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F3" w:rsidRPr="003327D3" w:rsidRDefault="008610F3" w:rsidP="003327D3">
      <w:pPr>
        <w:pStyle w:val="af"/>
        <w:jc w:val="both"/>
        <w:rPr>
          <w:b/>
        </w:rPr>
      </w:pPr>
      <w:r w:rsidRPr="003327D3">
        <w:rPr>
          <w:b/>
        </w:rPr>
        <w:t xml:space="preserve">Государственное учреждение «Департамент по </w:t>
      </w:r>
      <w:r w:rsidR="003327D3" w:rsidRPr="003327D3">
        <w:rPr>
          <w:b/>
        </w:rPr>
        <w:t xml:space="preserve">обеспечению качества в сфере образования Актюбинской области Комитета по обеспечению качества в сфере образования и науки Министерства образования и науки Республики Казахстан» </w:t>
      </w: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Default="008610F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Pr="003327D3" w:rsidRDefault="003327D3" w:rsidP="003327D3">
      <w:pPr>
        <w:jc w:val="both"/>
        <w:rPr>
          <w:b/>
          <w:sz w:val="24"/>
          <w:szCs w:val="24"/>
        </w:rPr>
      </w:pPr>
    </w:p>
    <w:p w:rsidR="003327D3" w:rsidRDefault="008610F3" w:rsidP="003327D3">
      <w:pPr>
        <w:jc w:val="center"/>
        <w:rPr>
          <w:b/>
          <w:sz w:val="32"/>
          <w:szCs w:val="32"/>
        </w:rPr>
      </w:pPr>
      <w:r w:rsidRPr="003327D3">
        <w:rPr>
          <w:b/>
          <w:sz w:val="32"/>
          <w:szCs w:val="32"/>
        </w:rPr>
        <w:t>Самоаттестация</w:t>
      </w:r>
      <w:r w:rsidR="003327D3">
        <w:rPr>
          <w:b/>
          <w:sz w:val="32"/>
          <w:szCs w:val="32"/>
        </w:rPr>
        <w:t xml:space="preserve"> </w:t>
      </w:r>
      <w:r w:rsidRPr="003327D3">
        <w:rPr>
          <w:b/>
          <w:sz w:val="32"/>
          <w:szCs w:val="32"/>
        </w:rPr>
        <w:t xml:space="preserve">деятельности </w:t>
      </w:r>
    </w:p>
    <w:p w:rsidR="008610F3" w:rsidRPr="003327D3" w:rsidRDefault="003327D3" w:rsidP="003327D3">
      <w:pPr>
        <w:jc w:val="center"/>
        <w:rPr>
          <w:b/>
          <w:sz w:val="32"/>
          <w:szCs w:val="32"/>
        </w:rPr>
      </w:pPr>
      <w:r>
        <w:rPr>
          <w:b/>
          <w:sz w:val="32"/>
          <w:szCs w:val="32"/>
        </w:rPr>
        <w:t>КГУ «Мартукская общеобразовательная средняя</w:t>
      </w:r>
      <w:r w:rsidR="008610F3" w:rsidRPr="003327D3">
        <w:rPr>
          <w:b/>
          <w:sz w:val="32"/>
          <w:szCs w:val="32"/>
        </w:rPr>
        <w:t xml:space="preserve"> </w:t>
      </w:r>
      <w:r>
        <w:rPr>
          <w:b/>
          <w:sz w:val="32"/>
          <w:szCs w:val="32"/>
        </w:rPr>
        <w:t>школа</w:t>
      </w:r>
      <w:r w:rsidR="008610F3" w:rsidRPr="003327D3">
        <w:rPr>
          <w:b/>
          <w:sz w:val="32"/>
          <w:szCs w:val="32"/>
        </w:rPr>
        <w:t xml:space="preserve"> №3</w:t>
      </w:r>
      <w:r w:rsidR="0089569F">
        <w:rPr>
          <w:b/>
          <w:sz w:val="32"/>
          <w:szCs w:val="32"/>
        </w:rPr>
        <w:t>»</w:t>
      </w:r>
    </w:p>
    <w:p w:rsidR="008610F3" w:rsidRPr="003327D3" w:rsidRDefault="008610F3" w:rsidP="003327D3">
      <w:pPr>
        <w:jc w:val="center"/>
        <w:rPr>
          <w:b/>
          <w:sz w:val="32"/>
          <w:szCs w:val="32"/>
        </w:rPr>
      </w:pPr>
      <w:r w:rsidRPr="003327D3">
        <w:rPr>
          <w:b/>
          <w:sz w:val="32"/>
          <w:szCs w:val="32"/>
        </w:rPr>
        <w:t>Мартукского района Актюбинской области</w:t>
      </w:r>
    </w:p>
    <w:p w:rsidR="008610F3" w:rsidRPr="003327D3" w:rsidRDefault="003327D3" w:rsidP="003327D3">
      <w:pPr>
        <w:jc w:val="center"/>
        <w:rPr>
          <w:b/>
          <w:sz w:val="32"/>
          <w:szCs w:val="32"/>
        </w:rPr>
      </w:pPr>
      <w:r>
        <w:rPr>
          <w:b/>
          <w:sz w:val="32"/>
          <w:szCs w:val="32"/>
        </w:rPr>
        <w:t>за период с 2017 по 2022</w:t>
      </w:r>
      <w:r w:rsidR="008610F3" w:rsidRPr="003327D3">
        <w:rPr>
          <w:b/>
          <w:sz w:val="32"/>
          <w:szCs w:val="32"/>
        </w:rPr>
        <w:t xml:space="preserve"> год</w:t>
      </w:r>
    </w:p>
    <w:p w:rsidR="008610F3" w:rsidRPr="003327D3" w:rsidRDefault="008610F3" w:rsidP="003327D3">
      <w:pPr>
        <w:jc w:val="both"/>
        <w:rPr>
          <w:sz w:val="24"/>
          <w:szCs w:val="24"/>
        </w:rPr>
      </w:pPr>
    </w:p>
    <w:p w:rsidR="008610F3" w:rsidRPr="003327D3" w:rsidRDefault="008610F3" w:rsidP="003327D3">
      <w:pPr>
        <w:jc w:val="both"/>
        <w:rPr>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Default="008610F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Pr="003327D3" w:rsidRDefault="003327D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89569F">
      <w:pPr>
        <w:jc w:val="center"/>
        <w:rPr>
          <w:b/>
          <w:sz w:val="24"/>
          <w:szCs w:val="24"/>
        </w:rPr>
      </w:pPr>
      <w:r w:rsidRPr="003327D3">
        <w:rPr>
          <w:b/>
          <w:sz w:val="24"/>
          <w:szCs w:val="24"/>
        </w:rPr>
        <w:t xml:space="preserve">с. Мартук, </w:t>
      </w:r>
      <w:r w:rsidR="003327D3">
        <w:rPr>
          <w:b/>
          <w:sz w:val="24"/>
          <w:szCs w:val="24"/>
        </w:rPr>
        <w:t>К</w:t>
      </w:r>
      <w:r w:rsidRPr="003327D3">
        <w:rPr>
          <w:b/>
          <w:sz w:val="24"/>
          <w:szCs w:val="24"/>
        </w:rPr>
        <w:t xml:space="preserve">ГУ «Мартукская </w:t>
      </w:r>
      <w:r w:rsidR="003327D3">
        <w:rPr>
          <w:b/>
          <w:sz w:val="24"/>
          <w:szCs w:val="24"/>
        </w:rPr>
        <w:t>общеобразовательная средняя школа №3», 2022</w:t>
      </w:r>
      <w:r w:rsidRPr="003327D3">
        <w:rPr>
          <w:b/>
          <w:sz w:val="24"/>
          <w:szCs w:val="24"/>
        </w:rPr>
        <w:t xml:space="preserve"> год</w:t>
      </w:r>
    </w:p>
    <w:p w:rsidR="008610F3" w:rsidRDefault="008610F3" w:rsidP="00CE7E5C">
      <w:pPr>
        <w:jc w:val="center"/>
        <w:rPr>
          <w:b/>
          <w:sz w:val="24"/>
          <w:szCs w:val="24"/>
        </w:rPr>
      </w:pPr>
    </w:p>
    <w:p w:rsidR="0046661B" w:rsidRDefault="0046661B" w:rsidP="00CE7E5C">
      <w:pPr>
        <w:jc w:val="center"/>
        <w:rPr>
          <w:b/>
          <w:sz w:val="24"/>
          <w:szCs w:val="24"/>
        </w:rPr>
      </w:pPr>
    </w:p>
    <w:p w:rsidR="0046661B" w:rsidRDefault="0046661B" w:rsidP="00CE7E5C">
      <w:pPr>
        <w:jc w:val="center"/>
        <w:rPr>
          <w:b/>
          <w:sz w:val="24"/>
          <w:szCs w:val="24"/>
        </w:rPr>
      </w:pPr>
    </w:p>
    <w:p w:rsidR="0046661B" w:rsidRDefault="0046661B" w:rsidP="00CE7E5C">
      <w:pPr>
        <w:jc w:val="center"/>
        <w:rPr>
          <w:b/>
          <w:sz w:val="24"/>
          <w:szCs w:val="24"/>
        </w:rPr>
      </w:pPr>
    </w:p>
    <w:p w:rsidR="0046661B" w:rsidRDefault="0046661B" w:rsidP="00CE7E5C">
      <w:pPr>
        <w:jc w:val="center"/>
        <w:rPr>
          <w:b/>
          <w:sz w:val="24"/>
          <w:szCs w:val="24"/>
        </w:rPr>
      </w:pPr>
      <w:r>
        <w:rPr>
          <w:b/>
          <w:noProof/>
          <w:sz w:val="24"/>
          <w:szCs w:val="24"/>
          <w:lang w:eastAsia="ru-RU"/>
        </w:rPr>
        <w:drawing>
          <wp:inline distT="0" distB="0" distL="0" distR="0">
            <wp:extent cx="6120765" cy="8416052"/>
            <wp:effectExtent l="0" t="0" r="0" b="4445"/>
            <wp:docPr id="16" name="Рисунок 16" descr="E:\Приказ на самоаттестацию по шко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иказ на самоаттестацию по школ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416052"/>
                    </a:xfrm>
                    <a:prstGeom prst="rect">
                      <a:avLst/>
                    </a:prstGeom>
                    <a:noFill/>
                    <a:ln>
                      <a:noFill/>
                    </a:ln>
                  </pic:spPr>
                </pic:pic>
              </a:graphicData>
            </a:graphic>
          </wp:inline>
        </w:drawing>
      </w:r>
    </w:p>
    <w:p w:rsidR="0046661B" w:rsidRDefault="0046661B" w:rsidP="00CE7E5C">
      <w:pPr>
        <w:jc w:val="center"/>
        <w:rPr>
          <w:b/>
          <w:sz w:val="24"/>
          <w:szCs w:val="24"/>
        </w:rPr>
      </w:pPr>
    </w:p>
    <w:p w:rsidR="003327D3" w:rsidRDefault="003327D3" w:rsidP="00CE7E5C">
      <w:pPr>
        <w:jc w:val="center"/>
        <w:rPr>
          <w:b/>
          <w:sz w:val="24"/>
          <w:szCs w:val="24"/>
        </w:rPr>
      </w:pPr>
    </w:p>
    <w:p w:rsidR="00CE7E5C" w:rsidRPr="00CE7E5C" w:rsidRDefault="00CE7E5C" w:rsidP="00CE7E5C">
      <w:pPr>
        <w:jc w:val="center"/>
        <w:rPr>
          <w:b/>
          <w:sz w:val="24"/>
          <w:szCs w:val="24"/>
        </w:rPr>
      </w:pPr>
      <w:r w:rsidRPr="00CE7E5C">
        <w:rPr>
          <w:b/>
          <w:sz w:val="24"/>
          <w:szCs w:val="24"/>
        </w:rPr>
        <w:lastRenderedPageBreak/>
        <w:t>Справка</w:t>
      </w:r>
    </w:p>
    <w:p w:rsidR="00CE7E5C" w:rsidRPr="00CE7E5C" w:rsidRDefault="00CE7E5C" w:rsidP="00CE7E5C">
      <w:pPr>
        <w:jc w:val="center"/>
        <w:rPr>
          <w:b/>
          <w:sz w:val="24"/>
          <w:szCs w:val="24"/>
        </w:rPr>
      </w:pPr>
      <w:r w:rsidRPr="00CE7E5C">
        <w:rPr>
          <w:b/>
          <w:sz w:val="24"/>
          <w:szCs w:val="24"/>
        </w:rPr>
        <w:t xml:space="preserve">по самоаттестации </w:t>
      </w:r>
      <w:r>
        <w:rPr>
          <w:b/>
          <w:sz w:val="24"/>
          <w:szCs w:val="24"/>
        </w:rPr>
        <w:t>КГУ «Мартукская</w:t>
      </w:r>
      <w:r w:rsidRPr="00CE7E5C">
        <w:rPr>
          <w:b/>
          <w:sz w:val="24"/>
          <w:szCs w:val="24"/>
        </w:rPr>
        <w:t xml:space="preserve"> </w:t>
      </w:r>
      <w:r>
        <w:rPr>
          <w:b/>
          <w:sz w:val="24"/>
          <w:szCs w:val="24"/>
        </w:rPr>
        <w:t>общеобразовательная средняя</w:t>
      </w:r>
      <w:r w:rsidRPr="00CE7E5C">
        <w:rPr>
          <w:b/>
          <w:sz w:val="24"/>
          <w:szCs w:val="24"/>
        </w:rPr>
        <w:t xml:space="preserve"> школы№</w:t>
      </w:r>
      <w:r>
        <w:rPr>
          <w:b/>
          <w:sz w:val="24"/>
          <w:szCs w:val="24"/>
        </w:rPr>
        <w:t xml:space="preserve"> </w:t>
      </w:r>
      <w:r w:rsidRPr="00CE7E5C">
        <w:rPr>
          <w:b/>
          <w:sz w:val="24"/>
          <w:szCs w:val="24"/>
        </w:rPr>
        <w:t>3</w:t>
      </w:r>
      <w:r>
        <w:rPr>
          <w:b/>
          <w:sz w:val="24"/>
          <w:szCs w:val="24"/>
        </w:rPr>
        <w:t>» Мартукского района Актюбинской области</w:t>
      </w:r>
      <w:r w:rsidRPr="00CE7E5C">
        <w:rPr>
          <w:b/>
          <w:sz w:val="24"/>
          <w:szCs w:val="24"/>
        </w:rPr>
        <w:t xml:space="preserve"> </w:t>
      </w:r>
    </w:p>
    <w:p w:rsidR="00CE7E5C" w:rsidRPr="00CE7E5C" w:rsidRDefault="00CE7E5C" w:rsidP="00CE7E5C">
      <w:pPr>
        <w:jc w:val="center"/>
        <w:rPr>
          <w:b/>
          <w:sz w:val="24"/>
          <w:szCs w:val="24"/>
        </w:rPr>
      </w:pPr>
      <w:r>
        <w:rPr>
          <w:b/>
          <w:sz w:val="24"/>
          <w:szCs w:val="24"/>
        </w:rPr>
        <w:t>за период с 2017</w:t>
      </w:r>
      <w:r w:rsidRPr="00CE7E5C">
        <w:rPr>
          <w:b/>
          <w:sz w:val="24"/>
          <w:szCs w:val="24"/>
        </w:rPr>
        <w:t xml:space="preserve"> по 20</w:t>
      </w:r>
      <w:r>
        <w:rPr>
          <w:b/>
          <w:sz w:val="24"/>
          <w:szCs w:val="24"/>
        </w:rPr>
        <w:t>22</w:t>
      </w:r>
      <w:r w:rsidRPr="00CE7E5C">
        <w:rPr>
          <w:b/>
          <w:sz w:val="24"/>
          <w:szCs w:val="24"/>
        </w:rPr>
        <w:t xml:space="preserve"> год</w:t>
      </w:r>
    </w:p>
    <w:p w:rsidR="00CE7E5C" w:rsidRDefault="00CE7E5C" w:rsidP="00A515EC">
      <w:pPr>
        <w:widowControl/>
        <w:spacing w:line="276" w:lineRule="auto"/>
        <w:jc w:val="both"/>
        <w:rPr>
          <w:rFonts w:eastAsia="Times New Roman"/>
          <w:color w:val="000000"/>
          <w:kern w:val="0"/>
          <w:sz w:val="24"/>
          <w:szCs w:val="24"/>
          <w:lang w:eastAsia="zh-CN"/>
        </w:rPr>
      </w:pPr>
    </w:p>
    <w:p w:rsidR="00CE7E5C" w:rsidRPr="00F4198E" w:rsidRDefault="00CE7E5C" w:rsidP="00CE7E5C">
      <w:pPr>
        <w:pStyle w:val="af"/>
        <w:jc w:val="both"/>
        <w:rPr>
          <w:color w:val="000000" w:themeColor="text1"/>
          <w:lang w:val="kk-KZ"/>
        </w:rPr>
      </w:pPr>
      <w:r w:rsidRPr="00F4198E">
        <w:rPr>
          <w:b/>
          <w:color w:val="000000" w:themeColor="text1"/>
          <w:lang w:val="kk-KZ"/>
        </w:rPr>
        <w:t>1.Полное наименование организации образования :</w:t>
      </w:r>
      <w:r w:rsidRPr="00F4198E">
        <w:rPr>
          <w:color w:val="000000" w:themeColor="text1"/>
          <w:lang w:val="kk-KZ"/>
        </w:rPr>
        <w:t xml:space="preserve"> Коммунальное государственное учреждение «Мартукская общеобразовательная средняя школа №3» государственного учреждения «Мартукского районного образования Управления образования Актюбиской области» </w:t>
      </w:r>
    </w:p>
    <w:p w:rsidR="00CE7E5C" w:rsidRPr="00F4198E" w:rsidRDefault="00CE7E5C" w:rsidP="00CE7E5C">
      <w:pPr>
        <w:pStyle w:val="af"/>
        <w:jc w:val="both"/>
        <w:rPr>
          <w:color w:val="000000" w:themeColor="text1"/>
          <w:lang w:val="kk-KZ"/>
        </w:rPr>
      </w:pPr>
      <w:r w:rsidRPr="00F4198E">
        <w:rPr>
          <w:b/>
          <w:color w:val="000000" w:themeColor="text1"/>
          <w:lang w:val="kk-KZ"/>
        </w:rPr>
        <w:t>2. Место расположения организации образования:</w:t>
      </w:r>
      <w:r w:rsidRPr="00F4198E">
        <w:rPr>
          <w:color w:val="000000" w:themeColor="text1"/>
          <w:lang w:val="kk-KZ"/>
        </w:rPr>
        <w:t xml:space="preserve"> Казахстан, Актюбинская область, Мартукский район, Мартукский с.о.; с.Мартук, улица Жамбыла, дом №148</w:t>
      </w:r>
    </w:p>
    <w:p w:rsidR="00CE7E5C" w:rsidRPr="00F4198E" w:rsidRDefault="00CE7E5C" w:rsidP="00CE7E5C">
      <w:pPr>
        <w:pStyle w:val="af"/>
        <w:jc w:val="both"/>
        <w:rPr>
          <w:color w:val="000000" w:themeColor="text1"/>
          <w:lang w:val="kk-KZ"/>
        </w:rPr>
      </w:pPr>
      <w:r w:rsidRPr="00F4198E">
        <w:rPr>
          <w:b/>
          <w:color w:val="000000" w:themeColor="text1"/>
          <w:lang w:val="kk-KZ"/>
        </w:rPr>
        <w:t>3.Контактные данные юридического лица:</w:t>
      </w:r>
      <w:r w:rsidRPr="00F4198E">
        <w:rPr>
          <w:color w:val="000000" w:themeColor="text1"/>
          <w:lang w:val="kk-KZ"/>
        </w:rPr>
        <w:t xml:space="preserve"> 8/71331/26-1-22, </w:t>
      </w:r>
      <w:hyperlink r:id="rId7" w:history="1">
        <w:r w:rsidRPr="00F4198E">
          <w:rPr>
            <w:rStyle w:val="a5"/>
            <w:rFonts w:eastAsia="SimSun"/>
            <w:lang w:val="en-US"/>
          </w:rPr>
          <w:t>martukssh</w:t>
        </w:r>
        <w:r w:rsidRPr="00F4198E">
          <w:rPr>
            <w:rStyle w:val="a5"/>
            <w:rFonts w:eastAsia="SimSun"/>
          </w:rPr>
          <w:t>3@</w:t>
        </w:r>
        <w:r w:rsidRPr="00F4198E">
          <w:rPr>
            <w:rStyle w:val="a5"/>
            <w:rFonts w:eastAsia="SimSun"/>
            <w:lang w:val="kk-KZ"/>
          </w:rPr>
          <w:t>mail.ru</w:t>
        </w:r>
      </w:hyperlink>
      <w:r w:rsidRPr="00F4198E">
        <w:rPr>
          <w:color w:val="000000" w:themeColor="text1"/>
          <w:lang w:val="kk-KZ"/>
        </w:rPr>
        <w:t xml:space="preserve">, веб сайт: </w:t>
      </w:r>
      <w:hyperlink r:id="rId8" w:history="1">
        <w:r w:rsidRPr="00F4198E">
          <w:rPr>
            <w:rStyle w:val="a5"/>
            <w:rFonts w:eastAsia="SimSun"/>
            <w:lang w:val="kk-KZ"/>
          </w:rPr>
          <w:t>http://</w:t>
        </w:r>
        <w:r w:rsidRPr="00F4198E">
          <w:rPr>
            <w:rStyle w:val="a5"/>
            <w:rFonts w:eastAsia="SimSun"/>
            <w:lang w:val="en-US"/>
          </w:rPr>
          <w:t>sosh</w:t>
        </w:r>
        <w:r w:rsidRPr="00F4198E">
          <w:rPr>
            <w:rStyle w:val="a5"/>
            <w:rFonts w:eastAsia="SimSun"/>
          </w:rPr>
          <w:t>-3</w:t>
        </w:r>
        <w:r w:rsidRPr="00F4198E">
          <w:rPr>
            <w:rStyle w:val="a5"/>
            <w:rFonts w:eastAsia="SimSun"/>
            <w:lang w:val="kk-KZ"/>
          </w:rPr>
          <w:t>.</w:t>
        </w:r>
        <w:r w:rsidRPr="00F4198E">
          <w:rPr>
            <w:rStyle w:val="a5"/>
            <w:rFonts w:eastAsia="SimSun"/>
            <w:lang w:val="en-US"/>
          </w:rPr>
          <w:t>martuk</w:t>
        </w:r>
        <w:r w:rsidRPr="00F4198E">
          <w:rPr>
            <w:rStyle w:val="a5"/>
            <w:rFonts w:eastAsia="SimSun"/>
          </w:rPr>
          <w:t>.</w:t>
        </w:r>
        <w:r w:rsidRPr="00F4198E">
          <w:rPr>
            <w:rStyle w:val="a5"/>
            <w:rFonts w:eastAsia="SimSun"/>
            <w:lang w:val="kk-KZ"/>
          </w:rPr>
          <w:t>edu.kz/</w:t>
        </w:r>
      </w:hyperlink>
    </w:p>
    <w:p w:rsidR="00CE7E5C" w:rsidRPr="00F4198E" w:rsidRDefault="00CE7E5C" w:rsidP="00CE7E5C">
      <w:pPr>
        <w:pStyle w:val="af"/>
        <w:jc w:val="both"/>
        <w:rPr>
          <w:color w:val="000000" w:themeColor="text1"/>
          <w:lang w:val="kk-KZ"/>
        </w:rPr>
      </w:pPr>
      <w:r w:rsidRPr="00F4198E">
        <w:rPr>
          <w:b/>
          <w:color w:val="000000" w:themeColor="text1"/>
          <w:lang w:val="kk-KZ"/>
        </w:rPr>
        <w:t xml:space="preserve">4.Контактные данные представителя юридического лица: </w:t>
      </w:r>
      <w:r w:rsidRPr="00F4198E">
        <w:rPr>
          <w:color w:val="000000" w:themeColor="text1"/>
          <w:lang w:val="kk-KZ"/>
        </w:rPr>
        <w:t>Есалин Асет Сагимбаевич, 87756947504</w:t>
      </w:r>
    </w:p>
    <w:p w:rsidR="00CE7E5C" w:rsidRPr="00F4198E" w:rsidRDefault="00CE7E5C" w:rsidP="00CE7E5C">
      <w:pPr>
        <w:pStyle w:val="af"/>
        <w:jc w:val="both"/>
        <w:rPr>
          <w:color w:val="000000" w:themeColor="text1"/>
          <w:lang w:val="kk-KZ"/>
        </w:rPr>
      </w:pPr>
      <w:r w:rsidRPr="00F4198E">
        <w:rPr>
          <w:b/>
          <w:color w:val="000000" w:themeColor="text1"/>
          <w:lang w:val="kk-KZ"/>
        </w:rPr>
        <w:t>5. Учредительные  документы и правоустанавливающие :</w:t>
      </w:r>
      <w:r w:rsidRPr="00F4198E">
        <w:rPr>
          <w:color w:val="000000" w:themeColor="text1"/>
          <w:lang w:val="kk-KZ"/>
        </w:rPr>
        <w:t xml:space="preserve"> Министерство юстиции Республики Казахстан, Департамент Юстиции Актюбинской области. Справка о госперерегистарции законных представителей. БИН 991140004012. г.Актобе, 26.01.2021ж.</w:t>
      </w:r>
    </w:p>
    <w:p w:rsidR="00CE7E5C" w:rsidRPr="00F4198E" w:rsidRDefault="00CE7E5C" w:rsidP="00CE7E5C">
      <w:pPr>
        <w:jc w:val="both"/>
        <w:rPr>
          <w:color w:val="000000" w:themeColor="text1"/>
          <w:sz w:val="24"/>
          <w:szCs w:val="24"/>
        </w:rPr>
      </w:pPr>
      <w:r w:rsidRPr="00F4198E">
        <w:rPr>
          <w:b/>
          <w:color w:val="000000" w:themeColor="text1"/>
          <w:sz w:val="24"/>
          <w:szCs w:val="24"/>
          <w:lang w:val="kk-KZ"/>
        </w:rPr>
        <w:t>6. Документы на право осуществлять деятельность:</w:t>
      </w:r>
      <w:r w:rsidRPr="00F4198E">
        <w:rPr>
          <w:color w:val="000000" w:themeColor="text1"/>
          <w:sz w:val="24"/>
          <w:szCs w:val="24"/>
          <w:lang w:val="kk-KZ"/>
        </w:rPr>
        <w:t xml:space="preserve"> Лицензия 17.02.2021 жыл, № KZ95</w:t>
      </w:r>
      <w:r w:rsidRPr="00F4198E">
        <w:rPr>
          <w:color w:val="000000" w:themeColor="text1"/>
          <w:sz w:val="24"/>
          <w:szCs w:val="24"/>
        </w:rPr>
        <w:t>LAA00023905</w:t>
      </w:r>
      <w:r w:rsidRPr="00F4198E">
        <w:rPr>
          <w:color w:val="000000" w:themeColor="text1"/>
          <w:sz w:val="24"/>
          <w:szCs w:val="24"/>
          <w:lang w:val="kk-KZ"/>
        </w:rPr>
        <w:t xml:space="preserve">. </w:t>
      </w:r>
      <w:r w:rsidRPr="00F4198E">
        <w:rPr>
          <w:color w:val="000000" w:themeColor="text1"/>
          <w:sz w:val="24"/>
          <w:szCs w:val="24"/>
        </w:rPr>
        <w:t>Приложение</w:t>
      </w:r>
      <w:r w:rsidRPr="00F4198E">
        <w:rPr>
          <w:color w:val="000000" w:themeColor="text1"/>
          <w:sz w:val="24"/>
          <w:szCs w:val="24"/>
          <w:lang w:val="kk-KZ"/>
        </w:rPr>
        <w:t xml:space="preserve"> № 001 к лицензии об осуществлении образователной деятельности, место выдачи г.Актобе, дата выдачи 1</w:t>
      </w:r>
      <w:r w:rsidRPr="00F4198E">
        <w:rPr>
          <w:color w:val="000000" w:themeColor="text1"/>
          <w:sz w:val="24"/>
          <w:szCs w:val="24"/>
        </w:rPr>
        <w:t>7</w:t>
      </w:r>
      <w:r w:rsidRPr="00F4198E">
        <w:rPr>
          <w:color w:val="000000" w:themeColor="text1"/>
          <w:sz w:val="24"/>
          <w:szCs w:val="24"/>
          <w:lang w:val="kk-KZ"/>
        </w:rPr>
        <w:t xml:space="preserve">.02.2021. </w:t>
      </w:r>
      <w:r w:rsidRPr="00F4198E">
        <w:rPr>
          <w:color w:val="000000"/>
          <w:sz w:val="24"/>
          <w:szCs w:val="24"/>
        </w:rPr>
        <w:t>Уведомление о начале или прекращении деятельности в сфере дошкольного воспитания и обучения</w:t>
      </w:r>
      <w:r w:rsidRPr="00F4198E">
        <w:rPr>
          <w:color w:val="000000" w:themeColor="text1"/>
          <w:sz w:val="24"/>
          <w:szCs w:val="24"/>
          <w:lang w:val="kk-KZ"/>
        </w:rPr>
        <w:t>.</w:t>
      </w:r>
      <w:r w:rsidRPr="00F4198E">
        <w:rPr>
          <w:color w:val="000000"/>
          <w:sz w:val="24"/>
          <w:szCs w:val="24"/>
        </w:rPr>
        <w:t>Зарегистрированный входящий номер уведомления</w:t>
      </w:r>
      <w:r w:rsidRPr="00F4198E">
        <w:rPr>
          <w:color w:val="000000" w:themeColor="text1"/>
          <w:sz w:val="24"/>
          <w:szCs w:val="24"/>
          <w:lang w:val="kk-KZ"/>
        </w:rPr>
        <w:t>: KZ</w:t>
      </w:r>
      <w:r w:rsidRPr="00F4198E">
        <w:rPr>
          <w:color w:val="000000" w:themeColor="text1"/>
          <w:sz w:val="24"/>
          <w:szCs w:val="24"/>
        </w:rPr>
        <w:t>11RVK00032978</w:t>
      </w:r>
      <w:r w:rsidRPr="00F4198E">
        <w:rPr>
          <w:color w:val="000000" w:themeColor="text1"/>
          <w:sz w:val="24"/>
          <w:szCs w:val="24"/>
          <w:lang w:val="kk-KZ"/>
        </w:rPr>
        <w:t>.</w:t>
      </w:r>
      <w:r w:rsidRPr="00F4198E">
        <w:rPr>
          <w:color w:val="000000" w:themeColor="text1"/>
          <w:sz w:val="24"/>
          <w:szCs w:val="24"/>
        </w:rPr>
        <w:t>Дата выдачи и приема: 19.02.2021.</w:t>
      </w:r>
    </w:p>
    <w:p w:rsidR="00CE7E5C" w:rsidRDefault="00CE7E5C" w:rsidP="00A515EC">
      <w:pPr>
        <w:widowControl/>
        <w:spacing w:line="276" w:lineRule="auto"/>
        <w:jc w:val="both"/>
        <w:rPr>
          <w:rFonts w:eastAsia="Times New Roman"/>
          <w:color w:val="000000"/>
          <w:kern w:val="0"/>
          <w:sz w:val="24"/>
          <w:szCs w:val="24"/>
          <w:lang w:eastAsia="zh-CN"/>
        </w:rPr>
      </w:pPr>
    </w:p>
    <w:p w:rsidR="00AF7B8B" w:rsidRDefault="0089569F" w:rsidP="00A515EC">
      <w:pPr>
        <w:widowControl/>
        <w:spacing w:line="276" w:lineRule="auto"/>
        <w:jc w:val="both"/>
        <w:rPr>
          <w:rFonts w:eastAsia="Times New Roman"/>
          <w:b/>
          <w:color w:val="000000"/>
          <w:kern w:val="0"/>
          <w:sz w:val="24"/>
          <w:szCs w:val="24"/>
          <w:lang w:eastAsia="zh-CN"/>
        </w:rPr>
      </w:pPr>
      <w:r>
        <w:rPr>
          <w:rFonts w:eastAsia="Times New Roman"/>
          <w:b/>
          <w:color w:val="000000"/>
          <w:kern w:val="0"/>
          <w:sz w:val="24"/>
          <w:szCs w:val="24"/>
          <w:lang w:eastAsia="zh-CN"/>
        </w:rPr>
        <w:t>Критерии оценки организаций</w:t>
      </w:r>
      <w:r w:rsidR="007A09E5" w:rsidRPr="00A515EC">
        <w:rPr>
          <w:rFonts w:eastAsia="Times New Roman"/>
          <w:b/>
          <w:color w:val="000000"/>
          <w:kern w:val="0"/>
          <w:sz w:val="24"/>
          <w:szCs w:val="24"/>
          <w:lang w:eastAsia="zh-CN"/>
        </w:rPr>
        <w:t xml:space="preserve"> образования, реализующих общеобразовательные учебные программы начального, основ</w:t>
      </w:r>
      <w:r w:rsidR="00A515EC">
        <w:rPr>
          <w:rFonts w:eastAsia="Times New Roman"/>
          <w:b/>
          <w:color w:val="000000"/>
          <w:kern w:val="0"/>
          <w:sz w:val="24"/>
          <w:szCs w:val="24"/>
          <w:lang w:eastAsia="zh-CN"/>
        </w:rPr>
        <w:t xml:space="preserve">ного среднего и общего среднего </w:t>
      </w:r>
      <w:r w:rsidR="007A09E5" w:rsidRPr="00A515EC">
        <w:rPr>
          <w:rFonts w:eastAsia="Times New Roman"/>
          <w:b/>
          <w:color w:val="000000"/>
          <w:kern w:val="0"/>
          <w:sz w:val="24"/>
          <w:szCs w:val="24"/>
          <w:lang w:eastAsia="zh-CN"/>
        </w:rPr>
        <w:t>образования</w:t>
      </w:r>
      <w:bookmarkStart w:id="0" w:name="z101"/>
      <w:bookmarkEnd w:id="0"/>
    </w:p>
    <w:p w:rsidR="00AF7B8B" w:rsidRDefault="007A09E5" w:rsidP="00A515EC">
      <w:pPr>
        <w:widowControl/>
        <w:spacing w:line="276" w:lineRule="auto"/>
        <w:jc w:val="both"/>
        <w:rPr>
          <w:rFonts w:eastAsia="Times New Roman"/>
          <w:b/>
          <w:color w:val="000000"/>
          <w:kern w:val="0"/>
          <w:sz w:val="24"/>
          <w:szCs w:val="24"/>
          <w:lang w:eastAsia="zh-CN"/>
        </w:rPr>
      </w:pPr>
      <w:r w:rsidRPr="00A515EC">
        <w:rPr>
          <w:rFonts w:eastAsia="Times New Roman"/>
          <w:color w:val="000000"/>
          <w:kern w:val="0"/>
          <w:sz w:val="24"/>
          <w:szCs w:val="24"/>
          <w:lang w:eastAsia="zh-CN"/>
        </w:rPr>
        <w:br/>
      </w:r>
      <w:r w:rsidRPr="00A515EC">
        <w:rPr>
          <w:rFonts w:eastAsia="Times New Roman"/>
          <w:color w:val="000000"/>
          <w:kern w:val="0"/>
          <w:sz w:val="24"/>
          <w:szCs w:val="24"/>
          <w:lang w:val="en-US" w:eastAsia="zh-CN"/>
        </w:rPr>
        <w:t>     </w:t>
      </w:r>
      <w:r w:rsidRPr="00A515EC">
        <w:rPr>
          <w:rFonts w:eastAsia="Times New Roman"/>
          <w:color w:val="000000"/>
          <w:kern w:val="0"/>
          <w:sz w:val="24"/>
          <w:szCs w:val="24"/>
          <w:lang w:eastAsia="zh-CN"/>
        </w:rPr>
        <w:t xml:space="preserve"> </w:t>
      </w:r>
      <w:r w:rsidRPr="00A515EC">
        <w:rPr>
          <w:rFonts w:eastAsia="Times New Roman"/>
          <w:b/>
          <w:color w:val="000000"/>
          <w:kern w:val="0"/>
          <w:sz w:val="24"/>
          <w:szCs w:val="24"/>
          <w:lang w:eastAsia="zh-CN"/>
        </w:rPr>
        <w:t>13.</w:t>
      </w:r>
      <w:r w:rsidRPr="00A515EC">
        <w:rPr>
          <w:rFonts w:eastAsia="Times New Roman"/>
          <w:color w:val="000000"/>
          <w:kern w:val="0"/>
          <w:sz w:val="24"/>
          <w:szCs w:val="24"/>
          <w:lang w:eastAsia="zh-CN"/>
        </w:rPr>
        <w:t xml:space="preserve"> Требования к обновленному содержанию начального, основного среднего и общего среднего образования с ориентиром на результаты обучения:</w:t>
      </w:r>
      <w:bookmarkStart w:id="1" w:name="z102"/>
      <w:bookmarkEnd w:id="1"/>
      <w:r w:rsidRPr="00A515EC">
        <w:rPr>
          <w:rFonts w:eastAsia="Times New Roman"/>
          <w:color w:val="000000"/>
          <w:kern w:val="0"/>
          <w:sz w:val="24"/>
          <w:szCs w:val="24"/>
          <w:lang w:eastAsia="zh-CN"/>
        </w:rPr>
        <w:br/>
      </w:r>
      <w:r w:rsidRPr="002104AF">
        <w:rPr>
          <w:rFonts w:eastAsia="Times New Roman"/>
          <w:b/>
          <w:color w:val="000000"/>
          <w:kern w:val="0"/>
          <w:sz w:val="24"/>
          <w:szCs w:val="24"/>
          <w:lang w:val="en-US" w:eastAsia="zh-CN"/>
        </w:rPr>
        <w:t>     </w:t>
      </w:r>
      <w:r w:rsidRPr="002104AF">
        <w:rPr>
          <w:rFonts w:eastAsia="Times New Roman"/>
          <w:b/>
          <w:color w:val="000000"/>
          <w:kern w:val="0"/>
          <w:sz w:val="24"/>
          <w:szCs w:val="24"/>
          <w:lang w:eastAsia="zh-CN"/>
        </w:rPr>
        <w:t xml:space="preserve"> </w:t>
      </w:r>
    </w:p>
    <w:p w:rsidR="007A09E5" w:rsidRPr="002104AF" w:rsidRDefault="007A09E5" w:rsidP="00A515EC">
      <w:pPr>
        <w:widowControl/>
        <w:spacing w:line="276" w:lineRule="auto"/>
        <w:jc w:val="both"/>
        <w:rPr>
          <w:rFonts w:eastAsia="Times New Roman"/>
          <w:b/>
          <w:kern w:val="0"/>
          <w:sz w:val="24"/>
          <w:szCs w:val="24"/>
          <w:lang w:eastAsia="zh-CN"/>
        </w:rPr>
      </w:pPr>
      <w:r w:rsidRPr="002104AF">
        <w:rPr>
          <w:rFonts w:eastAsia="Times New Roman"/>
          <w:b/>
          <w:i/>
          <w:color w:val="000000"/>
          <w:kern w:val="0"/>
          <w:sz w:val="24"/>
          <w:szCs w:val="24"/>
          <w:lang w:eastAsia="zh-CN"/>
        </w:rPr>
        <w:t>1) наличие и соответствие годового плана работы организации образования базовым ценностям, целям и задачам общего среднего образования, определенным требованиями ГОСО (прилагаются копии годовых планов работы за оцениваемый период)</w:t>
      </w:r>
      <w:r w:rsidRPr="002104AF">
        <w:rPr>
          <w:rFonts w:eastAsia="Times New Roman"/>
          <w:b/>
          <w:color w:val="000000"/>
          <w:kern w:val="0"/>
          <w:sz w:val="24"/>
          <w:szCs w:val="24"/>
          <w:lang w:eastAsia="zh-CN"/>
        </w:rPr>
        <w:t>;</w:t>
      </w:r>
      <w:bookmarkStart w:id="2" w:name="z103"/>
      <w:bookmarkEnd w:id="2"/>
    </w:p>
    <w:p w:rsidR="007A09E5" w:rsidRDefault="007A09E5" w:rsidP="00A515EC">
      <w:pPr>
        <w:jc w:val="both"/>
        <w:rPr>
          <w:color w:val="000000"/>
          <w:sz w:val="24"/>
          <w:szCs w:val="24"/>
        </w:rPr>
      </w:pPr>
      <w:r w:rsidRPr="00A515EC">
        <w:rPr>
          <w:color w:val="000000"/>
          <w:sz w:val="24"/>
          <w:szCs w:val="24"/>
        </w:rPr>
        <w:t>Управление и организация учебно-воспитательной ра</w:t>
      </w:r>
      <w:r w:rsidR="002104AF">
        <w:rPr>
          <w:color w:val="000000"/>
          <w:sz w:val="24"/>
          <w:szCs w:val="24"/>
        </w:rPr>
        <w:t>боты в школе определены годовыми</w:t>
      </w:r>
      <w:r w:rsidRPr="00A515EC">
        <w:rPr>
          <w:color w:val="000000"/>
          <w:sz w:val="24"/>
          <w:szCs w:val="24"/>
        </w:rPr>
        <w:t xml:space="preserve"> планами на учебный год. Планы работы проанализированы и утверждены на августовских педагогических советах.</w:t>
      </w:r>
    </w:p>
    <w:p w:rsidR="00AF7B8B" w:rsidRPr="00A515EC" w:rsidRDefault="00AF7B8B" w:rsidP="00A515EC">
      <w:pPr>
        <w:jc w:val="both"/>
        <w:rPr>
          <w:color w:val="000000"/>
          <w:sz w:val="24"/>
          <w:szCs w:val="24"/>
        </w:rPr>
      </w:pPr>
    </w:p>
    <w:p w:rsidR="007A09E5" w:rsidRDefault="007A09E5" w:rsidP="00A515EC">
      <w:pPr>
        <w:jc w:val="both"/>
        <w:rPr>
          <w:b/>
          <w:color w:val="000000"/>
          <w:sz w:val="24"/>
          <w:szCs w:val="24"/>
        </w:rPr>
      </w:pPr>
      <w:r w:rsidRPr="00A515EC">
        <w:rPr>
          <w:b/>
          <w:color w:val="000000"/>
          <w:sz w:val="24"/>
          <w:szCs w:val="24"/>
        </w:rPr>
        <w:t>На 2017-2018 учебный год:</w:t>
      </w:r>
    </w:p>
    <w:p w:rsidR="00AF7B8B" w:rsidRPr="00A515EC" w:rsidRDefault="00AF7B8B" w:rsidP="00A515EC">
      <w:pPr>
        <w:jc w:val="both"/>
        <w:rPr>
          <w:b/>
          <w:color w:val="000000"/>
          <w:sz w:val="24"/>
          <w:szCs w:val="24"/>
        </w:rPr>
      </w:pPr>
    </w:p>
    <w:p w:rsidR="007A09E5" w:rsidRPr="00C7462F" w:rsidRDefault="0060567F" w:rsidP="00A515EC">
      <w:pPr>
        <w:jc w:val="both"/>
        <w:rPr>
          <w:rFonts w:eastAsia="Times New Roman"/>
          <w:i/>
          <w:iCs/>
          <w:color w:val="400000"/>
          <w:kern w:val="0"/>
          <w:sz w:val="24"/>
          <w:szCs w:val="24"/>
          <w:lang w:eastAsia="ru-RU"/>
        </w:rPr>
      </w:pPr>
      <w:r>
        <w:rPr>
          <w:color w:val="000000"/>
          <w:sz w:val="24"/>
          <w:szCs w:val="24"/>
        </w:rPr>
        <w:t>Методическая тема</w:t>
      </w:r>
      <w:r w:rsidR="002104AF">
        <w:rPr>
          <w:color w:val="000000"/>
          <w:sz w:val="24"/>
          <w:szCs w:val="24"/>
        </w:rPr>
        <w:t xml:space="preserve"> </w:t>
      </w:r>
      <w:r w:rsidR="007A09E5" w:rsidRPr="00A515EC">
        <w:rPr>
          <w:color w:val="000000"/>
          <w:sz w:val="24"/>
          <w:szCs w:val="24"/>
        </w:rPr>
        <w:t>школы</w:t>
      </w:r>
      <w:r w:rsidR="007A09E5" w:rsidRPr="00A515EC">
        <w:rPr>
          <w:i/>
          <w:color w:val="000000"/>
          <w:sz w:val="24"/>
          <w:szCs w:val="24"/>
        </w:rPr>
        <w:t>:</w:t>
      </w:r>
      <w:r w:rsidR="002108C4">
        <w:rPr>
          <w:i/>
          <w:color w:val="000000"/>
          <w:sz w:val="24"/>
          <w:szCs w:val="24"/>
        </w:rPr>
        <w:t xml:space="preserve"> </w:t>
      </w:r>
      <w:r w:rsidR="002104AF">
        <w:rPr>
          <w:rFonts w:eastAsia="Times New Roman"/>
          <w:i/>
          <w:color w:val="000000"/>
          <w:kern w:val="0"/>
          <w:sz w:val="24"/>
          <w:szCs w:val="24"/>
          <w:lang w:eastAsia="ru-RU"/>
        </w:rPr>
        <w:t>«</w:t>
      </w:r>
      <w:r w:rsidR="002108C4" w:rsidRPr="00C7462F">
        <w:rPr>
          <w:i/>
          <w:iCs/>
          <w:color w:val="000000"/>
          <w:sz w:val="24"/>
          <w:szCs w:val="24"/>
        </w:rPr>
        <w:t xml:space="preserve">Формирование ключевых компетенций как фактор повышения качества знаний учащихся </w:t>
      </w:r>
      <w:r w:rsidR="007A09E5" w:rsidRPr="00C7462F">
        <w:rPr>
          <w:rFonts w:eastAsia="Times New Roman"/>
          <w:i/>
          <w:color w:val="000000"/>
          <w:kern w:val="0"/>
          <w:sz w:val="24"/>
          <w:szCs w:val="24"/>
          <w:lang w:eastAsia="ru-RU"/>
        </w:rPr>
        <w:t>».</w:t>
      </w:r>
      <w:r w:rsidR="007A09E5" w:rsidRPr="00C7462F">
        <w:rPr>
          <w:rFonts w:eastAsia="Times New Roman"/>
          <w:i/>
          <w:iCs/>
          <w:color w:val="400000"/>
          <w:kern w:val="0"/>
          <w:sz w:val="24"/>
          <w:szCs w:val="24"/>
          <w:lang w:eastAsia="ru-RU"/>
        </w:rPr>
        <w:t xml:space="preserve"> </w:t>
      </w:r>
    </w:p>
    <w:p w:rsidR="00C7462F" w:rsidRPr="00C7462F" w:rsidRDefault="00C7462F" w:rsidP="00C7462F">
      <w:pPr>
        <w:jc w:val="both"/>
        <w:rPr>
          <w:sz w:val="24"/>
          <w:szCs w:val="24"/>
        </w:rPr>
      </w:pPr>
    </w:p>
    <w:p w:rsidR="007A09E5" w:rsidRPr="00C7462F" w:rsidRDefault="007A09E5" w:rsidP="00C7462F">
      <w:pPr>
        <w:jc w:val="both"/>
        <w:rPr>
          <w:sz w:val="24"/>
          <w:szCs w:val="24"/>
        </w:rPr>
      </w:pPr>
      <w:r w:rsidRPr="00C7462F">
        <w:rPr>
          <w:sz w:val="24"/>
          <w:szCs w:val="24"/>
        </w:rPr>
        <w:t>Цель: </w:t>
      </w:r>
      <w:r w:rsidR="002108C4" w:rsidRPr="00C7462F">
        <w:rPr>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w:t>
      </w:r>
      <w:r w:rsidR="002F11BE">
        <w:rPr>
          <w:sz w:val="24"/>
          <w:szCs w:val="24"/>
        </w:rPr>
        <w:t>ня и педагогического мастерства</w:t>
      </w:r>
      <w:r w:rsidRPr="00C7462F">
        <w:rPr>
          <w:sz w:val="24"/>
          <w:szCs w:val="24"/>
        </w:rPr>
        <w:t>.</w:t>
      </w:r>
    </w:p>
    <w:p w:rsidR="00C7462F" w:rsidRDefault="00C7462F" w:rsidP="00C7462F">
      <w:pPr>
        <w:jc w:val="both"/>
        <w:rPr>
          <w:sz w:val="24"/>
          <w:szCs w:val="24"/>
        </w:rPr>
      </w:pPr>
    </w:p>
    <w:p w:rsidR="007A09E5" w:rsidRDefault="007A09E5" w:rsidP="00C7462F">
      <w:pPr>
        <w:jc w:val="both"/>
        <w:rPr>
          <w:sz w:val="24"/>
          <w:szCs w:val="24"/>
        </w:rPr>
      </w:pPr>
      <w:r w:rsidRPr="00C7462F">
        <w:rPr>
          <w:sz w:val="24"/>
          <w:szCs w:val="24"/>
        </w:rPr>
        <w:t>Задачи:</w:t>
      </w:r>
    </w:p>
    <w:p w:rsidR="000C059F" w:rsidRDefault="000C059F" w:rsidP="000C059F">
      <w:pPr>
        <w:pStyle w:val="ae"/>
        <w:numPr>
          <w:ilvl w:val="0"/>
          <w:numId w:val="10"/>
        </w:numPr>
        <w:jc w:val="both"/>
        <w:rPr>
          <w:sz w:val="24"/>
          <w:szCs w:val="24"/>
        </w:rPr>
      </w:pPr>
      <w:r>
        <w:rPr>
          <w:sz w:val="24"/>
          <w:szCs w:val="24"/>
        </w:rPr>
        <w:t>Организовать целенаправленную работу учителей со слабоуспевающими учащимися и учащимися, мотивированными на учёбу, через индивидуальный подход на уроках, спецкурсы по выбору, кружки, консультации.</w:t>
      </w:r>
    </w:p>
    <w:p w:rsidR="000C059F" w:rsidRDefault="00063FB4" w:rsidP="000C059F">
      <w:pPr>
        <w:pStyle w:val="ae"/>
        <w:numPr>
          <w:ilvl w:val="0"/>
          <w:numId w:val="10"/>
        </w:numPr>
        <w:jc w:val="both"/>
        <w:rPr>
          <w:sz w:val="24"/>
          <w:szCs w:val="24"/>
        </w:rPr>
      </w:pPr>
      <w:r>
        <w:rPr>
          <w:sz w:val="24"/>
          <w:szCs w:val="24"/>
        </w:rPr>
        <w:lastRenderedPageBreak/>
        <w:t>Активизировать участие учеников в творческих конкурсах, интеллектуальных марафонах, спортивных соревнованиях и турнирах.</w:t>
      </w:r>
    </w:p>
    <w:p w:rsidR="00063FB4" w:rsidRDefault="00063FB4" w:rsidP="000C059F">
      <w:pPr>
        <w:pStyle w:val="ae"/>
        <w:numPr>
          <w:ilvl w:val="0"/>
          <w:numId w:val="10"/>
        </w:numPr>
        <w:jc w:val="both"/>
        <w:rPr>
          <w:sz w:val="24"/>
          <w:szCs w:val="24"/>
        </w:rPr>
      </w:pPr>
      <w:r>
        <w:rPr>
          <w:sz w:val="24"/>
          <w:szCs w:val="24"/>
        </w:rPr>
        <w:t>Интенсивно внедрять в практику работы личностно-ориентированные методы обучения для реализации уровневого подхода в изучении предметов.</w:t>
      </w:r>
    </w:p>
    <w:p w:rsidR="00063FB4" w:rsidRPr="000C059F" w:rsidRDefault="00063FB4" w:rsidP="000C059F">
      <w:pPr>
        <w:pStyle w:val="ae"/>
        <w:numPr>
          <w:ilvl w:val="0"/>
          <w:numId w:val="10"/>
        </w:numPr>
        <w:jc w:val="both"/>
        <w:rPr>
          <w:sz w:val="24"/>
          <w:szCs w:val="24"/>
        </w:rPr>
      </w:pPr>
      <w:r>
        <w:rPr>
          <w:sz w:val="24"/>
          <w:szCs w:val="24"/>
        </w:rPr>
        <w:t>Способствовать формированию нового казахстанского патриотизма, гражданственности, гуманистически ориентированного мировоззрения.</w:t>
      </w:r>
    </w:p>
    <w:p w:rsidR="00AF7B8B" w:rsidRDefault="00AF7B8B" w:rsidP="00A515EC">
      <w:pPr>
        <w:jc w:val="both"/>
        <w:rPr>
          <w:b/>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Контингент учащихся на 2017-2018 учебный год</w:t>
      </w:r>
    </w:p>
    <w:p w:rsidR="007A09E5" w:rsidRPr="00A515EC" w:rsidRDefault="007A09E5" w:rsidP="00A515EC">
      <w:pPr>
        <w:jc w:val="both"/>
        <w:rPr>
          <w:b/>
          <w:color w:val="000000"/>
          <w:sz w:val="24"/>
          <w:szCs w:val="24"/>
        </w:rPr>
      </w:pPr>
    </w:p>
    <w:tbl>
      <w:tblPr>
        <w:tblW w:w="9355" w:type="dxa"/>
        <w:tblInd w:w="392" w:type="dxa"/>
        <w:tblLook w:val="0000" w:firstRow="0" w:lastRow="0" w:firstColumn="0" w:lastColumn="0" w:noHBand="0" w:noVBand="0"/>
      </w:tblPr>
      <w:tblGrid>
        <w:gridCol w:w="3318"/>
        <w:gridCol w:w="1643"/>
        <w:gridCol w:w="1559"/>
        <w:gridCol w:w="2835"/>
      </w:tblGrid>
      <w:tr w:rsidR="007A09E5" w:rsidRPr="00A515EC" w:rsidTr="002F11BE">
        <w:trPr>
          <w:trHeight w:val="305"/>
        </w:trPr>
        <w:tc>
          <w:tcPr>
            <w:tcW w:w="3318" w:type="dxa"/>
            <w:vMerge w:val="restart"/>
            <w:tcBorders>
              <w:top w:val="single" w:sz="4" w:space="0" w:color="000000"/>
              <w:left w:val="single" w:sz="4" w:space="0" w:color="000000"/>
              <w:bottom w:val="single" w:sz="4" w:space="0" w:color="000000"/>
              <w:right w:val="single" w:sz="4" w:space="0" w:color="000000"/>
            </w:tcBorders>
          </w:tcPr>
          <w:p w:rsidR="007A09E5" w:rsidRPr="002108C4" w:rsidRDefault="007A09E5" w:rsidP="007A15EC">
            <w:pPr>
              <w:widowControl/>
              <w:jc w:val="both"/>
              <w:rPr>
                <w:rFonts w:eastAsia="Batang"/>
                <w:b/>
                <w:color w:val="000000"/>
                <w:kern w:val="0"/>
                <w:sz w:val="24"/>
                <w:szCs w:val="24"/>
                <w:lang w:eastAsia="ko-KR"/>
              </w:rPr>
            </w:pPr>
            <w:r w:rsidRPr="002108C4">
              <w:rPr>
                <w:rFonts w:eastAsia="Batang"/>
                <w:b/>
                <w:color w:val="000000"/>
                <w:kern w:val="0"/>
                <w:sz w:val="24"/>
                <w:szCs w:val="24"/>
                <w:lang w:eastAsia="ko-KR"/>
              </w:rPr>
              <w:t>Этапы обучения</w:t>
            </w:r>
          </w:p>
        </w:tc>
        <w:tc>
          <w:tcPr>
            <w:tcW w:w="6037" w:type="dxa"/>
            <w:gridSpan w:val="3"/>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r w:rsidRPr="002108C4">
              <w:rPr>
                <w:rFonts w:eastAsia="Batang"/>
                <w:b/>
                <w:color w:val="000000"/>
                <w:kern w:val="0"/>
                <w:sz w:val="24"/>
                <w:szCs w:val="24"/>
                <w:lang w:eastAsia="ko-KR"/>
              </w:rPr>
              <w:t>20</w:t>
            </w:r>
            <w:r w:rsidRPr="00A515EC">
              <w:rPr>
                <w:rFonts w:eastAsia="Batang"/>
                <w:b/>
                <w:color w:val="000000"/>
                <w:kern w:val="0"/>
                <w:sz w:val="24"/>
                <w:szCs w:val="24"/>
                <w:lang w:val="en-US" w:eastAsia="ko-KR"/>
              </w:rPr>
              <w:t>17-2018 учебный год</w:t>
            </w:r>
          </w:p>
        </w:tc>
      </w:tr>
      <w:tr w:rsidR="007A09E5" w:rsidRPr="00A515EC" w:rsidTr="002F11BE">
        <w:trPr>
          <w:trHeight w:val="359"/>
        </w:trPr>
        <w:tc>
          <w:tcPr>
            <w:tcW w:w="3318"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p>
        </w:tc>
        <w:tc>
          <w:tcPr>
            <w:tcW w:w="3202"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Количество</w:t>
            </w:r>
          </w:p>
        </w:tc>
        <w:tc>
          <w:tcPr>
            <w:tcW w:w="2835"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средняя наполняемость</w:t>
            </w:r>
          </w:p>
        </w:tc>
      </w:tr>
      <w:tr w:rsidR="007A09E5" w:rsidRPr="00A515EC" w:rsidTr="002F11BE">
        <w:trPr>
          <w:trHeight w:val="359"/>
        </w:trPr>
        <w:tc>
          <w:tcPr>
            <w:tcW w:w="3318"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p>
        </w:tc>
        <w:tc>
          <w:tcPr>
            <w:tcW w:w="1643"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учеников</w:t>
            </w:r>
          </w:p>
        </w:tc>
        <w:tc>
          <w:tcPr>
            <w:tcW w:w="1559"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классов</w:t>
            </w:r>
          </w:p>
        </w:tc>
        <w:tc>
          <w:tcPr>
            <w:tcW w:w="2835"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p>
        </w:tc>
      </w:tr>
      <w:tr w:rsidR="007A09E5"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Предшкольный класс</w:t>
            </w:r>
          </w:p>
        </w:tc>
        <w:tc>
          <w:tcPr>
            <w:tcW w:w="1643" w:type="dxa"/>
            <w:tcBorders>
              <w:top w:val="single" w:sz="4" w:space="0" w:color="000000"/>
              <w:left w:val="single" w:sz="4" w:space="0" w:color="000000"/>
              <w:bottom w:val="single" w:sz="4" w:space="0" w:color="000000"/>
              <w:right w:val="single" w:sz="4" w:space="0" w:color="000000"/>
            </w:tcBorders>
          </w:tcPr>
          <w:p w:rsidR="007A09E5" w:rsidRPr="00A515EC" w:rsidRDefault="00AF7B8B" w:rsidP="007A15EC">
            <w:pPr>
              <w:widowControl/>
              <w:jc w:val="both"/>
              <w:rPr>
                <w:rFonts w:eastAsia="Batang"/>
                <w:color w:val="000000"/>
                <w:kern w:val="0"/>
                <w:sz w:val="24"/>
                <w:szCs w:val="24"/>
                <w:lang w:val="kk-KZ" w:eastAsia="ko-KR"/>
              </w:rPr>
            </w:pPr>
            <w:r>
              <w:rPr>
                <w:rFonts w:eastAsia="Batang"/>
                <w:color w:val="000000"/>
                <w:kern w:val="0"/>
                <w:sz w:val="24"/>
                <w:szCs w:val="24"/>
                <w:lang w:val="kk-KZ" w:eastAsia="ko-KR"/>
              </w:rPr>
              <w:t>86</w:t>
            </w:r>
          </w:p>
        </w:tc>
        <w:tc>
          <w:tcPr>
            <w:tcW w:w="1559"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4</w:t>
            </w:r>
          </w:p>
        </w:tc>
        <w:tc>
          <w:tcPr>
            <w:tcW w:w="2835" w:type="dxa"/>
            <w:tcBorders>
              <w:top w:val="single" w:sz="4" w:space="0" w:color="000000"/>
              <w:left w:val="single" w:sz="4" w:space="0" w:color="000000"/>
              <w:bottom w:val="single" w:sz="4" w:space="0" w:color="000000"/>
              <w:right w:val="single" w:sz="4" w:space="0" w:color="000000"/>
            </w:tcBorders>
          </w:tcPr>
          <w:p w:rsidR="007A09E5" w:rsidRPr="00A515EC" w:rsidRDefault="00AF7B8B" w:rsidP="007A15EC">
            <w:pPr>
              <w:widowControl/>
              <w:jc w:val="both"/>
              <w:rPr>
                <w:rFonts w:eastAsia="Batang"/>
                <w:color w:val="000000"/>
                <w:kern w:val="0"/>
                <w:sz w:val="24"/>
                <w:szCs w:val="24"/>
                <w:lang w:val="kk-KZ" w:eastAsia="ko-KR"/>
              </w:rPr>
            </w:pPr>
            <w:r>
              <w:rPr>
                <w:rFonts w:eastAsia="Batang"/>
                <w:color w:val="000000"/>
                <w:kern w:val="0"/>
                <w:sz w:val="24"/>
                <w:szCs w:val="24"/>
                <w:lang w:val="kk-KZ" w:eastAsia="ko-KR"/>
              </w:rPr>
              <w:t>21</w:t>
            </w:r>
          </w:p>
        </w:tc>
      </w:tr>
      <w:tr w:rsidR="007A09E5"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Начальное звено</w:t>
            </w:r>
          </w:p>
        </w:tc>
        <w:tc>
          <w:tcPr>
            <w:tcW w:w="1643"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158</w:t>
            </w:r>
          </w:p>
        </w:tc>
        <w:tc>
          <w:tcPr>
            <w:tcW w:w="1559"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8</w:t>
            </w:r>
          </w:p>
        </w:tc>
        <w:tc>
          <w:tcPr>
            <w:tcW w:w="2835"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20</w:t>
            </w:r>
          </w:p>
        </w:tc>
      </w:tr>
      <w:tr w:rsidR="007A09E5"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Среднее звено</w:t>
            </w:r>
          </w:p>
        </w:tc>
        <w:tc>
          <w:tcPr>
            <w:tcW w:w="1643"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129</w:t>
            </w:r>
          </w:p>
        </w:tc>
        <w:tc>
          <w:tcPr>
            <w:tcW w:w="1559"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6</w:t>
            </w:r>
          </w:p>
        </w:tc>
        <w:tc>
          <w:tcPr>
            <w:tcW w:w="2835"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22</w:t>
            </w:r>
          </w:p>
        </w:tc>
      </w:tr>
      <w:tr w:rsidR="007A09E5"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Старшее звено</w:t>
            </w:r>
          </w:p>
        </w:tc>
        <w:tc>
          <w:tcPr>
            <w:tcW w:w="1643"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22</w:t>
            </w:r>
          </w:p>
        </w:tc>
        <w:tc>
          <w:tcPr>
            <w:tcW w:w="1559"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1</w:t>
            </w:r>
          </w:p>
        </w:tc>
        <w:tc>
          <w:tcPr>
            <w:tcW w:w="2835"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11</w:t>
            </w:r>
          </w:p>
        </w:tc>
      </w:tr>
      <w:tr w:rsidR="007A09E5"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Итого по школе</w:t>
            </w:r>
          </w:p>
        </w:tc>
        <w:tc>
          <w:tcPr>
            <w:tcW w:w="1643" w:type="dxa"/>
            <w:tcBorders>
              <w:top w:val="single" w:sz="4" w:space="0" w:color="000000"/>
              <w:left w:val="single" w:sz="4" w:space="0" w:color="000000"/>
              <w:bottom w:val="single" w:sz="4" w:space="0" w:color="000000"/>
              <w:right w:val="single" w:sz="4" w:space="0" w:color="000000"/>
            </w:tcBorders>
          </w:tcPr>
          <w:p w:rsidR="007A09E5" w:rsidRPr="00A515EC" w:rsidRDefault="00AF7B8B" w:rsidP="007A15EC">
            <w:pPr>
              <w:widowControl/>
              <w:jc w:val="both"/>
              <w:rPr>
                <w:rFonts w:eastAsia="Batang"/>
                <w:color w:val="000000"/>
                <w:kern w:val="0"/>
                <w:sz w:val="24"/>
                <w:szCs w:val="24"/>
                <w:lang w:val="kk-KZ" w:eastAsia="ko-KR"/>
              </w:rPr>
            </w:pPr>
            <w:r>
              <w:rPr>
                <w:rFonts w:eastAsia="Batang"/>
                <w:color w:val="000000"/>
                <w:kern w:val="0"/>
                <w:sz w:val="24"/>
                <w:szCs w:val="24"/>
                <w:lang w:val="kk-KZ" w:eastAsia="ko-KR"/>
              </w:rPr>
              <w:t>309</w:t>
            </w:r>
          </w:p>
        </w:tc>
        <w:tc>
          <w:tcPr>
            <w:tcW w:w="1559" w:type="dxa"/>
            <w:tcBorders>
              <w:top w:val="single" w:sz="4" w:space="0" w:color="000000"/>
              <w:left w:val="single" w:sz="4" w:space="0" w:color="000000"/>
              <w:bottom w:val="single" w:sz="4" w:space="0" w:color="000000"/>
              <w:right w:val="single" w:sz="4" w:space="0" w:color="000000"/>
            </w:tcBorders>
          </w:tcPr>
          <w:p w:rsidR="007A09E5" w:rsidRPr="00AF7B8B" w:rsidRDefault="00AF7B8B" w:rsidP="007A15EC">
            <w:pPr>
              <w:widowControl/>
              <w:jc w:val="both"/>
              <w:rPr>
                <w:rFonts w:eastAsia="Batang"/>
                <w:color w:val="000000"/>
                <w:kern w:val="0"/>
                <w:sz w:val="24"/>
                <w:szCs w:val="24"/>
                <w:lang w:eastAsia="ko-KR"/>
              </w:rPr>
            </w:pPr>
            <w:r>
              <w:rPr>
                <w:rFonts w:eastAsia="Batang"/>
                <w:color w:val="000000"/>
                <w:kern w:val="0"/>
                <w:sz w:val="24"/>
                <w:szCs w:val="24"/>
                <w:lang w:eastAsia="ko-KR"/>
              </w:rPr>
              <w:t>15</w:t>
            </w:r>
          </w:p>
        </w:tc>
        <w:tc>
          <w:tcPr>
            <w:tcW w:w="2835" w:type="dxa"/>
            <w:tcBorders>
              <w:top w:val="single" w:sz="4" w:space="0" w:color="000000"/>
              <w:left w:val="single" w:sz="4" w:space="0" w:color="000000"/>
              <w:bottom w:val="single" w:sz="4" w:space="0" w:color="000000"/>
              <w:right w:val="single" w:sz="4" w:space="0" w:color="000000"/>
            </w:tcBorders>
          </w:tcPr>
          <w:p w:rsidR="007A09E5" w:rsidRPr="00A515EC" w:rsidRDefault="00AF7B8B" w:rsidP="007A15EC">
            <w:pPr>
              <w:widowControl/>
              <w:jc w:val="both"/>
              <w:rPr>
                <w:rFonts w:eastAsia="Batang"/>
                <w:color w:val="000000"/>
                <w:kern w:val="0"/>
                <w:sz w:val="24"/>
                <w:szCs w:val="24"/>
                <w:lang w:val="kk-KZ" w:eastAsia="ko-KR"/>
              </w:rPr>
            </w:pPr>
            <w:r>
              <w:rPr>
                <w:rFonts w:eastAsia="Batang"/>
                <w:color w:val="000000"/>
                <w:kern w:val="0"/>
                <w:sz w:val="24"/>
                <w:szCs w:val="24"/>
                <w:lang w:val="kk-KZ" w:eastAsia="ko-KR"/>
              </w:rPr>
              <w:t>21</w:t>
            </w:r>
          </w:p>
        </w:tc>
      </w:tr>
    </w:tbl>
    <w:p w:rsidR="007A09E5" w:rsidRPr="00A515EC" w:rsidRDefault="007A09E5" w:rsidP="00A515EC">
      <w:pPr>
        <w:jc w:val="both"/>
        <w:rPr>
          <w:b/>
          <w:color w:val="000000"/>
          <w:sz w:val="24"/>
          <w:szCs w:val="24"/>
        </w:rPr>
      </w:pPr>
    </w:p>
    <w:p w:rsidR="00063FB4" w:rsidRDefault="00063FB4" w:rsidP="00A515EC">
      <w:pPr>
        <w:jc w:val="both"/>
        <w:rPr>
          <w:b/>
          <w:color w:val="000000"/>
          <w:sz w:val="24"/>
          <w:szCs w:val="24"/>
        </w:rPr>
      </w:pPr>
    </w:p>
    <w:p w:rsidR="00063FB4" w:rsidRDefault="00063FB4" w:rsidP="00A515EC">
      <w:pPr>
        <w:jc w:val="both"/>
        <w:rPr>
          <w:b/>
          <w:color w:val="000000"/>
          <w:sz w:val="24"/>
          <w:szCs w:val="24"/>
        </w:rPr>
      </w:pPr>
    </w:p>
    <w:p w:rsidR="00063FB4" w:rsidRDefault="00063FB4" w:rsidP="00A515EC">
      <w:pPr>
        <w:jc w:val="both"/>
        <w:rPr>
          <w:b/>
          <w:color w:val="000000"/>
          <w:sz w:val="24"/>
          <w:szCs w:val="24"/>
        </w:rPr>
      </w:pPr>
    </w:p>
    <w:p w:rsidR="007A09E5" w:rsidRPr="00A515EC" w:rsidRDefault="007A09E5" w:rsidP="00A515EC">
      <w:pPr>
        <w:jc w:val="both"/>
        <w:rPr>
          <w:b/>
          <w:color w:val="000000"/>
          <w:sz w:val="24"/>
          <w:szCs w:val="24"/>
          <w:lang w:val="kk-KZ"/>
        </w:rPr>
      </w:pPr>
      <w:r w:rsidRPr="00A515EC">
        <w:rPr>
          <w:b/>
          <w:color w:val="000000"/>
          <w:sz w:val="24"/>
          <w:szCs w:val="24"/>
        </w:rPr>
        <w:t>Качество знаний за 2017-2018 учебный год</w:t>
      </w:r>
    </w:p>
    <w:p w:rsidR="007A09E5" w:rsidRPr="00A515EC" w:rsidRDefault="007A09E5" w:rsidP="00A515EC">
      <w:pPr>
        <w:jc w:val="both"/>
        <w:rPr>
          <w:b/>
          <w:color w:val="000000"/>
          <w:sz w:val="24"/>
          <w:szCs w:val="24"/>
          <w:lang w:val="kk-KZ"/>
        </w:rPr>
      </w:pPr>
    </w:p>
    <w:tbl>
      <w:tblPr>
        <w:tblW w:w="9355" w:type="dxa"/>
        <w:tblInd w:w="359" w:type="dxa"/>
        <w:tblCellMar>
          <w:top w:w="45" w:type="dxa"/>
          <w:left w:w="75" w:type="dxa"/>
          <w:bottom w:w="45" w:type="dxa"/>
          <w:right w:w="75" w:type="dxa"/>
        </w:tblCellMar>
        <w:tblLook w:val="0000" w:firstRow="0" w:lastRow="0" w:firstColumn="0" w:lastColumn="0" w:noHBand="0" w:noVBand="0"/>
      </w:tblPr>
      <w:tblGrid>
        <w:gridCol w:w="3260"/>
        <w:gridCol w:w="3260"/>
        <w:gridCol w:w="2835"/>
      </w:tblGrid>
      <w:tr w:rsidR="007A09E5" w:rsidRPr="00A515EC" w:rsidTr="002F11BE">
        <w:trPr>
          <w:trHeight w:val="344"/>
        </w:trPr>
        <w:tc>
          <w:tcPr>
            <w:tcW w:w="3260" w:type="dxa"/>
            <w:vMerge w:val="restart"/>
            <w:tcBorders>
              <w:top w:val="single" w:sz="4" w:space="0" w:color="000000"/>
              <w:left w:val="single" w:sz="4" w:space="0" w:color="000000"/>
              <w:bottom w:val="single" w:sz="6" w:space="0" w:color="CFCFCF"/>
              <w:right w:val="single" w:sz="4" w:space="0" w:color="000000"/>
            </w:tcBorders>
          </w:tcPr>
          <w:p w:rsidR="007A09E5" w:rsidRPr="00A515EC" w:rsidRDefault="007A09E5" w:rsidP="007A15EC">
            <w:pPr>
              <w:widowControl/>
              <w:jc w:val="both"/>
              <w:rPr>
                <w:rFonts w:eastAsia="Calibri"/>
                <w:b/>
                <w:color w:val="000000"/>
                <w:spacing w:val="2"/>
                <w:kern w:val="0"/>
                <w:sz w:val="24"/>
                <w:szCs w:val="24"/>
                <w:lang w:val="kk-KZ"/>
              </w:rPr>
            </w:pPr>
            <w:r w:rsidRPr="00A515EC">
              <w:rPr>
                <w:rFonts w:eastAsia="Calibri"/>
                <w:b/>
                <w:color w:val="000000"/>
                <w:spacing w:val="2"/>
                <w:kern w:val="0"/>
                <w:sz w:val="24"/>
                <w:szCs w:val="24"/>
                <w:lang w:val="kk-KZ"/>
              </w:rPr>
              <w:t>Звенья</w:t>
            </w:r>
          </w:p>
        </w:tc>
        <w:tc>
          <w:tcPr>
            <w:tcW w:w="6095"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spacing w:line="276" w:lineRule="auto"/>
              <w:jc w:val="both"/>
              <w:rPr>
                <w:rFonts w:eastAsia="Times New Roman"/>
                <w:b/>
                <w:kern w:val="0"/>
                <w:sz w:val="24"/>
                <w:szCs w:val="24"/>
                <w:lang w:val="en-US"/>
              </w:rPr>
            </w:pPr>
            <w:r w:rsidRPr="00A515EC">
              <w:rPr>
                <w:rFonts w:eastAsia="Times New Roman"/>
                <w:b/>
                <w:kern w:val="0"/>
                <w:sz w:val="24"/>
                <w:szCs w:val="24"/>
                <w:lang w:val="en-US"/>
              </w:rPr>
              <w:t>2017-2018 учебный год</w:t>
            </w:r>
          </w:p>
        </w:tc>
      </w:tr>
      <w:tr w:rsidR="007A09E5" w:rsidRPr="00A515EC" w:rsidTr="002F11BE">
        <w:trPr>
          <w:trHeight w:val="293"/>
        </w:trPr>
        <w:tc>
          <w:tcPr>
            <w:tcW w:w="3260" w:type="dxa"/>
            <w:vMerge/>
            <w:tcBorders>
              <w:top w:val="single" w:sz="6" w:space="0" w:color="CFCFCF"/>
              <w:left w:val="single" w:sz="4" w:space="0" w:color="000000"/>
              <w:bottom w:val="single" w:sz="4" w:space="0" w:color="000000"/>
              <w:right w:val="single" w:sz="4" w:space="0" w:color="000000"/>
            </w:tcBorders>
            <w:tcMar>
              <w:top w:w="0" w:type="dxa"/>
              <w:left w:w="0" w:type="dxa"/>
              <w:bottom w:w="0" w:type="dxa"/>
              <w:right w:w="0" w:type="dxa"/>
            </w:tcMar>
            <w:vAlign w:val="bottom"/>
          </w:tcPr>
          <w:p w:rsidR="007A09E5" w:rsidRPr="00A515EC" w:rsidRDefault="007A09E5" w:rsidP="007A15EC">
            <w:pPr>
              <w:widowControl/>
              <w:spacing w:line="276" w:lineRule="auto"/>
              <w:jc w:val="both"/>
              <w:rPr>
                <w:rFonts w:eastAsia="Times New Roman"/>
                <w:kern w:val="0"/>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Количество учащихся</w:t>
            </w:r>
          </w:p>
        </w:tc>
        <w:tc>
          <w:tcPr>
            <w:tcW w:w="2835"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w:t>
            </w:r>
          </w:p>
        </w:tc>
      </w:tr>
      <w:tr w:rsidR="007A09E5" w:rsidRPr="00A515EC" w:rsidTr="002F11BE">
        <w:trPr>
          <w:trHeight w:val="235"/>
        </w:trPr>
        <w:tc>
          <w:tcPr>
            <w:tcW w:w="3260" w:type="dxa"/>
            <w:tcBorders>
              <w:top w:val="single" w:sz="4" w:space="0" w:color="000000"/>
              <w:left w:val="single" w:sz="4" w:space="0" w:color="000000"/>
              <w:bottom w:val="single" w:sz="4" w:space="0" w:color="000000"/>
              <w:right w:val="single" w:sz="4" w:space="0" w:color="000000"/>
            </w:tcBorders>
          </w:tcPr>
          <w:p w:rsidR="007A09E5" w:rsidRPr="007A15EC" w:rsidRDefault="007A15EC" w:rsidP="007A15EC">
            <w:pPr>
              <w:widowControl/>
              <w:jc w:val="both"/>
              <w:rPr>
                <w:rFonts w:eastAsia="Calibri"/>
                <w:b/>
                <w:color w:val="000000"/>
                <w:spacing w:val="2"/>
                <w:kern w:val="0"/>
                <w:sz w:val="24"/>
                <w:szCs w:val="24"/>
              </w:rPr>
            </w:pPr>
            <w:r>
              <w:rPr>
                <w:rFonts w:eastAsia="Calibri"/>
                <w:b/>
                <w:color w:val="000000"/>
                <w:spacing w:val="2"/>
                <w:kern w:val="0"/>
                <w:sz w:val="24"/>
                <w:szCs w:val="24"/>
                <w:lang w:val="en-US"/>
              </w:rPr>
              <w:t>1-4 классы</w:t>
            </w:r>
          </w:p>
        </w:tc>
        <w:tc>
          <w:tcPr>
            <w:tcW w:w="3260" w:type="dxa"/>
            <w:tcBorders>
              <w:top w:val="single" w:sz="4" w:space="0" w:color="000000"/>
              <w:left w:val="single" w:sz="4" w:space="0" w:color="000000"/>
              <w:bottom w:val="single" w:sz="4" w:space="0" w:color="000000"/>
              <w:right w:val="single" w:sz="4" w:space="0" w:color="000000"/>
            </w:tcBorders>
          </w:tcPr>
          <w:p w:rsidR="007A09E5" w:rsidRPr="007A15EC" w:rsidRDefault="007A15EC" w:rsidP="007A15EC">
            <w:pPr>
              <w:widowControl/>
              <w:jc w:val="both"/>
              <w:rPr>
                <w:rFonts w:eastAsia="Calibri"/>
                <w:color w:val="000000"/>
                <w:kern w:val="0"/>
                <w:sz w:val="24"/>
                <w:szCs w:val="24"/>
              </w:rPr>
            </w:pPr>
            <w:r>
              <w:rPr>
                <w:rFonts w:eastAsia="Calibri"/>
                <w:color w:val="000000"/>
                <w:kern w:val="0"/>
                <w:sz w:val="24"/>
                <w:szCs w:val="24"/>
              </w:rPr>
              <w:t>159</w:t>
            </w:r>
          </w:p>
        </w:tc>
        <w:tc>
          <w:tcPr>
            <w:tcW w:w="2835"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Calibri"/>
                <w:color w:val="000000"/>
                <w:kern w:val="0"/>
                <w:sz w:val="24"/>
                <w:szCs w:val="24"/>
                <w:lang w:val="en-US"/>
              </w:rPr>
            </w:pPr>
            <w:r w:rsidRPr="00A515EC">
              <w:rPr>
                <w:rFonts w:eastAsia="Calibri"/>
                <w:color w:val="000000"/>
                <w:kern w:val="0"/>
                <w:sz w:val="24"/>
                <w:szCs w:val="24"/>
                <w:lang w:val="en-US"/>
              </w:rPr>
              <w:t>67</w:t>
            </w:r>
          </w:p>
        </w:tc>
      </w:tr>
      <w:tr w:rsidR="007A09E5" w:rsidRPr="00A515EC" w:rsidTr="002F11BE">
        <w:trPr>
          <w:trHeight w:val="216"/>
        </w:trPr>
        <w:tc>
          <w:tcPr>
            <w:tcW w:w="3260" w:type="dxa"/>
            <w:tcBorders>
              <w:top w:val="single" w:sz="4" w:space="0" w:color="000000"/>
              <w:left w:val="single" w:sz="4" w:space="0" w:color="000000"/>
              <w:bottom w:val="single" w:sz="4" w:space="0" w:color="000000"/>
              <w:right w:val="single" w:sz="4" w:space="0" w:color="000000"/>
            </w:tcBorders>
          </w:tcPr>
          <w:p w:rsidR="007A09E5" w:rsidRPr="007A15EC" w:rsidRDefault="007A15EC" w:rsidP="007A15EC">
            <w:pPr>
              <w:widowControl/>
              <w:jc w:val="both"/>
              <w:rPr>
                <w:rFonts w:eastAsia="Calibri"/>
                <w:b/>
                <w:color w:val="000000"/>
                <w:spacing w:val="2"/>
                <w:kern w:val="0"/>
                <w:sz w:val="24"/>
                <w:szCs w:val="24"/>
              </w:rPr>
            </w:pPr>
            <w:r>
              <w:rPr>
                <w:rFonts w:eastAsia="Calibri"/>
                <w:b/>
                <w:color w:val="000000"/>
                <w:spacing w:val="2"/>
                <w:kern w:val="0"/>
                <w:sz w:val="24"/>
                <w:szCs w:val="24"/>
                <w:lang w:val="en-US"/>
              </w:rPr>
              <w:t>5-9 классы</w:t>
            </w:r>
          </w:p>
        </w:tc>
        <w:tc>
          <w:tcPr>
            <w:tcW w:w="3260" w:type="dxa"/>
            <w:tcBorders>
              <w:top w:val="single" w:sz="4" w:space="0" w:color="000000"/>
              <w:left w:val="single" w:sz="4" w:space="0" w:color="000000"/>
              <w:bottom w:val="single" w:sz="4" w:space="0" w:color="000000"/>
              <w:right w:val="single" w:sz="4" w:space="0" w:color="000000"/>
            </w:tcBorders>
          </w:tcPr>
          <w:p w:rsidR="007A09E5" w:rsidRPr="007A15EC" w:rsidRDefault="007A15EC" w:rsidP="007A15EC">
            <w:pPr>
              <w:widowControl/>
              <w:jc w:val="both"/>
              <w:rPr>
                <w:rFonts w:eastAsia="Calibri"/>
                <w:color w:val="000000"/>
                <w:kern w:val="0"/>
                <w:sz w:val="24"/>
                <w:szCs w:val="24"/>
              </w:rPr>
            </w:pPr>
            <w:r>
              <w:rPr>
                <w:rFonts w:eastAsia="Calibri"/>
                <w:color w:val="000000"/>
                <w:kern w:val="0"/>
                <w:sz w:val="24"/>
                <w:szCs w:val="24"/>
              </w:rPr>
              <w:t>129</w:t>
            </w:r>
          </w:p>
        </w:tc>
        <w:tc>
          <w:tcPr>
            <w:tcW w:w="2835" w:type="dxa"/>
            <w:tcBorders>
              <w:top w:val="single" w:sz="4" w:space="0" w:color="000000"/>
              <w:left w:val="single" w:sz="4" w:space="0" w:color="000000"/>
              <w:bottom w:val="single" w:sz="4" w:space="0" w:color="000000"/>
              <w:right w:val="single" w:sz="4" w:space="0" w:color="000000"/>
            </w:tcBorders>
          </w:tcPr>
          <w:p w:rsidR="007A09E5" w:rsidRPr="007A15EC" w:rsidRDefault="007A15EC" w:rsidP="007A15EC">
            <w:pPr>
              <w:widowControl/>
              <w:jc w:val="both"/>
              <w:rPr>
                <w:rFonts w:eastAsia="Calibri"/>
                <w:color w:val="000000"/>
                <w:kern w:val="0"/>
                <w:sz w:val="24"/>
                <w:szCs w:val="24"/>
              </w:rPr>
            </w:pPr>
            <w:r>
              <w:rPr>
                <w:rFonts w:eastAsia="Calibri"/>
                <w:color w:val="000000"/>
                <w:kern w:val="0"/>
                <w:sz w:val="24"/>
                <w:szCs w:val="24"/>
              </w:rPr>
              <w:t>53</w:t>
            </w:r>
          </w:p>
        </w:tc>
      </w:tr>
      <w:tr w:rsidR="007A09E5" w:rsidRPr="00A515EC" w:rsidTr="002F11BE">
        <w:trPr>
          <w:trHeight w:val="178"/>
        </w:trPr>
        <w:tc>
          <w:tcPr>
            <w:tcW w:w="3260" w:type="dxa"/>
            <w:tcBorders>
              <w:top w:val="single" w:sz="4" w:space="0" w:color="000000"/>
              <w:left w:val="single" w:sz="4" w:space="0" w:color="000000"/>
              <w:bottom w:val="single" w:sz="4" w:space="0" w:color="000000"/>
              <w:right w:val="single" w:sz="4" w:space="0" w:color="000000"/>
            </w:tcBorders>
          </w:tcPr>
          <w:p w:rsidR="007A09E5" w:rsidRPr="00A515EC" w:rsidRDefault="007A09E5" w:rsidP="007A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10-11 классы</w:t>
            </w:r>
          </w:p>
        </w:tc>
        <w:tc>
          <w:tcPr>
            <w:tcW w:w="3260" w:type="dxa"/>
            <w:tcBorders>
              <w:top w:val="single" w:sz="4" w:space="0" w:color="000000"/>
              <w:left w:val="single" w:sz="4" w:space="0" w:color="000000"/>
              <w:bottom w:val="single" w:sz="4" w:space="0" w:color="000000"/>
              <w:right w:val="single" w:sz="4" w:space="0" w:color="000000"/>
            </w:tcBorders>
          </w:tcPr>
          <w:p w:rsidR="007A09E5" w:rsidRPr="007A15EC" w:rsidRDefault="007A15EC" w:rsidP="007A15EC">
            <w:pPr>
              <w:widowControl/>
              <w:jc w:val="both"/>
              <w:rPr>
                <w:rFonts w:eastAsia="Calibri"/>
                <w:color w:val="000000"/>
                <w:kern w:val="0"/>
                <w:sz w:val="24"/>
                <w:szCs w:val="24"/>
              </w:rPr>
            </w:pPr>
            <w:r>
              <w:rPr>
                <w:rFonts w:eastAsia="Calibri"/>
                <w:color w:val="000000"/>
                <w:kern w:val="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7A09E5" w:rsidRPr="007A15EC" w:rsidRDefault="007A15EC" w:rsidP="007A15EC">
            <w:pPr>
              <w:widowControl/>
              <w:jc w:val="both"/>
              <w:rPr>
                <w:rFonts w:eastAsia="Calibri"/>
                <w:color w:val="000000"/>
                <w:kern w:val="0"/>
                <w:sz w:val="24"/>
                <w:szCs w:val="24"/>
              </w:rPr>
            </w:pPr>
            <w:r>
              <w:rPr>
                <w:rFonts w:eastAsia="Calibri"/>
                <w:color w:val="000000"/>
                <w:kern w:val="0"/>
                <w:sz w:val="24"/>
                <w:szCs w:val="24"/>
              </w:rPr>
              <w:t>73</w:t>
            </w:r>
          </w:p>
        </w:tc>
      </w:tr>
      <w:tr w:rsidR="007A09E5" w:rsidRPr="00A515EC" w:rsidTr="002F11BE">
        <w:trPr>
          <w:trHeight w:val="199"/>
        </w:trPr>
        <w:tc>
          <w:tcPr>
            <w:tcW w:w="3260" w:type="dxa"/>
            <w:tcBorders>
              <w:top w:val="single" w:sz="4" w:space="0" w:color="000000"/>
              <w:left w:val="single" w:sz="4" w:space="0" w:color="000000"/>
              <w:bottom w:val="single" w:sz="4" w:space="0" w:color="000000"/>
              <w:right w:val="single" w:sz="4" w:space="0" w:color="000000"/>
            </w:tcBorders>
          </w:tcPr>
          <w:p w:rsidR="007A09E5" w:rsidRPr="007A15EC" w:rsidRDefault="007A15EC" w:rsidP="007A15EC">
            <w:pPr>
              <w:widowControl/>
              <w:jc w:val="both"/>
              <w:rPr>
                <w:rFonts w:eastAsia="Calibri"/>
                <w:b/>
                <w:color w:val="000000"/>
                <w:spacing w:val="2"/>
                <w:kern w:val="0"/>
                <w:sz w:val="24"/>
                <w:szCs w:val="24"/>
              </w:rPr>
            </w:pPr>
            <w:r>
              <w:rPr>
                <w:rFonts w:eastAsia="Calibri"/>
                <w:b/>
                <w:color w:val="000000"/>
                <w:spacing w:val="2"/>
                <w:kern w:val="0"/>
                <w:sz w:val="24"/>
                <w:szCs w:val="24"/>
                <w:lang w:val="en-US"/>
              </w:rPr>
              <w:t>Итого</w:t>
            </w:r>
          </w:p>
        </w:tc>
        <w:tc>
          <w:tcPr>
            <w:tcW w:w="3260" w:type="dxa"/>
            <w:tcBorders>
              <w:top w:val="single" w:sz="4" w:space="0" w:color="000000"/>
              <w:left w:val="single" w:sz="4" w:space="0" w:color="000000"/>
              <w:bottom w:val="single" w:sz="4" w:space="0" w:color="000000"/>
              <w:right w:val="single" w:sz="4" w:space="0" w:color="000000"/>
            </w:tcBorders>
          </w:tcPr>
          <w:p w:rsidR="007A09E5" w:rsidRPr="007A15EC" w:rsidRDefault="007A15EC" w:rsidP="007A15EC">
            <w:pPr>
              <w:widowControl/>
              <w:jc w:val="both"/>
              <w:rPr>
                <w:rFonts w:eastAsia="Calibri"/>
                <w:color w:val="000000"/>
                <w:kern w:val="0"/>
                <w:sz w:val="24"/>
                <w:szCs w:val="24"/>
              </w:rPr>
            </w:pPr>
            <w:r>
              <w:rPr>
                <w:rFonts w:eastAsia="Calibri"/>
                <w:color w:val="000000"/>
                <w:kern w:val="0"/>
                <w:sz w:val="24"/>
                <w:szCs w:val="24"/>
              </w:rPr>
              <w:t>309</w:t>
            </w:r>
          </w:p>
        </w:tc>
        <w:tc>
          <w:tcPr>
            <w:tcW w:w="2835" w:type="dxa"/>
            <w:tcBorders>
              <w:top w:val="single" w:sz="4" w:space="0" w:color="000000"/>
              <w:left w:val="single" w:sz="4" w:space="0" w:color="000000"/>
              <w:bottom w:val="single" w:sz="4" w:space="0" w:color="000000"/>
              <w:right w:val="single" w:sz="4" w:space="0" w:color="000000"/>
            </w:tcBorders>
          </w:tcPr>
          <w:p w:rsidR="007A09E5" w:rsidRPr="007A15EC" w:rsidRDefault="007A15EC" w:rsidP="007A15EC">
            <w:pPr>
              <w:widowControl/>
              <w:jc w:val="both"/>
              <w:rPr>
                <w:rFonts w:eastAsia="Calibri"/>
                <w:color w:val="000000"/>
                <w:kern w:val="0"/>
                <w:sz w:val="24"/>
                <w:szCs w:val="24"/>
              </w:rPr>
            </w:pPr>
            <w:r>
              <w:rPr>
                <w:rFonts w:eastAsia="Calibri"/>
                <w:color w:val="000000"/>
                <w:kern w:val="0"/>
                <w:sz w:val="24"/>
                <w:szCs w:val="24"/>
              </w:rPr>
              <w:t>61</w:t>
            </w:r>
          </w:p>
        </w:tc>
      </w:tr>
    </w:tbl>
    <w:p w:rsidR="007A09E5" w:rsidRPr="00A515EC" w:rsidRDefault="007A09E5" w:rsidP="00A515EC">
      <w:pPr>
        <w:jc w:val="both"/>
        <w:rPr>
          <w:b/>
          <w:color w:val="000000"/>
          <w:sz w:val="24"/>
          <w:szCs w:val="24"/>
        </w:rPr>
      </w:pPr>
    </w:p>
    <w:p w:rsidR="007A09E5" w:rsidRDefault="007A09E5" w:rsidP="00A515EC">
      <w:pPr>
        <w:jc w:val="both"/>
        <w:rPr>
          <w:color w:val="000000"/>
          <w:sz w:val="24"/>
          <w:szCs w:val="24"/>
        </w:rPr>
      </w:pPr>
      <w:r w:rsidRPr="00A515EC">
        <w:rPr>
          <w:color w:val="000000"/>
          <w:sz w:val="24"/>
          <w:szCs w:val="24"/>
          <w:lang w:val="kk-KZ"/>
        </w:rPr>
        <w:t xml:space="preserve">        </w:t>
      </w:r>
      <w:r w:rsidRPr="00A515EC">
        <w:rPr>
          <w:color w:val="000000"/>
          <w:sz w:val="24"/>
          <w:szCs w:val="24"/>
        </w:rPr>
        <w:t>В 1,2,5,7 классах учебный процесс осуществлялся типовой учебной программой обновленного содержания. Долгосрочный план по каждому предмету включен в состав учебной программы и в долгосрочном плане ожидаемые результаты четко выражены в виде целей обучения. Ожидаемые результаты (учебные цели) соответствуют  тематическому содержанию, способствует формированию у обучающихся знаний и умений на основе конкретного учебного материала.</w:t>
      </w:r>
    </w:p>
    <w:p w:rsidR="007A15EC" w:rsidRPr="00A515EC" w:rsidRDefault="007A15EC" w:rsidP="00A515EC">
      <w:pPr>
        <w:jc w:val="both"/>
        <w:rPr>
          <w:color w:val="000000"/>
          <w:sz w:val="24"/>
          <w:szCs w:val="24"/>
        </w:rPr>
      </w:pPr>
    </w:p>
    <w:p w:rsidR="007A09E5" w:rsidRDefault="007A09E5" w:rsidP="00A515EC">
      <w:pPr>
        <w:jc w:val="both"/>
        <w:rPr>
          <w:b/>
          <w:color w:val="000000"/>
          <w:sz w:val="24"/>
          <w:szCs w:val="24"/>
        </w:rPr>
      </w:pPr>
      <w:r w:rsidRPr="00A515EC">
        <w:rPr>
          <w:b/>
          <w:color w:val="000000"/>
          <w:sz w:val="24"/>
          <w:szCs w:val="24"/>
          <w:lang w:val="kk-KZ"/>
        </w:rPr>
        <w:t xml:space="preserve">       </w:t>
      </w:r>
      <w:r w:rsidRPr="00A515EC">
        <w:rPr>
          <w:b/>
          <w:color w:val="000000"/>
          <w:sz w:val="24"/>
          <w:szCs w:val="24"/>
        </w:rPr>
        <w:t>В 9,11 классах в конце года проводилась итоговая аттестация.</w:t>
      </w:r>
    </w:p>
    <w:p w:rsidR="007A15EC" w:rsidRPr="00A515EC" w:rsidRDefault="007A15EC" w:rsidP="00A515EC">
      <w:pPr>
        <w:jc w:val="both"/>
        <w:rPr>
          <w:b/>
          <w:color w:val="000000"/>
          <w:sz w:val="24"/>
          <w:szCs w:val="24"/>
        </w:rPr>
      </w:pPr>
    </w:p>
    <w:p w:rsidR="007A09E5" w:rsidRPr="00A515EC" w:rsidRDefault="007A09E5" w:rsidP="00A515EC">
      <w:pPr>
        <w:jc w:val="both"/>
        <w:rPr>
          <w:color w:val="000000"/>
          <w:sz w:val="24"/>
          <w:szCs w:val="24"/>
        </w:rPr>
      </w:pPr>
      <w:r w:rsidRPr="00A515EC">
        <w:rPr>
          <w:color w:val="000000"/>
          <w:sz w:val="24"/>
          <w:szCs w:val="24"/>
          <w:lang w:val="kk-KZ"/>
        </w:rPr>
        <w:t xml:space="preserve">       </w:t>
      </w:r>
      <w:r w:rsidRPr="00A515EC">
        <w:rPr>
          <w:color w:val="000000"/>
          <w:sz w:val="24"/>
          <w:szCs w:val="24"/>
        </w:rPr>
        <w:t xml:space="preserve">В 2017-2018 учебном году итоговая аттестация осуществлялась на основании подпунктов 33,35,36,37 приказа Министра образования и науки Республики Казахстан от 18 марта 2008 года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w:t>
      </w:r>
    </w:p>
    <w:p w:rsidR="007A09E5" w:rsidRPr="00A515EC" w:rsidRDefault="007A09E5" w:rsidP="00A515EC">
      <w:pPr>
        <w:jc w:val="both"/>
        <w:rPr>
          <w:sz w:val="24"/>
          <w:szCs w:val="24"/>
        </w:rPr>
      </w:pPr>
    </w:p>
    <w:p w:rsidR="007A09E5" w:rsidRPr="00A515EC" w:rsidRDefault="007A09E5" w:rsidP="00A515EC">
      <w:pPr>
        <w:jc w:val="both"/>
        <w:rPr>
          <w:b/>
          <w:color w:val="000000"/>
          <w:sz w:val="24"/>
          <w:szCs w:val="24"/>
        </w:rPr>
      </w:pPr>
      <w:r w:rsidRPr="00A515EC">
        <w:rPr>
          <w:b/>
          <w:color w:val="000000"/>
          <w:sz w:val="24"/>
          <w:szCs w:val="24"/>
        </w:rPr>
        <w:t xml:space="preserve">              Анализ итоговой аттестации за 2017-2018 учебный год</w:t>
      </w:r>
    </w:p>
    <w:p w:rsidR="007A09E5" w:rsidRPr="00A515EC" w:rsidRDefault="007A09E5" w:rsidP="00A515EC">
      <w:pPr>
        <w:jc w:val="both"/>
        <w:rPr>
          <w:sz w:val="24"/>
          <w:szCs w:val="24"/>
        </w:rPr>
      </w:pPr>
    </w:p>
    <w:tbl>
      <w:tblPr>
        <w:tblW w:w="9355" w:type="dxa"/>
        <w:tblInd w:w="392" w:type="dxa"/>
        <w:tblLook w:val="0000" w:firstRow="0" w:lastRow="0" w:firstColumn="0" w:lastColumn="0" w:noHBand="0" w:noVBand="0"/>
      </w:tblPr>
      <w:tblGrid>
        <w:gridCol w:w="1232"/>
        <w:gridCol w:w="1640"/>
        <w:gridCol w:w="1324"/>
        <w:gridCol w:w="1281"/>
        <w:gridCol w:w="1333"/>
        <w:gridCol w:w="1253"/>
        <w:gridCol w:w="1292"/>
      </w:tblGrid>
      <w:tr w:rsidR="007A09E5" w:rsidRPr="00A515EC" w:rsidTr="002F11BE">
        <w:trPr>
          <w:trHeight w:val="473"/>
        </w:trPr>
        <w:tc>
          <w:tcPr>
            <w:tcW w:w="978"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lastRenderedPageBreak/>
              <w:t>Учебный год</w:t>
            </w:r>
          </w:p>
        </w:tc>
        <w:tc>
          <w:tcPr>
            <w:tcW w:w="164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Выпускники</w:t>
            </w:r>
          </w:p>
        </w:tc>
        <w:tc>
          <w:tcPr>
            <w:tcW w:w="135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 %</w:t>
            </w:r>
          </w:p>
        </w:tc>
        <w:tc>
          <w:tcPr>
            <w:tcW w:w="13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Средний балл</w:t>
            </w:r>
          </w:p>
        </w:tc>
        <w:tc>
          <w:tcPr>
            <w:tcW w:w="135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p w:rsidR="007A09E5" w:rsidRPr="00A515EC" w:rsidRDefault="007A09E5" w:rsidP="00A515EC">
            <w:pPr>
              <w:widowControl/>
              <w:jc w:val="both"/>
              <w:rPr>
                <w:rFonts w:eastAsia="Times New Roman"/>
                <w:b/>
                <w:color w:val="000000"/>
                <w:spacing w:val="2"/>
                <w:kern w:val="0"/>
                <w:sz w:val="24"/>
                <w:szCs w:val="24"/>
              </w:rPr>
            </w:pPr>
            <w:r w:rsidRPr="00A515EC">
              <w:rPr>
                <w:rFonts w:eastAsia="Times New Roman"/>
                <w:b/>
                <w:color w:val="000000"/>
                <w:spacing w:val="2"/>
                <w:kern w:val="0"/>
                <w:sz w:val="24"/>
                <w:szCs w:val="24"/>
              </w:rPr>
              <w:t>(основное среднее)</w:t>
            </w:r>
          </w:p>
        </w:tc>
        <w:tc>
          <w:tcPr>
            <w:tcW w:w="128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tc>
        <w:tc>
          <w:tcPr>
            <w:tcW w:w="142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Алтын белгi</w:t>
            </w:r>
          </w:p>
        </w:tc>
      </w:tr>
      <w:tr w:rsidR="007A09E5" w:rsidRPr="00A515EC" w:rsidTr="002F11BE">
        <w:trPr>
          <w:trHeight w:val="473"/>
        </w:trPr>
        <w:tc>
          <w:tcPr>
            <w:tcW w:w="978"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jc w:val="both"/>
              <w:rPr>
                <w:rFonts w:eastAsia="Calibri"/>
                <w:color w:val="000000"/>
                <w:spacing w:val="2"/>
                <w:kern w:val="0"/>
                <w:sz w:val="24"/>
                <w:szCs w:val="24"/>
                <w:lang w:val="kk-KZ"/>
              </w:rPr>
            </w:pPr>
            <w:r w:rsidRPr="00A515EC">
              <w:rPr>
                <w:rFonts w:eastAsia="Calibri"/>
                <w:color w:val="000000"/>
                <w:spacing w:val="2"/>
                <w:kern w:val="0"/>
                <w:sz w:val="24"/>
                <w:szCs w:val="24"/>
                <w:lang w:val="kk-KZ"/>
              </w:rPr>
              <w:t>2017-2018</w:t>
            </w:r>
          </w:p>
        </w:tc>
        <w:tc>
          <w:tcPr>
            <w:tcW w:w="1640" w:type="dxa"/>
            <w:tcBorders>
              <w:top w:val="single" w:sz="4" w:space="0" w:color="000000"/>
              <w:left w:val="single" w:sz="4" w:space="0" w:color="000000"/>
              <w:bottom w:val="single" w:sz="4" w:space="0" w:color="000000"/>
              <w:right w:val="single" w:sz="4" w:space="0" w:color="000000"/>
            </w:tcBorders>
          </w:tcPr>
          <w:p w:rsidR="007A09E5" w:rsidRPr="00C7462F" w:rsidRDefault="00C7462F" w:rsidP="00A515EC">
            <w:pPr>
              <w:widowControl/>
              <w:spacing w:after="200"/>
              <w:jc w:val="both"/>
              <w:rPr>
                <w:rFonts w:eastAsia="Calibri"/>
                <w:color w:val="000000"/>
                <w:kern w:val="0"/>
                <w:sz w:val="24"/>
                <w:szCs w:val="24"/>
              </w:rPr>
            </w:pPr>
            <w:r>
              <w:rPr>
                <w:rFonts w:eastAsia="Calibri"/>
                <w:color w:val="000000"/>
                <w:kern w:val="0"/>
                <w:sz w:val="24"/>
                <w:szCs w:val="24"/>
                <w:lang w:val="en-US"/>
              </w:rPr>
              <w:t>2</w:t>
            </w:r>
            <w:r>
              <w:rPr>
                <w:rFonts w:eastAsia="Calibri"/>
                <w:color w:val="000000"/>
                <w:kern w:val="0"/>
                <w:sz w:val="24"/>
                <w:szCs w:val="24"/>
              </w:rPr>
              <w:t>2</w:t>
            </w:r>
          </w:p>
        </w:tc>
        <w:tc>
          <w:tcPr>
            <w:tcW w:w="1359" w:type="dxa"/>
            <w:tcBorders>
              <w:top w:val="single" w:sz="4" w:space="0" w:color="000000"/>
              <w:left w:val="single" w:sz="4" w:space="0" w:color="000000"/>
              <w:bottom w:val="single" w:sz="4" w:space="0" w:color="000000"/>
              <w:right w:val="single" w:sz="4" w:space="0" w:color="000000"/>
            </w:tcBorders>
          </w:tcPr>
          <w:p w:rsidR="007A09E5" w:rsidRPr="00C7462F" w:rsidRDefault="00C7462F" w:rsidP="00A515EC">
            <w:pPr>
              <w:widowControl/>
              <w:spacing w:after="200"/>
              <w:jc w:val="both"/>
              <w:rPr>
                <w:rFonts w:eastAsia="Calibri"/>
                <w:color w:val="000000"/>
                <w:kern w:val="0"/>
                <w:sz w:val="24"/>
                <w:szCs w:val="24"/>
              </w:rPr>
            </w:pPr>
            <w:r>
              <w:rPr>
                <w:rFonts w:eastAsia="Calibri"/>
                <w:color w:val="000000"/>
                <w:kern w:val="0"/>
                <w:sz w:val="24"/>
                <w:szCs w:val="24"/>
                <w:lang w:val="en-US"/>
              </w:rPr>
              <w:t>5</w:t>
            </w:r>
            <w:r>
              <w:rPr>
                <w:rFonts w:eastAsia="Calibri"/>
                <w:color w:val="000000"/>
                <w:kern w:val="0"/>
                <w:sz w:val="24"/>
                <w:szCs w:val="24"/>
              </w:rPr>
              <w:t>0</w:t>
            </w:r>
          </w:p>
        </w:tc>
        <w:tc>
          <w:tcPr>
            <w:tcW w:w="13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jc w:val="both"/>
              <w:rPr>
                <w:rFonts w:eastAsia="Calibri"/>
                <w:color w:val="000000"/>
                <w:kern w:val="0"/>
                <w:sz w:val="24"/>
                <w:szCs w:val="24"/>
                <w:lang w:val="en-US"/>
              </w:rPr>
            </w:pPr>
            <w:r w:rsidRPr="00A515EC">
              <w:rPr>
                <w:rFonts w:eastAsia="Calibri"/>
                <w:color w:val="000000"/>
                <w:kern w:val="0"/>
                <w:sz w:val="24"/>
                <w:szCs w:val="24"/>
                <w:lang w:val="en-US"/>
              </w:rPr>
              <w:t>3,7</w:t>
            </w:r>
          </w:p>
        </w:tc>
        <w:tc>
          <w:tcPr>
            <w:tcW w:w="135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jc w:val="both"/>
              <w:rPr>
                <w:rFonts w:eastAsia="Calibri"/>
                <w:color w:val="000000"/>
                <w:kern w:val="0"/>
                <w:sz w:val="24"/>
                <w:szCs w:val="24"/>
                <w:lang w:val="en-US"/>
              </w:rPr>
            </w:pPr>
            <w:r w:rsidRPr="00A515EC">
              <w:rPr>
                <w:rFonts w:eastAsia="Calibri"/>
                <w:color w:val="000000"/>
                <w:kern w:val="0"/>
                <w:sz w:val="24"/>
                <w:szCs w:val="24"/>
                <w:lang w:val="en-US"/>
              </w:rPr>
              <w:t>1</w:t>
            </w:r>
          </w:p>
        </w:tc>
        <w:tc>
          <w:tcPr>
            <w:tcW w:w="128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jc w:val="both"/>
              <w:rPr>
                <w:rFonts w:eastAsia="Calibri"/>
                <w:color w:val="000000"/>
                <w:kern w:val="0"/>
                <w:sz w:val="24"/>
                <w:szCs w:val="24"/>
                <w:lang w:val="en-US"/>
              </w:rPr>
            </w:pPr>
            <w:r w:rsidRPr="00A515EC">
              <w:rPr>
                <w:rFonts w:eastAsia="Calibri"/>
                <w:color w:val="000000"/>
                <w:kern w:val="0"/>
                <w:sz w:val="24"/>
                <w:szCs w:val="24"/>
                <w:lang w:val="en-US"/>
              </w:rPr>
              <w:t>-</w:t>
            </w:r>
          </w:p>
        </w:tc>
        <w:tc>
          <w:tcPr>
            <w:tcW w:w="1425" w:type="dxa"/>
            <w:tcBorders>
              <w:top w:val="single" w:sz="4" w:space="0" w:color="000000"/>
              <w:left w:val="single" w:sz="4" w:space="0" w:color="000000"/>
              <w:bottom w:val="single" w:sz="4" w:space="0" w:color="000000"/>
              <w:right w:val="single" w:sz="4" w:space="0" w:color="000000"/>
            </w:tcBorders>
          </w:tcPr>
          <w:p w:rsidR="007A09E5" w:rsidRPr="00C7462F" w:rsidRDefault="00C7462F" w:rsidP="00A515EC">
            <w:pPr>
              <w:widowControl/>
              <w:spacing w:after="200"/>
              <w:jc w:val="both"/>
              <w:rPr>
                <w:rFonts w:eastAsia="Calibri"/>
                <w:color w:val="000000"/>
                <w:kern w:val="0"/>
                <w:sz w:val="24"/>
                <w:szCs w:val="24"/>
              </w:rPr>
            </w:pPr>
            <w:r>
              <w:rPr>
                <w:rFonts w:eastAsia="Calibri"/>
                <w:color w:val="000000"/>
                <w:kern w:val="0"/>
                <w:sz w:val="24"/>
                <w:szCs w:val="24"/>
              </w:rPr>
              <w:t>1</w:t>
            </w:r>
          </w:p>
        </w:tc>
      </w:tr>
    </w:tbl>
    <w:p w:rsidR="007A09E5" w:rsidRPr="00A515EC" w:rsidRDefault="007A09E5" w:rsidP="00A515EC">
      <w:pPr>
        <w:jc w:val="both"/>
        <w:rPr>
          <w:sz w:val="24"/>
          <w:szCs w:val="24"/>
        </w:rPr>
      </w:pPr>
    </w:p>
    <w:p w:rsidR="007A09E5" w:rsidRPr="00A515EC" w:rsidRDefault="007A09E5" w:rsidP="00A515EC">
      <w:pPr>
        <w:jc w:val="both"/>
        <w:rPr>
          <w:b/>
          <w:color w:val="000000"/>
          <w:sz w:val="24"/>
          <w:szCs w:val="24"/>
        </w:rPr>
      </w:pPr>
      <w:r w:rsidRPr="00A515EC">
        <w:rPr>
          <w:b/>
          <w:color w:val="000000"/>
          <w:sz w:val="24"/>
          <w:szCs w:val="24"/>
        </w:rPr>
        <w:t>Рейтинг предметов по результатам итоговой аттестации</w:t>
      </w:r>
    </w:p>
    <w:p w:rsidR="007A09E5" w:rsidRPr="00A515EC" w:rsidRDefault="007A09E5" w:rsidP="00A515EC">
      <w:pPr>
        <w:jc w:val="both"/>
        <w:rPr>
          <w:b/>
          <w:color w:val="000000"/>
          <w:sz w:val="24"/>
          <w:szCs w:val="24"/>
        </w:rPr>
      </w:pPr>
      <w:r w:rsidRPr="00A515EC">
        <w:rPr>
          <w:b/>
          <w:color w:val="000000"/>
          <w:sz w:val="24"/>
          <w:szCs w:val="24"/>
        </w:rPr>
        <w:t>9 класс</w:t>
      </w:r>
    </w:p>
    <w:p w:rsidR="007A09E5" w:rsidRPr="00A515EC" w:rsidRDefault="007A09E5" w:rsidP="00A515EC">
      <w:pPr>
        <w:ind w:left="3540" w:firstLine="708"/>
        <w:jc w:val="both"/>
        <w:rPr>
          <w:sz w:val="24"/>
          <w:szCs w:val="24"/>
        </w:rPr>
      </w:pPr>
    </w:p>
    <w:tbl>
      <w:tblPr>
        <w:tblW w:w="9355" w:type="dxa"/>
        <w:tblInd w:w="392" w:type="dxa"/>
        <w:tblLook w:val="0000" w:firstRow="0" w:lastRow="0" w:firstColumn="0" w:lastColumn="0" w:noHBand="0" w:noVBand="0"/>
      </w:tblPr>
      <w:tblGrid>
        <w:gridCol w:w="2819"/>
        <w:gridCol w:w="2851"/>
        <w:gridCol w:w="3685"/>
      </w:tblGrid>
      <w:tr w:rsidR="007A09E5" w:rsidRPr="00A515EC" w:rsidTr="002F11BE">
        <w:trPr>
          <w:trHeight w:val="331"/>
        </w:trPr>
        <w:tc>
          <w:tcPr>
            <w:tcW w:w="2819"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Предмет</w:t>
            </w:r>
          </w:p>
        </w:tc>
        <w:tc>
          <w:tcPr>
            <w:tcW w:w="6536"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2017-2018 учебный год</w:t>
            </w:r>
          </w:p>
        </w:tc>
      </w:tr>
      <w:tr w:rsidR="007A09E5" w:rsidRPr="00A515EC" w:rsidTr="002F11BE">
        <w:trPr>
          <w:trHeight w:val="277"/>
        </w:trPr>
        <w:tc>
          <w:tcPr>
            <w:tcW w:w="2819"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Calibri"/>
                <w:b/>
                <w:color w:val="000000"/>
                <w:spacing w:val="2"/>
                <w:kern w:val="0"/>
                <w:sz w:val="24"/>
                <w:szCs w:val="24"/>
                <w:lang w:val="en-US"/>
              </w:rPr>
            </w:pPr>
          </w:p>
        </w:tc>
        <w:tc>
          <w:tcPr>
            <w:tcW w:w="285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Успеваемость</w:t>
            </w: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w:t>
            </w:r>
          </w:p>
        </w:tc>
      </w:tr>
      <w:tr w:rsidR="007A09E5" w:rsidRPr="00A515EC" w:rsidTr="002F11BE">
        <w:trPr>
          <w:trHeight w:val="311"/>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Русский язык</w:t>
            </w:r>
          </w:p>
        </w:tc>
        <w:tc>
          <w:tcPr>
            <w:tcW w:w="2851"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58</w:t>
            </w:r>
          </w:p>
        </w:tc>
      </w:tr>
      <w:tr w:rsidR="007A09E5" w:rsidRPr="00A515EC" w:rsidTr="002F11BE">
        <w:trPr>
          <w:trHeight w:val="331"/>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Русская литература</w:t>
            </w:r>
          </w:p>
        </w:tc>
        <w:tc>
          <w:tcPr>
            <w:tcW w:w="285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31"/>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Казахский язык</w:t>
            </w:r>
          </w:p>
        </w:tc>
        <w:tc>
          <w:tcPr>
            <w:tcW w:w="2851"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50</w:t>
            </w:r>
          </w:p>
        </w:tc>
      </w:tr>
      <w:tr w:rsidR="007A09E5" w:rsidRPr="00A515EC" w:rsidTr="002F11BE">
        <w:trPr>
          <w:trHeight w:val="311"/>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Казахская литература</w:t>
            </w:r>
          </w:p>
        </w:tc>
        <w:tc>
          <w:tcPr>
            <w:tcW w:w="285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31"/>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Математика</w:t>
            </w:r>
          </w:p>
        </w:tc>
        <w:tc>
          <w:tcPr>
            <w:tcW w:w="2851"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50</w:t>
            </w:r>
          </w:p>
        </w:tc>
      </w:tr>
      <w:tr w:rsidR="007A09E5" w:rsidRPr="00A515EC" w:rsidTr="002F11BE">
        <w:trPr>
          <w:trHeight w:val="173"/>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Предмет по выботу</w:t>
            </w:r>
          </w:p>
        </w:tc>
        <w:tc>
          <w:tcPr>
            <w:tcW w:w="6536"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11"/>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География</w:t>
            </w:r>
          </w:p>
        </w:tc>
        <w:tc>
          <w:tcPr>
            <w:tcW w:w="285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31"/>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Биология</w:t>
            </w:r>
          </w:p>
        </w:tc>
        <w:tc>
          <w:tcPr>
            <w:tcW w:w="2851"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25</w:t>
            </w:r>
          </w:p>
        </w:tc>
      </w:tr>
      <w:tr w:rsidR="007A09E5" w:rsidRPr="00A515EC" w:rsidTr="002F11BE">
        <w:trPr>
          <w:trHeight w:val="311"/>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Английский язык</w:t>
            </w:r>
          </w:p>
        </w:tc>
        <w:tc>
          <w:tcPr>
            <w:tcW w:w="285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31"/>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Физика</w:t>
            </w:r>
          </w:p>
        </w:tc>
        <w:tc>
          <w:tcPr>
            <w:tcW w:w="2851"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66</w:t>
            </w:r>
          </w:p>
        </w:tc>
      </w:tr>
      <w:tr w:rsidR="007A09E5" w:rsidRPr="00A515EC" w:rsidTr="002F11BE">
        <w:trPr>
          <w:trHeight w:val="281"/>
        </w:trPr>
        <w:tc>
          <w:tcPr>
            <w:tcW w:w="2819"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И</w:t>
            </w:r>
            <w:r w:rsidR="007A09E5" w:rsidRPr="00A515EC">
              <w:rPr>
                <w:rFonts w:eastAsia="Calibri"/>
                <w:color w:val="000000"/>
                <w:kern w:val="0"/>
                <w:sz w:val="24"/>
                <w:szCs w:val="24"/>
                <w:lang w:val="en-US"/>
              </w:rPr>
              <w:t>стория</w:t>
            </w:r>
            <w:r>
              <w:rPr>
                <w:rFonts w:eastAsia="Calibri"/>
                <w:color w:val="000000"/>
                <w:kern w:val="0"/>
                <w:sz w:val="24"/>
                <w:szCs w:val="24"/>
              </w:rPr>
              <w:t xml:space="preserve"> Казахстана</w:t>
            </w:r>
          </w:p>
        </w:tc>
        <w:tc>
          <w:tcPr>
            <w:tcW w:w="2851"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rsidTr="002F11BE">
        <w:trPr>
          <w:trHeight w:val="311"/>
        </w:trPr>
        <w:tc>
          <w:tcPr>
            <w:tcW w:w="28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Другие предметы</w:t>
            </w:r>
          </w:p>
        </w:tc>
        <w:tc>
          <w:tcPr>
            <w:tcW w:w="285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bl>
    <w:p w:rsidR="007A09E5" w:rsidRPr="00A515EC" w:rsidRDefault="007A09E5" w:rsidP="00A515EC">
      <w:pPr>
        <w:jc w:val="both"/>
        <w:rPr>
          <w:sz w:val="24"/>
          <w:szCs w:val="24"/>
        </w:rPr>
      </w:pPr>
    </w:p>
    <w:p w:rsidR="007A09E5" w:rsidRPr="00A515EC" w:rsidRDefault="007A09E5" w:rsidP="00A515EC">
      <w:pPr>
        <w:jc w:val="both"/>
        <w:rPr>
          <w:b/>
          <w:color w:val="000000"/>
          <w:sz w:val="24"/>
          <w:szCs w:val="24"/>
        </w:rPr>
      </w:pPr>
      <w:r w:rsidRPr="00A515EC">
        <w:rPr>
          <w:b/>
          <w:color w:val="000000"/>
          <w:sz w:val="24"/>
          <w:szCs w:val="24"/>
        </w:rPr>
        <w:t>Рейтинг предметов по результатам итоговой аттестации</w:t>
      </w:r>
    </w:p>
    <w:p w:rsidR="007A09E5" w:rsidRPr="00A515EC" w:rsidRDefault="007A09E5" w:rsidP="00A515EC">
      <w:pPr>
        <w:jc w:val="both"/>
        <w:rPr>
          <w:b/>
          <w:color w:val="000000"/>
          <w:sz w:val="24"/>
          <w:szCs w:val="24"/>
        </w:rPr>
      </w:pPr>
      <w:r w:rsidRPr="00A515EC">
        <w:rPr>
          <w:b/>
          <w:color w:val="000000"/>
          <w:sz w:val="24"/>
          <w:szCs w:val="24"/>
        </w:rPr>
        <w:t>11 класс</w:t>
      </w:r>
    </w:p>
    <w:p w:rsidR="007A09E5" w:rsidRPr="00A515EC" w:rsidRDefault="007A09E5" w:rsidP="00A515EC">
      <w:pPr>
        <w:jc w:val="both"/>
        <w:rPr>
          <w:sz w:val="24"/>
          <w:szCs w:val="24"/>
        </w:rPr>
      </w:pPr>
    </w:p>
    <w:tbl>
      <w:tblPr>
        <w:tblW w:w="9355" w:type="dxa"/>
        <w:tblInd w:w="392" w:type="dxa"/>
        <w:tblLook w:val="0000" w:firstRow="0" w:lastRow="0" w:firstColumn="0" w:lastColumn="0" w:noHBand="0" w:noVBand="0"/>
      </w:tblPr>
      <w:tblGrid>
        <w:gridCol w:w="2923"/>
        <w:gridCol w:w="2747"/>
        <w:gridCol w:w="3685"/>
      </w:tblGrid>
      <w:tr w:rsidR="007A09E5" w:rsidRPr="00A515EC" w:rsidTr="002F11BE">
        <w:trPr>
          <w:trHeight w:val="331"/>
        </w:trPr>
        <w:tc>
          <w:tcPr>
            <w:tcW w:w="2923"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Предмет</w:t>
            </w:r>
          </w:p>
        </w:tc>
        <w:tc>
          <w:tcPr>
            <w:tcW w:w="6432"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2017-2018 учебный год</w:t>
            </w:r>
          </w:p>
        </w:tc>
      </w:tr>
      <w:tr w:rsidR="007A09E5" w:rsidRPr="00A515EC" w:rsidTr="002F11BE">
        <w:trPr>
          <w:trHeight w:val="277"/>
        </w:trPr>
        <w:tc>
          <w:tcPr>
            <w:tcW w:w="2923"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Calibri"/>
                <w:b/>
                <w:color w:val="000000"/>
                <w:spacing w:val="2"/>
                <w:kern w:val="0"/>
                <w:sz w:val="24"/>
                <w:szCs w:val="24"/>
                <w:lang w:val="en-US"/>
              </w:rPr>
            </w:pPr>
          </w:p>
        </w:tc>
        <w:tc>
          <w:tcPr>
            <w:tcW w:w="274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Успеваемость</w:t>
            </w: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w:t>
            </w:r>
          </w:p>
        </w:tc>
      </w:tr>
      <w:tr w:rsidR="007A09E5" w:rsidRPr="00A515EC" w:rsidTr="002F11BE">
        <w:trPr>
          <w:trHeight w:val="31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Русский язык</w:t>
            </w:r>
          </w:p>
        </w:tc>
        <w:tc>
          <w:tcPr>
            <w:tcW w:w="2747"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78</w:t>
            </w:r>
          </w:p>
        </w:tc>
      </w:tr>
      <w:tr w:rsidR="007A09E5" w:rsidRPr="00A515EC" w:rsidTr="002F11BE">
        <w:trPr>
          <w:trHeight w:val="33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Русская литература</w:t>
            </w:r>
          </w:p>
        </w:tc>
        <w:tc>
          <w:tcPr>
            <w:tcW w:w="2747"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78</w:t>
            </w:r>
          </w:p>
        </w:tc>
      </w:tr>
      <w:tr w:rsidR="007A09E5" w:rsidRPr="00A515EC" w:rsidTr="002F11BE">
        <w:trPr>
          <w:trHeight w:val="33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Казахский язык</w:t>
            </w:r>
          </w:p>
        </w:tc>
        <w:tc>
          <w:tcPr>
            <w:tcW w:w="2747"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67</w:t>
            </w:r>
          </w:p>
        </w:tc>
      </w:tr>
      <w:tr w:rsidR="007A09E5" w:rsidRPr="00A515EC" w:rsidTr="002F11BE">
        <w:trPr>
          <w:trHeight w:val="31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Казахская литература</w:t>
            </w:r>
          </w:p>
        </w:tc>
        <w:tc>
          <w:tcPr>
            <w:tcW w:w="274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3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Математика</w:t>
            </w:r>
          </w:p>
        </w:tc>
        <w:tc>
          <w:tcPr>
            <w:tcW w:w="2747"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67</w:t>
            </w:r>
          </w:p>
        </w:tc>
      </w:tr>
      <w:tr w:rsidR="007A09E5" w:rsidRPr="00A515EC" w:rsidTr="002F11BE">
        <w:trPr>
          <w:trHeight w:val="31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История Казахстана</w:t>
            </w:r>
          </w:p>
        </w:tc>
        <w:tc>
          <w:tcPr>
            <w:tcW w:w="2747"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67</w:t>
            </w:r>
          </w:p>
        </w:tc>
      </w:tr>
      <w:tr w:rsidR="007A09E5" w:rsidRPr="00A515EC" w:rsidTr="002F11BE">
        <w:trPr>
          <w:trHeight w:val="173"/>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Предмет по выботу</w:t>
            </w:r>
          </w:p>
        </w:tc>
        <w:tc>
          <w:tcPr>
            <w:tcW w:w="6432"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1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География</w:t>
            </w:r>
          </w:p>
        </w:tc>
        <w:tc>
          <w:tcPr>
            <w:tcW w:w="274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3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Биология</w:t>
            </w:r>
          </w:p>
        </w:tc>
        <w:tc>
          <w:tcPr>
            <w:tcW w:w="2747"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60</w:t>
            </w:r>
          </w:p>
        </w:tc>
      </w:tr>
      <w:tr w:rsidR="007A09E5" w:rsidRPr="00A515EC" w:rsidTr="002F11BE">
        <w:trPr>
          <w:trHeight w:val="31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Английский язык</w:t>
            </w:r>
          </w:p>
        </w:tc>
        <w:tc>
          <w:tcPr>
            <w:tcW w:w="274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3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Физика</w:t>
            </w:r>
          </w:p>
        </w:tc>
        <w:tc>
          <w:tcPr>
            <w:tcW w:w="2747"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c>
          <w:tcPr>
            <w:tcW w:w="3685" w:type="dxa"/>
            <w:tcBorders>
              <w:top w:val="single" w:sz="4" w:space="0" w:color="000000"/>
              <w:left w:val="single" w:sz="4" w:space="0" w:color="000000"/>
              <w:bottom w:val="single" w:sz="4" w:space="0" w:color="000000"/>
              <w:right w:val="single" w:sz="4" w:space="0" w:color="000000"/>
            </w:tcBorders>
          </w:tcPr>
          <w:p w:rsidR="007A09E5" w:rsidRPr="00105961" w:rsidRDefault="00105961"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rsidTr="002F11BE">
        <w:trPr>
          <w:trHeight w:val="28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r w:rsidRPr="00A515EC">
              <w:rPr>
                <w:rFonts w:eastAsia="Calibri"/>
                <w:color w:val="000000"/>
                <w:kern w:val="0"/>
                <w:sz w:val="24"/>
                <w:szCs w:val="24"/>
                <w:lang w:val="en-US"/>
              </w:rPr>
              <w:t>Всемирная история</w:t>
            </w:r>
          </w:p>
        </w:tc>
        <w:tc>
          <w:tcPr>
            <w:tcW w:w="274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11"/>
        </w:trPr>
        <w:tc>
          <w:tcPr>
            <w:tcW w:w="29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Другие предметы</w:t>
            </w:r>
          </w:p>
        </w:tc>
        <w:tc>
          <w:tcPr>
            <w:tcW w:w="274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bl>
    <w:p w:rsidR="007A09E5" w:rsidRPr="00A515EC" w:rsidRDefault="007A09E5" w:rsidP="00A515EC">
      <w:pPr>
        <w:jc w:val="both"/>
        <w:rPr>
          <w:rFonts w:eastAsia="Times New Roman"/>
          <w:b/>
          <w:color w:val="000000"/>
          <w:sz w:val="24"/>
          <w:szCs w:val="24"/>
        </w:rPr>
      </w:pPr>
      <w:r w:rsidRPr="00A515EC">
        <w:rPr>
          <w:sz w:val="24"/>
          <w:szCs w:val="24"/>
        </w:rPr>
        <w:br/>
      </w:r>
      <w:r w:rsidRPr="00A515EC">
        <w:rPr>
          <w:rFonts w:eastAsia="Times New Roman"/>
          <w:b/>
          <w:color w:val="000000"/>
          <w:sz w:val="24"/>
          <w:szCs w:val="24"/>
        </w:rPr>
        <w:t>Анализ учебного плана школы:</w:t>
      </w:r>
    </w:p>
    <w:p w:rsidR="007A09E5" w:rsidRPr="00A515EC" w:rsidRDefault="007A09E5" w:rsidP="00A515EC">
      <w:pPr>
        <w:jc w:val="both"/>
        <w:rPr>
          <w:color w:val="000000"/>
          <w:sz w:val="24"/>
          <w:szCs w:val="24"/>
        </w:rPr>
      </w:pPr>
      <w:r w:rsidRPr="00A515EC">
        <w:rPr>
          <w:rFonts w:eastAsia="Times New Roman"/>
          <w:b/>
          <w:color w:val="000000"/>
          <w:sz w:val="24"/>
          <w:szCs w:val="24"/>
        </w:rPr>
        <w:t xml:space="preserve">1. </w:t>
      </w:r>
      <w:r w:rsidRPr="00A515EC">
        <w:rPr>
          <w:color w:val="000000"/>
          <w:sz w:val="24"/>
          <w:szCs w:val="24"/>
        </w:rPr>
        <w:t>Учебный план школы на 2017-2018 годы выполнен в полном объеме, учебные программы прошли.</w:t>
      </w:r>
    </w:p>
    <w:p w:rsidR="007A09E5" w:rsidRPr="00A515EC" w:rsidRDefault="007A09E5" w:rsidP="00A515EC">
      <w:pPr>
        <w:jc w:val="both"/>
        <w:rPr>
          <w:color w:val="000000"/>
          <w:sz w:val="24"/>
          <w:szCs w:val="24"/>
        </w:rPr>
      </w:pPr>
      <w:r w:rsidRPr="00A515EC">
        <w:rPr>
          <w:rFonts w:eastAsia="Times New Roman"/>
          <w:b/>
          <w:color w:val="000000"/>
          <w:sz w:val="24"/>
          <w:szCs w:val="24"/>
        </w:rPr>
        <w:lastRenderedPageBreak/>
        <w:t xml:space="preserve">2. </w:t>
      </w:r>
      <w:r w:rsidRPr="00A515EC">
        <w:rPr>
          <w:color w:val="000000"/>
          <w:sz w:val="24"/>
          <w:szCs w:val="24"/>
        </w:rPr>
        <w:t>По результатам итоговой аттестации,  учащиеся 9-го класса получили аттестаты об окончании основной школы, учащиеся 11-го класса получили  аттестаты об общем среднем образовании. Успеваемость по предмет</w:t>
      </w:r>
      <w:r w:rsidR="000F5104">
        <w:rPr>
          <w:color w:val="000000"/>
          <w:sz w:val="24"/>
          <w:szCs w:val="24"/>
        </w:rPr>
        <w:t>ам - 100 %, качество знаний – 61</w:t>
      </w:r>
      <w:r w:rsidR="003D310D">
        <w:rPr>
          <w:color w:val="000000"/>
          <w:sz w:val="24"/>
          <w:szCs w:val="24"/>
        </w:rPr>
        <w:t xml:space="preserve"> </w:t>
      </w:r>
      <w:r w:rsidRPr="00A515EC">
        <w:rPr>
          <w:color w:val="000000"/>
          <w:sz w:val="24"/>
          <w:szCs w:val="24"/>
        </w:rPr>
        <w:t>%.</w:t>
      </w:r>
    </w:p>
    <w:p w:rsidR="007A09E5" w:rsidRPr="00A515EC" w:rsidRDefault="007A09E5" w:rsidP="00A515EC">
      <w:pPr>
        <w:jc w:val="both"/>
        <w:rPr>
          <w:rFonts w:eastAsia="Times New Roman"/>
          <w:b/>
          <w:color w:val="000000"/>
          <w:sz w:val="24"/>
          <w:szCs w:val="24"/>
        </w:rPr>
      </w:pPr>
      <w:r w:rsidRPr="00A515EC">
        <w:rPr>
          <w:rFonts w:eastAsia="Times New Roman"/>
          <w:b/>
          <w:color w:val="000000"/>
          <w:sz w:val="24"/>
          <w:szCs w:val="24"/>
        </w:rPr>
        <w:t>3. Результаты Е</w:t>
      </w:r>
      <w:r w:rsidR="003D310D">
        <w:rPr>
          <w:rFonts w:eastAsia="Times New Roman"/>
          <w:b/>
          <w:color w:val="000000"/>
          <w:sz w:val="24"/>
          <w:szCs w:val="24"/>
        </w:rPr>
        <w:t>НТ: средний балл по школе - 85</w:t>
      </w:r>
      <w:r w:rsidRPr="00A515EC">
        <w:rPr>
          <w:rFonts w:eastAsia="Times New Roman"/>
          <w:b/>
          <w:color w:val="000000"/>
          <w:sz w:val="24"/>
          <w:szCs w:val="24"/>
        </w:rPr>
        <w:t xml:space="preserve">.  </w:t>
      </w:r>
    </w:p>
    <w:p w:rsidR="007A09E5" w:rsidRDefault="007A09E5" w:rsidP="00A515EC">
      <w:pPr>
        <w:jc w:val="both"/>
        <w:rPr>
          <w:color w:val="000000"/>
          <w:sz w:val="24"/>
          <w:szCs w:val="24"/>
        </w:rPr>
      </w:pPr>
      <w:r w:rsidRPr="00A515EC">
        <w:rPr>
          <w:color w:val="000000"/>
          <w:sz w:val="24"/>
          <w:szCs w:val="24"/>
        </w:rPr>
        <w:t xml:space="preserve">     В 20</w:t>
      </w:r>
      <w:r w:rsidR="003D310D">
        <w:rPr>
          <w:color w:val="000000"/>
          <w:sz w:val="24"/>
          <w:szCs w:val="24"/>
        </w:rPr>
        <w:t xml:space="preserve">17 – 2018 учебном году  в тестировании приняло участие 5 учащихся из 9 выпускников, что составляет 55,6 % от общего числа (в 2017 году процент участия составил 20 %, по сравнению с 2017 годом на 35,6 больше). </w:t>
      </w:r>
    </w:p>
    <w:p w:rsidR="003D310D" w:rsidRDefault="003D310D" w:rsidP="00A515EC">
      <w:pPr>
        <w:jc w:val="both"/>
        <w:rPr>
          <w:color w:val="000000"/>
          <w:sz w:val="24"/>
          <w:szCs w:val="24"/>
        </w:rPr>
      </w:pPr>
      <w:r>
        <w:rPr>
          <w:color w:val="000000"/>
          <w:sz w:val="24"/>
          <w:szCs w:val="24"/>
        </w:rPr>
        <w:t xml:space="preserve">    </w:t>
      </w:r>
    </w:p>
    <w:p w:rsidR="003D310D" w:rsidRDefault="003D310D" w:rsidP="00A515EC">
      <w:pPr>
        <w:jc w:val="both"/>
        <w:rPr>
          <w:color w:val="000000"/>
          <w:sz w:val="24"/>
          <w:szCs w:val="24"/>
        </w:rPr>
      </w:pPr>
      <w:r>
        <w:rPr>
          <w:color w:val="000000"/>
          <w:sz w:val="24"/>
          <w:szCs w:val="24"/>
        </w:rPr>
        <w:t>Результаты ЕНТ</w:t>
      </w:r>
    </w:p>
    <w:tbl>
      <w:tblPr>
        <w:tblStyle w:val="a6"/>
        <w:tblW w:w="0" w:type="auto"/>
        <w:tblInd w:w="392" w:type="dxa"/>
        <w:tblLayout w:type="fixed"/>
        <w:tblLook w:val="04A0" w:firstRow="1" w:lastRow="0" w:firstColumn="1" w:lastColumn="0" w:noHBand="0" w:noVBand="1"/>
      </w:tblPr>
      <w:tblGrid>
        <w:gridCol w:w="1095"/>
        <w:gridCol w:w="1163"/>
        <w:gridCol w:w="1348"/>
        <w:gridCol w:w="794"/>
        <w:gridCol w:w="444"/>
        <w:gridCol w:w="520"/>
        <w:gridCol w:w="520"/>
        <w:gridCol w:w="520"/>
        <w:gridCol w:w="520"/>
        <w:gridCol w:w="557"/>
        <w:gridCol w:w="633"/>
        <w:gridCol w:w="1241"/>
      </w:tblGrid>
      <w:tr w:rsidR="003D310D" w:rsidTr="002F11BE">
        <w:tc>
          <w:tcPr>
            <w:tcW w:w="1095" w:type="dxa"/>
            <w:vMerge w:val="restart"/>
          </w:tcPr>
          <w:p w:rsidR="003D310D" w:rsidRDefault="003D310D" w:rsidP="00A515EC">
            <w:pPr>
              <w:jc w:val="both"/>
              <w:rPr>
                <w:color w:val="000000"/>
                <w:sz w:val="24"/>
                <w:szCs w:val="24"/>
              </w:rPr>
            </w:pPr>
            <w:r>
              <w:rPr>
                <w:color w:val="000000"/>
                <w:sz w:val="24"/>
                <w:szCs w:val="24"/>
              </w:rPr>
              <w:t>Кол-во выпускников</w:t>
            </w:r>
          </w:p>
        </w:tc>
        <w:tc>
          <w:tcPr>
            <w:tcW w:w="2511" w:type="dxa"/>
            <w:gridSpan w:val="2"/>
          </w:tcPr>
          <w:p w:rsidR="003D310D" w:rsidRDefault="003D310D" w:rsidP="00A515EC">
            <w:pPr>
              <w:jc w:val="both"/>
              <w:rPr>
                <w:color w:val="000000"/>
                <w:sz w:val="24"/>
                <w:szCs w:val="24"/>
              </w:rPr>
            </w:pPr>
            <w:r>
              <w:rPr>
                <w:color w:val="000000"/>
                <w:sz w:val="24"/>
                <w:szCs w:val="24"/>
              </w:rPr>
              <w:t>Участвовали в ЕНТ</w:t>
            </w:r>
          </w:p>
        </w:tc>
        <w:tc>
          <w:tcPr>
            <w:tcW w:w="794" w:type="dxa"/>
            <w:vMerge w:val="restart"/>
          </w:tcPr>
          <w:p w:rsidR="003D310D" w:rsidRDefault="003D310D" w:rsidP="00A515EC">
            <w:pPr>
              <w:jc w:val="both"/>
              <w:rPr>
                <w:color w:val="000000"/>
                <w:sz w:val="24"/>
                <w:szCs w:val="24"/>
              </w:rPr>
            </w:pPr>
            <w:r>
              <w:rPr>
                <w:color w:val="000000"/>
                <w:sz w:val="24"/>
                <w:szCs w:val="24"/>
              </w:rPr>
              <w:t>Охват %</w:t>
            </w:r>
          </w:p>
        </w:tc>
        <w:tc>
          <w:tcPr>
            <w:tcW w:w="3714" w:type="dxa"/>
            <w:gridSpan w:val="7"/>
          </w:tcPr>
          <w:p w:rsidR="003D310D" w:rsidRDefault="003D310D" w:rsidP="00A515EC">
            <w:pPr>
              <w:jc w:val="both"/>
              <w:rPr>
                <w:color w:val="000000"/>
                <w:sz w:val="24"/>
                <w:szCs w:val="24"/>
              </w:rPr>
            </w:pPr>
            <w:r>
              <w:rPr>
                <w:color w:val="000000"/>
                <w:sz w:val="24"/>
                <w:szCs w:val="24"/>
              </w:rPr>
              <w:t>Количество набранных баллов</w:t>
            </w:r>
          </w:p>
        </w:tc>
        <w:tc>
          <w:tcPr>
            <w:tcW w:w="1241" w:type="dxa"/>
            <w:vMerge w:val="restart"/>
          </w:tcPr>
          <w:p w:rsidR="003D310D" w:rsidRDefault="003D310D" w:rsidP="00A515EC">
            <w:pPr>
              <w:jc w:val="both"/>
              <w:rPr>
                <w:color w:val="000000"/>
                <w:sz w:val="24"/>
                <w:szCs w:val="24"/>
              </w:rPr>
            </w:pPr>
            <w:r>
              <w:rPr>
                <w:color w:val="000000"/>
                <w:sz w:val="24"/>
                <w:szCs w:val="24"/>
              </w:rPr>
              <w:t>Творческий экзамен</w:t>
            </w:r>
          </w:p>
        </w:tc>
      </w:tr>
      <w:tr w:rsidR="003D310D" w:rsidTr="002F11BE">
        <w:tc>
          <w:tcPr>
            <w:tcW w:w="1095" w:type="dxa"/>
            <w:vMerge/>
          </w:tcPr>
          <w:p w:rsidR="003D310D" w:rsidRDefault="003D310D" w:rsidP="00A515EC">
            <w:pPr>
              <w:jc w:val="both"/>
              <w:rPr>
                <w:color w:val="000000"/>
                <w:sz w:val="24"/>
                <w:szCs w:val="24"/>
              </w:rPr>
            </w:pPr>
          </w:p>
        </w:tc>
        <w:tc>
          <w:tcPr>
            <w:tcW w:w="1163" w:type="dxa"/>
          </w:tcPr>
          <w:p w:rsidR="003D310D" w:rsidRDefault="003D310D" w:rsidP="00A515EC">
            <w:pPr>
              <w:jc w:val="both"/>
              <w:rPr>
                <w:color w:val="000000"/>
                <w:sz w:val="24"/>
                <w:szCs w:val="24"/>
              </w:rPr>
            </w:pPr>
            <w:r>
              <w:rPr>
                <w:color w:val="000000"/>
                <w:sz w:val="24"/>
                <w:szCs w:val="24"/>
              </w:rPr>
              <w:t>Все предметы</w:t>
            </w:r>
          </w:p>
        </w:tc>
        <w:tc>
          <w:tcPr>
            <w:tcW w:w="1348" w:type="dxa"/>
          </w:tcPr>
          <w:p w:rsidR="003D310D" w:rsidRDefault="003D310D" w:rsidP="00A515EC">
            <w:pPr>
              <w:jc w:val="both"/>
              <w:rPr>
                <w:color w:val="000000"/>
                <w:sz w:val="24"/>
                <w:szCs w:val="24"/>
              </w:rPr>
            </w:pPr>
            <w:r>
              <w:rPr>
                <w:color w:val="000000"/>
                <w:sz w:val="24"/>
                <w:szCs w:val="24"/>
              </w:rPr>
              <w:t>Творческий экзамен</w:t>
            </w:r>
          </w:p>
        </w:tc>
        <w:tc>
          <w:tcPr>
            <w:tcW w:w="794" w:type="dxa"/>
            <w:vMerge/>
          </w:tcPr>
          <w:p w:rsidR="003D310D" w:rsidRDefault="003D310D" w:rsidP="00A515EC">
            <w:pPr>
              <w:jc w:val="both"/>
              <w:rPr>
                <w:color w:val="000000"/>
                <w:sz w:val="24"/>
                <w:szCs w:val="24"/>
              </w:rPr>
            </w:pPr>
          </w:p>
        </w:tc>
        <w:tc>
          <w:tcPr>
            <w:tcW w:w="444" w:type="dxa"/>
          </w:tcPr>
          <w:p w:rsidR="003D310D" w:rsidRDefault="003D310D" w:rsidP="00A515EC">
            <w:pPr>
              <w:jc w:val="both"/>
              <w:rPr>
                <w:color w:val="000000"/>
                <w:sz w:val="24"/>
                <w:szCs w:val="24"/>
              </w:rPr>
            </w:pPr>
            <w:r>
              <w:rPr>
                <w:color w:val="000000"/>
                <w:sz w:val="24"/>
                <w:szCs w:val="24"/>
              </w:rPr>
              <w:t>0-49</w:t>
            </w:r>
          </w:p>
        </w:tc>
        <w:tc>
          <w:tcPr>
            <w:tcW w:w="520" w:type="dxa"/>
          </w:tcPr>
          <w:p w:rsidR="003D310D" w:rsidRDefault="003D310D" w:rsidP="00A515EC">
            <w:pPr>
              <w:jc w:val="both"/>
              <w:rPr>
                <w:color w:val="000000"/>
                <w:sz w:val="24"/>
                <w:szCs w:val="24"/>
              </w:rPr>
            </w:pPr>
            <w:r>
              <w:rPr>
                <w:color w:val="000000"/>
                <w:sz w:val="24"/>
                <w:szCs w:val="24"/>
              </w:rPr>
              <w:t>50-60</w:t>
            </w:r>
          </w:p>
        </w:tc>
        <w:tc>
          <w:tcPr>
            <w:tcW w:w="520" w:type="dxa"/>
          </w:tcPr>
          <w:p w:rsidR="003D310D" w:rsidRDefault="003D310D" w:rsidP="00A515EC">
            <w:pPr>
              <w:jc w:val="both"/>
              <w:rPr>
                <w:color w:val="000000"/>
                <w:sz w:val="24"/>
                <w:szCs w:val="24"/>
              </w:rPr>
            </w:pPr>
            <w:r>
              <w:rPr>
                <w:color w:val="000000"/>
                <w:sz w:val="24"/>
                <w:szCs w:val="24"/>
              </w:rPr>
              <w:t>61-70</w:t>
            </w:r>
          </w:p>
        </w:tc>
        <w:tc>
          <w:tcPr>
            <w:tcW w:w="520" w:type="dxa"/>
          </w:tcPr>
          <w:p w:rsidR="003D310D" w:rsidRDefault="003D310D" w:rsidP="00A515EC">
            <w:pPr>
              <w:jc w:val="both"/>
              <w:rPr>
                <w:color w:val="000000"/>
                <w:sz w:val="24"/>
                <w:szCs w:val="24"/>
              </w:rPr>
            </w:pPr>
            <w:r>
              <w:rPr>
                <w:color w:val="000000"/>
                <w:sz w:val="24"/>
                <w:szCs w:val="24"/>
              </w:rPr>
              <w:t>71-89</w:t>
            </w:r>
          </w:p>
        </w:tc>
        <w:tc>
          <w:tcPr>
            <w:tcW w:w="520" w:type="dxa"/>
          </w:tcPr>
          <w:p w:rsidR="003D310D" w:rsidRDefault="003D310D" w:rsidP="00A515EC">
            <w:pPr>
              <w:jc w:val="both"/>
              <w:rPr>
                <w:color w:val="000000"/>
                <w:sz w:val="24"/>
                <w:szCs w:val="24"/>
              </w:rPr>
            </w:pPr>
            <w:r>
              <w:rPr>
                <w:color w:val="000000"/>
                <w:sz w:val="24"/>
                <w:szCs w:val="24"/>
              </w:rPr>
              <w:t>90-89</w:t>
            </w:r>
          </w:p>
        </w:tc>
        <w:tc>
          <w:tcPr>
            <w:tcW w:w="557" w:type="dxa"/>
          </w:tcPr>
          <w:p w:rsidR="003D310D" w:rsidRDefault="003D310D" w:rsidP="00A515EC">
            <w:pPr>
              <w:jc w:val="both"/>
              <w:rPr>
                <w:color w:val="000000"/>
                <w:sz w:val="24"/>
                <w:szCs w:val="24"/>
              </w:rPr>
            </w:pPr>
            <w:r>
              <w:rPr>
                <w:color w:val="000000"/>
                <w:sz w:val="24"/>
                <w:szCs w:val="24"/>
              </w:rPr>
              <w:t>90-100</w:t>
            </w:r>
          </w:p>
        </w:tc>
        <w:tc>
          <w:tcPr>
            <w:tcW w:w="633" w:type="dxa"/>
          </w:tcPr>
          <w:p w:rsidR="003D310D" w:rsidRDefault="003D310D" w:rsidP="00A515EC">
            <w:pPr>
              <w:jc w:val="both"/>
              <w:rPr>
                <w:color w:val="000000"/>
                <w:sz w:val="24"/>
                <w:szCs w:val="24"/>
              </w:rPr>
            </w:pPr>
            <w:r>
              <w:rPr>
                <w:color w:val="000000"/>
                <w:sz w:val="24"/>
                <w:szCs w:val="24"/>
              </w:rPr>
              <w:t>101-140</w:t>
            </w:r>
          </w:p>
        </w:tc>
        <w:tc>
          <w:tcPr>
            <w:tcW w:w="1241" w:type="dxa"/>
            <w:vMerge/>
          </w:tcPr>
          <w:p w:rsidR="003D310D" w:rsidRDefault="003D310D" w:rsidP="00A515EC">
            <w:pPr>
              <w:jc w:val="both"/>
              <w:rPr>
                <w:color w:val="000000"/>
                <w:sz w:val="24"/>
                <w:szCs w:val="24"/>
              </w:rPr>
            </w:pPr>
          </w:p>
        </w:tc>
      </w:tr>
      <w:tr w:rsidR="003D310D" w:rsidTr="002F11BE">
        <w:tc>
          <w:tcPr>
            <w:tcW w:w="1095" w:type="dxa"/>
          </w:tcPr>
          <w:p w:rsidR="003D310D" w:rsidRDefault="003D310D" w:rsidP="00A515EC">
            <w:pPr>
              <w:jc w:val="both"/>
              <w:rPr>
                <w:color w:val="000000"/>
                <w:sz w:val="24"/>
                <w:szCs w:val="24"/>
              </w:rPr>
            </w:pPr>
            <w:r>
              <w:rPr>
                <w:color w:val="000000"/>
                <w:sz w:val="24"/>
                <w:szCs w:val="24"/>
              </w:rPr>
              <w:t>9</w:t>
            </w:r>
          </w:p>
        </w:tc>
        <w:tc>
          <w:tcPr>
            <w:tcW w:w="1163" w:type="dxa"/>
          </w:tcPr>
          <w:p w:rsidR="003D310D" w:rsidRDefault="003D310D" w:rsidP="00A515EC">
            <w:pPr>
              <w:jc w:val="both"/>
              <w:rPr>
                <w:color w:val="000000"/>
                <w:sz w:val="24"/>
                <w:szCs w:val="24"/>
              </w:rPr>
            </w:pPr>
            <w:r>
              <w:rPr>
                <w:color w:val="000000"/>
                <w:sz w:val="24"/>
                <w:szCs w:val="24"/>
              </w:rPr>
              <w:t>5</w:t>
            </w:r>
          </w:p>
        </w:tc>
        <w:tc>
          <w:tcPr>
            <w:tcW w:w="1348" w:type="dxa"/>
          </w:tcPr>
          <w:p w:rsidR="003D310D" w:rsidRDefault="003D310D" w:rsidP="00A515EC">
            <w:pPr>
              <w:jc w:val="both"/>
              <w:rPr>
                <w:color w:val="000000"/>
                <w:sz w:val="24"/>
                <w:szCs w:val="24"/>
              </w:rPr>
            </w:pPr>
            <w:r>
              <w:rPr>
                <w:color w:val="000000"/>
                <w:sz w:val="24"/>
                <w:szCs w:val="24"/>
              </w:rPr>
              <w:t>0</w:t>
            </w:r>
          </w:p>
        </w:tc>
        <w:tc>
          <w:tcPr>
            <w:tcW w:w="794" w:type="dxa"/>
          </w:tcPr>
          <w:p w:rsidR="003D310D" w:rsidRDefault="003D310D" w:rsidP="00A515EC">
            <w:pPr>
              <w:jc w:val="both"/>
              <w:rPr>
                <w:color w:val="000000"/>
                <w:sz w:val="24"/>
                <w:szCs w:val="24"/>
              </w:rPr>
            </w:pPr>
            <w:r>
              <w:rPr>
                <w:color w:val="000000"/>
                <w:sz w:val="24"/>
                <w:szCs w:val="24"/>
              </w:rPr>
              <w:t>55,6</w:t>
            </w:r>
          </w:p>
        </w:tc>
        <w:tc>
          <w:tcPr>
            <w:tcW w:w="444" w:type="dxa"/>
          </w:tcPr>
          <w:p w:rsidR="003D310D" w:rsidRDefault="003D310D" w:rsidP="00A515EC">
            <w:pPr>
              <w:jc w:val="both"/>
              <w:rPr>
                <w:color w:val="000000"/>
                <w:sz w:val="24"/>
                <w:szCs w:val="24"/>
              </w:rPr>
            </w:pPr>
          </w:p>
        </w:tc>
        <w:tc>
          <w:tcPr>
            <w:tcW w:w="520" w:type="dxa"/>
          </w:tcPr>
          <w:p w:rsidR="003D310D" w:rsidRDefault="003D310D" w:rsidP="00A515EC">
            <w:pPr>
              <w:jc w:val="both"/>
              <w:rPr>
                <w:color w:val="000000"/>
                <w:sz w:val="24"/>
                <w:szCs w:val="24"/>
              </w:rPr>
            </w:pPr>
          </w:p>
        </w:tc>
        <w:tc>
          <w:tcPr>
            <w:tcW w:w="520" w:type="dxa"/>
          </w:tcPr>
          <w:p w:rsidR="003D310D" w:rsidRDefault="003D310D" w:rsidP="00A515EC">
            <w:pPr>
              <w:jc w:val="both"/>
              <w:rPr>
                <w:color w:val="000000"/>
                <w:sz w:val="24"/>
                <w:szCs w:val="24"/>
              </w:rPr>
            </w:pPr>
            <w:r>
              <w:rPr>
                <w:color w:val="000000"/>
                <w:sz w:val="24"/>
                <w:szCs w:val="24"/>
              </w:rPr>
              <w:t>1</w:t>
            </w:r>
          </w:p>
        </w:tc>
        <w:tc>
          <w:tcPr>
            <w:tcW w:w="520" w:type="dxa"/>
          </w:tcPr>
          <w:p w:rsidR="003D310D" w:rsidRDefault="003D310D" w:rsidP="00A515EC">
            <w:pPr>
              <w:jc w:val="both"/>
              <w:rPr>
                <w:color w:val="000000"/>
                <w:sz w:val="24"/>
                <w:szCs w:val="24"/>
              </w:rPr>
            </w:pPr>
            <w:r>
              <w:rPr>
                <w:color w:val="000000"/>
                <w:sz w:val="24"/>
                <w:szCs w:val="24"/>
              </w:rPr>
              <w:t>2</w:t>
            </w:r>
          </w:p>
        </w:tc>
        <w:tc>
          <w:tcPr>
            <w:tcW w:w="520" w:type="dxa"/>
          </w:tcPr>
          <w:p w:rsidR="003D310D" w:rsidRDefault="003D310D" w:rsidP="00A515EC">
            <w:pPr>
              <w:jc w:val="both"/>
              <w:rPr>
                <w:color w:val="000000"/>
                <w:sz w:val="24"/>
                <w:szCs w:val="24"/>
              </w:rPr>
            </w:pPr>
          </w:p>
        </w:tc>
        <w:tc>
          <w:tcPr>
            <w:tcW w:w="557" w:type="dxa"/>
          </w:tcPr>
          <w:p w:rsidR="003D310D" w:rsidRDefault="003D310D" w:rsidP="00A515EC">
            <w:pPr>
              <w:jc w:val="both"/>
              <w:rPr>
                <w:color w:val="000000"/>
                <w:sz w:val="24"/>
                <w:szCs w:val="24"/>
              </w:rPr>
            </w:pPr>
            <w:r>
              <w:rPr>
                <w:color w:val="000000"/>
                <w:sz w:val="24"/>
                <w:szCs w:val="24"/>
              </w:rPr>
              <w:t>1</w:t>
            </w:r>
          </w:p>
        </w:tc>
        <w:tc>
          <w:tcPr>
            <w:tcW w:w="633" w:type="dxa"/>
          </w:tcPr>
          <w:p w:rsidR="003D310D" w:rsidRDefault="003D310D" w:rsidP="00A515EC">
            <w:pPr>
              <w:jc w:val="both"/>
              <w:rPr>
                <w:color w:val="000000"/>
                <w:sz w:val="24"/>
                <w:szCs w:val="24"/>
              </w:rPr>
            </w:pPr>
            <w:r>
              <w:rPr>
                <w:color w:val="000000"/>
                <w:sz w:val="24"/>
                <w:szCs w:val="24"/>
              </w:rPr>
              <w:t>1</w:t>
            </w:r>
          </w:p>
        </w:tc>
        <w:tc>
          <w:tcPr>
            <w:tcW w:w="1241" w:type="dxa"/>
          </w:tcPr>
          <w:p w:rsidR="003D310D" w:rsidRDefault="003D310D" w:rsidP="00A515EC">
            <w:pPr>
              <w:jc w:val="both"/>
              <w:rPr>
                <w:color w:val="000000"/>
                <w:sz w:val="24"/>
                <w:szCs w:val="24"/>
              </w:rPr>
            </w:pPr>
          </w:p>
        </w:tc>
      </w:tr>
    </w:tbl>
    <w:p w:rsidR="003D310D" w:rsidRDefault="003D310D" w:rsidP="00A515EC">
      <w:pPr>
        <w:jc w:val="both"/>
        <w:rPr>
          <w:color w:val="000000"/>
          <w:sz w:val="24"/>
          <w:szCs w:val="24"/>
        </w:rPr>
      </w:pPr>
    </w:p>
    <w:p w:rsidR="003D310D" w:rsidRDefault="003D310D" w:rsidP="00A515EC">
      <w:pPr>
        <w:jc w:val="both"/>
        <w:rPr>
          <w:color w:val="000000"/>
          <w:sz w:val="24"/>
          <w:szCs w:val="24"/>
        </w:rPr>
      </w:pPr>
      <w:r>
        <w:rPr>
          <w:color w:val="000000"/>
          <w:sz w:val="24"/>
          <w:szCs w:val="24"/>
        </w:rPr>
        <w:t>По результатам тестирования учащиеся набрали порог. Наибольший балл 108, наименьший 62. Общее количество 425 баллов. Средний балл составляет 85 баллов (по сравнению с 2017 годом понизился на 4,5 балла).</w:t>
      </w:r>
    </w:p>
    <w:p w:rsidR="003D310D" w:rsidRPr="00A515EC" w:rsidRDefault="003D310D" w:rsidP="00A515EC">
      <w:pPr>
        <w:jc w:val="both"/>
        <w:rPr>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Анализ воспитательной работы</w:t>
      </w:r>
    </w:p>
    <w:p w:rsidR="007A09E5" w:rsidRPr="00A515EC" w:rsidRDefault="007A09E5" w:rsidP="00A515EC">
      <w:pPr>
        <w:jc w:val="both"/>
        <w:rPr>
          <w:color w:val="000000"/>
          <w:sz w:val="24"/>
          <w:szCs w:val="24"/>
        </w:rPr>
      </w:pPr>
      <w:r w:rsidRPr="00A515EC">
        <w:rPr>
          <w:color w:val="000000"/>
          <w:sz w:val="24"/>
          <w:szCs w:val="24"/>
        </w:rPr>
        <w:t>1. Воспитательная работа осуществлялась приказом Министра образования и науки РК от 22 апреля 2015 года №227 «концептуальные основы воспитания», исходя из программы-направления воспитательной работы в Актюбинской области на 2013-2020 годы.</w:t>
      </w:r>
    </w:p>
    <w:p w:rsidR="007A09E5" w:rsidRPr="00A515EC" w:rsidRDefault="007A09E5" w:rsidP="00A515EC">
      <w:pPr>
        <w:jc w:val="both"/>
        <w:rPr>
          <w:rFonts w:eastAsia="Times New Roman"/>
          <w:b/>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 xml:space="preserve">Анализ методической работы: </w:t>
      </w:r>
    </w:p>
    <w:p w:rsidR="007A09E5" w:rsidRPr="00A515EC" w:rsidRDefault="007A09E5" w:rsidP="00A515EC">
      <w:pPr>
        <w:jc w:val="both"/>
        <w:rPr>
          <w:color w:val="000000"/>
          <w:sz w:val="24"/>
          <w:szCs w:val="24"/>
        </w:rPr>
      </w:pPr>
      <w:r w:rsidRPr="00A515EC">
        <w:rPr>
          <w:color w:val="000000"/>
          <w:sz w:val="24"/>
          <w:szCs w:val="24"/>
        </w:rPr>
        <w:t>1. План методической работы, запланированный на учебный год, выполнен</w:t>
      </w:r>
    </w:p>
    <w:p w:rsidR="007A09E5" w:rsidRPr="00A515EC" w:rsidRDefault="007A09E5" w:rsidP="00A515EC">
      <w:pPr>
        <w:jc w:val="both"/>
        <w:rPr>
          <w:color w:val="000000"/>
          <w:sz w:val="24"/>
          <w:szCs w:val="24"/>
        </w:rPr>
      </w:pPr>
      <w:r w:rsidRPr="00A515EC">
        <w:rPr>
          <w:sz w:val="24"/>
          <w:szCs w:val="24"/>
        </w:rPr>
        <w:t xml:space="preserve">2.  </w:t>
      </w:r>
      <w:r w:rsidRPr="00A515EC">
        <w:rPr>
          <w:color w:val="000000"/>
          <w:sz w:val="24"/>
          <w:szCs w:val="24"/>
        </w:rPr>
        <w:t>Учебный план выполнен, выполнение программ - 100%;</w:t>
      </w:r>
    </w:p>
    <w:p w:rsidR="007A09E5" w:rsidRPr="00A515EC" w:rsidRDefault="007A09E5" w:rsidP="00A515EC">
      <w:pPr>
        <w:jc w:val="both"/>
        <w:rPr>
          <w:color w:val="000000"/>
          <w:sz w:val="24"/>
          <w:szCs w:val="24"/>
        </w:rPr>
      </w:pPr>
      <w:r w:rsidRPr="00A515EC">
        <w:rPr>
          <w:color w:val="000000"/>
          <w:sz w:val="24"/>
          <w:szCs w:val="24"/>
        </w:rPr>
        <w:t>3. В течение учебного года проводилась работа по применению современных педагогических технологий, методики проведения личностно-ориентированных занятий;</w:t>
      </w:r>
    </w:p>
    <w:p w:rsidR="007A09E5" w:rsidRPr="00A515EC" w:rsidRDefault="007A09E5" w:rsidP="00A515EC">
      <w:pPr>
        <w:jc w:val="both"/>
        <w:rPr>
          <w:sz w:val="24"/>
          <w:szCs w:val="24"/>
        </w:rPr>
      </w:pPr>
      <w:r w:rsidRPr="00A515EC">
        <w:rPr>
          <w:sz w:val="24"/>
          <w:szCs w:val="24"/>
        </w:rPr>
        <w:t>4. Учителя своевременно проходили курсы повышения квалификации</w:t>
      </w:r>
      <w:r w:rsidR="0060567F">
        <w:rPr>
          <w:sz w:val="24"/>
          <w:szCs w:val="24"/>
        </w:rPr>
        <w:t>, курсы по обновлению содержания образования за прошедшие два года прошли 11 учителей</w:t>
      </w:r>
      <w:r w:rsidRPr="00A515EC">
        <w:rPr>
          <w:sz w:val="24"/>
          <w:szCs w:val="24"/>
        </w:rPr>
        <w:t>;</w:t>
      </w:r>
    </w:p>
    <w:p w:rsidR="007A09E5" w:rsidRPr="00A515EC" w:rsidRDefault="007A09E5" w:rsidP="00A515EC">
      <w:pPr>
        <w:jc w:val="both"/>
        <w:rPr>
          <w:color w:val="000000"/>
          <w:sz w:val="24"/>
          <w:szCs w:val="24"/>
        </w:rPr>
      </w:pPr>
      <w:r w:rsidRPr="00A515EC">
        <w:rPr>
          <w:sz w:val="24"/>
          <w:szCs w:val="24"/>
        </w:rPr>
        <w:t xml:space="preserve">5. </w:t>
      </w:r>
      <w:r w:rsidR="0060567F">
        <w:rPr>
          <w:color w:val="000000"/>
          <w:sz w:val="24"/>
          <w:szCs w:val="24"/>
        </w:rPr>
        <w:t>Учителя выпустили</w:t>
      </w:r>
      <w:r w:rsidRPr="00A515EC">
        <w:rPr>
          <w:color w:val="000000"/>
          <w:sz w:val="24"/>
          <w:szCs w:val="24"/>
        </w:rPr>
        <w:t xml:space="preserve"> методические пособия, электронную среду</w:t>
      </w:r>
      <w:r w:rsidR="0060567F">
        <w:rPr>
          <w:color w:val="000000"/>
          <w:sz w:val="24"/>
          <w:szCs w:val="24"/>
        </w:rPr>
        <w:t xml:space="preserve"> на областном уровне – 3 педагога, на районном уровне – 4 педагога</w:t>
      </w:r>
      <w:r w:rsidRPr="00A515EC">
        <w:rPr>
          <w:color w:val="000000"/>
          <w:sz w:val="24"/>
          <w:szCs w:val="24"/>
        </w:rPr>
        <w:t>;</w:t>
      </w:r>
    </w:p>
    <w:p w:rsidR="007A09E5" w:rsidRPr="00A515EC" w:rsidRDefault="007A09E5" w:rsidP="00A515EC">
      <w:pPr>
        <w:jc w:val="both"/>
        <w:rPr>
          <w:color w:val="000000"/>
          <w:sz w:val="24"/>
          <w:szCs w:val="24"/>
        </w:rPr>
      </w:pPr>
      <w:r w:rsidRPr="00A515EC">
        <w:rPr>
          <w:color w:val="000000"/>
          <w:sz w:val="24"/>
          <w:szCs w:val="24"/>
        </w:rPr>
        <w:t xml:space="preserve">6. </w:t>
      </w:r>
      <w:r w:rsidR="0060567F">
        <w:rPr>
          <w:color w:val="000000"/>
          <w:sz w:val="24"/>
          <w:szCs w:val="24"/>
        </w:rPr>
        <w:t>12 учителей</w:t>
      </w:r>
      <w:r w:rsidRPr="00A515EC">
        <w:rPr>
          <w:color w:val="000000"/>
          <w:sz w:val="24"/>
          <w:szCs w:val="24"/>
        </w:rPr>
        <w:t xml:space="preserve"> прошли аттестацию на ква</w:t>
      </w:r>
      <w:r w:rsidR="0060567F">
        <w:rPr>
          <w:color w:val="000000"/>
          <w:sz w:val="24"/>
          <w:szCs w:val="24"/>
        </w:rPr>
        <w:t>лификационную категорию, также 10 учителей</w:t>
      </w:r>
      <w:r w:rsidRPr="00A515EC">
        <w:rPr>
          <w:color w:val="000000"/>
          <w:sz w:val="24"/>
          <w:szCs w:val="24"/>
        </w:rPr>
        <w:t xml:space="preserve"> приняли участие в национальном квалификационном тестировании и получили категории по новому формату присуждения категорий.</w:t>
      </w:r>
    </w:p>
    <w:p w:rsidR="007A09E5" w:rsidRPr="00A515EC" w:rsidRDefault="007A09E5" w:rsidP="00A515EC">
      <w:pPr>
        <w:jc w:val="both"/>
        <w:rPr>
          <w:color w:val="000000"/>
          <w:sz w:val="24"/>
          <w:szCs w:val="24"/>
        </w:rPr>
      </w:pPr>
    </w:p>
    <w:p w:rsidR="007A09E5" w:rsidRDefault="007A09E5" w:rsidP="00A515EC">
      <w:pPr>
        <w:jc w:val="both"/>
        <w:rPr>
          <w:b/>
          <w:color w:val="000000"/>
          <w:sz w:val="24"/>
          <w:szCs w:val="24"/>
        </w:rPr>
      </w:pPr>
      <w:r w:rsidRPr="00A515EC">
        <w:rPr>
          <w:b/>
          <w:color w:val="000000"/>
          <w:sz w:val="24"/>
          <w:szCs w:val="24"/>
        </w:rPr>
        <w:t>На 2018-2019 учебный год:</w:t>
      </w:r>
    </w:p>
    <w:p w:rsidR="000425D0" w:rsidRPr="00A515EC" w:rsidRDefault="000425D0" w:rsidP="00A515EC">
      <w:pPr>
        <w:jc w:val="both"/>
        <w:rPr>
          <w:b/>
          <w:color w:val="000000"/>
          <w:sz w:val="24"/>
          <w:szCs w:val="24"/>
        </w:rPr>
      </w:pPr>
    </w:p>
    <w:p w:rsidR="007A09E5" w:rsidRPr="00A515EC" w:rsidRDefault="007A09E5" w:rsidP="00A515EC">
      <w:pPr>
        <w:jc w:val="both"/>
        <w:rPr>
          <w:rFonts w:eastAsia="Times New Roman"/>
          <w:b/>
          <w:i/>
          <w:iCs/>
          <w:color w:val="400000"/>
          <w:kern w:val="0"/>
          <w:sz w:val="24"/>
          <w:szCs w:val="24"/>
          <w:lang w:eastAsia="ru-RU"/>
        </w:rPr>
      </w:pPr>
      <w:r w:rsidRPr="00A515EC">
        <w:rPr>
          <w:b/>
          <w:color w:val="000000"/>
          <w:sz w:val="24"/>
          <w:szCs w:val="24"/>
        </w:rPr>
        <w:t>Методическая тема школы:</w:t>
      </w:r>
      <w:r w:rsidR="0060567F">
        <w:rPr>
          <w:b/>
          <w:color w:val="000000"/>
          <w:sz w:val="24"/>
          <w:szCs w:val="24"/>
        </w:rPr>
        <w:t xml:space="preserve"> </w:t>
      </w:r>
      <w:r w:rsidR="000C059F">
        <w:rPr>
          <w:rFonts w:eastAsia="Times New Roman"/>
          <w:i/>
          <w:color w:val="000000"/>
          <w:kern w:val="0"/>
          <w:sz w:val="24"/>
          <w:szCs w:val="24"/>
          <w:lang w:eastAsia="ru-RU"/>
        </w:rPr>
        <w:t>«Совершенствование педагогического мастерства в условиях обновления содержания образования</w:t>
      </w:r>
      <w:r w:rsidRPr="00A515EC">
        <w:rPr>
          <w:rFonts w:eastAsia="Times New Roman"/>
          <w:i/>
          <w:color w:val="000000"/>
          <w:kern w:val="0"/>
          <w:sz w:val="24"/>
          <w:szCs w:val="24"/>
          <w:lang w:eastAsia="ru-RU"/>
        </w:rPr>
        <w:t>».</w:t>
      </w:r>
      <w:r w:rsidRPr="00A515EC">
        <w:rPr>
          <w:rFonts w:eastAsia="Times New Roman"/>
          <w:b/>
          <w:i/>
          <w:iCs/>
          <w:color w:val="400000"/>
          <w:kern w:val="0"/>
          <w:sz w:val="24"/>
          <w:szCs w:val="24"/>
          <w:lang w:eastAsia="ru-RU"/>
        </w:rPr>
        <w:t xml:space="preserve"> </w:t>
      </w:r>
    </w:p>
    <w:p w:rsidR="007A09E5" w:rsidRPr="00A515EC" w:rsidRDefault="007A09E5" w:rsidP="00A515EC">
      <w:pPr>
        <w:jc w:val="both"/>
        <w:rPr>
          <w:rFonts w:eastAsia="Times New Roman"/>
          <w:kern w:val="0"/>
          <w:sz w:val="24"/>
          <w:szCs w:val="24"/>
          <w:lang w:eastAsia="ru-RU"/>
        </w:rPr>
      </w:pPr>
      <w:r w:rsidRPr="00A515EC">
        <w:rPr>
          <w:rFonts w:eastAsia="Times New Roman"/>
          <w:b/>
          <w:bCs/>
          <w:kern w:val="0"/>
          <w:sz w:val="24"/>
          <w:szCs w:val="24"/>
          <w:u w:val="single"/>
          <w:lang w:eastAsia="ru-RU"/>
        </w:rPr>
        <w:t>Цель</w:t>
      </w:r>
      <w:r w:rsidRPr="00A515EC">
        <w:rPr>
          <w:rFonts w:eastAsia="Times New Roman"/>
          <w:b/>
          <w:bCs/>
          <w:kern w:val="0"/>
          <w:sz w:val="24"/>
          <w:szCs w:val="24"/>
          <w:lang w:eastAsia="ru-RU"/>
        </w:rPr>
        <w:t>:</w:t>
      </w:r>
      <w:r w:rsidRPr="00A515EC">
        <w:rPr>
          <w:rFonts w:eastAsia="Times New Roman"/>
          <w:kern w:val="0"/>
          <w:sz w:val="24"/>
          <w:szCs w:val="24"/>
          <w:lang w:eastAsia="ru-RU"/>
        </w:rPr>
        <w:t xml:space="preserve"> </w:t>
      </w:r>
      <w:r w:rsidR="000C059F">
        <w:rPr>
          <w:rFonts w:eastAsia="Times New Roman"/>
          <w:kern w:val="0"/>
          <w:sz w:val="24"/>
          <w:szCs w:val="24"/>
          <w:lang w:eastAsia="ru-RU"/>
        </w:rPr>
        <w:t>«Создание обучающей среды, способствующей формированию функционально грамотных, патриотичных и критически мыслящих учащихся, способных обучаться на протяжении всей жизни</w:t>
      </w:r>
      <w:r w:rsidRPr="00A515EC">
        <w:rPr>
          <w:rFonts w:eastAsia="Times New Roman"/>
          <w:kern w:val="0"/>
          <w:sz w:val="24"/>
          <w:szCs w:val="24"/>
          <w:lang w:eastAsia="ru-RU"/>
        </w:rPr>
        <w:t>».</w:t>
      </w:r>
    </w:p>
    <w:p w:rsidR="000C059F" w:rsidRDefault="007A09E5" w:rsidP="000C059F">
      <w:pPr>
        <w:widowControl/>
        <w:tabs>
          <w:tab w:val="left" w:pos="540"/>
        </w:tabs>
        <w:spacing w:before="100" w:beforeAutospacing="1" w:line="276" w:lineRule="auto"/>
        <w:jc w:val="both"/>
        <w:rPr>
          <w:rFonts w:eastAsia="Times New Roman"/>
          <w:kern w:val="0"/>
          <w:sz w:val="24"/>
          <w:szCs w:val="24"/>
          <w:lang w:eastAsia="ru-RU"/>
        </w:rPr>
      </w:pPr>
      <w:r w:rsidRPr="00A515EC">
        <w:rPr>
          <w:rFonts w:eastAsia="Times New Roman"/>
          <w:b/>
          <w:kern w:val="0"/>
          <w:sz w:val="24"/>
          <w:szCs w:val="24"/>
          <w:u w:val="single"/>
          <w:lang w:eastAsia="ru-RU"/>
        </w:rPr>
        <w:t>Задачи:</w:t>
      </w:r>
      <w:r w:rsidRPr="00A515EC">
        <w:rPr>
          <w:rFonts w:eastAsia="Times New Roman"/>
          <w:kern w:val="0"/>
          <w:sz w:val="24"/>
          <w:szCs w:val="24"/>
          <w:lang w:eastAsia="ru-RU"/>
        </w:rPr>
        <w:t xml:space="preserve">      </w:t>
      </w:r>
    </w:p>
    <w:p w:rsidR="000C059F" w:rsidRDefault="000C059F" w:rsidP="000C059F">
      <w:pPr>
        <w:pStyle w:val="ae"/>
        <w:numPr>
          <w:ilvl w:val="0"/>
          <w:numId w:val="7"/>
        </w:numPr>
        <w:jc w:val="both"/>
        <w:rPr>
          <w:color w:val="000000"/>
          <w:sz w:val="24"/>
          <w:szCs w:val="24"/>
        </w:rPr>
      </w:pPr>
      <w:r w:rsidRPr="002108C4">
        <w:rPr>
          <w:color w:val="000000"/>
          <w:sz w:val="24"/>
          <w:szCs w:val="24"/>
        </w:rPr>
        <w:t>Корректировка</w:t>
      </w:r>
      <w:r>
        <w:rPr>
          <w:color w:val="000000"/>
          <w:sz w:val="24"/>
          <w:szCs w:val="24"/>
        </w:rPr>
        <w:t xml:space="preserve"> планов и программ в условиях обновления содержания образования. Информационное сопровождение учителей на этапе освоения обновлённых программ.</w:t>
      </w:r>
    </w:p>
    <w:p w:rsidR="000C059F" w:rsidRDefault="000C059F" w:rsidP="000C059F">
      <w:pPr>
        <w:pStyle w:val="ae"/>
        <w:numPr>
          <w:ilvl w:val="0"/>
          <w:numId w:val="7"/>
        </w:numPr>
        <w:jc w:val="both"/>
        <w:rPr>
          <w:color w:val="000000"/>
          <w:sz w:val="24"/>
          <w:szCs w:val="24"/>
        </w:rPr>
      </w:pPr>
      <w:r>
        <w:rPr>
          <w:color w:val="000000"/>
          <w:sz w:val="24"/>
          <w:szCs w:val="24"/>
        </w:rPr>
        <w:t>Через совершенствование форм работы с одарёнными и талантливыми детьми повысить качество образования на всех ступенях обучения, увеличить процент детей, участвующих в предметных конкурсах и олимпиадах, повысить результативность участия в интеллектуальных конкурсах и предметных олимпиадах.</w:t>
      </w:r>
    </w:p>
    <w:p w:rsidR="000C059F" w:rsidRDefault="000C059F" w:rsidP="000C059F">
      <w:pPr>
        <w:pStyle w:val="ae"/>
        <w:numPr>
          <w:ilvl w:val="0"/>
          <w:numId w:val="7"/>
        </w:numPr>
        <w:jc w:val="both"/>
        <w:rPr>
          <w:color w:val="000000"/>
          <w:sz w:val="24"/>
          <w:szCs w:val="24"/>
        </w:rPr>
      </w:pPr>
      <w:r>
        <w:rPr>
          <w:color w:val="000000"/>
          <w:sz w:val="24"/>
          <w:szCs w:val="24"/>
        </w:rPr>
        <w:lastRenderedPageBreak/>
        <w:t>Формирование исследовательских умений и навыков обучающихся на уроках и во внеурочной деятельности, предоставление им оптимальных возможностей для реализации индивидуальных творческих запросов через активизацию работы по организации проектно-исследовательской деятельности.</w:t>
      </w:r>
    </w:p>
    <w:p w:rsidR="000C059F" w:rsidRDefault="000C059F" w:rsidP="000C059F">
      <w:pPr>
        <w:pStyle w:val="ae"/>
        <w:numPr>
          <w:ilvl w:val="0"/>
          <w:numId w:val="7"/>
        </w:numPr>
        <w:jc w:val="both"/>
        <w:rPr>
          <w:color w:val="000000"/>
          <w:sz w:val="24"/>
          <w:szCs w:val="24"/>
        </w:rPr>
      </w:pPr>
      <w:r>
        <w:rPr>
          <w:color w:val="000000"/>
          <w:sz w:val="24"/>
          <w:szCs w:val="24"/>
        </w:rPr>
        <w:t>Создание условий для обучения и развития детей-инвалидов и детей, имеющих ОВЗ через разработку и реализацию программ индивидуального сопровождения и адаптированных программ обучения.</w:t>
      </w:r>
    </w:p>
    <w:p w:rsidR="000C059F" w:rsidRDefault="000C059F" w:rsidP="000C059F">
      <w:pPr>
        <w:pStyle w:val="ae"/>
        <w:numPr>
          <w:ilvl w:val="0"/>
          <w:numId w:val="7"/>
        </w:numPr>
        <w:jc w:val="both"/>
        <w:rPr>
          <w:color w:val="000000"/>
          <w:sz w:val="24"/>
          <w:szCs w:val="24"/>
        </w:rPr>
      </w:pPr>
      <w:r>
        <w:rPr>
          <w:color w:val="000000"/>
          <w:sz w:val="24"/>
          <w:szCs w:val="24"/>
        </w:rPr>
        <w:t>Повысить результаты итоговой аттестации через систематический контроль за состоянием успеваемости и посещаемости учащихся выпускных классов через использование современных форм и методов обучения.</w:t>
      </w:r>
    </w:p>
    <w:p w:rsidR="000C059F" w:rsidRDefault="000C059F" w:rsidP="000C059F">
      <w:pPr>
        <w:pStyle w:val="ae"/>
        <w:numPr>
          <w:ilvl w:val="0"/>
          <w:numId w:val="7"/>
        </w:numPr>
        <w:jc w:val="both"/>
        <w:rPr>
          <w:color w:val="000000"/>
          <w:sz w:val="24"/>
          <w:szCs w:val="24"/>
        </w:rPr>
      </w:pPr>
      <w:r>
        <w:rPr>
          <w:color w:val="000000"/>
          <w:sz w:val="24"/>
          <w:szCs w:val="24"/>
        </w:rPr>
        <w:t>Создать условия для повышения профессиональной компетентности педагогов через их участие в профессиональных конкурсах, создание авторских педагогических разработок, проектно-исследовательскую деятельность, обучающие семинары и курсовую подготовку.</w:t>
      </w:r>
    </w:p>
    <w:p w:rsidR="000C059F" w:rsidRPr="002108C4" w:rsidRDefault="000C059F" w:rsidP="000C059F">
      <w:pPr>
        <w:pStyle w:val="ae"/>
        <w:numPr>
          <w:ilvl w:val="0"/>
          <w:numId w:val="7"/>
        </w:numPr>
        <w:jc w:val="both"/>
        <w:rPr>
          <w:color w:val="000000"/>
          <w:sz w:val="24"/>
          <w:szCs w:val="24"/>
        </w:rPr>
      </w:pPr>
      <w:r>
        <w:rPr>
          <w:color w:val="000000"/>
          <w:sz w:val="24"/>
          <w:szCs w:val="24"/>
        </w:rPr>
        <w:t>Обобщение и распространение положительного педагогического опыта творчески работающих учителей через организацию взаимопосещений, открытых уроков, мастер классов, через проведение методической недели.</w:t>
      </w:r>
    </w:p>
    <w:p w:rsidR="000C059F" w:rsidRDefault="000C059F" w:rsidP="000C059F">
      <w:pPr>
        <w:jc w:val="both"/>
        <w:rPr>
          <w:b/>
          <w:color w:val="000000"/>
          <w:sz w:val="24"/>
          <w:szCs w:val="24"/>
        </w:rPr>
      </w:pPr>
    </w:p>
    <w:p w:rsidR="000C059F" w:rsidRDefault="000C059F" w:rsidP="000C059F">
      <w:pPr>
        <w:widowControl/>
        <w:tabs>
          <w:tab w:val="left" w:pos="540"/>
        </w:tabs>
        <w:spacing w:before="100" w:beforeAutospacing="1" w:line="276" w:lineRule="auto"/>
        <w:jc w:val="both"/>
        <w:rPr>
          <w:rFonts w:eastAsia="Times New Roman"/>
          <w:kern w:val="0"/>
          <w:sz w:val="24"/>
          <w:szCs w:val="24"/>
          <w:lang w:eastAsia="ru-RU"/>
        </w:rPr>
      </w:pPr>
    </w:p>
    <w:p w:rsidR="007A09E5" w:rsidRDefault="007A09E5" w:rsidP="00A515EC">
      <w:pPr>
        <w:jc w:val="both"/>
        <w:rPr>
          <w:b/>
          <w:color w:val="000000"/>
          <w:sz w:val="24"/>
          <w:szCs w:val="24"/>
        </w:rPr>
      </w:pPr>
    </w:p>
    <w:p w:rsidR="000C059F" w:rsidRDefault="000C059F" w:rsidP="00A515EC">
      <w:pPr>
        <w:jc w:val="both"/>
        <w:rPr>
          <w:b/>
          <w:color w:val="000000"/>
          <w:sz w:val="24"/>
          <w:szCs w:val="24"/>
        </w:rPr>
      </w:pPr>
    </w:p>
    <w:p w:rsidR="00063FB4" w:rsidRPr="00A515EC" w:rsidRDefault="00063FB4" w:rsidP="00A515EC">
      <w:pPr>
        <w:jc w:val="both"/>
        <w:rPr>
          <w:b/>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Контингент учащихся на 2018-2019 учебный год</w:t>
      </w:r>
    </w:p>
    <w:p w:rsidR="007A09E5" w:rsidRPr="00A515EC" w:rsidRDefault="007A09E5" w:rsidP="00A515EC">
      <w:pPr>
        <w:jc w:val="both"/>
        <w:rPr>
          <w:b/>
          <w:color w:val="000000"/>
          <w:sz w:val="24"/>
          <w:szCs w:val="24"/>
        </w:rPr>
      </w:pPr>
    </w:p>
    <w:tbl>
      <w:tblPr>
        <w:tblW w:w="9355" w:type="dxa"/>
        <w:tblInd w:w="392" w:type="dxa"/>
        <w:tblLook w:val="0000" w:firstRow="0" w:lastRow="0" w:firstColumn="0" w:lastColumn="0" w:noHBand="0" w:noVBand="0"/>
      </w:tblPr>
      <w:tblGrid>
        <w:gridCol w:w="3318"/>
        <w:gridCol w:w="1414"/>
        <w:gridCol w:w="1363"/>
        <w:gridCol w:w="3260"/>
      </w:tblGrid>
      <w:tr w:rsidR="007A09E5" w:rsidRPr="00A515EC" w:rsidTr="002F11BE">
        <w:trPr>
          <w:trHeight w:val="305"/>
        </w:trPr>
        <w:tc>
          <w:tcPr>
            <w:tcW w:w="3318"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Этапы обучения</w:t>
            </w:r>
          </w:p>
        </w:tc>
        <w:tc>
          <w:tcPr>
            <w:tcW w:w="6037" w:type="dxa"/>
            <w:gridSpan w:val="3"/>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2018-2019 учебный год</w:t>
            </w:r>
          </w:p>
        </w:tc>
      </w:tr>
      <w:tr w:rsidR="007A09E5" w:rsidRPr="00A515EC" w:rsidTr="002F11BE">
        <w:trPr>
          <w:trHeight w:val="359"/>
        </w:trPr>
        <w:tc>
          <w:tcPr>
            <w:tcW w:w="3318"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p>
        </w:tc>
        <w:tc>
          <w:tcPr>
            <w:tcW w:w="2777"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Количество</w:t>
            </w:r>
          </w:p>
        </w:tc>
        <w:tc>
          <w:tcPr>
            <w:tcW w:w="3260"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средняя наполняемость</w:t>
            </w:r>
          </w:p>
        </w:tc>
      </w:tr>
      <w:tr w:rsidR="007A09E5" w:rsidRPr="00A515EC" w:rsidTr="002F11BE">
        <w:trPr>
          <w:trHeight w:val="359"/>
        </w:trPr>
        <w:tc>
          <w:tcPr>
            <w:tcW w:w="3318"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p>
        </w:tc>
        <w:tc>
          <w:tcPr>
            <w:tcW w:w="1414" w:type="dxa"/>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учеников</w:t>
            </w:r>
          </w:p>
        </w:tc>
        <w:tc>
          <w:tcPr>
            <w:tcW w:w="1363" w:type="dxa"/>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классов</w:t>
            </w:r>
          </w:p>
        </w:tc>
        <w:tc>
          <w:tcPr>
            <w:tcW w:w="3260"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p>
        </w:tc>
      </w:tr>
      <w:tr w:rsidR="007A09E5"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Предшкольный класс</w:t>
            </w:r>
          </w:p>
        </w:tc>
        <w:tc>
          <w:tcPr>
            <w:tcW w:w="1414" w:type="dxa"/>
            <w:tcBorders>
              <w:top w:val="single" w:sz="4" w:space="0" w:color="000000"/>
              <w:left w:val="single" w:sz="4" w:space="0" w:color="000000"/>
              <w:bottom w:val="single" w:sz="4" w:space="0" w:color="000000"/>
              <w:right w:val="single" w:sz="4" w:space="0" w:color="000000"/>
            </w:tcBorders>
          </w:tcPr>
          <w:p w:rsidR="007A09E5" w:rsidRPr="00A515EC" w:rsidRDefault="00B2491C" w:rsidP="00B2491C">
            <w:pPr>
              <w:widowControl/>
              <w:jc w:val="both"/>
              <w:rPr>
                <w:rFonts w:eastAsia="Batang"/>
                <w:color w:val="000000"/>
                <w:kern w:val="0"/>
                <w:sz w:val="24"/>
                <w:szCs w:val="24"/>
                <w:lang w:val="kk-KZ" w:eastAsia="ko-KR"/>
              </w:rPr>
            </w:pPr>
            <w:r>
              <w:rPr>
                <w:rFonts w:eastAsia="Batang"/>
                <w:color w:val="000000"/>
                <w:kern w:val="0"/>
                <w:sz w:val="24"/>
                <w:szCs w:val="24"/>
                <w:lang w:val="kk-KZ" w:eastAsia="ko-KR"/>
              </w:rPr>
              <w:t>38</w:t>
            </w:r>
          </w:p>
        </w:tc>
        <w:tc>
          <w:tcPr>
            <w:tcW w:w="1363"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Batang"/>
                <w:color w:val="000000"/>
                <w:kern w:val="0"/>
                <w:sz w:val="24"/>
                <w:szCs w:val="24"/>
                <w:lang w:eastAsia="ko-KR"/>
              </w:rPr>
            </w:pPr>
            <w:r>
              <w:rPr>
                <w:rFonts w:eastAsia="Batang"/>
                <w:color w:val="000000"/>
                <w:kern w:val="0"/>
                <w:sz w:val="24"/>
                <w:szCs w:val="24"/>
                <w:lang w:eastAsia="ko-KR"/>
              </w:rPr>
              <w:t>2</w:t>
            </w:r>
          </w:p>
        </w:tc>
        <w:tc>
          <w:tcPr>
            <w:tcW w:w="3260" w:type="dxa"/>
            <w:tcBorders>
              <w:top w:val="single" w:sz="4" w:space="0" w:color="000000"/>
              <w:left w:val="single" w:sz="4" w:space="0" w:color="000000"/>
              <w:bottom w:val="single" w:sz="4" w:space="0" w:color="000000"/>
              <w:right w:val="single" w:sz="4" w:space="0" w:color="000000"/>
            </w:tcBorders>
          </w:tcPr>
          <w:p w:rsidR="007A09E5" w:rsidRPr="00A515EC" w:rsidRDefault="00B2491C" w:rsidP="00B2491C">
            <w:pPr>
              <w:widowControl/>
              <w:jc w:val="both"/>
              <w:rPr>
                <w:rFonts w:eastAsia="Batang"/>
                <w:color w:val="000000"/>
                <w:kern w:val="0"/>
                <w:sz w:val="24"/>
                <w:szCs w:val="24"/>
                <w:lang w:val="kk-KZ" w:eastAsia="ko-KR"/>
              </w:rPr>
            </w:pPr>
            <w:r>
              <w:rPr>
                <w:rFonts w:eastAsia="Batang"/>
                <w:color w:val="000000"/>
                <w:kern w:val="0"/>
                <w:sz w:val="24"/>
                <w:szCs w:val="24"/>
                <w:lang w:val="kk-KZ" w:eastAsia="ko-KR"/>
              </w:rPr>
              <w:t>19</w:t>
            </w:r>
          </w:p>
        </w:tc>
      </w:tr>
      <w:tr w:rsidR="007A09E5"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Начальное звено</w:t>
            </w:r>
          </w:p>
        </w:tc>
        <w:tc>
          <w:tcPr>
            <w:tcW w:w="1414"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175</w:t>
            </w:r>
          </w:p>
        </w:tc>
        <w:tc>
          <w:tcPr>
            <w:tcW w:w="1363"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9</w:t>
            </w:r>
          </w:p>
        </w:tc>
        <w:tc>
          <w:tcPr>
            <w:tcW w:w="3260"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19</w:t>
            </w:r>
          </w:p>
        </w:tc>
      </w:tr>
      <w:tr w:rsidR="007A09E5"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Среднее звено</w:t>
            </w:r>
          </w:p>
        </w:tc>
        <w:tc>
          <w:tcPr>
            <w:tcW w:w="1414"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165</w:t>
            </w:r>
          </w:p>
        </w:tc>
        <w:tc>
          <w:tcPr>
            <w:tcW w:w="1363"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7</w:t>
            </w:r>
          </w:p>
        </w:tc>
        <w:tc>
          <w:tcPr>
            <w:tcW w:w="3260"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24</w:t>
            </w:r>
          </w:p>
        </w:tc>
      </w:tr>
      <w:tr w:rsidR="007A09E5" w:rsidRPr="00A515EC" w:rsidTr="002F11BE">
        <w:trPr>
          <w:trHeight w:val="267"/>
        </w:trPr>
        <w:tc>
          <w:tcPr>
            <w:tcW w:w="3318" w:type="dxa"/>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Старшее звено</w:t>
            </w:r>
          </w:p>
        </w:tc>
        <w:tc>
          <w:tcPr>
            <w:tcW w:w="1414"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23</w:t>
            </w:r>
          </w:p>
        </w:tc>
        <w:tc>
          <w:tcPr>
            <w:tcW w:w="1363"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11</w:t>
            </w:r>
          </w:p>
        </w:tc>
      </w:tr>
      <w:tr w:rsidR="007A09E5"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Итого по школе</w:t>
            </w:r>
          </w:p>
        </w:tc>
        <w:tc>
          <w:tcPr>
            <w:tcW w:w="1414" w:type="dxa"/>
            <w:tcBorders>
              <w:top w:val="single" w:sz="4" w:space="0" w:color="000000"/>
              <w:left w:val="single" w:sz="4" w:space="0" w:color="000000"/>
              <w:bottom w:val="single" w:sz="4" w:space="0" w:color="000000"/>
              <w:right w:val="single" w:sz="4" w:space="0" w:color="000000"/>
            </w:tcBorders>
          </w:tcPr>
          <w:p w:rsidR="007A09E5" w:rsidRPr="00A515EC" w:rsidRDefault="00B2491C" w:rsidP="00B2491C">
            <w:pPr>
              <w:widowControl/>
              <w:jc w:val="both"/>
              <w:rPr>
                <w:rFonts w:eastAsia="Batang"/>
                <w:color w:val="000000"/>
                <w:kern w:val="0"/>
                <w:sz w:val="24"/>
                <w:szCs w:val="24"/>
                <w:lang w:val="kk-KZ" w:eastAsia="ko-KR"/>
              </w:rPr>
            </w:pPr>
            <w:r>
              <w:rPr>
                <w:rFonts w:eastAsia="Batang"/>
                <w:color w:val="000000"/>
                <w:kern w:val="0"/>
                <w:sz w:val="24"/>
                <w:szCs w:val="24"/>
                <w:lang w:val="kk-KZ" w:eastAsia="ko-KR"/>
              </w:rPr>
              <w:t>363</w:t>
            </w:r>
          </w:p>
        </w:tc>
        <w:tc>
          <w:tcPr>
            <w:tcW w:w="1363"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Batang"/>
                <w:color w:val="000000"/>
                <w:kern w:val="0"/>
                <w:sz w:val="24"/>
                <w:szCs w:val="24"/>
                <w:lang w:eastAsia="ko-KR"/>
              </w:rPr>
            </w:pPr>
            <w:r>
              <w:rPr>
                <w:rFonts w:eastAsia="Batang"/>
                <w:color w:val="000000"/>
                <w:kern w:val="0"/>
                <w:sz w:val="24"/>
                <w:szCs w:val="24"/>
                <w:lang w:eastAsia="ko-KR"/>
              </w:rPr>
              <w:t>18</w:t>
            </w:r>
          </w:p>
        </w:tc>
        <w:tc>
          <w:tcPr>
            <w:tcW w:w="3260" w:type="dxa"/>
            <w:tcBorders>
              <w:top w:val="single" w:sz="4" w:space="0" w:color="000000"/>
              <w:left w:val="single" w:sz="4" w:space="0" w:color="000000"/>
              <w:bottom w:val="single" w:sz="4" w:space="0" w:color="000000"/>
              <w:right w:val="single" w:sz="4" w:space="0" w:color="000000"/>
            </w:tcBorders>
          </w:tcPr>
          <w:p w:rsidR="007A09E5" w:rsidRPr="00A515EC" w:rsidRDefault="00B2491C" w:rsidP="00B2491C">
            <w:pPr>
              <w:widowControl/>
              <w:jc w:val="both"/>
              <w:rPr>
                <w:rFonts w:eastAsia="Batang"/>
                <w:color w:val="000000"/>
                <w:kern w:val="0"/>
                <w:sz w:val="24"/>
                <w:szCs w:val="24"/>
                <w:lang w:val="kk-KZ" w:eastAsia="ko-KR"/>
              </w:rPr>
            </w:pPr>
            <w:r>
              <w:rPr>
                <w:rFonts w:eastAsia="Batang"/>
                <w:color w:val="000000"/>
                <w:kern w:val="0"/>
                <w:sz w:val="24"/>
                <w:szCs w:val="24"/>
                <w:lang w:val="kk-KZ" w:eastAsia="ko-KR"/>
              </w:rPr>
              <w:t>20</w:t>
            </w:r>
          </w:p>
        </w:tc>
      </w:tr>
    </w:tbl>
    <w:p w:rsidR="007A09E5" w:rsidRPr="00A515EC" w:rsidRDefault="007A09E5" w:rsidP="00A515EC">
      <w:pPr>
        <w:jc w:val="both"/>
        <w:rPr>
          <w:b/>
          <w:color w:val="000000"/>
          <w:sz w:val="24"/>
          <w:szCs w:val="24"/>
        </w:rPr>
      </w:pPr>
    </w:p>
    <w:p w:rsidR="007A09E5" w:rsidRPr="00A515EC" w:rsidRDefault="007A09E5" w:rsidP="00A515EC">
      <w:pPr>
        <w:jc w:val="both"/>
        <w:rPr>
          <w:b/>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Качество знаний за 2018-2019 учебный год</w:t>
      </w:r>
    </w:p>
    <w:p w:rsidR="007A09E5" w:rsidRPr="00A515EC" w:rsidRDefault="007A09E5" w:rsidP="00A515EC">
      <w:pPr>
        <w:jc w:val="both"/>
        <w:rPr>
          <w:b/>
          <w:color w:val="000000"/>
          <w:sz w:val="24"/>
          <w:szCs w:val="24"/>
        </w:rPr>
      </w:pPr>
    </w:p>
    <w:tbl>
      <w:tblPr>
        <w:tblW w:w="9355" w:type="dxa"/>
        <w:tblInd w:w="359" w:type="dxa"/>
        <w:tblCellMar>
          <w:top w:w="45" w:type="dxa"/>
          <w:left w:w="75" w:type="dxa"/>
          <w:bottom w:w="45" w:type="dxa"/>
          <w:right w:w="75" w:type="dxa"/>
        </w:tblCellMar>
        <w:tblLook w:val="0000" w:firstRow="0" w:lastRow="0" w:firstColumn="0" w:lastColumn="0" w:noHBand="0" w:noVBand="0"/>
      </w:tblPr>
      <w:tblGrid>
        <w:gridCol w:w="3260"/>
        <w:gridCol w:w="3003"/>
        <w:gridCol w:w="3092"/>
      </w:tblGrid>
      <w:tr w:rsidR="007A09E5" w:rsidRPr="00A515EC" w:rsidTr="002F11BE">
        <w:trPr>
          <w:trHeight w:val="293"/>
        </w:trPr>
        <w:tc>
          <w:tcPr>
            <w:tcW w:w="3260" w:type="dxa"/>
            <w:vMerge w:val="restart"/>
            <w:tcBorders>
              <w:top w:val="single" w:sz="4" w:space="0" w:color="000000"/>
              <w:left w:val="single" w:sz="4" w:space="0" w:color="000000"/>
              <w:bottom w:val="single" w:sz="6" w:space="0" w:color="CFCFCF"/>
              <w:right w:val="single" w:sz="4" w:space="0" w:color="000000"/>
            </w:tcBorders>
          </w:tcPr>
          <w:p w:rsidR="007A09E5" w:rsidRPr="00A515EC" w:rsidRDefault="007A09E5" w:rsidP="00B2491C">
            <w:pPr>
              <w:widowControl/>
              <w:jc w:val="both"/>
              <w:rPr>
                <w:rFonts w:eastAsia="Calibri"/>
                <w:b/>
                <w:color w:val="000000"/>
                <w:spacing w:val="2"/>
                <w:kern w:val="0"/>
                <w:sz w:val="24"/>
                <w:szCs w:val="24"/>
                <w:lang w:val="kk-KZ"/>
              </w:rPr>
            </w:pPr>
            <w:r w:rsidRPr="00A515EC">
              <w:rPr>
                <w:rFonts w:eastAsia="Calibri"/>
                <w:b/>
                <w:color w:val="000000"/>
                <w:spacing w:val="2"/>
                <w:kern w:val="0"/>
                <w:sz w:val="24"/>
                <w:szCs w:val="24"/>
                <w:lang w:val="kk-KZ"/>
              </w:rPr>
              <w:t>Звенья</w:t>
            </w:r>
          </w:p>
        </w:tc>
        <w:tc>
          <w:tcPr>
            <w:tcW w:w="6095"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Times New Roman"/>
                <w:kern w:val="0"/>
                <w:sz w:val="24"/>
                <w:szCs w:val="24"/>
                <w:lang w:val="en-US"/>
              </w:rPr>
            </w:pPr>
            <w:r w:rsidRPr="00A515EC">
              <w:rPr>
                <w:rFonts w:eastAsia="Times New Roman"/>
                <w:kern w:val="0"/>
                <w:sz w:val="24"/>
                <w:szCs w:val="24"/>
                <w:lang w:val="en-US"/>
              </w:rPr>
              <w:t>2018-2019 учебный год</w:t>
            </w:r>
          </w:p>
        </w:tc>
      </w:tr>
      <w:tr w:rsidR="007A09E5" w:rsidRPr="00A515EC" w:rsidTr="002F11BE">
        <w:trPr>
          <w:trHeight w:val="293"/>
        </w:trPr>
        <w:tc>
          <w:tcPr>
            <w:tcW w:w="3260" w:type="dxa"/>
            <w:vMerge/>
            <w:tcBorders>
              <w:top w:val="single" w:sz="6" w:space="0" w:color="CFCFCF"/>
              <w:left w:val="single" w:sz="4" w:space="0" w:color="000000"/>
              <w:bottom w:val="single" w:sz="4" w:space="0" w:color="000000"/>
              <w:right w:val="single" w:sz="4" w:space="0" w:color="000000"/>
            </w:tcBorders>
            <w:tcMar>
              <w:top w:w="0" w:type="dxa"/>
              <w:left w:w="0" w:type="dxa"/>
              <w:bottom w:w="0" w:type="dxa"/>
              <w:right w:w="0" w:type="dxa"/>
            </w:tcMar>
            <w:vAlign w:val="bottom"/>
          </w:tcPr>
          <w:p w:rsidR="007A09E5" w:rsidRPr="00A515EC" w:rsidRDefault="007A09E5" w:rsidP="00B2491C">
            <w:pPr>
              <w:widowControl/>
              <w:jc w:val="both"/>
              <w:rPr>
                <w:rFonts w:eastAsia="Times New Roman"/>
                <w:kern w:val="0"/>
                <w:sz w:val="24"/>
                <w:szCs w:val="24"/>
                <w:lang w:val="en-US"/>
              </w:rPr>
            </w:pPr>
          </w:p>
        </w:tc>
        <w:tc>
          <w:tcPr>
            <w:tcW w:w="3003" w:type="dxa"/>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Количество учащихся</w:t>
            </w:r>
          </w:p>
        </w:tc>
        <w:tc>
          <w:tcPr>
            <w:tcW w:w="3092" w:type="dxa"/>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w:t>
            </w:r>
          </w:p>
        </w:tc>
      </w:tr>
      <w:tr w:rsidR="007A09E5" w:rsidRPr="00A515EC" w:rsidTr="002F11BE">
        <w:trPr>
          <w:trHeight w:val="235"/>
        </w:trPr>
        <w:tc>
          <w:tcPr>
            <w:tcW w:w="3260"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Calibri"/>
                <w:b/>
                <w:color w:val="000000"/>
                <w:spacing w:val="2"/>
                <w:kern w:val="0"/>
                <w:sz w:val="24"/>
                <w:szCs w:val="24"/>
              </w:rPr>
            </w:pPr>
            <w:r>
              <w:rPr>
                <w:rFonts w:eastAsia="Calibri"/>
                <w:b/>
                <w:color w:val="000000"/>
                <w:spacing w:val="2"/>
                <w:kern w:val="0"/>
                <w:sz w:val="24"/>
                <w:szCs w:val="24"/>
                <w:lang w:val="en-US"/>
              </w:rPr>
              <w:t>1-4 классы</w:t>
            </w:r>
          </w:p>
        </w:tc>
        <w:tc>
          <w:tcPr>
            <w:tcW w:w="3003"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175</w:t>
            </w:r>
          </w:p>
        </w:tc>
        <w:tc>
          <w:tcPr>
            <w:tcW w:w="3092"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75</w:t>
            </w:r>
          </w:p>
        </w:tc>
      </w:tr>
      <w:tr w:rsidR="007A09E5" w:rsidRPr="00A515EC" w:rsidTr="002F11BE">
        <w:trPr>
          <w:trHeight w:val="216"/>
        </w:trPr>
        <w:tc>
          <w:tcPr>
            <w:tcW w:w="3260"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Calibri"/>
                <w:b/>
                <w:color w:val="000000"/>
                <w:spacing w:val="2"/>
                <w:kern w:val="0"/>
                <w:sz w:val="24"/>
                <w:szCs w:val="24"/>
              </w:rPr>
            </w:pPr>
            <w:r>
              <w:rPr>
                <w:rFonts w:eastAsia="Calibri"/>
                <w:b/>
                <w:color w:val="000000"/>
                <w:spacing w:val="2"/>
                <w:kern w:val="0"/>
                <w:sz w:val="24"/>
                <w:szCs w:val="24"/>
                <w:lang w:val="en-US"/>
              </w:rPr>
              <w:t>5-9 классы</w:t>
            </w:r>
          </w:p>
        </w:tc>
        <w:tc>
          <w:tcPr>
            <w:tcW w:w="3003"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165</w:t>
            </w:r>
          </w:p>
        </w:tc>
        <w:tc>
          <w:tcPr>
            <w:tcW w:w="3092"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54</w:t>
            </w:r>
          </w:p>
        </w:tc>
      </w:tr>
      <w:tr w:rsidR="007A09E5" w:rsidRPr="00A515EC" w:rsidTr="002F11BE">
        <w:trPr>
          <w:trHeight w:val="178"/>
        </w:trPr>
        <w:tc>
          <w:tcPr>
            <w:tcW w:w="3260" w:type="dxa"/>
            <w:tcBorders>
              <w:top w:val="single" w:sz="4" w:space="0" w:color="000000"/>
              <w:left w:val="single" w:sz="4" w:space="0" w:color="000000"/>
              <w:bottom w:val="single" w:sz="4" w:space="0" w:color="000000"/>
              <w:right w:val="single" w:sz="4" w:space="0" w:color="000000"/>
            </w:tcBorders>
          </w:tcPr>
          <w:p w:rsidR="007A09E5" w:rsidRPr="00A515EC" w:rsidRDefault="007A09E5" w:rsidP="00B2491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10-11 классы</w:t>
            </w:r>
          </w:p>
        </w:tc>
        <w:tc>
          <w:tcPr>
            <w:tcW w:w="3003"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23</w:t>
            </w:r>
          </w:p>
        </w:tc>
        <w:tc>
          <w:tcPr>
            <w:tcW w:w="3092"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70</w:t>
            </w:r>
          </w:p>
        </w:tc>
      </w:tr>
      <w:tr w:rsidR="007A09E5" w:rsidRPr="00A515EC" w:rsidTr="002F11BE">
        <w:trPr>
          <w:trHeight w:val="216"/>
        </w:trPr>
        <w:tc>
          <w:tcPr>
            <w:tcW w:w="3260"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Calibri"/>
                <w:b/>
                <w:color w:val="000000"/>
                <w:spacing w:val="2"/>
                <w:kern w:val="0"/>
                <w:sz w:val="24"/>
                <w:szCs w:val="24"/>
              </w:rPr>
            </w:pPr>
            <w:r>
              <w:rPr>
                <w:rFonts w:eastAsia="Calibri"/>
                <w:b/>
                <w:color w:val="000000"/>
                <w:spacing w:val="2"/>
                <w:kern w:val="0"/>
                <w:sz w:val="24"/>
                <w:szCs w:val="24"/>
                <w:lang w:val="en-US"/>
              </w:rPr>
              <w:t>Итого</w:t>
            </w:r>
          </w:p>
        </w:tc>
        <w:tc>
          <w:tcPr>
            <w:tcW w:w="3003"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363</w:t>
            </w:r>
          </w:p>
        </w:tc>
        <w:tc>
          <w:tcPr>
            <w:tcW w:w="3092" w:type="dxa"/>
            <w:tcBorders>
              <w:top w:val="single" w:sz="4" w:space="0" w:color="000000"/>
              <w:left w:val="single" w:sz="4" w:space="0" w:color="000000"/>
              <w:bottom w:val="single" w:sz="4" w:space="0" w:color="000000"/>
              <w:right w:val="single" w:sz="4" w:space="0" w:color="000000"/>
            </w:tcBorders>
          </w:tcPr>
          <w:p w:rsidR="007A09E5" w:rsidRPr="00B2491C" w:rsidRDefault="00B2491C" w:rsidP="00B2491C">
            <w:pPr>
              <w:widowControl/>
              <w:jc w:val="both"/>
              <w:rPr>
                <w:rFonts w:eastAsia="Times New Roman"/>
                <w:kern w:val="0"/>
                <w:sz w:val="24"/>
                <w:szCs w:val="24"/>
              </w:rPr>
            </w:pPr>
            <w:r>
              <w:rPr>
                <w:rFonts w:eastAsia="Times New Roman"/>
                <w:kern w:val="0"/>
                <w:sz w:val="24"/>
                <w:szCs w:val="24"/>
              </w:rPr>
              <w:t>65</w:t>
            </w:r>
          </w:p>
        </w:tc>
      </w:tr>
    </w:tbl>
    <w:p w:rsidR="007A09E5" w:rsidRPr="00A515EC" w:rsidRDefault="007A09E5" w:rsidP="00A515EC">
      <w:pPr>
        <w:jc w:val="both"/>
        <w:rPr>
          <w:b/>
          <w:color w:val="000000"/>
          <w:sz w:val="24"/>
          <w:szCs w:val="24"/>
        </w:rPr>
      </w:pPr>
    </w:p>
    <w:p w:rsidR="007A09E5" w:rsidRPr="00A515EC" w:rsidRDefault="007A09E5" w:rsidP="00A515EC">
      <w:pPr>
        <w:jc w:val="both"/>
        <w:rPr>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 xml:space="preserve">                      Анализ итоговой аттестации за 2018-2019 учебный год</w:t>
      </w:r>
    </w:p>
    <w:p w:rsidR="007A09E5" w:rsidRPr="00A515EC" w:rsidRDefault="007A09E5" w:rsidP="00A515EC">
      <w:pPr>
        <w:jc w:val="both"/>
        <w:rPr>
          <w:b/>
          <w:sz w:val="24"/>
          <w:szCs w:val="24"/>
        </w:rPr>
      </w:pPr>
    </w:p>
    <w:tbl>
      <w:tblPr>
        <w:tblW w:w="9355" w:type="dxa"/>
        <w:tblInd w:w="392" w:type="dxa"/>
        <w:tblLook w:val="0000" w:firstRow="0" w:lastRow="0" w:firstColumn="0" w:lastColumn="0" w:noHBand="0" w:noVBand="0"/>
      </w:tblPr>
      <w:tblGrid>
        <w:gridCol w:w="1232"/>
        <w:gridCol w:w="1640"/>
        <w:gridCol w:w="1324"/>
        <w:gridCol w:w="1281"/>
        <w:gridCol w:w="1333"/>
        <w:gridCol w:w="1253"/>
        <w:gridCol w:w="1292"/>
      </w:tblGrid>
      <w:tr w:rsidR="007A09E5" w:rsidRPr="00A515EC" w:rsidTr="002F11BE">
        <w:trPr>
          <w:trHeight w:val="473"/>
        </w:trPr>
        <w:tc>
          <w:tcPr>
            <w:tcW w:w="978"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lastRenderedPageBreak/>
              <w:t>Учебный год</w:t>
            </w:r>
          </w:p>
        </w:tc>
        <w:tc>
          <w:tcPr>
            <w:tcW w:w="164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Выпускники</w:t>
            </w:r>
          </w:p>
        </w:tc>
        <w:tc>
          <w:tcPr>
            <w:tcW w:w="135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 %</w:t>
            </w:r>
          </w:p>
        </w:tc>
        <w:tc>
          <w:tcPr>
            <w:tcW w:w="13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Средний балл</w:t>
            </w:r>
          </w:p>
        </w:tc>
        <w:tc>
          <w:tcPr>
            <w:tcW w:w="135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p w:rsidR="007A09E5" w:rsidRPr="00A515EC" w:rsidRDefault="007A09E5" w:rsidP="00A515EC">
            <w:pPr>
              <w:widowControl/>
              <w:jc w:val="both"/>
              <w:rPr>
                <w:rFonts w:eastAsia="Times New Roman"/>
                <w:b/>
                <w:color w:val="000000"/>
                <w:spacing w:val="2"/>
                <w:kern w:val="0"/>
                <w:sz w:val="24"/>
                <w:szCs w:val="24"/>
              </w:rPr>
            </w:pPr>
            <w:r w:rsidRPr="00A515EC">
              <w:rPr>
                <w:rFonts w:eastAsia="Times New Roman"/>
                <w:b/>
                <w:color w:val="000000"/>
                <w:spacing w:val="2"/>
                <w:kern w:val="0"/>
                <w:sz w:val="24"/>
                <w:szCs w:val="24"/>
              </w:rPr>
              <w:t>(основное среднее)</w:t>
            </w:r>
          </w:p>
        </w:tc>
        <w:tc>
          <w:tcPr>
            <w:tcW w:w="128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tc>
        <w:tc>
          <w:tcPr>
            <w:tcW w:w="142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Алтын белгi</w:t>
            </w:r>
          </w:p>
        </w:tc>
      </w:tr>
      <w:tr w:rsidR="007A09E5" w:rsidRPr="00A515EC" w:rsidTr="002F11BE">
        <w:trPr>
          <w:trHeight w:val="473"/>
        </w:trPr>
        <w:tc>
          <w:tcPr>
            <w:tcW w:w="978"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jc w:val="both"/>
              <w:rPr>
                <w:rFonts w:eastAsia="Calibri"/>
                <w:color w:val="000000"/>
                <w:spacing w:val="2"/>
                <w:kern w:val="0"/>
                <w:sz w:val="24"/>
                <w:szCs w:val="24"/>
                <w:lang w:val="kk-KZ"/>
              </w:rPr>
            </w:pPr>
            <w:r w:rsidRPr="00A515EC">
              <w:rPr>
                <w:rFonts w:eastAsia="Calibri"/>
                <w:color w:val="000000"/>
                <w:spacing w:val="2"/>
                <w:kern w:val="0"/>
                <w:sz w:val="24"/>
                <w:szCs w:val="24"/>
                <w:lang w:val="kk-KZ"/>
              </w:rPr>
              <w:t>2018-2019</w:t>
            </w:r>
          </w:p>
        </w:tc>
        <w:tc>
          <w:tcPr>
            <w:tcW w:w="1640" w:type="dxa"/>
            <w:tcBorders>
              <w:top w:val="single" w:sz="4" w:space="0" w:color="000000"/>
              <w:left w:val="single" w:sz="4" w:space="0" w:color="000000"/>
              <w:bottom w:val="single" w:sz="4" w:space="0" w:color="000000"/>
              <w:right w:val="single" w:sz="4" w:space="0" w:color="000000"/>
            </w:tcBorders>
          </w:tcPr>
          <w:p w:rsidR="007A09E5" w:rsidRPr="00B2491C" w:rsidRDefault="00B2491C" w:rsidP="00A515EC">
            <w:pPr>
              <w:widowControl/>
              <w:spacing w:after="200"/>
              <w:jc w:val="both"/>
              <w:rPr>
                <w:rFonts w:eastAsia="Calibri"/>
                <w:color w:val="000000"/>
                <w:kern w:val="0"/>
                <w:sz w:val="24"/>
                <w:szCs w:val="24"/>
              </w:rPr>
            </w:pPr>
            <w:r>
              <w:rPr>
                <w:rFonts w:eastAsia="Calibri"/>
                <w:color w:val="000000"/>
                <w:kern w:val="0"/>
                <w:sz w:val="24"/>
                <w:szCs w:val="24"/>
              </w:rPr>
              <w:t>35</w:t>
            </w:r>
          </w:p>
        </w:tc>
        <w:tc>
          <w:tcPr>
            <w:tcW w:w="1359" w:type="dxa"/>
            <w:tcBorders>
              <w:top w:val="single" w:sz="4" w:space="0" w:color="000000"/>
              <w:left w:val="single" w:sz="4" w:space="0" w:color="000000"/>
              <w:bottom w:val="single" w:sz="4" w:space="0" w:color="000000"/>
              <w:right w:val="single" w:sz="4" w:space="0" w:color="000000"/>
            </w:tcBorders>
          </w:tcPr>
          <w:p w:rsidR="007A09E5" w:rsidRPr="00B2491C" w:rsidRDefault="00B2491C" w:rsidP="00A515EC">
            <w:pPr>
              <w:widowControl/>
              <w:spacing w:after="200"/>
              <w:jc w:val="both"/>
              <w:rPr>
                <w:rFonts w:eastAsia="Calibri"/>
                <w:color w:val="000000"/>
                <w:kern w:val="0"/>
                <w:sz w:val="24"/>
                <w:szCs w:val="24"/>
              </w:rPr>
            </w:pPr>
            <w:r>
              <w:rPr>
                <w:rFonts w:eastAsia="Calibri"/>
                <w:color w:val="000000"/>
                <w:kern w:val="0"/>
                <w:sz w:val="24"/>
                <w:szCs w:val="24"/>
              </w:rPr>
              <w:t>54</w:t>
            </w:r>
          </w:p>
        </w:tc>
        <w:tc>
          <w:tcPr>
            <w:tcW w:w="1323" w:type="dxa"/>
            <w:tcBorders>
              <w:top w:val="single" w:sz="4" w:space="0" w:color="000000"/>
              <w:left w:val="single" w:sz="4" w:space="0" w:color="000000"/>
              <w:bottom w:val="single" w:sz="4" w:space="0" w:color="000000"/>
              <w:right w:val="single" w:sz="4" w:space="0" w:color="000000"/>
            </w:tcBorders>
          </w:tcPr>
          <w:p w:rsidR="007A09E5" w:rsidRPr="00B2491C" w:rsidRDefault="00B2491C" w:rsidP="00A515EC">
            <w:pPr>
              <w:widowControl/>
              <w:spacing w:after="200"/>
              <w:jc w:val="both"/>
              <w:rPr>
                <w:rFonts w:eastAsia="Calibri"/>
                <w:color w:val="000000"/>
                <w:kern w:val="0"/>
                <w:sz w:val="24"/>
                <w:szCs w:val="24"/>
              </w:rPr>
            </w:pPr>
            <w:r>
              <w:rPr>
                <w:rFonts w:eastAsia="Calibri"/>
                <w:color w:val="000000"/>
                <w:kern w:val="0"/>
                <w:sz w:val="24"/>
                <w:szCs w:val="24"/>
              </w:rPr>
              <w:t>3,7</w:t>
            </w:r>
          </w:p>
        </w:tc>
        <w:tc>
          <w:tcPr>
            <w:tcW w:w="1350"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spacing w:after="200"/>
              <w:jc w:val="both"/>
              <w:rPr>
                <w:rFonts w:eastAsia="Calibri"/>
                <w:color w:val="000000"/>
                <w:kern w:val="0"/>
                <w:sz w:val="24"/>
                <w:szCs w:val="24"/>
              </w:rPr>
            </w:pPr>
            <w:r>
              <w:rPr>
                <w:rFonts w:eastAsia="Calibri"/>
                <w:color w:val="000000"/>
                <w:kern w:val="0"/>
                <w:sz w:val="24"/>
                <w:szCs w:val="24"/>
              </w:rPr>
              <w:t>3</w:t>
            </w:r>
          </w:p>
        </w:tc>
        <w:tc>
          <w:tcPr>
            <w:tcW w:w="1280"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spacing w:after="200"/>
              <w:jc w:val="both"/>
              <w:rPr>
                <w:rFonts w:eastAsia="Calibri"/>
                <w:color w:val="000000"/>
                <w:kern w:val="0"/>
                <w:sz w:val="24"/>
                <w:szCs w:val="24"/>
              </w:rPr>
            </w:pPr>
            <w:r>
              <w:rPr>
                <w:rFonts w:eastAsia="Calibri"/>
                <w:color w:val="000000"/>
                <w:kern w:val="0"/>
                <w:sz w:val="24"/>
                <w:szCs w:val="24"/>
              </w:rPr>
              <w:t>1</w:t>
            </w:r>
          </w:p>
        </w:tc>
        <w:tc>
          <w:tcPr>
            <w:tcW w:w="1425"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spacing w:after="200"/>
              <w:jc w:val="both"/>
              <w:rPr>
                <w:rFonts w:eastAsia="Calibri"/>
                <w:color w:val="000000"/>
                <w:kern w:val="0"/>
                <w:sz w:val="24"/>
                <w:szCs w:val="24"/>
              </w:rPr>
            </w:pPr>
            <w:r>
              <w:rPr>
                <w:rFonts w:eastAsia="Calibri"/>
                <w:color w:val="000000"/>
                <w:kern w:val="0"/>
                <w:sz w:val="24"/>
                <w:szCs w:val="24"/>
              </w:rPr>
              <w:t>1</w:t>
            </w:r>
          </w:p>
        </w:tc>
      </w:tr>
    </w:tbl>
    <w:p w:rsidR="007A09E5" w:rsidRPr="00A515EC" w:rsidRDefault="007A09E5" w:rsidP="00A515EC">
      <w:pPr>
        <w:jc w:val="both"/>
        <w:rPr>
          <w:sz w:val="24"/>
          <w:szCs w:val="24"/>
        </w:rPr>
      </w:pPr>
    </w:p>
    <w:p w:rsidR="007A09E5" w:rsidRPr="00A515EC" w:rsidRDefault="007A09E5" w:rsidP="00A515EC">
      <w:pPr>
        <w:jc w:val="both"/>
        <w:rPr>
          <w:sz w:val="24"/>
          <w:szCs w:val="24"/>
        </w:rPr>
      </w:pPr>
    </w:p>
    <w:p w:rsidR="007A09E5" w:rsidRPr="00A515EC" w:rsidRDefault="007A09E5" w:rsidP="00A515EC">
      <w:pPr>
        <w:jc w:val="both"/>
        <w:rPr>
          <w:rFonts w:eastAsia="Times New Roman"/>
          <w:b/>
          <w:color w:val="000000"/>
          <w:sz w:val="24"/>
          <w:szCs w:val="24"/>
        </w:rPr>
      </w:pPr>
      <w:r w:rsidRPr="00A515EC">
        <w:rPr>
          <w:b/>
          <w:color w:val="000000"/>
          <w:sz w:val="24"/>
          <w:szCs w:val="24"/>
        </w:rPr>
        <w:t xml:space="preserve">                                 </w:t>
      </w:r>
      <w:r w:rsidRPr="00A515EC">
        <w:rPr>
          <w:rFonts w:eastAsia="Times New Roman"/>
          <w:b/>
          <w:color w:val="000000"/>
          <w:sz w:val="24"/>
          <w:szCs w:val="24"/>
        </w:rPr>
        <w:t xml:space="preserve">Рейтинг предметов по результатам итоговой аттестации </w:t>
      </w:r>
    </w:p>
    <w:p w:rsidR="007A09E5" w:rsidRPr="00A515EC" w:rsidRDefault="007A09E5" w:rsidP="00A515EC">
      <w:pPr>
        <w:jc w:val="both"/>
        <w:rPr>
          <w:rFonts w:eastAsia="Times New Roman"/>
          <w:b/>
          <w:color w:val="000000"/>
          <w:sz w:val="24"/>
          <w:szCs w:val="24"/>
        </w:rPr>
      </w:pPr>
      <w:r w:rsidRPr="00A515EC">
        <w:rPr>
          <w:rFonts w:eastAsia="Times New Roman"/>
          <w:b/>
          <w:color w:val="000000"/>
          <w:sz w:val="24"/>
          <w:szCs w:val="24"/>
        </w:rPr>
        <w:t xml:space="preserve">                                                                       9 класс</w:t>
      </w:r>
    </w:p>
    <w:p w:rsidR="007A09E5" w:rsidRPr="00A515EC" w:rsidRDefault="007A09E5" w:rsidP="00A515EC">
      <w:pPr>
        <w:jc w:val="both"/>
        <w:rPr>
          <w:b/>
          <w:sz w:val="24"/>
          <w:szCs w:val="24"/>
        </w:rPr>
      </w:pPr>
    </w:p>
    <w:p w:rsidR="007A09E5" w:rsidRPr="00A515EC" w:rsidRDefault="007A09E5" w:rsidP="00A515EC">
      <w:pPr>
        <w:jc w:val="both"/>
        <w:rPr>
          <w:sz w:val="24"/>
          <w:szCs w:val="24"/>
        </w:rPr>
      </w:pPr>
    </w:p>
    <w:tbl>
      <w:tblPr>
        <w:tblW w:w="9355" w:type="dxa"/>
        <w:tblInd w:w="392" w:type="dxa"/>
        <w:tblLook w:val="0000" w:firstRow="0" w:lastRow="0" w:firstColumn="0" w:lastColumn="0" w:noHBand="0" w:noVBand="0"/>
      </w:tblPr>
      <w:tblGrid>
        <w:gridCol w:w="3685"/>
        <w:gridCol w:w="2617"/>
        <w:gridCol w:w="3053"/>
      </w:tblGrid>
      <w:tr w:rsidR="007A09E5" w:rsidRPr="00A515EC" w:rsidTr="002F11BE">
        <w:trPr>
          <w:trHeight w:val="331"/>
        </w:trPr>
        <w:tc>
          <w:tcPr>
            <w:tcW w:w="3685"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Предмет</w:t>
            </w:r>
          </w:p>
        </w:tc>
        <w:tc>
          <w:tcPr>
            <w:tcW w:w="5670"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2018-2019 учебный год</w:t>
            </w:r>
          </w:p>
        </w:tc>
      </w:tr>
      <w:tr w:rsidR="007A09E5" w:rsidRPr="00A515EC" w:rsidTr="002F11BE">
        <w:trPr>
          <w:trHeight w:val="277"/>
        </w:trPr>
        <w:tc>
          <w:tcPr>
            <w:tcW w:w="3685"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Calibri"/>
                <w:b/>
                <w:color w:val="000000"/>
                <w:spacing w:val="2"/>
                <w:kern w:val="0"/>
                <w:sz w:val="24"/>
                <w:szCs w:val="24"/>
                <w:lang w:val="en-US"/>
              </w:rPr>
            </w:pPr>
          </w:p>
        </w:tc>
        <w:tc>
          <w:tcPr>
            <w:tcW w:w="261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Успеваемость</w:t>
            </w:r>
          </w:p>
        </w:tc>
        <w:tc>
          <w:tcPr>
            <w:tcW w:w="30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w:t>
            </w:r>
          </w:p>
        </w:tc>
      </w:tr>
      <w:tr w:rsidR="007A09E5" w:rsidRPr="00A515EC" w:rsidTr="002F11BE">
        <w:trPr>
          <w:trHeight w:val="311"/>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Русский язык</w:t>
            </w:r>
          </w:p>
        </w:tc>
        <w:tc>
          <w:tcPr>
            <w:tcW w:w="2617"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kern w:val="0"/>
                <w:sz w:val="24"/>
                <w:szCs w:val="24"/>
              </w:rPr>
            </w:pPr>
            <w:r>
              <w:rPr>
                <w:rFonts w:eastAsia="Calibri"/>
                <w:color w:val="000000"/>
                <w:kern w:val="0"/>
                <w:sz w:val="24"/>
                <w:szCs w:val="24"/>
              </w:rPr>
              <w:t>100</w:t>
            </w:r>
          </w:p>
        </w:tc>
        <w:tc>
          <w:tcPr>
            <w:tcW w:w="3053"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kern w:val="0"/>
                <w:sz w:val="24"/>
                <w:szCs w:val="24"/>
              </w:rPr>
            </w:pPr>
            <w:r>
              <w:rPr>
                <w:rFonts w:eastAsia="Calibri"/>
                <w:color w:val="000000"/>
                <w:kern w:val="0"/>
                <w:sz w:val="24"/>
                <w:szCs w:val="24"/>
              </w:rPr>
              <w:t>78</w:t>
            </w:r>
          </w:p>
        </w:tc>
      </w:tr>
      <w:tr w:rsidR="007A09E5" w:rsidRPr="00A515EC" w:rsidTr="002F11BE">
        <w:trPr>
          <w:trHeight w:val="331"/>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Казахский язык</w:t>
            </w:r>
          </w:p>
        </w:tc>
        <w:tc>
          <w:tcPr>
            <w:tcW w:w="2617"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kern w:val="0"/>
                <w:sz w:val="24"/>
                <w:szCs w:val="24"/>
              </w:rPr>
            </w:pPr>
            <w:r>
              <w:rPr>
                <w:rFonts w:eastAsia="Calibri"/>
                <w:color w:val="000000"/>
                <w:kern w:val="0"/>
                <w:sz w:val="24"/>
                <w:szCs w:val="24"/>
              </w:rPr>
              <w:t>100</w:t>
            </w:r>
          </w:p>
        </w:tc>
        <w:tc>
          <w:tcPr>
            <w:tcW w:w="3053"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kern w:val="0"/>
                <w:sz w:val="24"/>
                <w:szCs w:val="24"/>
              </w:rPr>
            </w:pPr>
            <w:r>
              <w:rPr>
                <w:rFonts w:eastAsia="Calibri"/>
                <w:color w:val="000000"/>
                <w:kern w:val="0"/>
                <w:sz w:val="24"/>
                <w:szCs w:val="24"/>
              </w:rPr>
              <w:t>65</w:t>
            </w:r>
          </w:p>
        </w:tc>
      </w:tr>
      <w:tr w:rsidR="007A09E5" w:rsidRPr="00A515EC" w:rsidTr="002F11BE">
        <w:trPr>
          <w:trHeight w:val="311"/>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Казахская литература</w:t>
            </w:r>
          </w:p>
        </w:tc>
        <w:tc>
          <w:tcPr>
            <w:tcW w:w="261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0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31"/>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Математика</w:t>
            </w:r>
          </w:p>
        </w:tc>
        <w:tc>
          <w:tcPr>
            <w:tcW w:w="2617"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kern w:val="0"/>
                <w:sz w:val="24"/>
                <w:szCs w:val="24"/>
              </w:rPr>
            </w:pPr>
            <w:r>
              <w:rPr>
                <w:rFonts w:eastAsia="Calibri"/>
                <w:color w:val="000000"/>
                <w:kern w:val="0"/>
                <w:sz w:val="24"/>
                <w:szCs w:val="24"/>
              </w:rPr>
              <w:t>100</w:t>
            </w:r>
          </w:p>
        </w:tc>
        <w:tc>
          <w:tcPr>
            <w:tcW w:w="3053"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kern w:val="0"/>
                <w:sz w:val="24"/>
                <w:szCs w:val="24"/>
              </w:rPr>
            </w:pPr>
            <w:r>
              <w:rPr>
                <w:rFonts w:eastAsia="Calibri"/>
                <w:color w:val="000000"/>
                <w:kern w:val="0"/>
                <w:sz w:val="24"/>
                <w:szCs w:val="24"/>
              </w:rPr>
              <w:t>43</w:t>
            </w:r>
          </w:p>
        </w:tc>
      </w:tr>
      <w:tr w:rsidR="007A09E5" w:rsidRPr="00A515EC" w:rsidTr="002F11BE">
        <w:trPr>
          <w:trHeight w:val="311"/>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История Казахстана</w:t>
            </w:r>
          </w:p>
        </w:tc>
        <w:tc>
          <w:tcPr>
            <w:tcW w:w="261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0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173"/>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Предмет по выботу</w:t>
            </w:r>
          </w:p>
        </w:tc>
        <w:tc>
          <w:tcPr>
            <w:tcW w:w="5670"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11"/>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География</w:t>
            </w:r>
          </w:p>
        </w:tc>
        <w:tc>
          <w:tcPr>
            <w:tcW w:w="261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0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31"/>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Биология</w:t>
            </w:r>
          </w:p>
        </w:tc>
        <w:tc>
          <w:tcPr>
            <w:tcW w:w="2617"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kern w:val="0"/>
                <w:sz w:val="24"/>
                <w:szCs w:val="24"/>
              </w:rPr>
            </w:pPr>
            <w:r>
              <w:rPr>
                <w:rFonts w:eastAsia="Calibri"/>
                <w:color w:val="000000"/>
                <w:kern w:val="0"/>
                <w:sz w:val="24"/>
                <w:szCs w:val="24"/>
              </w:rPr>
              <w:t>100</w:t>
            </w:r>
          </w:p>
        </w:tc>
        <w:tc>
          <w:tcPr>
            <w:tcW w:w="3053"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rsidTr="002F11BE">
        <w:trPr>
          <w:trHeight w:val="311"/>
        </w:trPr>
        <w:tc>
          <w:tcPr>
            <w:tcW w:w="3685"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spacing w:val="2"/>
                <w:kern w:val="0"/>
                <w:sz w:val="24"/>
                <w:szCs w:val="24"/>
              </w:rPr>
            </w:pPr>
            <w:r>
              <w:rPr>
                <w:rFonts w:eastAsia="Calibri"/>
                <w:color w:val="000000"/>
                <w:spacing w:val="2"/>
                <w:kern w:val="0"/>
                <w:sz w:val="24"/>
                <w:szCs w:val="24"/>
              </w:rPr>
              <w:t xml:space="preserve">Информатика </w:t>
            </w:r>
          </w:p>
        </w:tc>
        <w:tc>
          <w:tcPr>
            <w:tcW w:w="2617"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kern w:val="0"/>
                <w:sz w:val="24"/>
                <w:szCs w:val="24"/>
              </w:rPr>
            </w:pPr>
            <w:r>
              <w:rPr>
                <w:rFonts w:eastAsia="Calibri"/>
                <w:color w:val="000000"/>
                <w:kern w:val="0"/>
                <w:sz w:val="24"/>
                <w:szCs w:val="24"/>
              </w:rPr>
              <w:t>100</w:t>
            </w:r>
          </w:p>
        </w:tc>
        <w:tc>
          <w:tcPr>
            <w:tcW w:w="3053" w:type="dxa"/>
            <w:tcBorders>
              <w:top w:val="single" w:sz="4" w:space="0" w:color="000000"/>
              <w:left w:val="single" w:sz="4" w:space="0" w:color="000000"/>
              <w:bottom w:val="single" w:sz="4" w:space="0" w:color="000000"/>
              <w:right w:val="single" w:sz="4" w:space="0" w:color="000000"/>
            </w:tcBorders>
          </w:tcPr>
          <w:p w:rsidR="007A09E5" w:rsidRPr="004F26AB" w:rsidRDefault="004F26AB" w:rsidP="00A515EC">
            <w:pPr>
              <w:widowControl/>
              <w:jc w:val="both"/>
              <w:rPr>
                <w:rFonts w:eastAsia="Calibri"/>
                <w:color w:val="000000"/>
                <w:kern w:val="0"/>
                <w:sz w:val="24"/>
                <w:szCs w:val="24"/>
              </w:rPr>
            </w:pPr>
            <w:r>
              <w:rPr>
                <w:rFonts w:eastAsia="Calibri"/>
                <w:color w:val="000000"/>
                <w:kern w:val="0"/>
                <w:sz w:val="24"/>
                <w:szCs w:val="24"/>
              </w:rPr>
              <w:t xml:space="preserve">47 </w:t>
            </w:r>
          </w:p>
        </w:tc>
      </w:tr>
      <w:tr w:rsidR="004F26AB" w:rsidRPr="00A515EC" w:rsidTr="002F11BE">
        <w:trPr>
          <w:trHeight w:val="311"/>
        </w:trPr>
        <w:tc>
          <w:tcPr>
            <w:tcW w:w="3685" w:type="dxa"/>
            <w:tcBorders>
              <w:top w:val="single" w:sz="4" w:space="0" w:color="000000"/>
              <w:left w:val="single" w:sz="4" w:space="0" w:color="000000"/>
              <w:bottom w:val="single" w:sz="4" w:space="0" w:color="000000"/>
              <w:right w:val="single" w:sz="4" w:space="0" w:color="000000"/>
            </w:tcBorders>
          </w:tcPr>
          <w:p w:rsidR="004F26AB" w:rsidRPr="004F26AB" w:rsidRDefault="004F26AB" w:rsidP="00A515EC">
            <w:pPr>
              <w:widowControl/>
              <w:jc w:val="both"/>
              <w:rPr>
                <w:rFonts w:eastAsia="Calibri"/>
                <w:color w:val="000000"/>
                <w:spacing w:val="2"/>
                <w:kern w:val="0"/>
                <w:sz w:val="24"/>
                <w:szCs w:val="24"/>
              </w:rPr>
            </w:pPr>
            <w:r>
              <w:rPr>
                <w:rFonts w:eastAsia="Calibri"/>
                <w:color w:val="000000"/>
                <w:spacing w:val="2"/>
                <w:kern w:val="0"/>
                <w:sz w:val="24"/>
                <w:szCs w:val="24"/>
              </w:rPr>
              <w:t>Русская литература</w:t>
            </w:r>
          </w:p>
        </w:tc>
        <w:tc>
          <w:tcPr>
            <w:tcW w:w="2617" w:type="dxa"/>
            <w:tcBorders>
              <w:top w:val="single" w:sz="4" w:space="0" w:color="000000"/>
              <w:left w:val="single" w:sz="4" w:space="0" w:color="000000"/>
              <w:bottom w:val="single" w:sz="4" w:space="0" w:color="000000"/>
              <w:right w:val="single" w:sz="4" w:space="0" w:color="000000"/>
            </w:tcBorders>
          </w:tcPr>
          <w:p w:rsidR="004F26AB" w:rsidRPr="004F26AB" w:rsidRDefault="004F26AB" w:rsidP="00A515EC">
            <w:pPr>
              <w:widowControl/>
              <w:jc w:val="both"/>
              <w:rPr>
                <w:rFonts w:eastAsia="Calibri"/>
                <w:color w:val="000000"/>
                <w:kern w:val="0"/>
                <w:sz w:val="24"/>
                <w:szCs w:val="24"/>
              </w:rPr>
            </w:pPr>
            <w:r>
              <w:rPr>
                <w:rFonts w:eastAsia="Calibri"/>
                <w:color w:val="000000"/>
                <w:kern w:val="0"/>
                <w:sz w:val="24"/>
                <w:szCs w:val="24"/>
              </w:rPr>
              <w:t>100</w:t>
            </w:r>
          </w:p>
        </w:tc>
        <w:tc>
          <w:tcPr>
            <w:tcW w:w="3053" w:type="dxa"/>
            <w:tcBorders>
              <w:top w:val="single" w:sz="4" w:space="0" w:color="000000"/>
              <w:left w:val="single" w:sz="4" w:space="0" w:color="000000"/>
              <w:bottom w:val="single" w:sz="4" w:space="0" w:color="000000"/>
              <w:right w:val="single" w:sz="4" w:space="0" w:color="000000"/>
            </w:tcBorders>
          </w:tcPr>
          <w:p w:rsidR="004F26AB" w:rsidRPr="004F26AB" w:rsidRDefault="004F26AB"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rsidTr="002F11BE">
        <w:trPr>
          <w:trHeight w:val="331"/>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Физика</w:t>
            </w:r>
          </w:p>
        </w:tc>
        <w:tc>
          <w:tcPr>
            <w:tcW w:w="261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0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281"/>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r w:rsidRPr="00A515EC">
              <w:rPr>
                <w:rFonts w:eastAsia="Calibri"/>
                <w:color w:val="000000"/>
                <w:kern w:val="0"/>
                <w:sz w:val="24"/>
                <w:szCs w:val="24"/>
                <w:lang w:val="en-US"/>
              </w:rPr>
              <w:t>Всемирная история</w:t>
            </w:r>
          </w:p>
        </w:tc>
        <w:tc>
          <w:tcPr>
            <w:tcW w:w="261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0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11"/>
        </w:trPr>
        <w:tc>
          <w:tcPr>
            <w:tcW w:w="368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Другие предметы</w:t>
            </w:r>
          </w:p>
        </w:tc>
        <w:tc>
          <w:tcPr>
            <w:tcW w:w="261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0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bl>
    <w:p w:rsidR="007A09E5" w:rsidRPr="00A515EC" w:rsidRDefault="007A09E5" w:rsidP="00A515EC">
      <w:pPr>
        <w:jc w:val="both"/>
        <w:rPr>
          <w:sz w:val="24"/>
          <w:szCs w:val="24"/>
        </w:rPr>
      </w:pPr>
    </w:p>
    <w:p w:rsidR="007A09E5" w:rsidRPr="00A515EC" w:rsidRDefault="007A09E5" w:rsidP="00A515EC">
      <w:pPr>
        <w:jc w:val="both"/>
        <w:rPr>
          <w:sz w:val="24"/>
          <w:szCs w:val="24"/>
        </w:rPr>
      </w:pPr>
    </w:p>
    <w:p w:rsidR="007A09E5" w:rsidRPr="00A515EC" w:rsidRDefault="007A09E5" w:rsidP="00A515EC">
      <w:pPr>
        <w:jc w:val="both"/>
        <w:rPr>
          <w:b/>
          <w:color w:val="000000"/>
          <w:sz w:val="24"/>
          <w:szCs w:val="24"/>
        </w:rPr>
      </w:pPr>
      <w:r w:rsidRPr="00A515EC">
        <w:rPr>
          <w:b/>
          <w:color w:val="000000"/>
          <w:sz w:val="24"/>
          <w:szCs w:val="24"/>
        </w:rPr>
        <w:t>Рейтинг предметов по результатам итоговой аттестации</w:t>
      </w:r>
    </w:p>
    <w:p w:rsidR="007A09E5" w:rsidRPr="00A515EC" w:rsidRDefault="007A09E5" w:rsidP="00A515EC">
      <w:pPr>
        <w:jc w:val="both"/>
        <w:rPr>
          <w:b/>
          <w:color w:val="000000"/>
          <w:sz w:val="24"/>
          <w:szCs w:val="24"/>
        </w:rPr>
      </w:pPr>
      <w:r w:rsidRPr="00A515EC">
        <w:rPr>
          <w:b/>
          <w:color w:val="000000"/>
          <w:sz w:val="24"/>
          <w:szCs w:val="24"/>
        </w:rPr>
        <w:t>11 класс</w:t>
      </w:r>
    </w:p>
    <w:tbl>
      <w:tblPr>
        <w:tblpPr w:leftFromText="180" w:rightFromText="180" w:vertAnchor="text" w:horzAnchor="margin" w:tblpXSpec="center" w:tblpY="197"/>
        <w:tblW w:w="9464" w:type="dxa"/>
        <w:tblLook w:val="0000" w:firstRow="0" w:lastRow="0" w:firstColumn="0" w:lastColumn="0" w:noHBand="0" w:noVBand="0"/>
      </w:tblPr>
      <w:tblGrid>
        <w:gridCol w:w="2853"/>
        <w:gridCol w:w="3067"/>
        <w:gridCol w:w="3544"/>
      </w:tblGrid>
      <w:tr w:rsidR="007A09E5" w:rsidRPr="00A515EC" w:rsidTr="00497F6A">
        <w:trPr>
          <w:trHeight w:val="331"/>
        </w:trPr>
        <w:tc>
          <w:tcPr>
            <w:tcW w:w="2853"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Предмет</w:t>
            </w:r>
          </w:p>
        </w:tc>
        <w:tc>
          <w:tcPr>
            <w:tcW w:w="6611"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2018-2019 учебный год</w:t>
            </w:r>
          </w:p>
        </w:tc>
      </w:tr>
      <w:tr w:rsidR="007A09E5" w:rsidRPr="00A515EC" w:rsidTr="00497F6A">
        <w:trPr>
          <w:trHeight w:val="277"/>
        </w:trPr>
        <w:tc>
          <w:tcPr>
            <w:tcW w:w="2853"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Calibri"/>
                <w:b/>
                <w:color w:val="000000"/>
                <w:spacing w:val="2"/>
                <w:kern w:val="0"/>
                <w:sz w:val="24"/>
                <w:szCs w:val="24"/>
                <w:lang w:val="en-US"/>
              </w:rPr>
            </w:pPr>
          </w:p>
        </w:tc>
        <w:tc>
          <w:tcPr>
            <w:tcW w:w="306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Успеваемость</w:t>
            </w:r>
          </w:p>
        </w:tc>
        <w:tc>
          <w:tcPr>
            <w:tcW w:w="354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w:t>
            </w:r>
          </w:p>
        </w:tc>
      </w:tr>
      <w:tr w:rsidR="007A09E5" w:rsidRPr="00A515EC" w:rsidTr="00497F6A">
        <w:trPr>
          <w:trHeight w:val="31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Русский язык</w:t>
            </w:r>
          </w:p>
        </w:tc>
        <w:tc>
          <w:tcPr>
            <w:tcW w:w="3067"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100</w:t>
            </w:r>
          </w:p>
        </w:tc>
        <w:tc>
          <w:tcPr>
            <w:tcW w:w="3544"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82</w:t>
            </w:r>
          </w:p>
        </w:tc>
      </w:tr>
      <w:tr w:rsidR="007A09E5" w:rsidRPr="00A515EC" w:rsidTr="00497F6A">
        <w:trPr>
          <w:trHeight w:val="33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Русская литература</w:t>
            </w:r>
          </w:p>
        </w:tc>
        <w:tc>
          <w:tcPr>
            <w:tcW w:w="3067"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100</w:t>
            </w:r>
          </w:p>
        </w:tc>
        <w:tc>
          <w:tcPr>
            <w:tcW w:w="3544"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82</w:t>
            </w:r>
          </w:p>
        </w:tc>
      </w:tr>
      <w:tr w:rsidR="007A09E5" w:rsidRPr="00A515EC" w:rsidTr="00497F6A">
        <w:trPr>
          <w:trHeight w:val="33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Казахский язык</w:t>
            </w:r>
          </w:p>
        </w:tc>
        <w:tc>
          <w:tcPr>
            <w:tcW w:w="3067"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100</w:t>
            </w:r>
          </w:p>
        </w:tc>
        <w:tc>
          <w:tcPr>
            <w:tcW w:w="3544"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82</w:t>
            </w:r>
          </w:p>
        </w:tc>
      </w:tr>
      <w:tr w:rsidR="007A09E5" w:rsidRPr="00A515EC" w:rsidTr="00497F6A">
        <w:trPr>
          <w:trHeight w:val="31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Казахская литература</w:t>
            </w:r>
          </w:p>
        </w:tc>
        <w:tc>
          <w:tcPr>
            <w:tcW w:w="306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54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33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Математика</w:t>
            </w:r>
          </w:p>
        </w:tc>
        <w:tc>
          <w:tcPr>
            <w:tcW w:w="3067"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100</w:t>
            </w:r>
          </w:p>
        </w:tc>
        <w:tc>
          <w:tcPr>
            <w:tcW w:w="3544"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82</w:t>
            </w:r>
          </w:p>
        </w:tc>
      </w:tr>
      <w:tr w:rsidR="007A09E5" w:rsidRPr="00A515EC" w:rsidTr="00497F6A">
        <w:trPr>
          <w:trHeight w:val="31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История Казахстана</w:t>
            </w:r>
          </w:p>
        </w:tc>
        <w:tc>
          <w:tcPr>
            <w:tcW w:w="3067"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100</w:t>
            </w:r>
          </w:p>
        </w:tc>
        <w:tc>
          <w:tcPr>
            <w:tcW w:w="3544"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82</w:t>
            </w:r>
          </w:p>
        </w:tc>
      </w:tr>
      <w:tr w:rsidR="007A09E5" w:rsidRPr="00A515EC" w:rsidTr="00497F6A">
        <w:trPr>
          <w:trHeight w:val="173"/>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Предмет по выботу</w:t>
            </w:r>
          </w:p>
        </w:tc>
        <w:tc>
          <w:tcPr>
            <w:tcW w:w="6611"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31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География</w:t>
            </w:r>
          </w:p>
        </w:tc>
        <w:tc>
          <w:tcPr>
            <w:tcW w:w="306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54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33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Биология</w:t>
            </w:r>
          </w:p>
        </w:tc>
        <w:tc>
          <w:tcPr>
            <w:tcW w:w="3067"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100</w:t>
            </w:r>
          </w:p>
        </w:tc>
        <w:tc>
          <w:tcPr>
            <w:tcW w:w="3544"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rsidTr="00497F6A">
        <w:trPr>
          <w:trHeight w:val="31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Английский язык</w:t>
            </w:r>
          </w:p>
        </w:tc>
        <w:tc>
          <w:tcPr>
            <w:tcW w:w="3067"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100</w:t>
            </w:r>
          </w:p>
        </w:tc>
        <w:tc>
          <w:tcPr>
            <w:tcW w:w="3544"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rsidTr="00497F6A">
        <w:trPr>
          <w:trHeight w:val="33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Физика</w:t>
            </w:r>
          </w:p>
        </w:tc>
        <w:tc>
          <w:tcPr>
            <w:tcW w:w="3067"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100</w:t>
            </w:r>
          </w:p>
        </w:tc>
        <w:tc>
          <w:tcPr>
            <w:tcW w:w="3544" w:type="dxa"/>
            <w:tcBorders>
              <w:top w:val="single" w:sz="4" w:space="0" w:color="000000"/>
              <w:left w:val="single" w:sz="4" w:space="0" w:color="000000"/>
              <w:bottom w:val="single" w:sz="4" w:space="0" w:color="000000"/>
              <w:right w:val="single" w:sz="4" w:space="0" w:color="000000"/>
            </w:tcBorders>
          </w:tcPr>
          <w:p w:rsidR="007A09E5" w:rsidRPr="00DD380B" w:rsidRDefault="00DD380B" w:rsidP="00A515EC">
            <w:pPr>
              <w:widowControl/>
              <w:jc w:val="both"/>
              <w:rPr>
                <w:rFonts w:eastAsia="Calibri"/>
                <w:color w:val="000000"/>
                <w:kern w:val="0"/>
                <w:sz w:val="24"/>
                <w:szCs w:val="24"/>
              </w:rPr>
            </w:pPr>
            <w:r>
              <w:rPr>
                <w:rFonts w:eastAsia="Calibri"/>
                <w:color w:val="000000"/>
                <w:kern w:val="0"/>
                <w:sz w:val="24"/>
                <w:szCs w:val="24"/>
              </w:rPr>
              <w:t>78</w:t>
            </w:r>
          </w:p>
        </w:tc>
      </w:tr>
      <w:tr w:rsidR="007A09E5" w:rsidRPr="00A515EC" w:rsidTr="00497F6A">
        <w:trPr>
          <w:trHeight w:val="28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r w:rsidRPr="00A515EC">
              <w:rPr>
                <w:rFonts w:eastAsia="Calibri"/>
                <w:color w:val="000000"/>
                <w:kern w:val="0"/>
                <w:sz w:val="24"/>
                <w:szCs w:val="24"/>
                <w:lang w:val="en-US"/>
              </w:rPr>
              <w:t>Всемирная история</w:t>
            </w:r>
          </w:p>
        </w:tc>
        <w:tc>
          <w:tcPr>
            <w:tcW w:w="306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54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311"/>
        </w:trPr>
        <w:tc>
          <w:tcPr>
            <w:tcW w:w="285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Другие предметы</w:t>
            </w:r>
          </w:p>
        </w:tc>
        <w:tc>
          <w:tcPr>
            <w:tcW w:w="306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54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bl>
    <w:p w:rsidR="004F26AB" w:rsidRDefault="004F26AB" w:rsidP="00A515EC">
      <w:pPr>
        <w:jc w:val="both"/>
        <w:rPr>
          <w:rFonts w:eastAsia="Times New Roman"/>
          <w:b/>
          <w:color w:val="000000"/>
          <w:sz w:val="24"/>
          <w:szCs w:val="24"/>
        </w:rPr>
      </w:pPr>
    </w:p>
    <w:p w:rsidR="007A09E5" w:rsidRPr="00A515EC" w:rsidRDefault="007A09E5" w:rsidP="00A515EC">
      <w:pPr>
        <w:jc w:val="both"/>
        <w:rPr>
          <w:rFonts w:eastAsia="Times New Roman"/>
          <w:b/>
          <w:color w:val="000000"/>
          <w:sz w:val="24"/>
          <w:szCs w:val="24"/>
        </w:rPr>
      </w:pPr>
      <w:r w:rsidRPr="00A515EC">
        <w:rPr>
          <w:rFonts w:eastAsia="Times New Roman"/>
          <w:b/>
          <w:color w:val="000000"/>
          <w:sz w:val="24"/>
          <w:szCs w:val="24"/>
        </w:rPr>
        <w:t>Анализ учебного плана школы:</w:t>
      </w:r>
    </w:p>
    <w:p w:rsidR="007A09E5" w:rsidRPr="00A515EC" w:rsidRDefault="007A09E5" w:rsidP="00A515EC">
      <w:pPr>
        <w:jc w:val="both"/>
        <w:rPr>
          <w:color w:val="000000"/>
          <w:sz w:val="24"/>
          <w:szCs w:val="24"/>
        </w:rPr>
      </w:pPr>
      <w:r w:rsidRPr="00A515EC">
        <w:rPr>
          <w:rFonts w:eastAsia="Times New Roman"/>
          <w:b/>
          <w:color w:val="000000"/>
          <w:sz w:val="24"/>
          <w:szCs w:val="24"/>
        </w:rPr>
        <w:t xml:space="preserve">1. </w:t>
      </w:r>
      <w:r w:rsidRPr="00A515EC">
        <w:rPr>
          <w:color w:val="000000"/>
          <w:sz w:val="24"/>
          <w:szCs w:val="24"/>
        </w:rPr>
        <w:t>Учебный план школы на 2018-2019 учебный год выполнен в полном объеме, учебные программы выполнены.</w:t>
      </w:r>
    </w:p>
    <w:p w:rsidR="007A09E5" w:rsidRPr="00A515EC" w:rsidRDefault="007A09E5" w:rsidP="00A515EC">
      <w:pPr>
        <w:jc w:val="both"/>
        <w:rPr>
          <w:color w:val="000000"/>
          <w:sz w:val="24"/>
          <w:szCs w:val="24"/>
        </w:rPr>
      </w:pPr>
      <w:r w:rsidRPr="00A515EC">
        <w:rPr>
          <w:rFonts w:eastAsia="Times New Roman"/>
          <w:b/>
          <w:color w:val="000000"/>
          <w:sz w:val="24"/>
          <w:szCs w:val="24"/>
        </w:rPr>
        <w:t xml:space="preserve">2. </w:t>
      </w:r>
      <w:r w:rsidRPr="00A515EC">
        <w:rPr>
          <w:color w:val="000000"/>
          <w:sz w:val="24"/>
          <w:szCs w:val="24"/>
        </w:rPr>
        <w:t>По результатам итоговой аттестации,  учащиеся 9-го класса получили аттестаты об окончании основной школы, учащиеся 11-го класса получили  аттестаты об общем среднем образовании. Успеваемость по предметам</w:t>
      </w:r>
      <w:r w:rsidR="00DD380B">
        <w:rPr>
          <w:color w:val="000000"/>
          <w:sz w:val="24"/>
          <w:szCs w:val="24"/>
        </w:rPr>
        <w:t xml:space="preserve"> - 100 %, качество знаний –</w:t>
      </w:r>
      <w:r w:rsidR="000F5104">
        <w:rPr>
          <w:color w:val="000000"/>
          <w:sz w:val="24"/>
          <w:szCs w:val="24"/>
        </w:rPr>
        <w:t xml:space="preserve"> 65</w:t>
      </w:r>
      <w:r w:rsidR="00DD380B">
        <w:rPr>
          <w:color w:val="000000"/>
          <w:sz w:val="24"/>
          <w:szCs w:val="24"/>
        </w:rPr>
        <w:t xml:space="preserve"> </w:t>
      </w:r>
      <w:r w:rsidRPr="00A515EC">
        <w:rPr>
          <w:color w:val="000000"/>
          <w:sz w:val="24"/>
          <w:szCs w:val="24"/>
        </w:rPr>
        <w:t>%.</w:t>
      </w:r>
    </w:p>
    <w:p w:rsidR="007A09E5" w:rsidRDefault="007A09E5" w:rsidP="00A515EC">
      <w:pPr>
        <w:jc w:val="both"/>
        <w:rPr>
          <w:rFonts w:eastAsia="Times New Roman"/>
          <w:color w:val="000000"/>
          <w:sz w:val="24"/>
          <w:szCs w:val="24"/>
        </w:rPr>
      </w:pPr>
      <w:r w:rsidRPr="00A515EC">
        <w:rPr>
          <w:rFonts w:eastAsia="Times New Roman"/>
          <w:b/>
          <w:color w:val="000000"/>
          <w:sz w:val="24"/>
          <w:szCs w:val="24"/>
        </w:rPr>
        <w:t xml:space="preserve">3. </w:t>
      </w:r>
      <w:r w:rsidRPr="00A515EC">
        <w:rPr>
          <w:rFonts w:eastAsia="Times New Roman"/>
          <w:color w:val="000000"/>
          <w:sz w:val="24"/>
          <w:szCs w:val="24"/>
        </w:rPr>
        <w:t>В 2018-2</w:t>
      </w:r>
      <w:r w:rsidR="00DD380B">
        <w:rPr>
          <w:rFonts w:eastAsia="Times New Roman"/>
          <w:color w:val="000000"/>
          <w:sz w:val="24"/>
          <w:szCs w:val="24"/>
        </w:rPr>
        <w:t>019 учебном  году в ЕНТ приняло участие 4 учащихся из 11 выпускников, что составляет 36 % от общего числа (в 2018 году процент участия составил 55,5 %, по сравнению с 2019 годом на 19,6 % ниже).</w:t>
      </w:r>
    </w:p>
    <w:p w:rsidR="00DD380B" w:rsidRDefault="00DD380B" w:rsidP="00A515EC">
      <w:pPr>
        <w:jc w:val="both"/>
        <w:rPr>
          <w:rFonts w:eastAsia="Times New Roman"/>
          <w:color w:val="000000"/>
          <w:sz w:val="24"/>
          <w:szCs w:val="24"/>
        </w:rPr>
      </w:pPr>
    </w:p>
    <w:tbl>
      <w:tblPr>
        <w:tblStyle w:val="a6"/>
        <w:tblW w:w="0" w:type="auto"/>
        <w:tblInd w:w="250" w:type="dxa"/>
        <w:tblLayout w:type="fixed"/>
        <w:tblLook w:val="04A0" w:firstRow="1" w:lastRow="0" w:firstColumn="1" w:lastColumn="0" w:noHBand="0" w:noVBand="1"/>
      </w:tblPr>
      <w:tblGrid>
        <w:gridCol w:w="1237"/>
        <w:gridCol w:w="1163"/>
        <w:gridCol w:w="1348"/>
        <w:gridCol w:w="794"/>
        <w:gridCol w:w="444"/>
        <w:gridCol w:w="520"/>
        <w:gridCol w:w="520"/>
        <w:gridCol w:w="520"/>
        <w:gridCol w:w="520"/>
        <w:gridCol w:w="557"/>
        <w:gridCol w:w="633"/>
        <w:gridCol w:w="1100"/>
      </w:tblGrid>
      <w:tr w:rsidR="00DD380B" w:rsidTr="002F11BE">
        <w:tc>
          <w:tcPr>
            <w:tcW w:w="1237" w:type="dxa"/>
            <w:vMerge w:val="restart"/>
          </w:tcPr>
          <w:p w:rsidR="00DD380B" w:rsidRDefault="00DD380B" w:rsidP="004D5DE7">
            <w:pPr>
              <w:jc w:val="both"/>
              <w:rPr>
                <w:color w:val="000000"/>
                <w:sz w:val="24"/>
                <w:szCs w:val="24"/>
              </w:rPr>
            </w:pPr>
            <w:r>
              <w:rPr>
                <w:color w:val="000000"/>
                <w:sz w:val="24"/>
                <w:szCs w:val="24"/>
              </w:rPr>
              <w:t>Кол-во выпускников</w:t>
            </w:r>
          </w:p>
        </w:tc>
        <w:tc>
          <w:tcPr>
            <w:tcW w:w="2511" w:type="dxa"/>
            <w:gridSpan w:val="2"/>
          </w:tcPr>
          <w:p w:rsidR="00DD380B" w:rsidRDefault="00DD380B" w:rsidP="004D5DE7">
            <w:pPr>
              <w:jc w:val="both"/>
              <w:rPr>
                <w:color w:val="000000"/>
                <w:sz w:val="24"/>
                <w:szCs w:val="24"/>
              </w:rPr>
            </w:pPr>
            <w:r>
              <w:rPr>
                <w:color w:val="000000"/>
                <w:sz w:val="24"/>
                <w:szCs w:val="24"/>
              </w:rPr>
              <w:t>Участвовали в ЕНТ</w:t>
            </w:r>
          </w:p>
        </w:tc>
        <w:tc>
          <w:tcPr>
            <w:tcW w:w="794" w:type="dxa"/>
            <w:vMerge w:val="restart"/>
          </w:tcPr>
          <w:p w:rsidR="00DD380B" w:rsidRDefault="00DD380B" w:rsidP="004D5DE7">
            <w:pPr>
              <w:jc w:val="both"/>
              <w:rPr>
                <w:color w:val="000000"/>
                <w:sz w:val="24"/>
                <w:szCs w:val="24"/>
              </w:rPr>
            </w:pPr>
            <w:r>
              <w:rPr>
                <w:color w:val="000000"/>
                <w:sz w:val="24"/>
                <w:szCs w:val="24"/>
              </w:rPr>
              <w:t>Охват %</w:t>
            </w:r>
          </w:p>
        </w:tc>
        <w:tc>
          <w:tcPr>
            <w:tcW w:w="3714" w:type="dxa"/>
            <w:gridSpan w:val="7"/>
          </w:tcPr>
          <w:p w:rsidR="00DD380B" w:rsidRDefault="00DD380B" w:rsidP="004D5DE7">
            <w:pPr>
              <w:jc w:val="both"/>
              <w:rPr>
                <w:color w:val="000000"/>
                <w:sz w:val="24"/>
                <w:szCs w:val="24"/>
              </w:rPr>
            </w:pPr>
            <w:r>
              <w:rPr>
                <w:color w:val="000000"/>
                <w:sz w:val="24"/>
                <w:szCs w:val="24"/>
              </w:rPr>
              <w:t>Количество набранных баллов</w:t>
            </w:r>
          </w:p>
        </w:tc>
        <w:tc>
          <w:tcPr>
            <w:tcW w:w="1100" w:type="dxa"/>
            <w:vMerge w:val="restart"/>
          </w:tcPr>
          <w:p w:rsidR="00DD380B" w:rsidRDefault="00DD380B" w:rsidP="004D5DE7">
            <w:pPr>
              <w:jc w:val="both"/>
              <w:rPr>
                <w:color w:val="000000"/>
                <w:sz w:val="24"/>
                <w:szCs w:val="24"/>
              </w:rPr>
            </w:pPr>
            <w:r>
              <w:rPr>
                <w:color w:val="000000"/>
                <w:sz w:val="24"/>
                <w:szCs w:val="24"/>
              </w:rPr>
              <w:t>Творческий экзамен</w:t>
            </w:r>
          </w:p>
        </w:tc>
      </w:tr>
      <w:tr w:rsidR="00DD380B" w:rsidTr="002F11BE">
        <w:tc>
          <w:tcPr>
            <w:tcW w:w="1237" w:type="dxa"/>
            <w:vMerge/>
          </w:tcPr>
          <w:p w:rsidR="00DD380B" w:rsidRDefault="00DD380B" w:rsidP="004D5DE7">
            <w:pPr>
              <w:jc w:val="both"/>
              <w:rPr>
                <w:color w:val="000000"/>
                <w:sz w:val="24"/>
                <w:szCs w:val="24"/>
              </w:rPr>
            </w:pPr>
          </w:p>
        </w:tc>
        <w:tc>
          <w:tcPr>
            <w:tcW w:w="1163" w:type="dxa"/>
          </w:tcPr>
          <w:p w:rsidR="00DD380B" w:rsidRDefault="00DD380B" w:rsidP="004D5DE7">
            <w:pPr>
              <w:jc w:val="both"/>
              <w:rPr>
                <w:color w:val="000000"/>
                <w:sz w:val="24"/>
                <w:szCs w:val="24"/>
              </w:rPr>
            </w:pPr>
            <w:r>
              <w:rPr>
                <w:color w:val="000000"/>
                <w:sz w:val="24"/>
                <w:szCs w:val="24"/>
              </w:rPr>
              <w:t>Все предметы</w:t>
            </w:r>
          </w:p>
        </w:tc>
        <w:tc>
          <w:tcPr>
            <w:tcW w:w="1348" w:type="dxa"/>
          </w:tcPr>
          <w:p w:rsidR="00DD380B" w:rsidRDefault="00DD380B" w:rsidP="004D5DE7">
            <w:pPr>
              <w:jc w:val="both"/>
              <w:rPr>
                <w:color w:val="000000"/>
                <w:sz w:val="24"/>
                <w:szCs w:val="24"/>
              </w:rPr>
            </w:pPr>
            <w:r>
              <w:rPr>
                <w:color w:val="000000"/>
                <w:sz w:val="24"/>
                <w:szCs w:val="24"/>
              </w:rPr>
              <w:t>Творческий экзамен</w:t>
            </w:r>
          </w:p>
        </w:tc>
        <w:tc>
          <w:tcPr>
            <w:tcW w:w="794" w:type="dxa"/>
            <w:vMerge/>
          </w:tcPr>
          <w:p w:rsidR="00DD380B" w:rsidRDefault="00DD380B" w:rsidP="004D5DE7">
            <w:pPr>
              <w:jc w:val="both"/>
              <w:rPr>
                <w:color w:val="000000"/>
                <w:sz w:val="24"/>
                <w:szCs w:val="24"/>
              </w:rPr>
            </w:pPr>
          </w:p>
        </w:tc>
        <w:tc>
          <w:tcPr>
            <w:tcW w:w="444" w:type="dxa"/>
          </w:tcPr>
          <w:p w:rsidR="00DD380B" w:rsidRDefault="00DD380B" w:rsidP="004D5DE7">
            <w:pPr>
              <w:jc w:val="both"/>
              <w:rPr>
                <w:color w:val="000000"/>
                <w:sz w:val="24"/>
                <w:szCs w:val="24"/>
              </w:rPr>
            </w:pPr>
            <w:r>
              <w:rPr>
                <w:color w:val="000000"/>
                <w:sz w:val="24"/>
                <w:szCs w:val="24"/>
              </w:rPr>
              <w:t>0-49</w:t>
            </w:r>
          </w:p>
        </w:tc>
        <w:tc>
          <w:tcPr>
            <w:tcW w:w="520" w:type="dxa"/>
          </w:tcPr>
          <w:p w:rsidR="00DD380B" w:rsidRDefault="00DD380B" w:rsidP="004D5DE7">
            <w:pPr>
              <w:jc w:val="both"/>
              <w:rPr>
                <w:color w:val="000000"/>
                <w:sz w:val="24"/>
                <w:szCs w:val="24"/>
              </w:rPr>
            </w:pPr>
            <w:r>
              <w:rPr>
                <w:color w:val="000000"/>
                <w:sz w:val="24"/>
                <w:szCs w:val="24"/>
              </w:rPr>
              <w:t>50-60</w:t>
            </w:r>
          </w:p>
        </w:tc>
        <w:tc>
          <w:tcPr>
            <w:tcW w:w="520" w:type="dxa"/>
          </w:tcPr>
          <w:p w:rsidR="00DD380B" w:rsidRDefault="00DD380B" w:rsidP="004D5DE7">
            <w:pPr>
              <w:jc w:val="both"/>
              <w:rPr>
                <w:color w:val="000000"/>
                <w:sz w:val="24"/>
                <w:szCs w:val="24"/>
              </w:rPr>
            </w:pPr>
            <w:r>
              <w:rPr>
                <w:color w:val="000000"/>
                <w:sz w:val="24"/>
                <w:szCs w:val="24"/>
              </w:rPr>
              <w:t>61-70</w:t>
            </w:r>
          </w:p>
        </w:tc>
        <w:tc>
          <w:tcPr>
            <w:tcW w:w="520" w:type="dxa"/>
          </w:tcPr>
          <w:p w:rsidR="00DD380B" w:rsidRDefault="00DD380B" w:rsidP="004D5DE7">
            <w:pPr>
              <w:jc w:val="both"/>
              <w:rPr>
                <w:color w:val="000000"/>
                <w:sz w:val="24"/>
                <w:szCs w:val="24"/>
              </w:rPr>
            </w:pPr>
            <w:r>
              <w:rPr>
                <w:color w:val="000000"/>
                <w:sz w:val="24"/>
                <w:szCs w:val="24"/>
              </w:rPr>
              <w:t>71-89</w:t>
            </w:r>
          </w:p>
        </w:tc>
        <w:tc>
          <w:tcPr>
            <w:tcW w:w="520" w:type="dxa"/>
          </w:tcPr>
          <w:p w:rsidR="00DD380B" w:rsidRDefault="00DD380B" w:rsidP="004D5DE7">
            <w:pPr>
              <w:jc w:val="both"/>
              <w:rPr>
                <w:color w:val="000000"/>
                <w:sz w:val="24"/>
                <w:szCs w:val="24"/>
              </w:rPr>
            </w:pPr>
            <w:r>
              <w:rPr>
                <w:color w:val="000000"/>
                <w:sz w:val="24"/>
                <w:szCs w:val="24"/>
              </w:rPr>
              <w:t>90-89</w:t>
            </w:r>
          </w:p>
        </w:tc>
        <w:tc>
          <w:tcPr>
            <w:tcW w:w="557" w:type="dxa"/>
          </w:tcPr>
          <w:p w:rsidR="00DD380B" w:rsidRDefault="00DD380B" w:rsidP="004D5DE7">
            <w:pPr>
              <w:jc w:val="both"/>
              <w:rPr>
                <w:color w:val="000000"/>
                <w:sz w:val="24"/>
                <w:szCs w:val="24"/>
              </w:rPr>
            </w:pPr>
            <w:r>
              <w:rPr>
                <w:color w:val="000000"/>
                <w:sz w:val="24"/>
                <w:szCs w:val="24"/>
              </w:rPr>
              <w:t>90-100</w:t>
            </w:r>
          </w:p>
        </w:tc>
        <w:tc>
          <w:tcPr>
            <w:tcW w:w="633" w:type="dxa"/>
          </w:tcPr>
          <w:p w:rsidR="00DD380B" w:rsidRDefault="00DD380B" w:rsidP="004D5DE7">
            <w:pPr>
              <w:jc w:val="both"/>
              <w:rPr>
                <w:color w:val="000000"/>
                <w:sz w:val="24"/>
                <w:szCs w:val="24"/>
              </w:rPr>
            </w:pPr>
            <w:r>
              <w:rPr>
                <w:color w:val="000000"/>
                <w:sz w:val="24"/>
                <w:szCs w:val="24"/>
              </w:rPr>
              <w:t>101-140</w:t>
            </w:r>
          </w:p>
        </w:tc>
        <w:tc>
          <w:tcPr>
            <w:tcW w:w="1100" w:type="dxa"/>
            <w:vMerge/>
          </w:tcPr>
          <w:p w:rsidR="00DD380B" w:rsidRDefault="00DD380B" w:rsidP="004D5DE7">
            <w:pPr>
              <w:jc w:val="both"/>
              <w:rPr>
                <w:color w:val="000000"/>
                <w:sz w:val="24"/>
                <w:szCs w:val="24"/>
              </w:rPr>
            </w:pPr>
          </w:p>
        </w:tc>
      </w:tr>
      <w:tr w:rsidR="00DD380B" w:rsidTr="002F11BE">
        <w:tc>
          <w:tcPr>
            <w:tcW w:w="1237" w:type="dxa"/>
          </w:tcPr>
          <w:p w:rsidR="00DD380B" w:rsidRDefault="00DD380B" w:rsidP="004D5DE7">
            <w:pPr>
              <w:jc w:val="both"/>
              <w:rPr>
                <w:color w:val="000000"/>
                <w:sz w:val="24"/>
                <w:szCs w:val="24"/>
              </w:rPr>
            </w:pPr>
            <w:r>
              <w:rPr>
                <w:color w:val="000000"/>
                <w:sz w:val="24"/>
                <w:szCs w:val="24"/>
              </w:rPr>
              <w:t>11</w:t>
            </w:r>
          </w:p>
        </w:tc>
        <w:tc>
          <w:tcPr>
            <w:tcW w:w="1163" w:type="dxa"/>
          </w:tcPr>
          <w:p w:rsidR="00DD380B" w:rsidRDefault="00DD380B" w:rsidP="004D5DE7">
            <w:pPr>
              <w:jc w:val="both"/>
              <w:rPr>
                <w:color w:val="000000"/>
                <w:sz w:val="24"/>
                <w:szCs w:val="24"/>
              </w:rPr>
            </w:pPr>
            <w:r>
              <w:rPr>
                <w:color w:val="000000"/>
                <w:sz w:val="24"/>
                <w:szCs w:val="24"/>
              </w:rPr>
              <w:t>4</w:t>
            </w:r>
          </w:p>
        </w:tc>
        <w:tc>
          <w:tcPr>
            <w:tcW w:w="1348" w:type="dxa"/>
          </w:tcPr>
          <w:p w:rsidR="00DD380B" w:rsidRDefault="00DD380B" w:rsidP="004D5DE7">
            <w:pPr>
              <w:jc w:val="both"/>
              <w:rPr>
                <w:color w:val="000000"/>
                <w:sz w:val="24"/>
                <w:szCs w:val="24"/>
              </w:rPr>
            </w:pPr>
            <w:r>
              <w:rPr>
                <w:color w:val="000000"/>
                <w:sz w:val="24"/>
                <w:szCs w:val="24"/>
              </w:rPr>
              <w:t>0</w:t>
            </w:r>
          </w:p>
        </w:tc>
        <w:tc>
          <w:tcPr>
            <w:tcW w:w="794" w:type="dxa"/>
          </w:tcPr>
          <w:p w:rsidR="00DD380B" w:rsidRDefault="00DD380B" w:rsidP="004D5DE7">
            <w:pPr>
              <w:jc w:val="both"/>
              <w:rPr>
                <w:color w:val="000000"/>
                <w:sz w:val="24"/>
                <w:szCs w:val="24"/>
              </w:rPr>
            </w:pPr>
            <w:r>
              <w:rPr>
                <w:color w:val="000000"/>
                <w:sz w:val="24"/>
                <w:szCs w:val="24"/>
              </w:rPr>
              <w:t>36</w:t>
            </w:r>
          </w:p>
        </w:tc>
        <w:tc>
          <w:tcPr>
            <w:tcW w:w="444" w:type="dxa"/>
          </w:tcPr>
          <w:p w:rsidR="00DD380B" w:rsidRDefault="00DD380B" w:rsidP="004D5DE7">
            <w:pPr>
              <w:jc w:val="both"/>
              <w:rPr>
                <w:color w:val="000000"/>
                <w:sz w:val="24"/>
                <w:szCs w:val="24"/>
              </w:rPr>
            </w:pPr>
          </w:p>
        </w:tc>
        <w:tc>
          <w:tcPr>
            <w:tcW w:w="520" w:type="dxa"/>
          </w:tcPr>
          <w:p w:rsidR="00DD380B" w:rsidRDefault="00DD380B" w:rsidP="004D5DE7">
            <w:pPr>
              <w:jc w:val="both"/>
              <w:rPr>
                <w:color w:val="000000"/>
                <w:sz w:val="24"/>
                <w:szCs w:val="24"/>
              </w:rPr>
            </w:pPr>
            <w:r>
              <w:rPr>
                <w:color w:val="000000"/>
                <w:sz w:val="24"/>
                <w:szCs w:val="24"/>
              </w:rPr>
              <w:t>1</w:t>
            </w:r>
          </w:p>
        </w:tc>
        <w:tc>
          <w:tcPr>
            <w:tcW w:w="520" w:type="dxa"/>
          </w:tcPr>
          <w:p w:rsidR="00DD380B" w:rsidRDefault="00DD380B" w:rsidP="004D5DE7">
            <w:pPr>
              <w:jc w:val="both"/>
              <w:rPr>
                <w:color w:val="000000"/>
                <w:sz w:val="24"/>
                <w:szCs w:val="24"/>
              </w:rPr>
            </w:pPr>
          </w:p>
        </w:tc>
        <w:tc>
          <w:tcPr>
            <w:tcW w:w="520" w:type="dxa"/>
          </w:tcPr>
          <w:p w:rsidR="00DD380B" w:rsidRDefault="00DD380B" w:rsidP="004D5DE7">
            <w:pPr>
              <w:jc w:val="both"/>
              <w:rPr>
                <w:color w:val="000000"/>
                <w:sz w:val="24"/>
                <w:szCs w:val="24"/>
              </w:rPr>
            </w:pPr>
            <w:r>
              <w:rPr>
                <w:color w:val="000000"/>
                <w:sz w:val="24"/>
                <w:szCs w:val="24"/>
              </w:rPr>
              <w:t>1</w:t>
            </w:r>
          </w:p>
        </w:tc>
        <w:tc>
          <w:tcPr>
            <w:tcW w:w="520" w:type="dxa"/>
          </w:tcPr>
          <w:p w:rsidR="00DD380B" w:rsidRDefault="00DD380B" w:rsidP="004D5DE7">
            <w:pPr>
              <w:jc w:val="both"/>
              <w:rPr>
                <w:color w:val="000000"/>
                <w:sz w:val="24"/>
                <w:szCs w:val="24"/>
              </w:rPr>
            </w:pPr>
            <w:r>
              <w:rPr>
                <w:color w:val="000000"/>
                <w:sz w:val="24"/>
                <w:szCs w:val="24"/>
              </w:rPr>
              <w:t>1</w:t>
            </w:r>
          </w:p>
        </w:tc>
        <w:tc>
          <w:tcPr>
            <w:tcW w:w="557" w:type="dxa"/>
          </w:tcPr>
          <w:p w:rsidR="00DD380B" w:rsidRDefault="00DD380B" w:rsidP="004D5DE7">
            <w:pPr>
              <w:jc w:val="both"/>
              <w:rPr>
                <w:color w:val="000000"/>
                <w:sz w:val="24"/>
                <w:szCs w:val="24"/>
              </w:rPr>
            </w:pPr>
            <w:r>
              <w:rPr>
                <w:color w:val="000000"/>
                <w:sz w:val="24"/>
                <w:szCs w:val="24"/>
              </w:rPr>
              <w:t>1</w:t>
            </w:r>
          </w:p>
        </w:tc>
        <w:tc>
          <w:tcPr>
            <w:tcW w:w="633" w:type="dxa"/>
          </w:tcPr>
          <w:p w:rsidR="00DD380B" w:rsidRDefault="00DD380B" w:rsidP="004D5DE7">
            <w:pPr>
              <w:jc w:val="both"/>
              <w:rPr>
                <w:color w:val="000000"/>
                <w:sz w:val="24"/>
                <w:szCs w:val="24"/>
              </w:rPr>
            </w:pPr>
          </w:p>
        </w:tc>
        <w:tc>
          <w:tcPr>
            <w:tcW w:w="1100" w:type="dxa"/>
          </w:tcPr>
          <w:p w:rsidR="00DD380B" w:rsidRDefault="00DD380B" w:rsidP="004D5DE7">
            <w:pPr>
              <w:jc w:val="both"/>
              <w:rPr>
                <w:color w:val="000000"/>
                <w:sz w:val="24"/>
                <w:szCs w:val="24"/>
              </w:rPr>
            </w:pPr>
          </w:p>
        </w:tc>
      </w:tr>
    </w:tbl>
    <w:p w:rsidR="00DD380B" w:rsidRDefault="00DD380B" w:rsidP="00A515EC">
      <w:pPr>
        <w:jc w:val="both"/>
        <w:rPr>
          <w:rFonts w:eastAsia="Times New Roman"/>
          <w:color w:val="000000"/>
          <w:sz w:val="24"/>
          <w:szCs w:val="24"/>
        </w:rPr>
      </w:pPr>
    </w:p>
    <w:p w:rsidR="00DD380B" w:rsidRDefault="00DD380B" w:rsidP="00DD380B">
      <w:pPr>
        <w:jc w:val="both"/>
        <w:rPr>
          <w:color w:val="000000"/>
          <w:sz w:val="24"/>
          <w:szCs w:val="24"/>
        </w:rPr>
      </w:pPr>
      <w:r>
        <w:rPr>
          <w:color w:val="000000"/>
          <w:sz w:val="24"/>
          <w:szCs w:val="24"/>
        </w:rPr>
        <w:t>По результатам тестирования учащиеся набрали порог. Наибольший балл 92, наименьший 52. Общее количество 307 баллов. Средний балл составляет 77 баллов (по сравнению с 2018 годом понизился на 10 баллов).</w:t>
      </w:r>
    </w:p>
    <w:p w:rsidR="00DD380B" w:rsidRDefault="00DD380B" w:rsidP="00A515EC">
      <w:pPr>
        <w:jc w:val="both"/>
        <w:rPr>
          <w:rFonts w:eastAsia="Times New Roman"/>
          <w:color w:val="000000"/>
          <w:sz w:val="24"/>
          <w:szCs w:val="24"/>
        </w:rPr>
      </w:pPr>
    </w:p>
    <w:p w:rsidR="00DD380B" w:rsidRPr="00A515EC" w:rsidRDefault="00DD380B" w:rsidP="00A515EC">
      <w:pPr>
        <w:jc w:val="both"/>
        <w:rPr>
          <w:rFonts w:eastAsia="Times New Roman"/>
          <w:b/>
          <w:color w:val="000000"/>
          <w:sz w:val="24"/>
          <w:szCs w:val="24"/>
        </w:rPr>
      </w:pPr>
    </w:p>
    <w:p w:rsidR="007A09E5" w:rsidRPr="00A515EC" w:rsidRDefault="007A09E5" w:rsidP="00A515EC">
      <w:pPr>
        <w:jc w:val="both"/>
        <w:rPr>
          <w:rFonts w:eastAsia="Times New Roman"/>
          <w:b/>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Анализ воспитательной работы</w:t>
      </w:r>
    </w:p>
    <w:p w:rsidR="007A09E5" w:rsidRPr="00A515EC" w:rsidRDefault="007A09E5" w:rsidP="00A515EC">
      <w:pPr>
        <w:jc w:val="both"/>
        <w:rPr>
          <w:color w:val="000000"/>
          <w:sz w:val="24"/>
          <w:szCs w:val="24"/>
        </w:rPr>
      </w:pPr>
      <w:r w:rsidRPr="00A515EC">
        <w:rPr>
          <w:color w:val="000000"/>
          <w:sz w:val="24"/>
          <w:szCs w:val="24"/>
        </w:rPr>
        <w:t xml:space="preserve">1. Воспитательная работа осуществлялась в рамках общенациональной идеи «Мәңгілік ел» - «концептуальные основы воспитания», утвержденной приказом министра образования и науки Республики Казахстан от 22 апреля 2015 года №227, также руководствовались «программой воспитательной работы  по Актюбинской области на 2013-2020 годы», утвержденной приказом Управления образования Актюбинской области от 01.09.2015 года №733. </w:t>
      </w:r>
    </w:p>
    <w:p w:rsidR="007A09E5" w:rsidRPr="00A515EC" w:rsidRDefault="007A09E5" w:rsidP="00A515EC">
      <w:pPr>
        <w:jc w:val="both"/>
        <w:rPr>
          <w:sz w:val="24"/>
          <w:szCs w:val="24"/>
        </w:rPr>
      </w:pPr>
    </w:p>
    <w:p w:rsidR="007A09E5" w:rsidRPr="00A515EC" w:rsidRDefault="007A09E5" w:rsidP="00A515EC">
      <w:pPr>
        <w:jc w:val="both"/>
        <w:rPr>
          <w:color w:val="000000"/>
          <w:sz w:val="24"/>
          <w:szCs w:val="24"/>
        </w:rPr>
      </w:pPr>
      <w:r w:rsidRPr="00A515EC">
        <w:rPr>
          <w:b/>
          <w:color w:val="000000"/>
          <w:sz w:val="24"/>
          <w:szCs w:val="24"/>
        </w:rPr>
        <w:t>Анализ методической работы</w:t>
      </w:r>
      <w:r w:rsidRPr="00A515EC">
        <w:rPr>
          <w:color w:val="000000"/>
          <w:sz w:val="24"/>
          <w:szCs w:val="24"/>
        </w:rPr>
        <w:t xml:space="preserve">: </w:t>
      </w:r>
    </w:p>
    <w:p w:rsidR="007A09E5" w:rsidRPr="00A515EC" w:rsidRDefault="007A09E5" w:rsidP="00A515EC">
      <w:pPr>
        <w:jc w:val="both"/>
        <w:rPr>
          <w:color w:val="000000"/>
          <w:sz w:val="24"/>
          <w:szCs w:val="24"/>
        </w:rPr>
      </w:pPr>
      <w:r w:rsidRPr="00A515EC">
        <w:rPr>
          <w:color w:val="000000"/>
          <w:sz w:val="24"/>
          <w:szCs w:val="24"/>
        </w:rPr>
        <w:t xml:space="preserve">1. План методической работы, запланированный на учебный год, выполнен, поставленные задачи реализованы в полном объеме, чему способствовали: </w:t>
      </w:r>
    </w:p>
    <w:p w:rsidR="007A09E5" w:rsidRPr="00A515EC" w:rsidRDefault="007A09E5" w:rsidP="00A515EC">
      <w:pPr>
        <w:jc w:val="both"/>
        <w:rPr>
          <w:color w:val="000000"/>
          <w:sz w:val="24"/>
          <w:szCs w:val="24"/>
        </w:rPr>
      </w:pPr>
      <w:r w:rsidRPr="00A515EC">
        <w:rPr>
          <w:color w:val="000000"/>
          <w:sz w:val="24"/>
          <w:szCs w:val="24"/>
        </w:rPr>
        <w:t xml:space="preserve">-  спланированная деятельность администрации школы по созданию условий для участников образовательного процесса; </w:t>
      </w:r>
    </w:p>
    <w:p w:rsidR="007A09E5" w:rsidRPr="00A515EC" w:rsidRDefault="007A09E5" w:rsidP="00A515EC">
      <w:pPr>
        <w:jc w:val="both"/>
        <w:rPr>
          <w:color w:val="000000"/>
          <w:sz w:val="24"/>
          <w:szCs w:val="24"/>
        </w:rPr>
      </w:pPr>
      <w:r w:rsidRPr="00A515EC">
        <w:rPr>
          <w:color w:val="000000"/>
          <w:sz w:val="24"/>
          <w:szCs w:val="24"/>
        </w:rPr>
        <w:t xml:space="preserve">- анализ выполнения принятых управленческих решений, обеспечивающих качество результативности обученности учащихся. </w:t>
      </w:r>
    </w:p>
    <w:p w:rsidR="007A09E5" w:rsidRPr="00A515EC" w:rsidRDefault="007A09E5" w:rsidP="00A515EC">
      <w:pPr>
        <w:jc w:val="both"/>
        <w:rPr>
          <w:color w:val="000000"/>
          <w:sz w:val="24"/>
          <w:szCs w:val="24"/>
        </w:rPr>
      </w:pPr>
      <w:r w:rsidRPr="00A515EC">
        <w:rPr>
          <w:color w:val="000000"/>
          <w:sz w:val="24"/>
          <w:szCs w:val="24"/>
        </w:rPr>
        <w:t>- выявление причинно-следственных связей отдельных педагогических явлений и соответствующая коррекция деятельности.</w:t>
      </w:r>
    </w:p>
    <w:p w:rsidR="007A09E5" w:rsidRPr="00A515EC" w:rsidRDefault="002136A3" w:rsidP="00A515EC">
      <w:pPr>
        <w:jc w:val="both"/>
        <w:rPr>
          <w:color w:val="000000"/>
          <w:sz w:val="24"/>
          <w:szCs w:val="24"/>
        </w:rPr>
      </w:pPr>
      <w:r>
        <w:rPr>
          <w:color w:val="000000"/>
          <w:sz w:val="24"/>
          <w:szCs w:val="24"/>
        </w:rPr>
        <w:t xml:space="preserve">2. </w:t>
      </w:r>
      <w:r w:rsidR="007A09E5" w:rsidRPr="00A515EC">
        <w:rPr>
          <w:color w:val="000000"/>
          <w:sz w:val="24"/>
          <w:szCs w:val="24"/>
        </w:rPr>
        <w:t>В течение учебного года проводилась работа по применению современных педагогических технологий, методики проведения личностно-ориентированных занятий;</w:t>
      </w:r>
    </w:p>
    <w:p w:rsidR="007A09E5" w:rsidRPr="00A515EC" w:rsidRDefault="002136A3" w:rsidP="00A515EC">
      <w:pPr>
        <w:jc w:val="both"/>
        <w:rPr>
          <w:sz w:val="24"/>
          <w:szCs w:val="24"/>
        </w:rPr>
      </w:pPr>
      <w:r>
        <w:rPr>
          <w:sz w:val="24"/>
          <w:szCs w:val="24"/>
        </w:rPr>
        <w:t xml:space="preserve">3. </w:t>
      </w:r>
      <w:r w:rsidR="007A09E5" w:rsidRPr="00A515EC">
        <w:rPr>
          <w:sz w:val="24"/>
          <w:szCs w:val="24"/>
        </w:rPr>
        <w:t>Учителя своевременно проходили курсы повышения квалификации</w:t>
      </w:r>
      <w:r>
        <w:rPr>
          <w:sz w:val="24"/>
          <w:szCs w:val="24"/>
        </w:rPr>
        <w:t>: по обновлению содержания образования – 4 педагога, по самопознанию – 3 педагога, по внедрению трёхязычия – 1 педагог, по робототехнике – 1 педагог, по разработке экспертизы заданий для оценивания – 2 педагога, базовые курсы – 8 учителей</w:t>
      </w:r>
      <w:r w:rsidR="007A09E5" w:rsidRPr="00A515EC">
        <w:rPr>
          <w:sz w:val="24"/>
          <w:szCs w:val="24"/>
        </w:rPr>
        <w:t>;</w:t>
      </w:r>
    </w:p>
    <w:p w:rsidR="007A09E5" w:rsidRPr="00A515EC" w:rsidRDefault="002136A3" w:rsidP="00A515EC">
      <w:pPr>
        <w:jc w:val="both"/>
        <w:rPr>
          <w:color w:val="000000"/>
          <w:sz w:val="24"/>
          <w:szCs w:val="24"/>
        </w:rPr>
      </w:pPr>
      <w:r>
        <w:rPr>
          <w:sz w:val="24"/>
          <w:szCs w:val="24"/>
        </w:rPr>
        <w:t xml:space="preserve">4. </w:t>
      </w:r>
      <w:r>
        <w:rPr>
          <w:color w:val="000000"/>
          <w:sz w:val="24"/>
          <w:szCs w:val="24"/>
        </w:rPr>
        <w:t>Выпустили</w:t>
      </w:r>
      <w:r w:rsidR="007A09E5" w:rsidRPr="00A515EC">
        <w:rPr>
          <w:color w:val="000000"/>
          <w:sz w:val="24"/>
          <w:szCs w:val="24"/>
        </w:rPr>
        <w:t xml:space="preserve"> методические пособия, печатные издания, электронную среду</w:t>
      </w:r>
      <w:r>
        <w:rPr>
          <w:color w:val="000000"/>
          <w:sz w:val="24"/>
          <w:szCs w:val="24"/>
        </w:rPr>
        <w:t xml:space="preserve"> на областном уровне – 4 педагога</w:t>
      </w:r>
      <w:r w:rsidR="005270D8">
        <w:rPr>
          <w:color w:val="000000"/>
          <w:sz w:val="24"/>
          <w:szCs w:val="24"/>
        </w:rPr>
        <w:t>, на районном уровне – 2 педагога</w:t>
      </w:r>
      <w:r w:rsidR="007A09E5" w:rsidRPr="00A515EC">
        <w:rPr>
          <w:color w:val="000000"/>
          <w:sz w:val="24"/>
          <w:szCs w:val="24"/>
        </w:rPr>
        <w:t>;</w:t>
      </w:r>
    </w:p>
    <w:p w:rsidR="007A09E5" w:rsidRPr="00A515EC" w:rsidRDefault="005270D8" w:rsidP="00A515EC">
      <w:pPr>
        <w:jc w:val="both"/>
        <w:rPr>
          <w:color w:val="000000"/>
          <w:sz w:val="24"/>
          <w:szCs w:val="24"/>
        </w:rPr>
      </w:pPr>
      <w:r>
        <w:rPr>
          <w:color w:val="000000"/>
          <w:sz w:val="24"/>
          <w:szCs w:val="24"/>
        </w:rPr>
        <w:t xml:space="preserve">5. </w:t>
      </w:r>
      <w:r w:rsidR="007A09E5" w:rsidRPr="00A515EC">
        <w:rPr>
          <w:color w:val="000000"/>
          <w:sz w:val="24"/>
          <w:szCs w:val="24"/>
        </w:rPr>
        <w:t>Была продолжена работа по аттестации педагогических кад</w:t>
      </w:r>
      <w:r>
        <w:rPr>
          <w:color w:val="000000"/>
          <w:sz w:val="24"/>
          <w:szCs w:val="24"/>
        </w:rPr>
        <w:t>ров. В 2018-2019 учебном году 7</w:t>
      </w:r>
      <w:r w:rsidR="007A09E5" w:rsidRPr="00A515EC">
        <w:rPr>
          <w:color w:val="000000"/>
          <w:sz w:val="24"/>
          <w:szCs w:val="24"/>
        </w:rPr>
        <w:t xml:space="preserve"> учителей прошли аттестацию на квал</w:t>
      </w:r>
      <w:r>
        <w:rPr>
          <w:color w:val="000000"/>
          <w:sz w:val="24"/>
          <w:szCs w:val="24"/>
        </w:rPr>
        <w:t>ификационную категорию, из них 1 – педагог-исследователь, 1 – педагог-эксперт, 5 - педагог-модератор</w:t>
      </w:r>
      <w:r w:rsidR="007A09E5" w:rsidRPr="00A515EC">
        <w:rPr>
          <w:color w:val="000000"/>
          <w:sz w:val="24"/>
          <w:szCs w:val="24"/>
        </w:rPr>
        <w:t>.</w:t>
      </w:r>
    </w:p>
    <w:p w:rsidR="007A09E5" w:rsidRPr="00A515EC" w:rsidRDefault="005270D8" w:rsidP="00A515EC">
      <w:pPr>
        <w:jc w:val="both"/>
        <w:rPr>
          <w:sz w:val="24"/>
          <w:szCs w:val="24"/>
        </w:rPr>
      </w:pPr>
      <w:r>
        <w:rPr>
          <w:sz w:val="24"/>
          <w:szCs w:val="24"/>
        </w:rPr>
        <w:t xml:space="preserve">6. </w:t>
      </w:r>
      <w:r w:rsidR="007A09E5" w:rsidRPr="00A515EC">
        <w:rPr>
          <w:sz w:val="24"/>
          <w:szCs w:val="24"/>
        </w:rPr>
        <w:t xml:space="preserve">В соответствии с целями и задачами методической работы по выявлению и обобщению </w:t>
      </w:r>
      <w:r w:rsidR="007A09E5" w:rsidRPr="00A515EC">
        <w:rPr>
          <w:sz w:val="24"/>
          <w:szCs w:val="24"/>
        </w:rPr>
        <w:lastRenderedPageBreak/>
        <w:t xml:space="preserve">педагогического опыта, в ноябре месяце </w:t>
      </w:r>
      <w:r>
        <w:rPr>
          <w:sz w:val="24"/>
          <w:szCs w:val="24"/>
        </w:rPr>
        <w:t>сетевым сообществом «Магнит» на базе Курмансайской СШ</w:t>
      </w:r>
      <w:r w:rsidR="007A09E5" w:rsidRPr="00A515EC">
        <w:rPr>
          <w:sz w:val="24"/>
          <w:szCs w:val="24"/>
        </w:rPr>
        <w:t xml:space="preserve"> был проведен районный семинар начальных классов на тему:  «Обобщение и распространение педагогического опята по повышению качества преподавания в условиях обновленного содержания».</w:t>
      </w:r>
    </w:p>
    <w:p w:rsidR="007A09E5" w:rsidRPr="00A515EC" w:rsidRDefault="007A09E5" w:rsidP="00A515EC">
      <w:pPr>
        <w:jc w:val="both"/>
        <w:rPr>
          <w:sz w:val="24"/>
          <w:szCs w:val="24"/>
        </w:rPr>
      </w:pPr>
    </w:p>
    <w:p w:rsidR="007A09E5" w:rsidRDefault="007A09E5" w:rsidP="00A515EC">
      <w:pPr>
        <w:jc w:val="both"/>
        <w:rPr>
          <w:b/>
          <w:sz w:val="24"/>
          <w:szCs w:val="24"/>
        </w:rPr>
      </w:pPr>
      <w:r w:rsidRPr="00A515EC">
        <w:rPr>
          <w:b/>
          <w:sz w:val="24"/>
          <w:szCs w:val="24"/>
        </w:rPr>
        <w:t xml:space="preserve">В 2019-2020 учебном году: </w:t>
      </w:r>
    </w:p>
    <w:p w:rsidR="005270D8" w:rsidRPr="00A515EC" w:rsidRDefault="005270D8" w:rsidP="00A515EC">
      <w:pPr>
        <w:jc w:val="both"/>
        <w:rPr>
          <w:b/>
          <w:sz w:val="24"/>
          <w:szCs w:val="24"/>
        </w:rPr>
      </w:pPr>
    </w:p>
    <w:p w:rsidR="007A09E5" w:rsidRPr="00A515EC" w:rsidRDefault="007A09E5" w:rsidP="00A515EC">
      <w:pPr>
        <w:jc w:val="both"/>
        <w:rPr>
          <w:rFonts w:eastAsia="Times New Roman"/>
          <w:b/>
          <w:i/>
          <w:iCs/>
          <w:color w:val="400000"/>
          <w:kern w:val="0"/>
          <w:sz w:val="24"/>
          <w:szCs w:val="24"/>
          <w:lang w:eastAsia="ru-RU"/>
        </w:rPr>
      </w:pPr>
      <w:r w:rsidRPr="00A515EC">
        <w:rPr>
          <w:b/>
          <w:color w:val="000000"/>
          <w:sz w:val="24"/>
          <w:szCs w:val="24"/>
        </w:rPr>
        <w:t>Методическая тема школы:</w:t>
      </w:r>
      <w:r w:rsidR="002136A3">
        <w:rPr>
          <w:b/>
          <w:color w:val="000000"/>
          <w:sz w:val="24"/>
          <w:szCs w:val="24"/>
        </w:rPr>
        <w:t xml:space="preserve"> </w:t>
      </w:r>
      <w:r w:rsidRPr="00A515EC">
        <w:rPr>
          <w:rFonts w:eastAsia="Times New Roman"/>
          <w:i/>
          <w:color w:val="000000"/>
          <w:kern w:val="0"/>
          <w:sz w:val="24"/>
          <w:szCs w:val="24"/>
          <w:lang w:eastAsia="ru-RU"/>
        </w:rPr>
        <w:t>«</w:t>
      </w:r>
      <w:r w:rsidR="005270D8">
        <w:rPr>
          <w:rFonts w:eastAsia="Times New Roman"/>
          <w:i/>
          <w:color w:val="000000"/>
          <w:kern w:val="0"/>
          <w:sz w:val="24"/>
          <w:szCs w:val="24"/>
          <w:lang w:eastAsia="ru-RU"/>
        </w:rPr>
        <w:t>Повышение качества знаний через совершенствование педагогического мастерства педагогов в усло</w:t>
      </w:r>
      <w:r w:rsidR="00B13014">
        <w:rPr>
          <w:rFonts w:eastAsia="Times New Roman"/>
          <w:i/>
          <w:color w:val="000000"/>
          <w:kern w:val="0"/>
          <w:sz w:val="24"/>
          <w:szCs w:val="24"/>
          <w:lang w:eastAsia="ru-RU"/>
        </w:rPr>
        <w:t>виях обновления содержания обра</w:t>
      </w:r>
      <w:r w:rsidR="005270D8">
        <w:rPr>
          <w:rFonts w:eastAsia="Times New Roman"/>
          <w:i/>
          <w:color w:val="000000"/>
          <w:kern w:val="0"/>
          <w:sz w:val="24"/>
          <w:szCs w:val="24"/>
          <w:lang w:eastAsia="ru-RU"/>
        </w:rPr>
        <w:t>зования</w:t>
      </w:r>
      <w:r w:rsidRPr="00A515EC">
        <w:rPr>
          <w:rFonts w:eastAsia="Times New Roman"/>
          <w:i/>
          <w:color w:val="000000"/>
          <w:kern w:val="0"/>
          <w:sz w:val="24"/>
          <w:szCs w:val="24"/>
          <w:lang w:eastAsia="ru-RU"/>
        </w:rPr>
        <w:t>».</w:t>
      </w:r>
      <w:r w:rsidRPr="00A515EC">
        <w:rPr>
          <w:rFonts w:eastAsia="Times New Roman"/>
          <w:b/>
          <w:i/>
          <w:iCs/>
          <w:color w:val="400000"/>
          <w:kern w:val="0"/>
          <w:sz w:val="24"/>
          <w:szCs w:val="24"/>
          <w:lang w:eastAsia="ru-RU"/>
        </w:rPr>
        <w:t xml:space="preserve"> </w:t>
      </w:r>
    </w:p>
    <w:p w:rsidR="007A09E5" w:rsidRPr="00A515EC" w:rsidRDefault="007A09E5" w:rsidP="00A515EC">
      <w:pPr>
        <w:jc w:val="both"/>
        <w:rPr>
          <w:b/>
          <w:color w:val="000000"/>
          <w:sz w:val="24"/>
          <w:szCs w:val="24"/>
        </w:rPr>
      </w:pPr>
    </w:p>
    <w:p w:rsidR="007A09E5" w:rsidRPr="00A515EC" w:rsidRDefault="007A09E5" w:rsidP="00A515EC">
      <w:pPr>
        <w:jc w:val="both"/>
        <w:rPr>
          <w:rFonts w:eastAsia="Times New Roman"/>
          <w:kern w:val="0"/>
          <w:sz w:val="24"/>
          <w:szCs w:val="24"/>
          <w:lang w:eastAsia="ru-RU"/>
        </w:rPr>
      </w:pPr>
      <w:r w:rsidRPr="00A515EC">
        <w:rPr>
          <w:rFonts w:eastAsia="Times New Roman"/>
          <w:b/>
          <w:bCs/>
          <w:kern w:val="0"/>
          <w:sz w:val="24"/>
          <w:szCs w:val="24"/>
          <w:u w:val="single"/>
          <w:lang w:eastAsia="ru-RU"/>
        </w:rPr>
        <w:t>Цель</w:t>
      </w:r>
      <w:r w:rsidRPr="00A515EC">
        <w:rPr>
          <w:rFonts w:eastAsia="Times New Roman"/>
          <w:b/>
          <w:bCs/>
          <w:kern w:val="0"/>
          <w:sz w:val="24"/>
          <w:szCs w:val="24"/>
          <w:lang w:eastAsia="ru-RU"/>
        </w:rPr>
        <w:t>:</w:t>
      </w:r>
      <w:r w:rsidR="005270D8">
        <w:rPr>
          <w:rFonts w:eastAsia="Times New Roman"/>
          <w:kern w:val="0"/>
          <w:sz w:val="24"/>
          <w:szCs w:val="24"/>
          <w:lang w:eastAsia="ru-RU"/>
        </w:rPr>
        <w:t xml:space="preserve"> «Создание оптимальных условий для получ</w:t>
      </w:r>
      <w:r w:rsidR="00D306D4">
        <w:rPr>
          <w:rFonts w:eastAsia="Times New Roman"/>
          <w:kern w:val="0"/>
          <w:sz w:val="24"/>
          <w:szCs w:val="24"/>
          <w:lang w:eastAsia="ru-RU"/>
        </w:rPr>
        <w:t>ения качественного образования обучающихся и воспитание духовно богатой, физически и нравственно здоровой, социально активной личности, способной к саморазвитию, самовоспитанию, самовыражению и самоопределению</w:t>
      </w:r>
      <w:r w:rsidRPr="00A515EC">
        <w:rPr>
          <w:rFonts w:eastAsia="Times New Roman"/>
          <w:kern w:val="0"/>
          <w:sz w:val="24"/>
          <w:szCs w:val="24"/>
          <w:lang w:eastAsia="ru-RU"/>
        </w:rPr>
        <w:t>».</w:t>
      </w:r>
    </w:p>
    <w:p w:rsidR="005270D8" w:rsidRDefault="007A09E5" w:rsidP="005270D8">
      <w:pPr>
        <w:widowControl/>
        <w:tabs>
          <w:tab w:val="left" w:pos="540"/>
        </w:tabs>
        <w:spacing w:before="100" w:beforeAutospacing="1" w:line="276" w:lineRule="auto"/>
        <w:jc w:val="both"/>
        <w:rPr>
          <w:rFonts w:eastAsia="Times New Roman"/>
          <w:kern w:val="0"/>
          <w:sz w:val="24"/>
          <w:szCs w:val="24"/>
          <w:lang w:eastAsia="ru-RU"/>
        </w:rPr>
      </w:pPr>
      <w:r w:rsidRPr="00A515EC">
        <w:rPr>
          <w:rFonts w:eastAsia="Times New Roman"/>
          <w:b/>
          <w:kern w:val="0"/>
          <w:sz w:val="24"/>
          <w:szCs w:val="24"/>
          <w:u w:val="single"/>
          <w:lang w:eastAsia="ru-RU"/>
        </w:rPr>
        <w:t>Задачи:</w:t>
      </w:r>
      <w:r w:rsidRPr="00A515EC">
        <w:rPr>
          <w:rFonts w:eastAsia="Times New Roman"/>
          <w:kern w:val="0"/>
          <w:sz w:val="24"/>
          <w:szCs w:val="24"/>
          <w:lang w:eastAsia="ru-RU"/>
        </w:rPr>
        <w:t xml:space="preserve">                                                                                                                                     </w:t>
      </w:r>
    </w:p>
    <w:p w:rsidR="007A09E5" w:rsidRDefault="00D306D4" w:rsidP="00D306D4">
      <w:pPr>
        <w:pStyle w:val="ae"/>
        <w:widowControl/>
        <w:numPr>
          <w:ilvl w:val="0"/>
          <w:numId w:val="11"/>
        </w:numPr>
        <w:tabs>
          <w:tab w:val="left" w:pos="540"/>
        </w:tabs>
        <w:jc w:val="both"/>
        <w:rPr>
          <w:rFonts w:eastAsia="Times New Roman"/>
          <w:kern w:val="0"/>
          <w:sz w:val="24"/>
          <w:szCs w:val="24"/>
          <w:lang w:eastAsia="ru-RU"/>
        </w:rPr>
      </w:pPr>
      <w:r>
        <w:rPr>
          <w:rFonts w:eastAsia="Times New Roman"/>
          <w:kern w:val="0"/>
          <w:sz w:val="24"/>
          <w:szCs w:val="24"/>
          <w:lang w:eastAsia="ru-RU"/>
        </w:rPr>
        <w:t>Осуществлять работу школы в режиме развития в соответствии с требованиями обновлённого ГОСО.</w:t>
      </w:r>
    </w:p>
    <w:p w:rsidR="00D306D4" w:rsidRDefault="00D306D4" w:rsidP="00D306D4">
      <w:pPr>
        <w:pStyle w:val="ae"/>
        <w:widowControl/>
        <w:numPr>
          <w:ilvl w:val="0"/>
          <w:numId w:val="11"/>
        </w:numPr>
        <w:tabs>
          <w:tab w:val="left" w:pos="540"/>
        </w:tabs>
        <w:jc w:val="both"/>
        <w:rPr>
          <w:rFonts w:eastAsia="Times New Roman"/>
          <w:kern w:val="0"/>
          <w:sz w:val="24"/>
          <w:szCs w:val="24"/>
          <w:lang w:eastAsia="ru-RU"/>
        </w:rPr>
      </w:pPr>
      <w:r>
        <w:rPr>
          <w:rFonts w:eastAsia="Times New Roman"/>
          <w:kern w:val="0"/>
          <w:sz w:val="24"/>
          <w:szCs w:val="24"/>
          <w:lang w:eastAsia="ru-RU"/>
        </w:rPr>
        <w:t>Мотивирование учителей на карьерный рост в соответствии с новыми требованиями к аттестации, изменёнными условиями разработки учебно-методического сопровождения и финансового стимулирования.</w:t>
      </w:r>
    </w:p>
    <w:p w:rsidR="00D306D4" w:rsidRDefault="00D306D4" w:rsidP="00D306D4">
      <w:pPr>
        <w:pStyle w:val="ae"/>
        <w:widowControl/>
        <w:numPr>
          <w:ilvl w:val="0"/>
          <w:numId w:val="11"/>
        </w:numPr>
        <w:tabs>
          <w:tab w:val="left" w:pos="540"/>
        </w:tabs>
        <w:jc w:val="both"/>
        <w:rPr>
          <w:rFonts w:eastAsia="Times New Roman"/>
          <w:kern w:val="0"/>
          <w:sz w:val="24"/>
          <w:szCs w:val="24"/>
          <w:lang w:eastAsia="ru-RU"/>
        </w:rPr>
      </w:pPr>
      <w:r>
        <w:rPr>
          <w:rFonts w:eastAsia="Times New Roman"/>
          <w:kern w:val="0"/>
          <w:sz w:val="24"/>
          <w:szCs w:val="24"/>
          <w:lang w:eastAsia="ru-RU"/>
        </w:rPr>
        <w:t>Рефлексия первых лет модернизации и показатели соответствия результатов образовательной деятельности критериям нового качества функциональной грамотности и способностей к самообучению.</w:t>
      </w:r>
    </w:p>
    <w:p w:rsidR="00D306D4" w:rsidRDefault="00D306D4" w:rsidP="00D306D4">
      <w:pPr>
        <w:pStyle w:val="ae"/>
        <w:widowControl/>
        <w:numPr>
          <w:ilvl w:val="0"/>
          <w:numId w:val="11"/>
        </w:numPr>
        <w:tabs>
          <w:tab w:val="left" w:pos="540"/>
        </w:tabs>
        <w:jc w:val="both"/>
        <w:rPr>
          <w:rFonts w:eastAsia="Times New Roman"/>
          <w:kern w:val="0"/>
          <w:sz w:val="24"/>
          <w:szCs w:val="24"/>
          <w:lang w:eastAsia="ru-RU"/>
        </w:rPr>
      </w:pPr>
      <w:r>
        <w:rPr>
          <w:rFonts w:eastAsia="Times New Roman"/>
          <w:kern w:val="0"/>
          <w:sz w:val="24"/>
          <w:szCs w:val="24"/>
          <w:lang w:eastAsia="ru-RU"/>
        </w:rPr>
        <w:t>Формировать казахстанский патриотизм и культурную идентичность учащихся на основе консолидирующей общенациональной идеи «</w:t>
      </w:r>
      <w:r>
        <w:rPr>
          <w:rFonts w:eastAsia="Times New Roman"/>
          <w:kern w:val="0"/>
          <w:sz w:val="24"/>
          <w:szCs w:val="24"/>
          <w:lang w:val="kk-KZ" w:eastAsia="ru-RU"/>
        </w:rPr>
        <w:t>Мәнгілік ел</w:t>
      </w:r>
      <w:r>
        <w:rPr>
          <w:rFonts w:eastAsia="Times New Roman"/>
          <w:kern w:val="0"/>
          <w:sz w:val="24"/>
          <w:szCs w:val="24"/>
          <w:lang w:eastAsia="ru-RU"/>
        </w:rPr>
        <w:t>».</w:t>
      </w:r>
    </w:p>
    <w:p w:rsidR="007A09E5" w:rsidRPr="00D306D4" w:rsidRDefault="00D306D4" w:rsidP="00A515EC">
      <w:pPr>
        <w:pStyle w:val="ae"/>
        <w:widowControl/>
        <w:numPr>
          <w:ilvl w:val="0"/>
          <w:numId w:val="11"/>
        </w:numPr>
        <w:tabs>
          <w:tab w:val="left" w:pos="540"/>
        </w:tabs>
        <w:jc w:val="both"/>
        <w:rPr>
          <w:rFonts w:eastAsia="Times New Roman"/>
          <w:kern w:val="0"/>
          <w:sz w:val="24"/>
          <w:szCs w:val="24"/>
          <w:lang w:eastAsia="ru-RU"/>
        </w:rPr>
      </w:pPr>
      <w:r>
        <w:rPr>
          <w:rFonts w:eastAsia="Times New Roman"/>
          <w:kern w:val="0"/>
          <w:sz w:val="24"/>
          <w:szCs w:val="24"/>
          <w:lang w:eastAsia="ru-RU"/>
        </w:rPr>
        <w:t xml:space="preserve">Отработать наиболее эффективные технологии преподавания предметов, сочетающих в себе разнообразные, разноуровневые вариативные подходы к творческой деятельности учащихся.  </w:t>
      </w:r>
    </w:p>
    <w:p w:rsidR="007A09E5" w:rsidRPr="00A515EC" w:rsidRDefault="007A09E5" w:rsidP="00A515EC">
      <w:pPr>
        <w:jc w:val="both"/>
        <w:rPr>
          <w:sz w:val="24"/>
          <w:szCs w:val="24"/>
        </w:rPr>
      </w:pPr>
    </w:p>
    <w:p w:rsidR="007A09E5" w:rsidRPr="00A515EC" w:rsidRDefault="007A09E5" w:rsidP="00A515EC">
      <w:pPr>
        <w:jc w:val="both"/>
        <w:rPr>
          <w:b/>
          <w:bCs/>
          <w:color w:val="000000"/>
          <w:sz w:val="24"/>
          <w:szCs w:val="24"/>
        </w:rPr>
      </w:pPr>
      <w:r w:rsidRPr="00A515EC">
        <w:rPr>
          <w:b/>
          <w:bCs/>
          <w:color w:val="000000"/>
          <w:sz w:val="24"/>
          <w:szCs w:val="24"/>
        </w:rPr>
        <w:t>Контингент учащихся на 2019-2020 учебный год</w:t>
      </w:r>
    </w:p>
    <w:tbl>
      <w:tblPr>
        <w:tblpPr w:leftFromText="180" w:rightFromText="180" w:vertAnchor="text" w:horzAnchor="margin" w:tblpXSpec="center" w:tblpY="176"/>
        <w:tblW w:w="9214" w:type="dxa"/>
        <w:tblLook w:val="0000" w:firstRow="0" w:lastRow="0" w:firstColumn="0" w:lastColumn="0" w:noHBand="0" w:noVBand="0"/>
      </w:tblPr>
      <w:tblGrid>
        <w:gridCol w:w="2884"/>
        <w:gridCol w:w="1619"/>
        <w:gridCol w:w="1559"/>
        <w:gridCol w:w="3152"/>
      </w:tblGrid>
      <w:tr w:rsidR="007A09E5" w:rsidRPr="00A515EC" w:rsidTr="002F11BE">
        <w:trPr>
          <w:trHeight w:val="305"/>
        </w:trPr>
        <w:tc>
          <w:tcPr>
            <w:tcW w:w="2884" w:type="dxa"/>
            <w:vMerge w:val="restart"/>
            <w:tcBorders>
              <w:top w:val="single" w:sz="4" w:space="0" w:color="000000"/>
              <w:left w:val="single" w:sz="4" w:space="0" w:color="000000"/>
              <w:bottom w:val="single" w:sz="4" w:space="0" w:color="000000"/>
              <w:right w:val="single" w:sz="4" w:space="0" w:color="000000"/>
            </w:tcBorders>
          </w:tcPr>
          <w:p w:rsidR="007A09E5" w:rsidRPr="00D306D4" w:rsidRDefault="007A09E5" w:rsidP="00A515EC">
            <w:pPr>
              <w:widowControl/>
              <w:jc w:val="both"/>
              <w:rPr>
                <w:rFonts w:eastAsia="Batang"/>
                <w:b/>
                <w:color w:val="000000"/>
                <w:kern w:val="0"/>
                <w:sz w:val="24"/>
                <w:szCs w:val="24"/>
                <w:lang w:eastAsia="ko-KR"/>
              </w:rPr>
            </w:pPr>
            <w:r w:rsidRPr="00D306D4">
              <w:rPr>
                <w:rFonts w:eastAsia="Batang"/>
                <w:b/>
                <w:color w:val="000000"/>
                <w:kern w:val="0"/>
                <w:sz w:val="24"/>
                <w:szCs w:val="24"/>
                <w:lang w:eastAsia="ko-KR"/>
              </w:rPr>
              <w:t>Этапы обучения</w:t>
            </w:r>
          </w:p>
        </w:tc>
        <w:tc>
          <w:tcPr>
            <w:tcW w:w="6330" w:type="dxa"/>
            <w:gridSpan w:val="3"/>
            <w:tcBorders>
              <w:top w:val="single" w:sz="4" w:space="0" w:color="000000"/>
              <w:left w:val="single" w:sz="4" w:space="0" w:color="000000"/>
              <w:bottom w:val="single" w:sz="4" w:space="0" w:color="000000"/>
              <w:right w:val="single" w:sz="4" w:space="0" w:color="000000"/>
            </w:tcBorders>
          </w:tcPr>
          <w:p w:rsidR="007A09E5" w:rsidRPr="00D306D4" w:rsidRDefault="007A09E5" w:rsidP="00A515EC">
            <w:pPr>
              <w:widowControl/>
              <w:jc w:val="both"/>
              <w:rPr>
                <w:rFonts w:eastAsia="Batang"/>
                <w:b/>
                <w:color w:val="000000"/>
                <w:kern w:val="0"/>
                <w:sz w:val="24"/>
                <w:szCs w:val="24"/>
                <w:lang w:eastAsia="ko-KR"/>
              </w:rPr>
            </w:pPr>
            <w:r w:rsidRPr="00D306D4">
              <w:rPr>
                <w:rFonts w:eastAsia="Batang"/>
                <w:b/>
                <w:color w:val="000000"/>
                <w:kern w:val="0"/>
                <w:sz w:val="24"/>
                <w:szCs w:val="24"/>
                <w:lang w:eastAsia="ko-KR"/>
              </w:rPr>
              <w:t>2019-2020 учебный год</w:t>
            </w:r>
          </w:p>
        </w:tc>
      </w:tr>
      <w:tr w:rsidR="007A09E5" w:rsidRPr="00A515EC" w:rsidTr="002F11BE">
        <w:trPr>
          <w:trHeight w:val="359"/>
        </w:trPr>
        <w:tc>
          <w:tcPr>
            <w:tcW w:w="2884" w:type="dxa"/>
            <w:vMerge/>
            <w:tcBorders>
              <w:top w:val="single" w:sz="4" w:space="0" w:color="000000"/>
              <w:left w:val="single" w:sz="4" w:space="0" w:color="000000"/>
              <w:bottom w:val="single" w:sz="4" w:space="0" w:color="000000"/>
              <w:right w:val="single" w:sz="4" w:space="0" w:color="000000"/>
            </w:tcBorders>
          </w:tcPr>
          <w:p w:rsidR="007A09E5" w:rsidRPr="00D306D4" w:rsidRDefault="007A09E5" w:rsidP="00A515EC">
            <w:pPr>
              <w:widowControl/>
              <w:spacing w:after="200" w:line="276" w:lineRule="auto"/>
              <w:jc w:val="both"/>
              <w:rPr>
                <w:rFonts w:eastAsia="Batang"/>
                <w:b/>
                <w:color w:val="000000"/>
                <w:kern w:val="0"/>
                <w:sz w:val="24"/>
                <w:szCs w:val="24"/>
                <w:lang w:eastAsia="ko-KR"/>
              </w:rPr>
            </w:pPr>
          </w:p>
        </w:tc>
        <w:tc>
          <w:tcPr>
            <w:tcW w:w="3178"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Количество</w:t>
            </w:r>
          </w:p>
        </w:tc>
        <w:tc>
          <w:tcPr>
            <w:tcW w:w="3152"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средняя наполняемость</w:t>
            </w:r>
          </w:p>
        </w:tc>
      </w:tr>
      <w:tr w:rsidR="007A09E5" w:rsidRPr="00A515EC" w:rsidTr="002F11BE">
        <w:trPr>
          <w:trHeight w:val="359"/>
        </w:trPr>
        <w:tc>
          <w:tcPr>
            <w:tcW w:w="2884"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Batang"/>
                <w:b/>
                <w:color w:val="000000"/>
                <w:kern w:val="0"/>
                <w:sz w:val="24"/>
                <w:szCs w:val="24"/>
                <w:lang w:val="en-US" w:eastAsia="ko-KR"/>
              </w:rPr>
            </w:pPr>
          </w:p>
        </w:tc>
        <w:tc>
          <w:tcPr>
            <w:tcW w:w="161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учеников</w:t>
            </w:r>
          </w:p>
        </w:tc>
        <w:tc>
          <w:tcPr>
            <w:tcW w:w="155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классов</w:t>
            </w:r>
          </w:p>
        </w:tc>
        <w:tc>
          <w:tcPr>
            <w:tcW w:w="3152"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Batang"/>
                <w:b/>
                <w:color w:val="000000"/>
                <w:kern w:val="0"/>
                <w:sz w:val="24"/>
                <w:szCs w:val="24"/>
                <w:lang w:val="en-US" w:eastAsia="ko-KR"/>
              </w:rPr>
            </w:pPr>
          </w:p>
        </w:tc>
      </w:tr>
      <w:tr w:rsidR="007A09E5" w:rsidRPr="00A515EC" w:rsidTr="002F11BE">
        <w:trPr>
          <w:trHeight w:val="359"/>
        </w:trPr>
        <w:tc>
          <w:tcPr>
            <w:tcW w:w="288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Предшкольный класс</w:t>
            </w:r>
          </w:p>
        </w:tc>
        <w:tc>
          <w:tcPr>
            <w:tcW w:w="1619" w:type="dxa"/>
            <w:tcBorders>
              <w:top w:val="single" w:sz="4" w:space="0" w:color="000000"/>
              <w:left w:val="single" w:sz="4" w:space="0" w:color="000000"/>
              <w:bottom w:val="single" w:sz="4" w:space="0" w:color="000000"/>
              <w:right w:val="single" w:sz="4" w:space="0" w:color="000000"/>
            </w:tcBorders>
          </w:tcPr>
          <w:p w:rsidR="007A09E5" w:rsidRPr="00A515EC" w:rsidRDefault="00AE7991" w:rsidP="00A515EC">
            <w:pPr>
              <w:widowControl/>
              <w:jc w:val="both"/>
              <w:rPr>
                <w:rFonts w:eastAsia="Batang"/>
                <w:color w:val="000000"/>
                <w:kern w:val="0"/>
                <w:sz w:val="24"/>
                <w:szCs w:val="24"/>
                <w:lang w:val="kk-KZ" w:eastAsia="ko-KR"/>
              </w:rPr>
            </w:pPr>
            <w:r>
              <w:rPr>
                <w:rFonts w:eastAsia="Batang"/>
                <w:color w:val="000000"/>
                <w:kern w:val="0"/>
                <w:sz w:val="24"/>
                <w:szCs w:val="24"/>
                <w:lang w:val="kk-KZ" w:eastAsia="ko-KR"/>
              </w:rPr>
              <w:t>34</w:t>
            </w:r>
          </w:p>
        </w:tc>
        <w:tc>
          <w:tcPr>
            <w:tcW w:w="1559"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jc w:val="both"/>
              <w:rPr>
                <w:rFonts w:eastAsia="Batang"/>
                <w:color w:val="000000"/>
                <w:kern w:val="0"/>
                <w:sz w:val="24"/>
                <w:szCs w:val="24"/>
                <w:lang w:eastAsia="ko-KR"/>
              </w:rPr>
            </w:pPr>
            <w:r>
              <w:rPr>
                <w:rFonts w:eastAsia="Batang"/>
                <w:color w:val="000000"/>
                <w:kern w:val="0"/>
                <w:sz w:val="24"/>
                <w:szCs w:val="24"/>
                <w:lang w:eastAsia="ko-KR"/>
              </w:rPr>
              <w:t>2</w:t>
            </w:r>
          </w:p>
        </w:tc>
        <w:tc>
          <w:tcPr>
            <w:tcW w:w="3152" w:type="dxa"/>
            <w:tcBorders>
              <w:top w:val="single" w:sz="4" w:space="0" w:color="000000"/>
              <w:left w:val="single" w:sz="4" w:space="0" w:color="000000"/>
              <w:bottom w:val="single" w:sz="4" w:space="0" w:color="000000"/>
              <w:right w:val="single" w:sz="4" w:space="0" w:color="000000"/>
            </w:tcBorders>
          </w:tcPr>
          <w:p w:rsidR="007A09E5" w:rsidRPr="00A515EC" w:rsidRDefault="00AE7991" w:rsidP="00A515EC">
            <w:pPr>
              <w:widowControl/>
              <w:jc w:val="both"/>
              <w:rPr>
                <w:rFonts w:eastAsia="Batang"/>
                <w:color w:val="000000"/>
                <w:kern w:val="0"/>
                <w:sz w:val="24"/>
                <w:szCs w:val="24"/>
                <w:lang w:eastAsia="ko-KR"/>
              </w:rPr>
            </w:pPr>
            <w:r>
              <w:rPr>
                <w:rFonts w:eastAsia="Batang"/>
                <w:color w:val="000000"/>
                <w:kern w:val="0"/>
                <w:sz w:val="24"/>
                <w:szCs w:val="24"/>
                <w:lang w:eastAsia="ko-KR"/>
              </w:rPr>
              <w:t>17</w:t>
            </w:r>
          </w:p>
        </w:tc>
      </w:tr>
      <w:tr w:rsidR="007A09E5" w:rsidRPr="00A515EC" w:rsidTr="002F11BE">
        <w:trPr>
          <w:trHeight w:val="359"/>
        </w:trPr>
        <w:tc>
          <w:tcPr>
            <w:tcW w:w="288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Начальное звено</w:t>
            </w:r>
          </w:p>
        </w:tc>
        <w:tc>
          <w:tcPr>
            <w:tcW w:w="1619"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206</w:t>
            </w:r>
          </w:p>
        </w:tc>
        <w:tc>
          <w:tcPr>
            <w:tcW w:w="1559"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jc w:val="both"/>
              <w:rPr>
                <w:rFonts w:eastAsia="Batang"/>
                <w:color w:val="000000"/>
                <w:kern w:val="0"/>
                <w:sz w:val="24"/>
                <w:szCs w:val="24"/>
                <w:lang w:eastAsia="ko-KR"/>
              </w:rPr>
            </w:pPr>
            <w:r>
              <w:rPr>
                <w:rFonts w:eastAsia="Batang"/>
                <w:color w:val="000000"/>
                <w:kern w:val="0"/>
                <w:sz w:val="24"/>
                <w:szCs w:val="24"/>
                <w:lang w:eastAsia="ko-KR"/>
              </w:rPr>
              <w:t>10</w:t>
            </w:r>
          </w:p>
        </w:tc>
        <w:tc>
          <w:tcPr>
            <w:tcW w:w="3152"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21</w:t>
            </w:r>
          </w:p>
        </w:tc>
      </w:tr>
      <w:tr w:rsidR="007A09E5" w:rsidRPr="00A515EC" w:rsidTr="002F11BE">
        <w:trPr>
          <w:trHeight w:val="359"/>
        </w:trPr>
        <w:tc>
          <w:tcPr>
            <w:tcW w:w="288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Среднее звено</w:t>
            </w:r>
          </w:p>
        </w:tc>
        <w:tc>
          <w:tcPr>
            <w:tcW w:w="1619"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173</w:t>
            </w:r>
          </w:p>
        </w:tc>
        <w:tc>
          <w:tcPr>
            <w:tcW w:w="1559"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jc w:val="both"/>
              <w:rPr>
                <w:rFonts w:eastAsia="Batang"/>
                <w:color w:val="000000"/>
                <w:kern w:val="0"/>
                <w:sz w:val="24"/>
                <w:szCs w:val="24"/>
                <w:lang w:eastAsia="ko-KR"/>
              </w:rPr>
            </w:pPr>
            <w:r>
              <w:rPr>
                <w:rFonts w:eastAsia="Batang"/>
                <w:color w:val="000000"/>
                <w:kern w:val="0"/>
                <w:sz w:val="24"/>
                <w:szCs w:val="24"/>
                <w:lang w:eastAsia="ko-KR"/>
              </w:rPr>
              <w:t>8</w:t>
            </w:r>
          </w:p>
        </w:tc>
        <w:tc>
          <w:tcPr>
            <w:tcW w:w="3152"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22</w:t>
            </w:r>
          </w:p>
        </w:tc>
      </w:tr>
      <w:tr w:rsidR="007A09E5" w:rsidRPr="00A515EC" w:rsidTr="002F11BE">
        <w:trPr>
          <w:trHeight w:val="359"/>
        </w:trPr>
        <w:tc>
          <w:tcPr>
            <w:tcW w:w="288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Старшее звено</w:t>
            </w:r>
          </w:p>
        </w:tc>
        <w:tc>
          <w:tcPr>
            <w:tcW w:w="1619"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33</w:t>
            </w:r>
          </w:p>
        </w:tc>
        <w:tc>
          <w:tcPr>
            <w:tcW w:w="1559"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jc w:val="both"/>
              <w:rPr>
                <w:rFonts w:eastAsia="Batang"/>
                <w:color w:val="000000"/>
                <w:kern w:val="0"/>
                <w:sz w:val="24"/>
                <w:szCs w:val="24"/>
                <w:lang w:eastAsia="ko-KR"/>
              </w:rPr>
            </w:pPr>
            <w:r>
              <w:rPr>
                <w:rFonts w:eastAsia="Batang"/>
                <w:color w:val="000000"/>
                <w:kern w:val="0"/>
                <w:sz w:val="24"/>
                <w:szCs w:val="24"/>
                <w:lang w:eastAsia="ko-KR"/>
              </w:rPr>
              <w:t>3</w:t>
            </w:r>
          </w:p>
        </w:tc>
        <w:tc>
          <w:tcPr>
            <w:tcW w:w="3152"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11</w:t>
            </w:r>
          </w:p>
        </w:tc>
      </w:tr>
      <w:tr w:rsidR="007A09E5" w:rsidRPr="00A515EC" w:rsidTr="002F11BE">
        <w:trPr>
          <w:trHeight w:val="359"/>
        </w:trPr>
        <w:tc>
          <w:tcPr>
            <w:tcW w:w="288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Итого по школе</w:t>
            </w:r>
          </w:p>
        </w:tc>
        <w:tc>
          <w:tcPr>
            <w:tcW w:w="1619" w:type="dxa"/>
            <w:tcBorders>
              <w:top w:val="single" w:sz="4" w:space="0" w:color="000000"/>
              <w:left w:val="single" w:sz="4" w:space="0" w:color="000000"/>
              <w:bottom w:val="single" w:sz="4" w:space="0" w:color="000000"/>
              <w:right w:val="single" w:sz="4" w:space="0" w:color="000000"/>
            </w:tcBorders>
          </w:tcPr>
          <w:p w:rsidR="007A09E5" w:rsidRPr="00A515EC" w:rsidRDefault="00AE7991" w:rsidP="00A515EC">
            <w:pPr>
              <w:widowControl/>
              <w:jc w:val="both"/>
              <w:rPr>
                <w:rFonts w:eastAsia="Batang"/>
                <w:color w:val="000000"/>
                <w:kern w:val="0"/>
                <w:sz w:val="24"/>
                <w:szCs w:val="24"/>
                <w:lang w:val="kk-KZ" w:eastAsia="ko-KR"/>
              </w:rPr>
            </w:pPr>
            <w:r>
              <w:rPr>
                <w:rFonts w:eastAsia="Batang"/>
                <w:color w:val="000000"/>
                <w:kern w:val="0"/>
                <w:sz w:val="24"/>
                <w:szCs w:val="24"/>
                <w:lang w:val="kk-KZ" w:eastAsia="ko-KR"/>
              </w:rPr>
              <w:t>412</w:t>
            </w:r>
          </w:p>
        </w:tc>
        <w:tc>
          <w:tcPr>
            <w:tcW w:w="1559"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jc w:val="both"/>
              <w:rPr>
                <w:rFonts w:eastAsia="Batang"/>
                <w:color w:val="000000"/>
                <w:kern w:val="0"/>
                <w:sz w:val="24"/>
                <w:szCs w:val="24"/>
                <w:lang w:eastAsia="ko-KR"/>
              </w:rPr>
            </w:pPr>
            <w:r>
              <w:rPr>
                <w:rFonts w:eastAsia="Batang"/>
                <w:color w:val="000000"/>
                <w:kern w:val="0"/>
                <w:sz w:val="24"/>
                <w:szCs w:val="24"/>
                <w:lang w:eastAsia="ko-KR"/>
              </w:rPr>
              <w:t>21</w:t>
            </w:r>
          </w:p>
        </w:tc>
        <w:tc>
          <w:tcPr>
            <w:tcW w:w="3152" w:type="dxa"/>
            <w:tcBorders>
              <w:top w:val="single" w:sz="4" w:space="0" w:color="000000"/>
              <w:left w:val="single" w:sz="4" w:space="0" w:color="000000"/>
              <w:bottom w:val="single" w:sz="4" w:space="0" w:color="000000"/>
              <w:right w:val="single" w:sz="4" w:space="0" w:color="000000"/>
            </w:tcBorders>
          </w:tcPr>
          <w:p w:rsidR="007A09E5" w:rsidRPr="00A515EC" w:rsidRDefault="00AE7991" w:rsidP="00A515EC">
            <w:pPr>
              <w:widowControl/>
              <w:jc w:val="both"/>
              <w:rPr>
                <w:rFonts w:eastAsia="Batang"/>
                <w:color w:val="000000"/>
                <w:kern w:val="0"/>
                <w:sz w:val="24"/>
                <w:szCs w:val="24"/>
                <w:lang w:val="kk-KZ" w:eastAsia="ko-KR"/>
              </w:rPr>
            </w:pPr>
            <w:r>
              <w:rPr>
                <w:rFonts w:eastAsia="Batang"/>
                <w:color w:val="000000"/>
                <w:kern w:val="0"/>
                <w:sz w:val="24"/>
                <w:szCs w:val="24"/>
                <w:lang w:val="kk-KZ" w:eastAsia="ko-KR"/>
              </w:rPr>
              <w:t>20</w:t>
            </w:r>
          </w:p>
        </w:tc>
      </w:tr>
    </w:tbl>
    <w:p w:rsidR="007A09E5" w:rsidRPr="00A515EC" w:rsidRDefault="007A09E5" w:rsidP="00A515EC">
      <w:pPr>
        <w:jc w:val="both"/>
        <w:rPr>
          <w:b/>
          <w:color w:val="000000"/>
          <w:sz w:val="24"/>
          <w:szCs w:val="24"/>
        </w:rPr>
      </w:pPr>
    </w:p>
    <w:p w:rsidR="007A09E5" w:rsidRPr="00A515EC" w:rsidRDefault="007A09E5" w:rsidP="00A515EC">
      <w:pPr>
        <w:jc w:val="both"/>
        <w:rPr>
          <w:b/>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Качество знаний за 2019-2020 учебный год</w:t>
      </w:r>
    </w:p>
    <w:p w:rsidR="007A09E5" w:rsidRPr="00A515EC" w:rsidRDefault="007A09E5" w:rsidP="00A515EC">
      <w:pPr>
        <w:jc w:val="both"/>
        <w:rPr>
          <w:b/>
          <w:color w:val="000000"/>
          <w:sz w:val="24"/>
          <w:szCs w:val="24"/>
        </w:rPr>
      </w:pPr>
    </w:p>
    <w:tbl>
      <w:tblPr>
        <w:tblW w:w="9356" w:type="dxa"/>
        <w:tblInd w:w="217" w:type="dxa"/>
        <w:tblCellMar>
          <w:top w:w="45" w:type="dxa"/>
          <w:left w:w="75" w:type="dxa"/>
          <w:bottom w:w="45" w:type="dxa"/>
          <w:right w:w="75" w:type="dxa"/>
        </w:tblCellMar>
        <w:tblLook w:val="0000" w:firstRow="0" w:lastRow="0" w:firstColumn="0" w:lastColumn="0" w:noHBand="0" w:noVBand="0"/>
      </w:tblPr>
      <w:tblGrid>
        <w:gridCol w:w="2977"/>
        <w:gridCol w:w="3118"/>
        <w:gridCol w:w="3261"/>
      </w:tblGrid>
      <w:tr w:rsidR="007A09E5" w:rsidRPr="00A515EC" w:rsidTr="002F11BE">
        <w:trPr>
          <w:trHeight w:val="293"/>
        </w:trPr>
        <w:tc>
          <w:tcPr>
            <w:tcW w:w="2977" w:type="dxa"/>
            <w:vMerge w:val="restart"/>
            <w:tcBorders>
              <w:top w:val="single" w:sz="4" w:space="0" w:color="000000"/>
              <w:left w:val="single" w:sz="4" w:space="0" w:color="000000"/>
              <w:bottom w:val="single" w:sz="6" w:space="0" w:color="CFCFCF"/>
              <w:right w:val="single" w:sz="4" w:space="0" w:color="000000"/>
            </w:tcBorders>
          </w:tcPr>
          <w:p w:rsidR="007A09E5" w:rsidRPr="00A515EC" w:rsidRDefault="007A09E5" w:rsidP="00A515EC">
            <w:pPr>
              <w:widowControl/>
              <w:jc w:val="both"/>
              <w:rPr>
                <w:rFonts w:eastAsia="Calibri"/>
                <w:b/>
                <w:color w:val="000000"/>
                <w:spacing w:val="2"/>
                <w:kern w:val="0"/>
                <w:sz w:val="24"/>
                <w:szCs w:val="24"/>
                <w:lang w:val="kk-KZ"/>
              </w:rPr>
            </w:pPr>
            <w:r w:rsidRPr="00A515EC">
              <w:rPr>
                <w:rFonts w:eastAsia="Calibri"/>
                <w:b/>
                <w:color w:val="000000"/>
                <w:spacing w:val="2"/>
                <w:kern w:val="0"/>
                <w:sz w:val="24"/>
                <w:szCs w:val="24"/>
                <w:lang w:val="kk-KZ"/>
              </w:rPr>
              <w:t>Звенья</w:t>
            </w:r>
          </w:p>
        </w:tc>
        <w:tc>
          <w:tcPr>
            <w:tcW w:w="6379"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Times New Roman"/>
                <w:kern w:val="0"/>
                <w:sz w:val="24"/>
                <w:szCs w:val="24"/>
                <w:lang w:val="en-US"/>
              </w:rPr>
            </w:pPr>
            <w:r w:rsidRPr="00A515EC">
              <w:rPr>
                <w:rFonts w:eastAsia="Times New Roman"/>
                <w:kern w:val="0"/>
                <w:sz w:val="24"/>
                <w:szCs w:val="24"/>
                <w:lang w:val="en-US"/>
              </w:rPr>
              <w:t>2019-2020 учебный год</w:t>
            </w:r>
          </w:p>
        </w:tc>
      </w:tr>
      <w:tr w:rsidR="007A09E5" w:rsidRPr="00A515EC" w:rsidTr="002F11BE">
        <w:trPr>
          <w:trHeight w:val="293"/>
        </w:trPr>
        <w:tc>
          <w:tcPr>
            <w:tcW w:w="2977" w:type="dxa"/>
            <w:vMerge/>
            <w:tcBorders>
              <w:top w:val="single" w:sz="6" w:space="0" w:color="CFCFCF"/>
              <w:left w:val="single" w:sz="4" w:space="0" w:color="000000"/>
              <w:bottom w:val="single" w:sz="4" w:space="0" w:color="000000"/>
              <w:right w:val="single" w:sz="4" w:space="0" w:color="000000"/>
            </w:tcBorders>
            <w:tcMar>
              <w:top w:w="0" w:type="dxa"/>
              <w:left w:w="0" w:type="dxa"/>
              <w:bottom w:w="0" w:type="dxa"/>
              <w:right w:w="0" w:type="dxa"/>
            </w:tcMar>
            <w:vAlign w:val="bottom"/>
          </w:tcPr>
          <w:p w:rsidR="007A09E5" w:rsidRPr="00A515EC" w:rsidRDefault="007A09E5" w:rsidP="00A515EC">
            <w:pPr>
              <w:widowControl/>
              <w:spacing w:after="200" w:line="276" w:lineRule="auto"/>
              <w:jc w:val="both"/>
              <w:rPr>
                <w:rFonts w:eastAsia="Times New Roman"/>
                <w:kern w:val="0"/>
                <w:sz w:val="24"/>
                <w:szCs w:val="24"/>
                <w:lang w:val="en-US"/>
              </w:rPr>
            </w:pPr>
          </w:p>
        </w:tc>
        <w:tc>
          <w:tcPr>
            <w:tcW w:w="3118"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Количество учащихся</w:t>
            </w:r>
          </w:p>
        </w:tc>
        <w:tc>
          <w:tcPr>
            <w:tcW w:w="32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w:t>
            </w:r>
          </w:p>
        </w:tc>
      </w:tr>
      <w:tr w:rsidR="007A09E5" w:rsidRPr="00A515EC" w:rsidTr="002F11BE">
        <w:trPr>
          <w:trHeight w:val="235"/>
        </w:trPr>
        <w:tc>
          <w:tcPr>
            <w:tcW w:w="297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lastRenderedPageBreak/>
              <w:t>1-4 классы</w:t>
            </w:r>
          </w:p>
          <w:p w:rsidR="007A09E5" w:rsidRPr="00A515EC" w:rsidRDefault="007A09E5" w:rsidP="00A515EC">
            <w:pPr>
              <w:widowControl/>
              <w:jc w:val="both"/>
              <w:rPr>
                <w:rFonts w:eastAsia="Calibri"/>
                <w:b/>
                <w:color w:val="000000"/>
                <w:spacing w:val="2"/>
                <w:kern w:val="0"/>
                <w:sz w:val="24"/>
                <w:szCs w:val="24"/>
                <w:lang w:val="en-US"/>
              </w:rPr>
            </w:pPr>
          </w:p>
        </w:tc>
        <w:tc>
          <w:tcPr>
            <w:tcW w:w="3118"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206</w:t>
            </w:r>
          </w:p>
        </w:tc>
        <w:tc>
          <w:tcPr>
            <w:tcW w:w="3261"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81</w:t>
            </w:r>
          </w:p>
        </w:tc>
      </w:tr>
      <w:tr w:rsidR="007A09E5" w:rsidRPr="00A515EC" w:rsidTr="002F11BE">
        <w:trPr>
          <w:trHeight w:val="216"/>
        </w:trPr>
        <w:tc>
          <w:tcPr>
            <w:tcW w:w="297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5-9 классы</w:t>
            </w:r>
          </w:p>
          <w:p w:rsidR="007A09E5" w:rsidRPr="00A515EC" w:rsidRDefault="007A09E5" w:rsidP="00A515EC">
            <w:pPr>
              <w:widowControl/>
              <w:jc w:val="both"/>
              <w:rPr>
                <w:rFonts w:eastAsia="Calibri"/>
                <w:b/>
                <w:color w:val="000000"/>
                <w:spacing w:val="2"/>
                <w:kern w:val="0"/>
                <w:sz w:val="24"/>
                <w:szCs w:val="24"/>
                <w:lang w:val="en-US"/>
              </w:rPr>
            </w:pPr>
          </w:p>
        </w:tc>
        <w:tc>
          <w:tcPr>
            <w:tcW w:w="3118"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173</w:t>
            </w:r>
          </w:p>
        </w:tc>
        <w:tc>
          <w:tcPr>
            <w:tcW w:w="3261"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48</w:t>
            </w:r>
          </w:p>
        </w:tc>
      </w:tr>
      <w:tr w:rsidR="007A09E5" w:rsidRPr="00A515EC" w:rsidTr="002F11BE">
        <w:trPr>
          <w:trHeight w:val="178"/>
        </w:trPr>
        <w:tc>
          <w:tcPr>
            <w:tcW w:w="297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10-11 классы</w:t>
            </w:r>
          </w:p>
        </w:tc>
        <w:tc>
          <w:tcPr>
            <w:tcW w:w="3118"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33</w:t>
            </w:r>
          </w:p>
        </w:tc>
        <w:tc>
          <w:tcPr>
            <w:tcW w:w="3261"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48</w:t>
            </w:r>
          </w:p>
        </w:tc>
      </w:tr>
      <w:tr w:rsidR="007A09E5" w:rsidRPr="00A515EC" w:rsidTr="002F11BE">
        <w:trPr>
          <w:trHeight w:val="216"/>
        </w:trPr>
        <w:tc>
          <w:tcPr>
            <w:tcW w:w="2977"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Итого</w:t>
            </w:r>
          </w:p>
          <w:p w:rsidR="007A09E5" w:rsidRPr="00A515EC" w:rsidRDefault="007A09E5" w:rsidP="00A515EC">
            <w:pPr>
              <w:widowControl/>
              <w:jc w:val="both"/>
              <w:rPr>
                <w:rFonts w:eastAsia="Calibri"/>
                <w:b/>
                <w:color w:val="000000"/>
                <w:spacing w:val="2"/>
                <w:kern w:val="0"/>
                <w:sz w:val="24"/>
                <w:szCs w:val="24"/>
                <w:lang w:val="en-US"/>
              </w:rPr>
            </w:pPr>
          </w:p>
        </w:tc>
        <w:tc>
          <w:tcPr>
            <w:tcW w:w="3118"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412</w:t>
            </w:r>
          </w:p>
        </w:tc>
        <w:tc>
          <w:tcPr>
            <w:tcW w:w="3261"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line="276" w:lineRule="auto"/>
              <w:jc w:val="both"/>
              <w:rPr>
                <w:rFonts w:eastAsia="Times New Roman"/>
                <w:kern w:val="0"/>
                <w:sz w:val="24"/>
                <w:szCs w:val="24"/>
              </w:rPr>
            </w:pPr>
            <w:r>
              <w:rPr>
                <w:rFonts w:eastAsia="Times New Roman"/>
                <w:kern w:val="0"/>
                <w:sz w:val="24"/>
                <w:szCs w:val="24"/>
              </w:rPr>
              <w:t>64</w:t>
            </w:r>
          </w:p>
        </w:tc>
      </w:tr>
    </w:tbl>
    <w:p w:rsidR="007A09E5" w:rsidRPr="00A515EC" w:rsidRDefault="007A09E5" w:rsidP="00A515EC">
      <w:pPr>
        <w:jc w:val="both"/>
        <w:rPr>
          <w:b/>
          <w:color w:val="000000"/>
          <w:sz w:val="24"/>
          <w:szCs w:val="24"/>
        </w:rPr>
      </w:pPr>
    </w:p>
    <w:p w:rsidR="007A09E5" w:rsidRDefault="000F4A77" w:rsidP="00A515EC">
      <w:pPr>
        <w:jc w:val="both"/>
        <w:rPr>
          <w:color w:val="000000"/>
          <w:sz w:val="24"/>
          <w:szCs w:val="24"/>
        </w:rPr>
      </w:pPr>
      <w:r w:rsidRPr="000F4A77">
        <w:rPr>
          <w:color w:val="000000"/>
          <w:sz w:val="24"/>
          <w:szCs w:val="24"/>
        </w:rPr>
        <w:t>В 2019</w:t>
      </w:r>
      <w:r>
        <w:rPr>
          <w:color w:val="000000"/>
          <w:sz w:val="24"/>
          <w:szCs w:val="24"/>
        </w:rPr>
        <w:t xml:space="preserve"> – 2020 учебном году качество знаний понизилось на 1 % по сравнению с 2018 – 2019 учебным годом, так как увеличился контингент учащихся на 48 учащихся.</w:t>
      </w:r>
    </w:p>
    <w:p w:rsidR="000F4A77" w:rsidRPr="000F4A77" w:rsidRDefault="000F4A77" w:rsidP="00A515EC">
      <w:pPr>
        <w:jc w:val="both"/>
        <w:rPr>
          <w:color w:val="000000"/>
          <w:sz w:val="24"/>
          <w:szCs w:val="24"/>
        </w:rPr>
      </w:pPr>
    </w:p>
    <w:p w:rsidR="007A09E5" w:rsidRDefault="007A09E5" w:rsidP="00A515EC">
      <w:pPr>
        <w:jc w:val="both"/>
        <w:rPr>
          <w:b/>
          <w:color w:val="000000"/>
          <w:sz w:val="24"/>
          <w:szCs w:val="24"/>
        </w:rPr>
      </w:pPr>
      <w:r w:rsidRPr="00A515EC">
        <w:rPr>
          <w:b/>
          <w:color w:val="000000"/>
          <w:sz w:val="24"/>
          <w:szCs w:val="24"/>
        </w:rPr>
        <w:t xml:space="preserve">                     Анализ итоговой аттестации за 2019-2020 учебный год</w:t>
      </w:r>
    </w:p>
    <w:p w:rsidR="002136A3" w:rsidRDefault="002136A3" w:rsidP="00A515EC">
      <w:pPr>
        <w:jc w:val="both"/>
        <w:rPr>
          <w:b/>
          <w:color w:val="000000"/>
          <w:sz w:val="24"/>
          <w:szCs w:val="24"/>
        </w:rPr>
      </w:pPr>
    </w:p>
    <w:p w:rsidR="002136A3" w:rsidRPr="00A515EC" w:rsidRDefault="002136A3" w:rsidP="002136A3">
      <w:pPr>
        <w:jc w:val="both"/>
        <w:rPr>
          <w:color w:val="000000"/>
          <w:sz w:val="24"/>
          <w:szCs w:val="24"/>
        </w:rPr>
      </w:pPr>
      <w:r w:rsidRPr="00A515EC">
        <w:rPr>
          <w:color w:val="000000"/>
          <w:sz w:val="24"/>
          <w:szCs w:val="24"/>
        </w:rPr>
        <w:t xml:space="preserve">         В 2019-2020 учебном году итоговая аттестация выпускников 9 , 11 классов на основании пункта 50-1 приказа Министра образования и науки Республики Казахстан от 17 апреля 2020 года №149 "О внесении дополнений в приказ Министра образования и науки Республики Казахстан от 18 марта 2008 года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была отменена, аттестаты  выданы по итогам годовых оценок учебного года.</w:t>
      </w:r>
    </w:p>
    <w:p w:rsidR="002136A3" w:rsidRPr="00A515EC" w:rsidRDefault="002136A3" w:rsidP="00A515EC">
      <w:pPr>
        <w:jc w:val="both"/>
        <w:rPr>
          <w:b/>
          <w:color w:val="000000"/>
          <w:sz w:val="24"/>
          <w:szCs w:val="24"/>
        </w:rPr>
      </w:pPr>
    </w:p>
    <w:p w:rsidR="007A09E5" w:rsidRPr="00A515EC" w:rsidRDefault="007A09E5" w:rsidP="00A515EC">
      <w:pPr>
        <w:jc w:val="both"/>
        <w:rPr>
          <w:b/>
          <w:color w:val="000000"/>
          <w:sz w:val="24"/>
          <w:szCs w:val="24"/>
        </w:rPr>
      </w:pPr>
    </w:p>
    <w:tbl>
      <w:tblPr>
        <w:tblW w:w="9639" w:type="dxa"/>
        <w:tblInd w:w="108" w:type="dxa"/>
        <w:tblLook w:val="0000" w:firstRow="0" w:lastRow="0" w:firstColumn="0" w:lastColumn="0" w:noHBand="0" w:noVBand="0"/>
      </w:tblPr>
      <w:tblGrid>
        <w:gridCol w:w="1262"/>
        <w:gridCol w:w="1640"/>
        <w:gridCol w:w="1359"/>
        <w:gridCol w:w="1323"/>
        <w:gridCol w:w="1350"/>
        <w:gridCol w:w="1280"/>
        <w:gridCol w:w="1425"/>
      </w:tblGrid>
      <w:tr w:rsidR="007A09E5" w:rsidRPr="00A515EC" w:rsidTr="00AE7991">
        <w:trPr>
          <w:trHeight w:val="473"/>
        </w:trPr>
        <w:tc>
          <w:tcPr>
            <w:tcW w:w="1262"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Учебный год</w:t>
            </w:r>
          </w:p>
        </w:tc>
        <w:tc>
          <w:tcPr>
            <w:tcW w:w="164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Выпускники</w:t>
            </w:r>
          </w:p>
        </w:tc>
        <w:tc>
          <w:tcPr>
            <w:tcW w:w="135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 %</w:t>
            </w:r>
          </w:p>
        </w:tc>
        <w:tc>
          <w:tcPr>
            <w:tcW w:w="13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Средний балл</w:t>
            </w:r>
          </w:p>
        </w:tc>
        <w:tc>
          <w:tcPr>
            <w:tcW w:w="135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p w:rsidR="007A09E5" w:rsidRPr="00A515EC" w:rsidRDefault="007A09E5" w:rsidP="00A515EC">
            <w:pPr>
              <w:widowControl/>
              <w:jc w:val="both"/>
              <w:rPr>
                <w:rFonts w:eastAsia="Times New Roman"/>
                <w:b/>
                <w:color w:val="000000"/>
                <w:spacing w:val="2"/>
                <w:kern w:val="0"/>
                <w:sz w:val="24"/>
                <w:szCs w:val="24"/>
              </w:rPr>
            </w:pPr>
            <w:r w:rsidRPr="00A515EC">
              <w:rPr>
                <w:rFonts w:eastAsia="Times New Roman"/>
                <w:b/>
                <w:color w:val="000000"/>
                <w:spacing w:val="2"/>
                <w:kern w:val="0"/>
                <w:sz w:val="24"/>
                <w:szCs w:val="24"/>
              </w:rPr>
              <w:t>(основное среднее)</w:t>
            </w:r>
          </w:p>
        </w:tc>
        <w:tc>
          <w:tcPr>
            <w:tcW w:w="128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tc>
        <w:tc>
          <w:tcPr>
            <w:tcW w:w="142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Алтын белгi</w:t>
            </w:r>
          </w:p>
        </w:tc>
      </w:tr>
      <w:tr w:rsidR="007A09E5" w:rsidRPr="00A515EC" w:rsidTr="00AE7991">
        <w:trPr>
          <w:trHeight w:val="473"/>
        </w:trPr>
        <w:tc>
          <w:tcPr>
            <w:tcW w:w="1262"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jc w:val="both"/>
              <w:rPr>
                <w:rFonts w:eastAsia="Calibri"/>
                <w:color w:val="000000"/>
                <w:spacing w:val="2"/>
                <w:kern w:val="0"/>
                <w:sz w:val="24"/>
                <w:szCs w:val="24"/>
                <w:lang w:val="kk-KZ"/>
              </w:rPr>
            </w:pPr>
            <w:r w:rsidRPr="00A515EC">
              <w:rPr>
                <w:rFonts w:eastAsia="Calibri"/>
                <w:color w:val="000000"/>
                <w:spacing w:val="2"/>
                <w:kern w:val="0"/>
                <w:sz w:val="24"/>
                <w:szCs w:val="24"/>
                <w:lang w:val="kk-KZ"/>
              </w:rPr>
              <w:t>2019-2020</w:t>
            </w:r>
          </w:p>
        </w:tc>
        <w:tc>
          <w:tcPr>
            <w:tcW w:w="1640"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jc w:val="both"/>
              <w:rPr>
                <w:rFonts w:eastAsia="Calibri"/>
                <w:color w:val="000000"/>
                <w:kern w:val="0"/>
                <w:sz w:val="24"/>
                <w:szCs w:val="24"/>
              </w:rPr>
            </w:pPr>
            <w:r>
              <w:rPr>
                <w:rFonts w:eastAsia="Calibri"/>
                <w:color w:val="000000"/>
                <w:kern w:val="0"/>
                <w:sz w:val="24"/>
                <w:szCs w:val="24"/>
              </w:rPr>
              <w:t>35</w:t>
            </w:r>
          </w:p>
        </w:tc>
        <w:tc>
          <w:tcPr>
            <w:tcW w:w="1359"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jc w:val="both"/>
              <w:rPr>
                <w:rFonts w:eastAsia="Calibri"/>
                <w:color w:val="000000"/>
                <w:kern w:val="0"/>
                <w:sz w:val="24"/>
                <w:szCs w:val="24"/>
              </w:rPr>
            </w:pPr>
            <w:r>
              <w:rPr>
                <w:rFonts w:eastAsia="Calibri"/>
                <w:color w:val="000000"/>
                <w:kern w:val="0"/>
                <w:sz w:val="24"/>
                <w:szCs w:val="24"/>
                <w:lang w:val="en-US"/>
              </w:rPr>
              <w:t>5</w:t>
            </w:r>
            <w:r>
              <w:rPr>
                <w:rFonts w:eastAsia="Calibri"/>
                <w:color w:val="000000"/>
                <w:kern w:val="0"/>
                <w:sz w:val="24"/>
                <w:szCs w:val="24"/>
              </w:rPr>
              <w:t>7</w:t>
            </w:r>
          </w:p>
        </w:tc>
        <w:tc>
          <w:tcPr>
            <w:tcW w:w="1323"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jc w:val="both"/>
              <w:rPr>
                <w:rFonts w:eastAsia="Calibri"/>
                <w:color w:val="000000"/>
                <w:kern w:val="0"/>
                <w:sz w:val="24"/>
                <w:szCs w:val="24"/>
              </w:rPr>
            </w:pPr>
            <w:r>
              <w:rPr>
                <w:rFonts w:eastAsia="Calibri"/>
                <w:color w:val="000000"/>
                <w:kern w:val="0"/>
                <w:sz w:val="24"/>
                <w:szCs w:val="24"/>
                <w:lang w:val="en-US"/>
              </w:rPr>
              <w:t>3,</w:t>
            </w:r>
            <w:r>
              <w:rPr>
                <w:rFonts w:eastAsia="Calibri"/>
                <w:color w:val="000000"/>
                <w:kern w:val="0"/>
                <w:sz w:val="24"/>
                <w:szCs w:val="24"/>
              </w:rPr>
              <w:t>7</w:t>
            </w:r>
          </w:p>
        </w:tc>
        <w:tc>
          <w:tcPr>
            <w:tcW w:w="1350"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jc w:val="both"/>
              <w:rPr>
                <w:rFonts w:eastAsia="Calibri"/>
                <w:color w:val="000000"/>
                <w:kern w:val="0"/>
                <w:sz w:val="24"/>
                <w:szCs w:val="24"/>
              </w:rPr>
            </w:pPr>
            <w:r>
              <w:rPr>
                <w:rFonts w:eastAsia="Calibri"/>
                <w:color w:val="000000"/>
                <w:kern w:val="0"/>
                <w:sz w:val="24"/>
                <w:szCs w:val="24"/>
              </w:rPr>
              <w:t>3</w:t>
            </w:r>
          </w:p>
        </w:tc>
        <w:tc>
          <w:tcPr>
            <w:tcW w:w="1280"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jc w:val="both"/>
              <w:rPr>
                <w:rFonts w:eastAsia="Calibri"/>
                <w:color w:val="000000"/>
                <w:kern w:val="0"/>
                <w:sz w:val="24"/>
                <w:szCs w:val="24"/>
              </w:rPr>
            </w:pPr>
            <w:r>
              <w:rPr>
                <w:rFonts w:eastAsia="Calibri"/>
                <w:color w:val="000000"/>
                <w:kern w:val="0"/>
                <w:sz w:val="24"/>
                <w:szCs w:val="24"/>
              </w:rPr>
              <w:t>1</w:t>
            </w:r>
          </w:p>
        </w:tc>
        <w:tc>
          <w:tcPr>
            <w:tcW w:w="1425" w:type="dxa"/>
            <w:tcBorders>
              <w:top w:val="single" w:sz="4" w:space="0" w:color="000000"/>
              <w:left w:val="single" w:sz="4" w:space="0" w:color="000000"/>
              <w:bottom w:val="single" w:sz="4" w:space="0" w:color="000000"/>
              <w:right w:val="single" w:sz="4" w:space="0" w:color="000000"/>
            </w:tcBorders>
          </w:tcPr>
          <w:p w:rsidR="007A09E5" w:rsidRPr="00AE7991" w:rsidRDefault="00AE7991" w:rsidP="00A515EC">
            <w:pPr>
              <w:widowControl/>
              <w:spacing w:after="200"/>
              <w:jc w:val="both"/>
              <w:rPr>
                <w:rFonts w:eastAsia="Calibri"/>
                <w:color w:val="000000"/>
                <w:kern w:val="0"/>
                <w:sz w:val="24"/>
                <w:szCs w:val="24"/>
              </w:rPr>
            </w:pPr>
            <w:r>
              <w:rPr>
                <w:rFonts w:eastAsia="Calibri"/>
                <w:color w:val="000000"/>
                <w:kern w:val="0"/>
                <w:sz w:val="24"/>
                <w:szCs w:val="24"/>
              </w:rPr>
              <w:t>1</w:t>
            </w:r>
          </w:p>
        </w:tc>
      </w:tr>
    </w:tbl>
    <w:p w:rsidR="007A09E5" w:rsidRPr="00A515EC" w:rsidRDefault="007A09E5" w:rsidP="00A515EC">
      <w:pPr>
        <w:jc w:val="both"/>
        <w:rPr>
          <w:rFonts w:eastAsia="Times New Roman"/>
          <w:b/>
          <w:color w:val="000000"/>
          <w:sz w:val="24"/>
          <w:szCs w:val="24"/>
        </w:rPr>
      </w:pPr>
    </w:p>
    <w:p w:rsidR="007A09E5" w:rsidRPr="00A515EC" w:rsidRDefault="007A09E5" w:rsidP="00A515EC">
      <w:pPr>
        <w:jc w:val="both"/>
        <w:rPr>
          <w:rFonts w:eastAsia="Times New Roman"/>
          <w:b/>
          <w:color w:val="000000"/>
          <w:sz w:val="24"/>
          <w:szCs w:val="24"/>
        </w:rPr>
      </w:pPr>
      <w:r w:rsidRPr="00A515EC">
        <w:rPr>
          <w:rFonts w:eastAsia="Times New Roman"/>
          <w:b/>
          <w:color w:val="000000"/>
          <w:sz w:val="24"/>
          <w:szCs w:val="24"/>
        </w:rPr>
        <w:t>Анализ учебного плана школы:</w:t>
      </w:r>
    </w:p>
    <w:p w:rsidR="007A09E5" w:rsidRPr="00A515EC" w:rsidRDefault="007A09E5" w:rsidP="00A515EC">
      <w:pPr>
        <w:jc w:val="both"/>
        <w:rPr>
          <w:rFonts w:eastAsia="Times New Roman"/>
          <w:color w:val="000000"/>
          <w:sz w:val="24"/>
          <w:szCs w:val="24"/>
        </w:rPr>
      </w:pPr>
      <w:r w:rsidRPr="00A515EC">
        <w:rPr>
          <w:rFonts w:eastAsia="Times New Roman"/>
          <w:b/>
          <w:color w:val="000000"/>
          <w:sz w:val="24"/>
          <w:szCs w:val="24"/>
        </w:rPr>
        <w:t xml:space="preserve">1. </w:t>
      </w:r>
      <w:r w:rsidRPr="00A515EC">
        <w:rPr>
          <w:rFonts w:eastAsia="Times New Roman"/>
          <w:color w:val="000000"/>
          <w:sz w:val="24"/>
          <w:szCs w:val="24"/>
        </w:rPr>
        <w:t>Учебный план школы на 2019-2020 учебный год выполнен в полном объеме, учебные программы выполнены.</w:t>
      </w:r>
    </w:p>
    <w:p w:rsidR="007A09E5" w:rsidRPr="00A515EC" w:rsidRDefault="007A09E5" w:rsidP="00A515EC">
      <w:pPr>
        <w:jc w:val="both"/>
        <w:rPr>
          <w:color w:val="000000"/>
          <w:sz w:val="24"/>
          <w:szCs w:val="24"/>
        </w:rPr>
      </w:pPr>
      <w:r w:rsidRPr="00A515EC">
        <w:rPr>
          <w:rFonts w:eastAsia="Times New Roman"/>
          <w:b/>
          <w:color w:val="000000"/>
          <w:sz w:val="24"/>
          <w:szCs w:val="24"/>
        </w:rPr>
        <w:t xml:space="preserve">2. </w:t>
      </w:r>
      <w:r w:rsidRPr="00A515EC">
        <w:rPr>
          <w:rFonts w:eastAsia="Times New Roman"/>
          <w:color w:val="000000"/>
          <w:sz w:val="24"/>
          <w:szCs w:val="24"/>
        </w:rPr>
        <w:t xml:space="preserve">По </w:t>
      </w:r>
      <w:r w:rsidR="00AE7991">
        <w:rPr>
          <w:rFonts w:eastAsia="Times New Roman"/>
          <w:color w:val="000000"/>
          <w:sz w:val="24"/>
          <w:szCs w:val="24"/>
        </w:rPr>
        <w:t>результатам учебного года</w:t>
      </w:r>
      <w:r w:rsidRPr="00A515EC">
        <w:rPr>
          <w:rFonts w:eastAsia="Times New Roman"/>
          <w:color w:val="000000"/>
          <w:sz w:val="24"/>
          <w:szCs w:val="24"/>
        </w:rPr>
        <w:t xml:space="preserve">  учащиеся 9-го класса получили аттестаты об окончании основной школы,</w:t>
      </w:r>
      <w:r w:rsidR="00AE7991">
        <w:rPr>
          <w:rFonts w:eastAsia="Times New Roman"/>
          <w:color w:val="000000"/>
          <w:sz w:val="24"/>
          <w:szCs w:val="24"/>
        </w:rPr>
        <w:t xml:space="preserve"> </w:t>
      </w:r>
      <w:r w:rsidRPr="00A515EC">
        <w:rPr>
          <w:rFonts w:eastAsia="Times New Roman"/>
          <w:color w:val="000000"/>
          <w:sz w:val="24"/>
          <w:szCs w:val="24"/>
        </w:rPr>
        <w:t>учащиеся 11-го класса получили  аттестаты об общем среднем образовании. Успеваемость по предмет</w:t>
      </w:r>
      <w:r w:rsidR="00AE7991">
        <w:rPr>
          <w:rFonts w:eastAsia="Times New Roman"/>
          <w:color w:val="000000"/>
          <w:sz w:val="24"/>
          <w:szCs w:val="24"/>
        </w:rPr>
        <w:t>ам - 100 %, качество знаний –</w:t>
      </w:r>
      <w:r w:rsidR="000F5104">
        <w:rPr>
          <w:rFonts w:eastAsia="Times New Roman"/>
          <w:color w:val="000000"/>
          <w:sz w:val="24"/>
          <w:szCs w:val="24"/>
        </w:rPr>
        <w:t xml:space="preserve"> 64</w:t>
      </w:r>
      <w:r w:rsidR="00AE7991">
        <w:rPr>
          <w:rFonts w:eastAsia="Times New Roman"/>
          <w:color w:val="000000"/>
          <w:sz w:val="24"/>
          <w:szCs w:val="24"/>
        </w:rPr>
        <w:t xml:space="preserve"> </w:t>
      </w:r>
      <w:r w:rsidRPr="00A515EC">
        <w:rPr>
          <w:rFonts w:eastAsia="Times New Roman"/>
          <w:color w:val="000000"/>
          <w:sz w:val="24"/>
          <w:szCs w:val="24"/>
        </w:rPr>
        <w:t>%</w:t>
      </w:r>
      <w:r w:rsidRPr="00A515EC">
        <w:rPr>
          <w:color w:val="000000"/>
          <w:sz w:val="24"/>
          <w:szCs w:val="24"/>
        </w:rPr>
        <w:t>.</w:t>
      </w:r>
    </w:p>
    <w:p w:rsidR="00AE7991" w:rsidRDefault="00AE7991" w:rsidP="00A515EC">
      <w:pPr>
        <w:jc w:val="both"/>
        <w:rPr>
          <w:rFonts w:eastAsia="Times New Roman"/>
          <w:b/>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Анализ воспитательной работы:</w:t>
      </w:r>
    </w:p>
    <w:p w:rsidR="007A09E5" w:rsidRPr="00A515EC" w:rsidRDefault="007A09E5" w:rsidP="00A515EC">
      <w:pPr>
        <w:jc w:val="both"/>
        <w:rPr>
          <w:color w:val="000000"/>
          <w:sz w:val="24"/>
          <w:szCs w:val="24"/>
        </w:rPr>
      </w:pPr>
      <w:r w:rsidRPr="00A515EC">
        <w:rPr>
          <w:color w:val="000000"/>
          <w:sz w:val="24"/>
          <w:szCs w:val="24"/>
        </w:rPr>
        <w:t>1. Воспитательная работа реализуется  в рамках реализации программы «Рухани жаңғыру» на 2019-2024 годы</w:t>
      </w:r>
    </w:p>
    <w:p w:rsidR="007A09E5" w:rsidRPr="00A515EC" w:rsidRDefault="007A09E5" w:rsidP="00A515EC">
      <w:pPr>
        <w:jc w:val="both"/>
        <w:rPr>
          <w:color w:val="000000"/>
          <w:sz w:val="24"/>
          <w:szCs w:val="24"/>
        </w:rPr>
      </w:pPr>
      <w:r w:rsidRPr="00A515EC">
        <w:rPr>
          <w:sz w:val="24"/>
          <w:szCs w:val="24"/>
        </w:rPr>
        <w:t xml:space="preserve">2. </w:t>
      </w:r>
      <w:r w:rsidRPr="00A515EC">
        <w:rPr>
          <w:color w:val="000000"/>
          <w:sz w:val="24"/>
          <w:szCs w:val="24"/>
        </w:rPr>
        <w:t>Оптимально организована работа по профилактике правонарушений и преступлений;</w:t>
      </w:r>
    </w:p>
    <w:p w:rsidR="007A09E5" w:rsidRPr="00A515EC" w:rsidRDefault="007A09E5" w:rsidP="00A515EC">
      <w:pPr>
        <w:jc w:val="both"/>
        <w:rPr>
          <w:color w:val="000000"/>
          <w:sz w:val="24"/>
          <w:szCs w:val="24"/>
        </w:rPr>
      </w:pPr>
      <w:r w:rsidRPr="00A515EC">
        <w:rPr>
          <w:sz w:val="24"/>
          <w:szCs w:val="24"/>
        </w:rPr>
        <w:t xml:space="preserve">3. </w:t>
      </w:r>
      <w:r w:rsidRPr="00A515EC">
        <w:rPr>
          <w:color w:val="000000"/>
          <w:sz w:val="24"/>
          <w:szCs w:val="24"/>
        </w:rPr>
        <w:t>В ходе проведения классных часов и других воспитательных мероприятий были использованы новые технологии и активные формы воспитания.</w:t>
      </w:r>
    </w:p>
    <w:p w:rsidR="007A09E5" w:rsidRPr="00A515EC" w:rsidRDefault="007A09E5" w:rsidP="00A515EC">
      <w:pPr>
        <w:jc w:val="both"/>
        <w:rPr>
          <w:color w:val="000000"/>
          <w:sz w:val="24"/>
          <w:szCs w:val="24"/>
        </w:rPr>
      </w:pPr>
      <w:r w:rsidRPr="00A515EC">
        <w:rPr>
          <w:color w:val="000000"/>
          <w:sz w:val="24"/>
          <w:szCs w:val="24"/>
        </w:rPr>
        <w:t>4. Взаимодействие школы с родителями способствовало воспитанию ребенка, доверию, уважению, терпению и поддержке друг друга, повышению уровня родительской ответственности и компетентности по вопросам семейного воспитания.</w:t>
      </w:r>
    </w:p>
    <w:p w:rsidR="007A09E5" w:rsidRPr="00A515EC" w:rsidRDefault="007A09E5" w:rsidP="00A515EC">
      <w:pPr>
        <w:jc w:val="both"/>
        <w:rPr>
          <w:sz w:val="24"/>
          <w:szCs w:val="24"/>
        </w:rPr>
      </w:pPr>
    </w:p>
    <w:p w:rsidR="007A09E5" w:rsidRPr="00A515EC" w:rsidRDefault="007A09E5" w:rsidP="00A515EC">
      <w:pPr>
        <w:jc w:val="both"/>
        <w:rPr>
          <w:b/>
          <w:sz w:val="24"/>
          <w:szCs w:val="24"/>
        </w:rPr>
      </w:pPr>
      <w:r w:rsidRPr="00A515EC">
        <w:rPr>
          <w:b/>
          <w:sz w:val="24"/>
          <w:szCs w:val="24"/>
        </w:rPr>
        <w:t>Анализ методической работы:</w:t>
      </w:r>
    </w:p>
    <w:p w:rsidR="007A09E5" w:rsidRPr="00A515EC" w:rsidRDefault="007A09E5" w:rsidP="00A515EC">
      <w:pPr>
        <w:jc w:val="both"/>
        <w:rPr>
          <w:sz w:val="24"/>
          <w:szCs w:val="24"/>
        </w:rPr>
      </w:pPr>
    </w:p>
    <w:p w:rsidR="007A09E5" w:rsidRPr="00A515EC" w:rsidRDefault="007A09E5" w:rsidP="00A515EC">
      <w:pPr>
        <w:jc w:val="both"/>
        <w:rPr>
          <w:color w:val="000000"/>
          <w:sz w:val="24"/>
          <w:szCs w:val="24"/>
        </w:rPr>
      </w:pPr>
      <w:r w:rsidRPr="00A515EC">
        <w:rPr>
          <w:color w:val="000000"/>
          <w:sz w:val="24"/>
          <w:szCs w:val="24"/>
        </w:rPr>
        <w:t xml:space="preserve">1. План методической работы реализован. Все участники учебно-воспитательного процесса </w:t>
      </w:r>
      <w:r w:rsidRPr="00A515EC">
        <w:rPr>
          <w:color w:val="000000"/>
          <w:sz w:val="24"/>
          <w:szCs w:val="24"/>
        </w:rPr>
        <w:lastRenderedPageBreak/>
        <w:t>охвачены и вовлечены в систему методической работы школы.</w:t>
      </w:r>
    </w:p>
    <w:p w:rsidR="007A09E5" w:rsidRPr="00A515EC" w:rsidRDefault="007A09E5" w:rsidP="00A515EC">
      <w:pPr>
        <w:jc w:val="both"/>
        <w:rPr>
          <w:sz w:val="24"/>
          <w:szCs w:val="24"/>
        </w:rPr>
      </w:pPr>
      <w:r w:rsidRPr="00A515EC">
        <w:rPr>
          <w:sz w:val="24"/>
          <w:szCs w:val="24"/>
        </w:rPr>
        <w:t>2. Активизировалась работа педагогов с интернет - ресурсами (публикация своих разработок на различных сайтах)</w:t>
      </w:r>
    </w:p>
    <w:p w:rsidR="007A09E5" w:rsidRDefault="007A09E5" w:rsidP="00A515EC">
      <w:pPr>
        <w:jc w:val="both"/>
        <w:rPr>
          <w:sz w:val="24"/>
          <w:szCs w:val="24"/>
        </w:rPr>
      </w:pPr>
      <w:r w:rsidRPr="00A515EC">
        <w:rPr>
          <w:sz w:val="24"/>
          <w:szCs w:val="24"/>
        </w:rPr>
        <w:t>3. Педагоги принимали участие в семинарах, конференциях, педагогических марафонах, круглых столах.</w:t>
      </w:r>
    </w:p>
    <w:p w:rsidR="000F4A77" w:rsidRPr="00A515EC" w:rsidRDefault="000F4A77" w:rsidP="000F4A77">
      <w:pPr>
        <w:jc w:val="both"/>
        <w:rPr>
          <w:sz w:val="24"/>
          <w:szCs w:val="24"/>
        </w:rPr>
      </w:pPr>
      <w:r>
        <w:rPr>
          <w:sz w:val="24"/>
          <w:szCs w:val="24"/>
        </w:rPr>
        <w:t xml:space="preserve">4. </w:t>
      </w:r>
      <w:r w:rsidRPr="00A515EC">
        <w:rPr>
          <w:sz w:val="24"/>
          <w:szCs w:val="24"/>
        </w:rPr>
        <w:t>Учителя своевременно проходили курсы повышения квалификации</w:t>
      </w:r>
      <w:r>
        <w:rPr>
          <w:sz w:val="24"/>
          <w:szCs w:val="24"/>
        </w:rPr>
        <w:t xml:space="preserve">: классные руководители – 12 учителей, психологи – 3, курсы директоров МКШ – 1, по профориентации – 1 учитель, самопознание – 2 педагога, по инклюзивному образованию – 2 педагога, базовые курсы – 3 педагога </w:t>
      </w:r>
      <w:r w:rsidRPr="00A515EC">
        <w:rPr>
          <w:sz w:val="24"/>
          <w:szCs w:val="24"/>
        </w:rPr>
        <w:t>;</w:t>
      </w:r>
    </w:p>
    <w:p w:rsidR="000F4A77" w:rsidRPr="00A515EC" w:rsidRDefault="000F4A77" w:rsidP="000F4A77">
      <w:pPr>
        <w:jc w:val="both"/>
        <w:rPr>
          <w:color w:val="000000"/>
          <w:sz w:val="24"/>
          <w:szCs w:val="24"/>
        </w:rPr>
      </w:pPr>
      <w:r>
        <w:rPr>
          <w:sz w:val="24"/>
          <w:szCs w:val="24"/>
        </w:rPr>
        <w:t xml:space="preserve">4. </w:t>
      </w:r>
      <w:r>
        <w:rPr>
          <w:color w:val="000000"/>
          <w:sz w:val="24"/>
          <w:szCs w:val="24"/>
        </w:rPr>
        <w:t>Выпустили</w:t>
      </w:r>
      <w:r w:rsidRPr="00A515EC">
        <w:rPr>
          <w:color w:val="000000"/>
          <w:sz w:val="24"/>
          <w:szCs w:val="24"/>
        </w:rPr>
        <w:t xml:space="preserve"> методические пособия, печатные издания, электронную среду</w:t>
      </w:r>
      <w:r>
        <w:rPr>
          <w:color w:val="000000"/>
          <w:sz w:val="24"/>
          <w:szCs w:val="24"/>
        </w:rPr>
        <w:t xml:space="preserve"> на областном уровне –</w:t>
      </w:r>
      <w:r w:rsidR="00B13014">
        <w:rPr>
          <w:color w:val="000000"/>
          <w:sz w:val="24"/>
          <w:szCs w:val="24"/>
        </w:rPr>
        <w:t xml:space="preserve"> 2</w:t>
      </w:r>
      <w:r>
        <w:rPr>
          <w:color w:val="000000"/>
          <w:sz w:val="24"/>
          <w:szCs w:val="24"/>
        </w:rPr>
        <w:t xml:space="preserve"> педагога, на районном уровне –</w:t>
      </w:r>
      <w:r w:rsidR="00B13014">
        <w:rPr>
          <w:color w:val="000000"/>
          <w:sz w:val="24"/>
          <w:szCs w:val="24"/>
        </w:rPr>
        <w:t xml:space="preserve"> 7</w:t>
      </w:r>
      <w:r>
        <w:rPr>
          <w:color w:val="000000"/>
          <w:sz w:val="24"/>
          <w:szCs w:val="24"/>
        </w:rPr>
        <w:t xml:space="preserve"> </w:t>
      </w:r>
      <w:r w:rsidR="00B13014">
        <w:rPr>
          <w:color w:val="000000"/>
          <w:sz w:val="24"/>
          <w:szCs w:val="24"/>
        </w:rPr>
        <w:t>педагогов</w:t>
      </w:r>
      <w:r w:rsidRPr="00A515EC">
        <w:rPr>
          <w:color w:val="000000"/>
          <w:sz w:val="24"/>
          <w:szCs w:val="24"/>
        </w:rPr>
        <w:t>;</w:t>
      </w:r>
    </w:p>
    <w:p w:rsidR="000F4A77" w:rsidRPr="00A515EC" w:rsidRDefault="000F4A77" w:rsidP="000F4A77">
      <w:pPr>
        <w:jc w:val="both"/>
        <w:rPr>
          <w:color w:val="000000"/>
          <w:sz w:val="24"/>
          <w:szCs w:val="24"/>
        </w:rPr>
      </w:pPr>
      <w:r>
        <w:rPr>
          <w:color w:val="000000"/>
          <w:sz w:val="24"/>
          <w:szCs w:val="24"/>
        </w:rPr>
        <w:t xml:space="preserve">5. </w:t>
      </w:r>
      <w:r w:rsidRPr="00A515EC">
        <w:rPr>
          <w:color w:val="000000"/>
          <w:sz w:val="24"/>
          <w:szCs w:val="24"/>
        </w:rPr>
        <w:t>Была продолжена работа по аттестации педагогических кад</w:t>
      </w:r>
      <w:r w:rsidR="00B13014">
        <w:rPr>
          <w:color w:val="000000"/>
          <w:sz w:val="24"/>
          <w:szCs w:val="24"/>
        </w:rPr>
        <w:t xml:space="preserve">ров. В 2019-2020 учебном году 3 педагога </w:t>
      </w:r>
      <w:r w:rsidRPr="00A515EC">
        <w:rPr>
          <w:color w:val="000000"/>
          <w:sz w:val="24"/>
          <w:szCs w:val="24"/>
        </w:rPr>
        <w:t>прошли аттестацию на квал</w:t>
      </w:r>
      <w:r>
        <w:rPr>
          <w:color w:val="000000"/>
          <w:sz w:val="24"/>
          <w:szCs w:val="24"/>
        </w:rPr>
        <w:t>ификационную категори</w:t>
      </w:r>
      <w:r w:rsidR="00B13014">
        <w:rPr>
          <w:color w:val="000000"/>
          <w:sz w:val="24"/>
          <w:szCs w:val="24"/>
        </w:rPr>
        <w:t xml:space="preserve">ю </w:t>
      </w:r>
      <w:r>
        <w:rPr>
          <w:color w:val="000000"/>
          <w:sz w:val="24"/>
          <w:szCs w:val="24"/>
        </w:rPr>
        <w:t>педагог-модератор</w:t>
      </w:r>
      <w:r w:rsidRPr="00A515EC">
        <w:rPr>
          <w:color w:val="000000"/>
          <w:sz w:val="24"/>
          <w:szCs w:val="24"/>
        </w:rPr>
        <w:t>.</w:t>
      </w:r>
    </w:p>
    <w:p w:rsidR="000F4A77" w:rsidRPr="00A515EC" w:rsidRDefault="000F4A77" w:rsidP="00A515EC">
      <w:pPr>
        <w:jc w:val="both"/>
        <w:rPr>
          <w:sz w:val="24"/>
          <w:szCs w:val="24"/>
        </w:rPr>
      </w:pPr>
    </w:p>
    <w:p w:rsidR="007A09E5" w:rsidRPr="00A515EC" w:rsidRDefault="007A09E5" w:rsidP="00A515EC">
      <w:pPr>
        <w:jc w:val="both"/>
        <w:rPr>
          <w:color w:val="000000"/>
          <w:sz w:val="24"/>
          <w:szCs w:val="24"/>
        </w:rPr>
      </w:pPr>
    </w:p>
    <w:p w:rsidR="007A09E5" w:rsidRPr="00A515EC" w:rsidRDefault="007A09E5" w:rsidP="00A515EC">
      <w:pPr>
        <w:jc w:val="both"/>
        <w:rPr>
          <w:b/>
          <w:sz w:val="24"/>
          <w:szCs w:val="24"/>
          <w:u w:val="single"/>
        </w:rPr>
      </w:pPr>
      <w:r w:rsidRPr="00A515EC">
        <w:rPr>
          <w:b/>
          <w:sz w:val="24"/>
          <w:szCs w:val="24"/>
          <w:u w:val="single"/>
        </w:rPr>
        <w:t>2020-2021 учебный год</w:t>
      </w:r>
    </w:p>
    <w:p w:rsidR="007A09E5" w:rsidRPr="00A515EC" w:rsidRDefault="007A09E5" w:rsidP="00A515EC">
      <w:pPr>
        <w:jc w:val="both"/>
        <w:rPr>
          <w:b/>
          <w:sz w:val="24"/>
          <w:szCs w:val="24"/>
          <w:u w:val="single"/>
        </w:rPr>
      </w:pPr>
    </w:p>
    <w:p w:rsidR="007A09E5" w:rsidRDefault="007A09E5" w:rsidP="00A515EC">
      <w:pPr>
        <w:jc w:val="both"/>
        <w:rPr>
          <w:rFonts w:eastAsia="Times New Roman"/>
          <w:b/>
          <w:i/>
          <w:iCs/>
          <w:color w:val="400000"/>
          <w:kern w:val="0"/>
          <w:sz w:val="24"/>
          <w:szCs w:val="24"/>
          <w:lang w:eastAsia="ru-RU"/>
        </w:rPr>
      </w:pPr>
      <w:r w:rsidRPr="00A515EC">
        <w:rPr>
          <w:rFonts w:eastAsia="Times New Roman"/>
          <w:b/>
          <w:color w:val="000000"/>
          <w:sz w:val="24"/>
          <w:szCs w:val="24"/>
        </w:rPr>
        <w:t>Методическая тема школы</w:t>
      </w:r>
      <w:r w:rsidRPr="00A515EC">
        <w:rPr>
          <w:b/>
          <w:color w:val="000000"/>
          <w:sz w:val="24"/>
          <w:szCs w:val="24"/>
        </w:rPr>
        <w:t>:</w:t>
      </w:r>
      <w:r w:rsidR="00B13014">
        <w:rPr>
          <w:b/>
          <w:color w:val="000000"/>
          <w:sz w:val="24"/>
          <w:szCs w:val="24"/>
        </w:rPr>
        <w:t xml:space="preserve"> </w:t>
      </w:r>
      <w:r w:rsidRPr="00A515EC">
        <w:rPr>
          <w:rFonts w:eastAsia="Times New Roman"/>
          <w:i/>
          <w:color w:val="000000"/>
          <w:kern w:val="0"/>
          <w:sz w:val="24"/>
          <w:szCs w:val="24"/>
          <w:lang w:eastAsia="ru-RU"/>
        </w:rPr>
        <w:t>«</w:t>
      </w:r>
      <w:r w:rsidR="00B13014">
        <w:rPr>
          <w:rFonts w:eastAsia="Times New Roman"/>
          <w:i/>
          <w:color w:val="000000"/>
          <w:kern w:val="0"/>
          <w:sz w:val="24"/>
          <w:szCs w:val="24"/>
          <w:lang w:eastAsia="ru-RU"/>
        </w:rPr>
        <w:t>Повышение качества знаний через совершенствование педагогического мастерства педагогов в условиях обновления содержания образования</w:t>
      </w:r>
      <w:r w:rsidRPr="00A515EC">
        <w:rPr>
          <w:rFonts w:eastAsia="Times New Roman"/>
          <w:i/>
          <w:color w:val="000000"/>
          <w:kern w:val="0"/>
          <w:sz w:val="24"/>
          <w:szCs w:val="24"/>
          <w:lang w:eastAsia="ru-RU"/>
        </w:rPr>
        <w:t>».</w:t>
      </w:r>
      <w:r w:rsidRPr="00A515EC">
        <w:rPr>
          <w:rFonts w:eastAsia="Times New Roman"/>
          <w:b/>
          <w:i/>
          <w:iCs/>
          <w:color w:val="400000"/>
          <w:kern w:val="0"/>
          <w:sz w:val="24"/>
          <w:szCs w:val="24"/>
          <w:lang w:eastAsia="ru-RU"/>
        </w:rPr>
        <w:t xml:space="preserve"> </w:t>
      </w:r>
    </w:p>
    <w:p w:rsidR="00B13014" w:rsidRPr="00A515EC" w:rsidRDefault="00B13014" w:rsidP="00A515EC">
      <w:pPr>
        <w:jc w:val="both"/>
        <w:rPr>
          <w:rFonts w:eastAsia="Times New Roman"/>
          <w:b/>
          <w:i/>
          <w:iCs/>
          <w:color w:val="400000"/>
          <w:kern w:val="0"/>
          <w:sz w:val="24"/>
          <w:szCs w:val="24"/>
          <w:lang w:eastAsia="ru-RU"/>
        </w:rPr>
      </w:pPr>
    </w:p>
    <w:p w:rsidR="007A09E5" w:rsidRPr="00A515EC" w:rsidRDefault="007A09E5" w:rsidP="00A515EC">
      <w:pPr>
        <w:jc w:val="both"/>
        <w:rPr>
          <w:rFonts w:eastAsia="Times New Roman"/>
          <w:kern w:val="0"/>
          <w:sz w:val="24"/>
          <w:szCs w:val="24"/>
          <w:lang w:eastAsia="ru-RU"/>
        </w:rPr>
      </w:pPr>
      <w:r w:rsidRPr="00A515EC">
        <w:rPr>
          <w:rFonts w:eastAsia="Times New Roman"/>
          <w:b/>
          <w:bCs/>
          <w:kern w:val="0"/>
          <w:sz w:val="24"/>
          <w:szCs w:val="24"/>
          <w:u w:val="single"/>
          <w:lang w:eastAsia="ru-RU"/>
        </w:rPr>
        <w:t>Цель</w:t>
      </w:r>
      <w:r w:rsidRPr="00A515EC">
        <w:rPr>
          <w:rFonts w:eastAsia="Times New Roman"/>
          <w:b/>
          <w:bCs/>
          <w:kern w:val="0"/>
          <w:sz w:val="24"/>
          <w:szCs w:val="24"/>
          <w:lang w:eastAsia="ru-RU"/>
        </w:rPr>
        <w:t>:</w:t>
      </w:r>
      <w:r w:rsidR="00D31700">
        <w:rPr>
          <w:rFonts w:eastAsia="Times New Roman"/>
          <w:kern w:val="0"/>
          <w:sz w:val="24"/>
          <w:szCs w:val="24"/>
          <w:lang w:eastAsia="ru-RU"/>
        </w:rPr>
        <w:t xml:space="preserve"> «Повышение уровня информатизации образовательного процесса и информационной культуры учащихся и учителей</w:t>
      </w:r>
      <w:r w:rsidRPr="00A515EC">
        <w:rPr>
          <w:rFonts w:eastAsia="Times New Roman"/>
          <w:kern w:val="0"/>
          <w:sz w:val="24"/>
          <w:szCs w:val="24"/>
          <w:lang w:eastAsia="ru-RU"/>
        </w:rPr>
        <w:t>».</w:t>
      </w:r>
    </w:p>
    <w:p w:rsidR="00D31700" w:rsidRDefault="007A09E5" w:rsidP="00D31700">
      <w:pPr>
        <w:widowControl/>
        <w:tabs>
          <w:tab w:val="left" w:pos="540"/>
        </w:tabs>
        <w:spacing w:before="100" w:beforeAutospacing="1" w:line="276" w:lineRule="auto"/>
        <w:jc w:val="both"/>
        <w:rPr>
          <w:rFonts w:eastAsia="Times New Roman"/>
          <w:kern w:val="0"/>
          <w:sz w:val="24"/>
          <w:szCs w:val="24"/>
          <w:lang w:eastAsia="ru-RU"/>
        </w:rPr>
      </w:pPr>
      <w:r w:rsidRPr="00A515EC">
        <w:rPr>
          <w:rFonts w:eastAsia="Times New Roman"/>
          <w:b/>
          <w:kern w:val="0"/>
          <w:sz w:val="24"/>
          <w:szCs w:val="24"/>
          <w:u w:val="single"/>
          <w:lang w:eastAsia="ru-RU"/>
        </w:rPr>
        <w:t>Задачи:</w:t>
      </w:r>
      <w:r w:rsidRPr="00A515EC">
        <w:rPr>
          <w:rFonts w:eastAsia="Times New Roman"/>
          <w:kern w:val="0"/>
          <w:sz w:val="24"/>
          <w:szCs w:val="24"/>
          <w:lang w:eastAsia="ru-RU"/>
        </w:rPr>
        <w:t xml:space="preserve">                </w:t>
      </w:r>
    </w:p>
    <w:p w:rsidR="007A09E5" w:rsidRDefault="00D31700" w:rsidP="00D31700">
      <w:pPr>
        <w:pStyle w:val="ae"/>
        <w:widowControl/>
        <w:numPr>
          <w:ilvl w:val="0"/>
          <w:numId w:val="13"/>
        </w:numPr>
        <w:tabs>
          <w:tab w:val="left" w:pos="540"/>
        </w:tabs>
        <w:spacing w:before="100" w:beforeAutospacing="1" w:line="276" w:lineRule="auto"/>
        <w:jc w:val="both"/>
        <w:rPr>
          <w:rFonts w:eastAsia="Times New Roman"/>
          <w:kern w:val="0"/>
          <w:sz w:val="24"/>
          <w:szCs w:val="24"/>
          <w:lang w:eastAsia="ru-RU"/>
        </w:rPr>
      </w:pPr>
      <w:r>
        <w:rPr>
          <w:rFonts w:eastAsia="Times New Roman"/>
          <w:kern w:val="0"/>
          <w:sz w:val="24"/>
          <w:szCs w:val="24"/>
          <w:lang w:eastAsia="ru-RU"/>
        </w:rPr>
        <w:t>Использование информационных технологий для непрерывного профессионального образования педагогов</w:t>
      </w:r>
    </w:p>
    <w:p w:rsidR="00D31700" w:rsidRDefault="00D31700" w:rsidP="00D31700">
      <w:pPr>
        <w:pStyle w:val="ae"/>
        <w:widowControl/>
        <w:numPr>
          <w:ilvl w:val="0"/>
          <w:numId w:val="13"/>
        </w:numPr>
        <w:tabs>
          <w:tab w:val="left" w:pos="540"/>
        </w:tabs>
        <w:spacing w:before="100" w:beforeAutospacing="1" w:line="276" w:lineRule="auto"/>
        <w:jc w:val="both"/>
        <w:rPr>
          <w:rFonts w:eastAsia="Times New Roman"/>
          <w:kern w:val="0"/>
          <w:sz w:val="24"/>
          <w:szCs w:val="24"/>
          <w:lang w:eastAsia="ru-RU"/>
        </w:rPr>
      </w:pPr>
      <w:r>
        <w:rPr>
          <w:rFonts w:eastAsia="Times New Roman"/>
          <w:kern w:val="0"/>
          <w:sz w:val="24"/>
          <w:szCs w:val="24"/>
          <w:lang w:eastAsia="ru-RU"/>
        </w:rPr>
        <w:t>Способствование формированию информационной культуры учителя путём постоянного самообразования в области ИКТ.</w:t>
      </w:r>
    </w:p>
    <w:p w:rsidR="00D31700" w:rsidRDefault="00D31700" w:rsidP="00D31700">
      <w:pPr>
        <w:pStyle w:val="ae"/>
        <w:widowControl/>
        <w:numPr>
          <w:ilvl w:val="0"/>
          <w:numId w:val="13"/>
        </w:numPr>
        <w:tabs>
          <w:tab w:val="left" w:pos="540"/>
        </w:tabs>
        <w:spacing w:before="100" w:beforeAutospacing="1" w:line="276" w:lineRule="auto"/>
        <w:jc w:val="both"/>
        <w:rPr>
          <w:rFonts w:eastAsia="Times New Roman"/>
          <w:kern w:val="0"/>
          <w:sz w:val="24"/>
          <w:szCs w:val="24"/>
          <w:lang w:eastAsia="ru-RU"/>
        </w:rPr>
      </w:pPr>
      <w:r>
        <w:rPr>
          <w:rFonts w:eastAsia="Times New Roman"/>
          <w:kern w:val="0"/>
          <w:sz w:val="24"/>
          <w:szCs w:val="24"/>
          <w:lang w:eastAsia="ru-RU"/>
        </w:rPr>
        <w:t>Активизация деятельности школьников в ходе учебного процесса.</w:t>
      </w:r>
    </w:p>
    <w:p w:rsidR="00D31700" w:rsidRDefault="00D31700" w:rsidP="00D31700">
      <w:pPr>
        <w:pStyle w:val="ae"/>
        <w:widowControl/>
        <w:numPr>
          <w:ilvl w:val="0"/>
          <w:numId w:val="13"/>
        </w:numPr>
        <w:tabs>
          <w:tab w:val="left" w:pos="540"/>
        </w:tabs>
        <w:spacing w:before="100" w:beforeAutospacing="1" w:line="276" w:lineRule="auto"/>
        <w:jc w:val="both"/>
        <w:rPr>
          <w:rFonts w:eastAsia="Times New Roman"/>
          <w:kern w:val="0"/>
          <w:sz w:val="24"/>
          <w:szCs w:val="24"/>
          <w:lang w:eastAsia="ru-RU"/>
        </w:rPr>
      </w:pPr>
      <w:r>
        <w:rPr>
          <w:rFonts w:eastAsia="Times New Roman"/>
          <w:kern w:val="0"/>
          <w:sz w:val="24"/>
          <w:szCs w:val="24"/>
          <w:lang w:eastAsia="ru-RU"/>
        </w:rPr>
        <w:t>Совершенствование методов оценивания достижений учащихся школы с использованием компьютерных технологий.</w:t>
      </w:r>
    </w:p>
    <w:p w:rsidR="00D31700" w:rsidRDefault="00D31700" w:rsidP="00D31700">
      <w:pPr>
        <w:pStyle w:val="ae"/>
        <w:widowControl/>
        <w:numPr>
          <w:ilvl w:val="0"/>
          <w:numId w:val="13"/>
        </w:numPr>
        <w:tabs>
          <w:tab w:val="left" w:pos="540"/>
        </w:tabs>
        <w:spacing w:before="100" w:beforeAutospacing="1" w:line="276" w:lineRule="auto"/>
        <w:jc w:val="both"/>
        <w:rPr>
          <w:rFonts w:eastAsia="Times New Roman"/>
          <w:kern w:val="0"/>
          <w:sz w:val="24"/>
          <w:szCs w:val="24"/>
          <w:lang w:eastAsia="ru-RU"/>
        </w:rPr>
      </w:pPr>
      <w:r>
        <w:rPr>
          <w:rFonts w:eastAsia="Times New Roman"/>
          <w:kern w:val="0"/>
          <w:sz w:val="24"/>
          <w:szCs w:val="24"/>
          <w:lang w:eastAsia="ru-RU"/>
        </w:rPr>
        <w:t>Воспитание у школьников информационной культуры, адекватной современному уровню развития информационных технологий.</w:t>
      </w:r>
    </w:p>
    <w:p w:rsidR="00D31700" w:rsidRDefault="00D31700" w:rsidP="00D31700">
      <w:pPr>
        <w:pStyle w:val="ae"/>
        <w:widowControl/>
        <w:numPr>
          <w:ilvl w:val="0"/>
          <w:numId w:val="13"/>
        </w:numPr>
        <w:tabs>
          <w:tab w:val="left" w:pos="540"/>
        </w:tabs>
        <w:spacing w:before="100" w:beforeAutospacing="1" w:line="276" w:lineRule="auto"/>
        <w:jc w:val="both"/>
        <w:rPr>
          <w:rFonts w:eastAsia="Times New Roman"/>
          <w:kern w:val="0"/>
          <w:sz w:val="24"/>
          <w:szCs w:val="24"/>
          <w:lang w:eastAsia="ru-RU"/>
        </w:rPr>
      </w:pPr>
      <w:r>
        <w:rPr>
          <w:rFonts w:eastAsia="Times New Roman"/>
          <w:kern w:val="0"/>
          <w:sz w:val="24"/>
          <w:szCs w:val="24"/>
          <w:lang w:eastAsia="ru-RU"/>
        </w:rPr>
        <w:t>Создание условий для взаимодействия семьи и школы через единое информационное пространство.</w:t>
      </w:r>
    </w:p>
    <w:p w:rsidR="007A09E5" w:rsidRPr="002631D7" w:rsidRDefault="00D31700" w:rsidP="002631D7">
      <w:pPr>
        <w:pStyle w:val="ae"/>
        <w:widowControl/>
        <w:numPr>
          <w:ilvl w:val="0"/>
          <w:numId w:val="13"/>
        </w:numPr>
        <w:tabs>
          <w:tab w:val="left" w:pos="540"/>
        </w:tabs>
        <w:spacing w:before="100" w:beforeAutospacing="1" w:line="276" w:lineRule="auto"/>
        <w:jc w:val="both"/>
        <w:rPr>
          <w:rFonts w:eastAsia="Times New Roman"/>
          <w:kern w:val="0"/>
          <w:sz w:val="24"/>
          <w:szCs w:val="24"/>
          <w:lang w:eastAsia="ru-RU"/>
        </w:rPr>
      </w:pPr>
      <w:r>
        <w:rPr>
          <w:rFonts w:eastAsia="Times New Roman"/>
          <w:kern w:val="0"/>
          <w:sz w:val="24"/>
          <w:szCs w:val="24"/>
          <w:lang w:eastAsia="ru-RU"/>
        </w:rPr>
        <w:t>Обеспечение школы новейшими техническими средствами и инновационными технологиями образования.</w:t>
      </w:r>
    </w:p>
    <w:p w:rsidR="007A09E5" w:rsidRPr="00A515EC" w:rsidRDefault="007A09E5" w:rsidP="00A515EC">
      <w:pPr>
        <w:jc w:val="both"/>
        <w:rPr>
          <w:b/>
          <w:bCs/>
          <w:color w:val="000000"/>
          <w:sz w:val="24"/>
          <w:szCs w:val="24"/>
        </w:rPr>
      </w:pPr>
      <w:r w:rsidRPr="00A515EC">
        <w:rPr>
          <w:color w:val="000000"/>
          <w:sz w:val="24"/>
          <w:szCs w:val="24"/>
        </w:rPr>
        <w:t xml:space="preserve">                      </w:t>
      </w:r>
      <w:r w:rsidRPr="00A515EC">
        <w:rPr>
          <w:b/>
          <w:bCs/>
          <w:color w:val="000000"/>
          <w:sz w:val="24"/>
          <w:szCs w:val="24"/>
        </w:rPr>
        <w:t>Контингент учащихся на 2020-2021 учебный год</w:t>
      </w:r>
    </w:p>
    <w:p w:rsidR="007A09E5" w:rsidRPr="00A515EC" w:rsidRDefault="007A09E5" w:rsidP="00A515EC">
      <w:pPr>
        <w:jc w:val="both"/>
        <w:rPr>
          <w:b/>
          <w:color w:val="000000"/>
          <w:sz w:val="24"/>
          <w:szCs w:val="24"/>
        </w:rPr>
      </w:pPr>
    </w:p>
    <w:tbl>
      <w:tblPr>
        <w:tblW w:w="9213" w:type="dxa"/>
        <w:tblInd w:w="534" w:type="dxa"/>
        <w:tblLook w:val="0000" w:firstRow="0" w:lastRow="0" w:firstColumn="0" w:lastColumn="0" w:noHBand="0" w:noVBand="0"/>
      </w:tblPr>
      <w:tblGrid>
        <w:gridCol w:w="3176"/>
        <w:gridCol w:w="1501"/>
        <w:gridCol w:w="1418"/>
        <w:gridCol w:w="3118"/>
      </w:tblGrid>
      <w:tr w:rsidR="007A09E5" w:rsidRPr="00A515EC" w:rsidTr="002F11BE">
        <w:trPr>
          <w:trHeight w:val="305"/>
        </w:trPr>
        <w:tc>
          <w:tcPr>
            <w:tcW w:w="3176"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Этапы обучения</w:t>
            </w:r>
          </w:p>
        </w:tc>
        <w:tc>
          <w:tcPr>
            <w:tcW w:w="6037" w:type="dxa"/>
            <w:gridSpan w:val="3"/>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2020-2021 учебный год</w:t>
            </w:r>
          </w:p>
        </w:tc>
      </w:tr>
      <w:tr w:rsidR="007A09E5" w:rsidRPr="00A515EC" w:rsidTr="002F11BE">
        <w:trPr>
          <w:trHeight w:val="359"/>
        </w:trPr>
        <w:tc>
          <w:tcPr>
            <w:tcW w:w="3176"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Batang"/>
                <w:b/>
                <w:color w:val="000000"/>
                <w:kern w:val="0"/>
                <w:sz w:val="24"/>
                <w:szCs w:val="24"/>
                <w:lang w:val="en-US" w:eastAsia="ko-KR"/>
              </w:rPr>
            </w:pPr>
          </w:p>
        </w:tc>
        <w:tc>
          <w:tcPr>
            <w:tcW w:w="2919"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Количество</w:t>
            </w:r>
          </w:p>
        </w:tc>
        <w:tc>
          <w:tcPr>
            <w:tcW w:w="3118"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средняя наполняемость</w:t>
            </w:r>
          </w:p>
        </w:tc>
      </w:tr>
      <w:tr w:rsidR="007A09E5" w:rsidRPr="00A515EC" w:rsidTr="002F11BE">
        <w:trPr>
          <w:trHeight w:val="359"/>
        </w:trPr>
        <w:tc>
          <w:tcPr>
            <w:tcW w:w="3176"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Batang"/>
                <w:b/>
                <w:color w:val="000000"/>
                <w:kern w:val="0"/>
                <w:sz w:val="24"/>
                <w:szCs w:val="24"/>
                <w:lang w:val="en-US" w:eastAsia="ko-KR"/>
              </w:rPr>
            </w:pPr>
          </w:p>
        </w:tc>
        <w:tc>
          <w:tcPr>
            <w:tcW w:w="150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учеников</w:t>
            </w:r>
          </w:p>
        </w:tc>
        <w:tc>
          <w:tcPr>
            <w:tcW w:w="1418"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классов</w:t>
            </w:r>
          </w:p>
        </w:tc>
        <w:tc>
          <w:tcPr>
            <w:tcW w:w="3118"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Batang"/>
                <w:b/>
                <w:color w:val="000000"/>
                <w:kern w:val="0"/>
                <w:sz w:val="24"/>
                <w:szCs w:val="24"/>
                <w:lang w:val="en-US" w:eastAsia="ko-KR"/>
              </w:rPr>
            </w:pPr>
          </w:p>
        </w:tc>
      </w:tr>
      <w:tr w:rsidR="007A09E5" w:rsidRPr="00A515EC"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Предшкольный класс</w:t>
            </w:r>
          </w:p>
        </w:tc>
        <w:tc>
          <w:tcPr>
            <w:tcW w:w="1501" w:type="dxa"/>
            <w:tcBorders>
              <w:top w:val="single" w:sz="4" w:space="0" w:color="000000"/>
              <w:left w:val="single" w:sz="4" w:space="0" w:color="000000"/>
              <w:bottom w:val="single" w:sz="4" w:space="0" w:color="000000"/>
              <w:right w:val="single" w:sz="4" w:space="0" w:color="000000"/>
            </w:tcBorders>
          </w:tcPr>
          <w:p w:rsidR="007A09E5" w:rsidRPr="00A515EC" w:rsidRDefault="00D31700" w:rsidP="00A515EC">
            <w:pPr>
              <w:widowControl/>
              <w:jc w:val="both"/>
              <w:rPr>
                <w:rFonts w:eastAsia="Batang"/>
                <w:color w:val="000000"/>
                <w:kern w:val="0"/>
                <w:sz w:val="24"/>
                <w:szCs w:val="24"/>
                <w:lang w:val="kk-KZ" w:eastAsia="ko-KR"/>
              </w:rPr>
            </w:pPr>
            <w:r>
              <w:rPr>
                <w:rFonts w:eastAsia="Batang"/>
                <w:color w:val="000000"/>
                <w:kern w:val="0"/>
                <w:sz w:val="24"/>
                <w:szCs w:val="24"/>
                <w:lang w:val="kk-KZ" w:eastAsia="ko-KR"/>
              </w:rPr>
              <w:t>30</w:t>
            </w:r>
          </w:p>
        </w:tc>
        <w:tc>
          <w:tcPr>
            <w:tcW w:w="1418"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jc w:val="both"/>
              <w:rPr>
                <w:rFonts w:eastAsia="Batang"/>
                <w:color w:val="000000"/>
                <w:kern w:val="0"/>
                <w:sz w:val="24"/>
                <w:szCs w:val="24"/>
                <w:lang w:eastAsia="ko-KR"/>
              </w:rPr>
            </w:pPr>
            <w:r>
              <w:rPr>
                <w:rFonts w:eastAsia="Batang"/>
                <w:color w:val="000000"/>
                <w:kern w:val="0"/>
                <w:sz w:val="24"/>
                <w:szCs w:val="24"/>
                <w:lang w:eastAsia="ko-KR"/>
              </w:rPr>
              <w:t>2</w:t>
            </w:r>
          </w:p>
        </w:tc>
        <w:tc>
          <w:tcPr>
            <w:tcW w:w="3118" w:type="dxa"/>
            <w:tcBorders>
              <w:top w:val="single" w:sz="4" w:space="0" w:color="000000"/>
              <w:left w:val="single" w:sz="4" w:space="0" w:color="000000"/>
              <w:bottom w:val="single" w:sz="4" w:space="0" w:color="000000"/>
              <w:right w:val="single" w:sz="4" w:space="0" w:color="000000"/>
            </w:tcBorders>
          </w:tcPr>
          <w:p w:rsidR="007A09E5" w:rsidRPr="00A515EC" w:rsidRDefault="00D31700" w:rsidP="00A515EC">
            <w:pPr>
              <w:widowControl/>
              <w:jc w:val="both"/>
              <w:rPr>
                <w:rFonts w:eastAsia="Batang"/>
                <w:color w:val="000000"/>
                <w:kern w:val="0"/>
                <w:sz w:val="24"/>
                <w:szCs w:val="24"/>
                <w:lang w:eastAsia="ko-KR"/>
              </w:rPr>
            </w:pPr>
            <w:r>
              <w:rPr>
                <w:rFonts w:eastAsia="Batang"/>
                <w:color w:val="000000"/>
                <w:kern w:val="0"/>
                <w:sz w:val="24"/>
                <w:szCs w:val="24"/>
                <w:lang w:eastAsia="ko-KR"/>
              </w:rPr>
              <w:t>15</w:t>
            </w:r>
          </w:p>
        </w:tc>
      </w:tr>
      <w:tr w:rsidR="007A09E5" w:rsidRPr="00A515EC"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Начальное звено</w:t>
            </w:r>
          </w:p>
        </w:tc>
        <w:tc>
          <w:tcPr>
            <w:tcW w:w="1501"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spacing w:after="200" w:line="276" w:lineRule="auto"/>
              <w:jc w:val="both"/>
              <w:rPr>
                <w:rFonts w:eastAsia="Times New Roman"/>
                <w:kern w:val="0"/>
                <w:sz w:val="24"/>
                <w:szCs w:val="24"/>
              </w:rPr>
            </w:pPr>
            <w:r>
              <w:rPr>
                <w:rFonts w:eastAsia="Times New Roman"/>
                <w:kern w:val="0"/>
                <w:sz w:val="24"/>
                <w:szCs w:val="24"/>
              </w:rPr>
              <w:t>223</w:t>
            </w:r>
          </w:p>
        </w:tc>
        <w:tc>
          <w:tcPr>
            <w:tcW w:w="1418"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spacing w:after="200" w:line="276" w:lineRule="auto"/>
              <w:jc w:val="both"/>
              <w:rPr>
                <w:rFonts w:eastAsia="Times New Roman"/>
                <w:kern w:val="0"/>
                <w:sz w:val="24"/>
                <w:szCs w:val="24"/>
              </w:rPr>
            </w:pPr>
            <w:r>
              <w:rPr>
                <w:rFonts w:eastAsia="Times New Roman"/>
                <w:kern w:val="0"/>
                <w:sz w:val="24"/>
                <w:szCs w:val="24"/>
              </w:rPr>
              <w:t>11</w:t>
            </w:r>
          </w:p>
        </w:tc>
        <w:tc>
          <w:tcPr>
            <w:tcW w:w="3118"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spacing w:after="200" w:line="276" w:lineRule="auto"/>
              <w:jc w:val="both"/>
              <w:rPr>
                <w:rFonts w:eastAsia="Times New Roman"/>
                <w:kern w:val="0"/>
                <w:sz w:val="24"/>
                <w:szCs w:val="24"/>
              </w:rPr>
            </w:pPr>
            <w:r>
              <w:rPr>
                <w:rFonts w:eastAsia="Times New Roman"/>
                <w:kern w:val="0"/>
                <w:sz w:val="24"/>
                <w:szCs w:val="24"/>
              </w:rPr>
              <w:t>20</w:t>
            </w:r>
          </w:p>
        </w:tc>
      </w:tr>
      <w:tr w:rsidR="007A09E5" w:rsidRPr="00A515EC"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Среднее звено</w:t>
            </w:r>
          </w:p>
        </w:tc>
        <w:tc>
          <w:tcPr>
            <w:tcW w:w="1501"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spacing w:after="200" w:line="276" w:lineRule="auto"/>
              <w:jc w:val="both"/>
              <w:rPr>
                <w:rFonts w:eastAsia="Times New Roman"/>
                <w:kern w:val="0"/>
                <w:sz w:val="24"/>
                <w:szCs w:val="24"/>
              </w:rPr>
            </w:pPr>
            <w:r>
              <w:rPr>
                <w:rFonts w:eastAsia="Times New Roman"/>
                <w:kern w:val="0"/>
                <w:sz w:val="24"/>
                <w:szCs w:val="24"/>
              </w:rPr>
              <w:t>190</w:t>
            </w:r>
          </w:p>
        </w:tc>
        <w:tc>
          <w:tcPr>
            <w:tcW w:w="1418"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spacing w:after="200" w:line="276" w:lineRule="auto"/>
              <w:jc w:val="both"/>
              <w:rPr>
                <w:rFonts w:eastAsia="Times New Roman"/>
                <w:kern w:val="0"/>
                <w:sz w:val="24"/>
                <w:szCs w:val="24"/>
              </w:rPr>
            </w:pPr>
            <w:r>
              <w:rPr>
                <w:rFonts w:eastAsia="Times New Roman"/>
                <w:kern w:val="0"/>
                <w:sz w:val="24"/>
                <w:szCs w:val="24"/>
              </w:rPr>
              <w:t>11</w:t>
            </w:r>
          </w:p>
        </w:tc>
        <w:tc>
          <w:tcPr>
            <w:tcW w:w="3118"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spacing w:after="200" w:line="276" w:lineRule="auto"/>
              <w:jc w:val="both"/>
              <w:rPr>
                <w:rFonts w:eastAsia="Times New Roman"/>
                <w:kern w:val="0"/>
                <w:sz w:val="24"/>
                <w:szCs w:val="24"/>
              </w:rPr>
            </w:pPr>
            <w:r>
              <w:rPr>
                <w:rFonts w:eastAsia="Times New Roman"/>
                <w:kern w:val="0"/>
                <w:sz w:val="24"/>
                <w:szCs w:val="24"/>
              </w:rPr>
              <w:t>17</w:t>
            </w:r>
          </w:p>
        </w:tc>
      </w:tr>
      <w:tr w:rsidR="007A09E5" w:rsidRPr="00A515EC"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lastRenderedPageBreak/>
              <w:t>Старшее звено</w:t>
            </w:r>
          </w:p>
        </w:tc>
        <w:tc>
          <w:tcPr>
            <w:tcW w:w="1501"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spacing w:after="200" w:line="276" w:lineRule="auto"/>
              <w:jc w:val="both"/>
              <w:rPr>
                <w:rFonts w:eastAsia="Times New Roman"/>
                <w:kern w:val="0"/>
                <w:sz w:val="24"/>
                <w:szCs w:val="24"/>
              </w:rPr>
            </w:pPr>
            <w:r>
              <w:rPr>
                <w:rFonts w:eastAsia="Times New Roman"/>
                <w:kern w:val="0"/>
                <w:sz w:val="24"/>
                <w:szCs w:val="24"/>
              </w:rPr>
              <w:t>36</w:t>
            </w:r>
          </w:p>
        </w:tc>
        <w:tc>
          <w:tcPr>
            <w:tcW w:w="1418"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spacing w:after="200" w:line="276" w:lineRule="auto"/>
              <w:jc w:val="both"/>
              <w:rPr>
                <w:rFonts w:eastAsia="Times New Roman"/>
                <w:kern w:val="0"/>
                <w:sz w:val="24"/>
                <w:szCs w:val="24"/>
              </w:rPr>
            </w:pPr>
            <w:r>
              <w:rPr>
                <w:rFonts w:eastAsia="Times New Roman"/>
                <w:kern w:val="0"/>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spacing w:after="200" w:line="276" w:lineRule="auto"/>
              <w:jc w:val="both"/>
              <w:rPr>
                <w:rFonts w:eastAsia="Times New Roman"/>
                <w:kern w:val="0"/>
                <w:sz w:val="24"/>
                <w:szCs w:val="24"/>
              </w:rPr>
            </w:pPr>
            <w:r>
              <w:rPr>
                <w:rFonts w:eastAsia="Times New Roman"/>
                <w:kern w:val="0"/>
                <w:sz w:val="24"/>
                <w:szCs w:val="24"/>
              </w:rPr>
              <w:t>12</w:t>
            </w:r>
          </w:p>
        </w:tc>
      </w:tr>
      <w:tr w:rsidR="007A09E5" w:rsidRPr="00A515EC"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Итого по школе</w:t>
            </w:r>
          </w:p>
        </w:tc>
        <w:tc>
          <w:tcPr>
            <w:tcW w:w="1501" w:type="dxa"/>
            <w:tcBorders>
              <w:top w:val="single" w:sz="4" w:space="0" w:color="000000"/>
              <w:left w:val="single" w:sz="4" w:space="0" w:color="000000"/>
              <w:bottom w:val="single" w:sz="4" w:space="0" w:color="000000"/>
              <w:right w:val="single" w:sz="4" w:space="0" w:color="000000"/>
            </w:tcBorders>
          </w:tcPr>
          <w:p w:rsidR="007A09E5" w:rsidRPr="00A515EC" w:rsidRDefault="00D31700" w:rsidP="00A515EC">
            <w:pPr>
              <w:widowControl/>
              <w:jc w:val="both"/>
              <w:rPr>
                <w:rFonts w:eastAsia="Batang"/>
                <w:color w:val="000000"/>
                <w:kern w:val="0"/>
                <w:sz w:val="24"/>
                <w:szCs w:val="24"/>
                <w:lang w:val="kk-KZ" w:eastAsia="ko-KR"/>
              </w:rPr>
            </w:pPr>
            <w:r>
              <w:rPr>
                <w:rFonts w:eastAsia="Batang"/>
                <w:color w:val="000000"/>
                <w:kern w:val="0"/>
                <w:sz w:val="24"/>
                <w:szCs w:val="24"/>
                <w:lang w:val="kk-KZ" w:eastAsia="ko-KR"/>
              </w:rPr>
              <w:t>449</w:t>
            </w:r>
          </w:p>
        </w:tc>
        <w:tc>
          <w:tcPr>
            <w:tcW w:w="1418" w:type="dxa"/>
            <w:tcBorders>
              <w:top w:val="single" w:sz="4" w:space="0" w:color="000000"/>
              <w:left w:val="single" w:sz="4" w:space="0" w:color="000000"/>
              <w:bottom w:val="single" w:sz="4" w:space="0" w:color="000000"/>
              <w:right w:val="single" w:sz="4" w:space="0" w:color="000000"/>
            </w:tcBorders>
          </w:tcPr>
          <w:p w:rsidR="007A09E5" w:rsidRPr="00D31700" w:rsidRDefault="00D31700" w:rsidP="00A515EC">
            <w:pPr>
              <w:widowControl/>
              <w:jc w:val="both"/>
              <w:rPr>
                <w:rFonts w:eastAsia="Batang"/>
                <w:color w:val="000000"/>
                <w:kern w:val="0"/>
                <w:sz w:val="24"/>
                <w:szCs w:val="24"/>
                <w:lang w:eastAsia="ko-KR"/>
              </w:rPr>
            </w:pPr>
            <w:r>
              <w:rPr>
                <w:rFonts w:eastAsia="Batang"/>
                <w:color w:val="000000"/>
                <w:kern w:val="0"/>
                <w:sz w:val="24"/>
                <w:szCs w:val="24"/>
                <w:lang w:eastAsia="ko-KR"/>
              </w:rPr>
              <w:t>25</w:t>
            </w:r>
          </w:p>
        </w:tc>
        <w:tc>
          <w:tcPr>
            <w:tcW w:w="3118" w:type="dxa"/>
            <w:tcBorders>
              <w:top w:val="single" w:sz="4" w:space="0" w:color="000000"/>
              <w:left w:val="single" w:sz="4" w:space="0" w:color="000000"/>
              <w:bottom w:val="single" w:sz="4" w:space="0" w:color="000000"/>
              <w:right w:val="single" w:sz="4" w:space="0" w:color="000000"/>
            </w:tcBorders>
          </w:tcPr>
          <w:p w:rsidR="007A09E5" w:rsidRPr="00A515EC" w:rsidRDefault="00D31700" w:rsidP="00A515EC">
            <w:pPr>
              <w:widowControl/>
              <w:jc w:val="both"/>
              <w:rPr>
                <w:rFonts w:eastAsia="Batang"/>
                <w:color w:val="000000"/>
                <w:kern w:val="0"/>
                <w:sz w:val="24"/>
                <w:szCs w:val="24"/>
                <w:lang w:val="kk-KZ" w:eastAsia="ko-KR"/>
              </w:rPr>
            </w:pPr>
            <w:r>
              <w:rPr>
                <w:rFonts w:eastAsia="Batang"/>
                <w:color w:val="000000"/>
                <w:kern w:val="0"/>
                <w:sz w:val="24"/>
                <w:szCs w:val="24"/>
                <w:lang w:val="kk-KZ" w:eastAsia="ko-KR"/>
              </w:rPr>
              <w:t>18</w:t>
            </w:r>
          </w:p>
        </w:tc>
      </w:tr>
    </w:tbl>
    <w:p w:rsidR="007A09E5" w:rsidRPr="00A515EC" w:rsidRDefault="007A09E5" w:rsidP="00A515EC">
      <w:pPr>
        <w:jc w:val="both"/>
        <w:rPr>
          <w:b/>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Качество знаний за 2020-2021 учебный год</w:t>
      </w:r>
    </w:p>
    <w:p w:rsidR="007A09E5" w:rsidRPr="00A515EC" w:rsidRDefault="007A09E5" w:rsidP="00A515EC">
      <w:pPr>
        <w:jc w:val="both"/>
        <w:rPr>
          <w:b/>
          <w:color w:val="000000"/>
          <w:sz w:val="24"/>
          <w:szCs w:val="24"/>
        </w:rPr>
      </w:pPr>
    </w:p>
    <w:tbl>
      <w:tblPr>
        <w:tblW w:w="9213" w:type="dxa"/>
        <w:tblInd w:w="501" w:type="dxa"/>
        <w:tblCellMar>
          <w:top w:w="45" w:type="dxa"/>
          <w:left w:w="75" w:type="dxa"/>
          <w:bottom w:w="45" w:type="dxa"/>
          <w:right w:w="75" w:type="dxa"/>
        </w:tblCellMar>
        <w:tblLook w:val="0000" w:firstRow="0" w:lastRow="0" w:firstColumn="0" w:lastColumn="0" w:noHBand="0" w:noVBand="0"/>
      </w:tblPr>
      <w:tblGrid>
        <w:gridCol w:w="3244"/>
        <w:gridCol w:w="2383"/>
        <w:gridCol w:w="3586"/>
      </w:tblGrid>
      <w:tr w:rsidR="007A09E5" w:rsidRPr="00A515EC" w:rsidTr="002F11BE">
        <w:trPr>
          <w:trHeight w:val="293"/>
        </w:trPr>
        <w:tc>
          <w:tcPr>
            <w:tcW w:w="3244" w:type="dxa"/>
            <w:vMerge w:val="restart"/>
            <w:tcBorders>
              <w:top w:val="single" w:sz="4" w:space="0" w:color="000000"/>
              <w:left w:val="single" w:sz="4" w:space="0" w:color="000000"/>
              <w:bottom w:val="single" w:sz="6" w:space="0" w:color="CFCFCF"/>
              <w:right w:val="single" w:sz="4" w:space="0" w:color="000000"/>
            </w:tcBorders>
          </w:tcPr>
          <w:p w:rsidR="007A09E5" w:rsidRPr="00A515EC" w:rsidRDefault="007A09E5" w:rsidP="00A515EC">
            <w:pPr>
              <w:widowControl/>
              <w:jc w:val="both"/>
              <w:rPr>
                <w:rFonts w:eastAsia="Calibri"/>
                <w:b/>
                <w:color w:val="000000"/>
                <w:spacing w:val="2"/>
                <w:kern w:val="0"/>
                <w:sz w:val="24"/>
                <w:szCs w:val="24"/>
                <w:lang w:val="kk-KZ"/>
              </w:rPr>
            </w:pPr>
            <w:r w:rsidRPr="00A515EC">
              <w:rPr>
                <w:rFonts w:eastAsia="Calibri"/>
                <w:b/>
                <w:color w:val="000000"/>
                <w:spacing w:val="2"/>
                <w:kern w:val="0"/>
                <w:sz w:val="24"/>
                <w:szCs w:val="24"/>
                <w:lang w:val="kk-KZ"/>
              </w:rPr>
              <w:t>Звенья</w:t>
            </w:r>
          </w:p>
        </w:tc>
        <w:tc>
          <w:tcPr>
            <w:tcW w:w="5969"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Times New Roman"/>
                <w:kern w:val="0"/>
                <w:sz w:val="24"/>
                <w:szCs w:val="24"/>
                <w:lang w:val="en-US"/>
              </w:rPr>
            </w:pPr>
            <w:r w:rsidRPr="00A515EC">
              <w:rPr>
                <w:rFonts w:eastAsia="Times New Roman"/>
                <w:kern w:val="0"/>
                <w:sz w:val="24"/>
                <w:szCs w:val="24"/>
                <w:lang w:val="en-US"/>
              </w:rPr>
              <w:t>2020-2021 учебный год</w:t>
            </w:r>
          </w:p>
        </w:tc>
      </w:tr>
      <w:tr w:rsidR="007A09E5" w:rsidRPr="00A515EC" w:rsidTr="002F11BE">
        <w:trPr>
          <w:trHeight w:val="293"/>
        </w:trPr>
        <w:tc>
          <w:tcPr>
            <w:tcW w:w="3244" w:type="dxa"/>
            <w:vMerge/>
            <w:tcBorders>
              <w:top w:val="single" w:sz="6" w:space="0" w:color="CFCFCF"/>
              <w:left w:val="single" w:sz="4" w:space="0" w:color="000000"/>
              <w:bottom w:val="single" w:sz="4" w:space="0" w:color="000000"/>
              <w:right w:val="single" w:sz="4" w:space="0" w:color="000000"/>
            </w:tcBorders>
            <w:tcMar>
              <w:top w:w="0" w:type="dxa"/>
              <w:left w:w="0" w:type="dxa"/>
              <w:bottom w:w="0" w:type="dxa"/>
              <w:right w:w="0" w:type="dxa"/>
            </w:tcMar>
            <w:vAlign w:val="bottom"/>
          </w:tcPr>
          <w:p w:rsidR="007A09E5" w:rsidRPr="00A515EC" w:rsidRDefault="007A09E5" w:rsidP="00A515EC">
            <w:pPr>
              <w:widowControl/>
              <w:spacing w:after="200" w:line="276" w:lineRule="auto"/>
              <w:jc w:val="both"/>
              <w:rPr>
                <w:rFonts w:eastAsia="Times New Roman"/>
                <w:kern w:val="0"/>
                <w:sz w:val="24"/>
                <w:szCs w:val="24"/>
                <w:lang w:val="en-US"/>
              </w:rPr>
            </w:pPr>
          </w:p>
        </w:tc>
        <w:tc>
          <w:tcPr>
            <w:tcW w:w="238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Количество учащихся</w:t>
            </w:r>
          </w:p>
        </w:tc>
        <w:tc>
          <w:tcPr>
            <w:tcW w:w="358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w:t>
            </w:r>
          </w:p>
        </w:tc>
      </w:tr>
      <w:tr w:rsidR="00D31700" w:rsidRPr="00A515EC" w:rsidTr="002F11BE">
        <w:trPr>
          <w:trHeight w:val="385"/>
        </w:trPr>
        <w:tc>
          <w:tcPr>
            <w:tcW w:w="3244" w:type="dxa"/>
            <w:tcBorders>
              <w:top w:val="single" w:sz="4" w:space="0" w:color="000000"/>
              <w:left w:val="single" w:sz="4" w:space="0" w:color="000000"/>
              <w:bottom w:val="single" w:sz="4" w:space="0" w:color="000000"/>
              <w:right w:val="single" w:sz="4" w:space="0" w:color="000000"/>
            </w:tcBorders>
          </w:tcPr>
          <w:p w:rsidR="00D31700" w:rsidRPr="002F11BE" w:rsidRDefault="00D31700" w:rsidP="00A515EC">
            <w:pPr>
              <w:widowControl/>
              <w:jc w:val="both"/>
              <w:rPr>
                <w:rFonts w:eastAsia="Calibri"/>
                <w:b/>
                <w:color w:val="000000"/>
                <w:spacing w:val="2"/>
                <w:kern w:val="0"/>
                <w:sz w:val="24"/>
                <w:szCs w:val="24"/>
              </w:rPr>
            </w:pPr>
            <w:r w:rsidRPr="00A515EC">
              <w:rPr>
                <w:rFonts w:eastAsia="Calibri"/>
                <w:b/>
                <w:color w:val="000000"/>
                <w:spacing w:val="2"/>
                <w:kern w:val="0"/>
                <w:sz w:val="24"/>
                <w:szCs w:val="24"/>
                <w:lang w:val="en-US"/>
              </w:rPr>
              <w:t>1-4 классы</w:t>
            </w:r>
          </w:p>
        </w:tc>
        <w:tc>
          <w:tcPr>
            <w:tcW w:w="2383" w:type="dxa"/>
            <w:tcBorders>
              <w:top w:val="single" w:sz="4" w:space="0" w:color="000000"/>
              <w:left w:val="single" w:sz="4" w:space="0" w:color="000000"/>
              <w:bottom w:val="single" w:sz="4" w:space="0" w:color="000000"/>
              <w:right w:val="single" w:sz="4" w:space="0" w:color="000000"/>
            </w:tcBorders>
          </w:tcPr>
          <w:p w:rsidR="00D31700" w:rsidRPr="00D31700" w:rsidRDefault="00D31700" w:rsidP="004D5DE7">
            <w:pPr>
              <w:widowControl/>
              <w:spacing w:after="200" w:line="276" w:lineRule="auto"/>
              <w:jc w:val="both"/>
              <w:rPr>
                <w:rFonts w:eastAsia="Times New Roman"/>
                <w:kern w:val="0"/>
                <w:sz w:val="24"/>
                <w:szCs w:val="24"/>
              </w:rPr>
            </w:pPr>
            <w:r>
              <w:rPr>
                <w:rFonts w:eastAsia="Times New Roman"/>
                <w:kern w:val="0"/>
                <w:sz w:val="24"/>
                <w:szCs w:val="24"/>
              </w:rPr>
              <w:t>223</w:t>
            </w:r>
          </w:p>
        </w:tc>
        <w:tc>
          <w:tcPr>
            <w:tcW w:w="3586" w:type="dxa"/>
            <w:tcBorders>
              <w:top w:val="single" w:sz="4" w:space="0" w:color="000000"/>
              <w:left w:val="single" w:sz="4" w:space="0" w:color="000000"/>
              <w:bottom w:val="single" w:sz="4" w:space="0" w:color="000000"/>
              <w:right w:val="single" w:sz="4" w:space="0" w:color="000000"/>
            </w:tcBorders>
          </w:tcPr>
          <w:p w:rsidR="00D31700" w:rsidRPr="00635184" w:rsidRDefault="00635184" w:rsidP="00A515EC">
            <w:pPr>
              <w:widowControl/>
              <w:spacing w:after="200" w:line="276" w:lineRule="auto"/>
              <w:jc w:val="both"/>
              <w:rPr>
                <w:rFonts w:eastAsia="Times New Roman"/>
                <w:kern w:val="0"/>
                <w:sz w:val="24"/>
                <w:szCs w:val="24"/>
              </w:rPr>
            </w:pPr>
            <w:r>
              <w:rPr>
                <w:rFonts w:eastAsia="Times New Roman"/>
                <w:kern w:val="0"/>
                <w:sz w:val="24"/>
                <w:szCs w:val="24"/>
              </w:rPr>
              <w:t>75</w:t>
            </w:r>
          </w:p>
        </w:tc>
      </w:tr>
      <w:tr w:rsidR="00D31700" w:rsidRPr="00A515EC" w:rsidTr="002F11BE">
        <w:trPr>
          <w:trHeight w:val="216"/>
        </w:trPr>
        <w:tc>
          <w:tcPr>
            <w:tcW w:w="3244" w:type="dxa"/>
            <w:tcBorders>
              <w:top w:val="single" w:sz="4" w:space="0" w:color="000000"/>
              <w:left w:val="single" w:sz="4" w:space="0" w:color="000000"/>
              <w:bottom w:val="single" w:sz="4" w:space="0" w:color="000000"/>
              <w:right w:val="single" w:sz="4" w:space="0" w:color="000000"/>
            </w:tcBorders>
          </w:tcPr>
          <w:p w:rsidR="00D31700" w:rsidRPr="002F11BE" w:rsidRDefault="00D31700" w:rsidP="00A515EC">
            <w:pPr>
              <w:widowControl/>
              <w:jc w:val="both"/>
              <w:rPr>
                <w:rFonts w:eastAsia="Calibri"/>
                <w:b/>
                <w:color w:val="000000"/>
                <w:spacing w:val="2"/>
                <w:kern w:val="0"/>
                <w:sz w:val="24"/>
                <w:szCs w:val="24"/>
              </w:rPr>
            </w:pPr>
            <w:r w:rsidRPr="00A515EC">
              <w:rPr>
                <w:rFonts w:eastAsia="Calibri"/>
                <w:b/>
                <w:color w:val="000000"/>
                <w:spacing w:val="2"/>
                <w:kern w:val="0"/>
                <w:sz w:val="24"/>
                <w:szCs w:val="24"/>
                <w:lang w:val="en-US"/>
              </w:rPr>
              <w:t>5-9 классы</w:t>
            </w:r>
          </w:p>
        </w:tc>
        <w:tc>
          <w:tcPr>
            <w:tcW w:w="2383" w:type="dxa"/>
            <w:tcBorders>
              <w:top w:val="single" w:sz="4" w:space="0" w:color="000000"/>
              <w:left w:val="single" w:sz="4" w:space="0" w:color="000000"/>
              <w:bottom w:val="single" w:sz="4" w:space="0" w:color="000000"/>
              <w:right w:val="single" w:sz="4" w:space="0" w:color="000000"/>
            </w:tcBorders>
          </w:tcPr>
          <w:p w:rsidR="00D31700" w:rsidRPr="00D31700" w:rsidRDefault="00D31700" w:rsidP="004D5DE7">
            <w:pPr>
              <w:widowControl/>
              <w:spacing w:after="200" w:line="276" w:lineRule="auto"/>
              <w:jc w:val="both"/>
              <w:rPr>
                <w:rFonts w:eastAsia="Times New Roman"/>
                <w:kern w:val="0"/>
                <w:sz w:val="24"/>
                <w:szCs w:val="24"/>
              </w:rPr>
            </w:pPr>
            <w:r>
              <w:rPr>
                <w:rFonts w:eastAsia="Times New Roman"/>
                <w:kern w:val="0"/>
                <w:sz w:val="24"/>
                <w:szCs w:val="24"/>
              </w:rPr>
              <w:t>190</w:t>
            </w:r>
          </w:p>
        </w:tc>
        <w:tc>
          <w:tcPr>
            <w:tcW w:w="3586" w:type="dxa"/>
            <w:tcBorders>
              <w:top w:val="single" w:sz="4" w:space="0" w:color="000000"/>
              <w:left w:val="single" w:sz="4" w:space="0" w:color="000000"/>
              <w:bottom w:val="single" w:sz="4" w:space="0" w:color="000000"/>
              <w:right w:val="single" w:sz="4" w:space="0" w:color="000000"/>
            </w:tcBorders>
          </w:tcPr>
          <w:p w:rsidR="00D31700" w:rsidRPr="00635184" w:rsidRDefault="00635184" w:rsidP="00A515EC">
            <w:pPr>
              <w:widowControl/>
              <w:spacing w:after="200" w:line="276" w:lineRule="auto"/>
              <w:jc w:val="both"/>
              <w:rPr>
                <w:rFonts w:eastAsia="Times New Roman"/>
                <w:kern w:val="0"/>
                <w:sz w:val="24"/>
                <w:szCs w:val="24"/>
              </w:rPr>
            </w:pPr>
            <w:r>
              <w:rPr>
                <w:rFonts w:eastAsia="Times New Roman"/>
                <w:kern w:val="0"/>
                <w:sz w:val="24"/>
                <w:szCs w:val="24"/>
              </w:rPr>
              <w:t>56</w:t>
            </w:r>
          </w:p>
        </w:tc>
      </w:tr>
      <w:tr w:rsidR="00D31700" w:rsidRPr="00A515EC" w:rsidTr="002F11BE">
        <w:trPr>
          <w:trHeight w:val="178"/>
        </w:trPr>
        <w:tc>
          <w:tcPr>
            <w:tcW w:w="3244" w:type="dxa"/>
            <w:tcBorders>
              <w:top w:val="single" w:sz="4" w:space="0" w:color="000000"/>
              <w:left w:val="single" w:sz="4" w:space="0" w:color="000000"/>
              <w:bottom w:val="single" w:sz="4" w:space="0" w:color="000000"/>
              <w:right w:val="single" w:sz="4" w:space="0" w:color="000000"/>
            </w:tcBorders>
          </w:tcPr>
          <w:p w:rsidR="00D31700" w:rsidRPr="00A515EC" w:rsidRDefault="00D31700"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10-11 классы</w:t>
            </w:r>
          </w:p>
        </w:tc>
        <w:tc>
          <w:tcPr>
            <w:tcW w:w="2383" w:type="dxa"/>
            <w:tcBorders>
              <w:top w:val="single" w:sz="4" w:space="0" w:color="000000"/>
              <w:left w:val="single" w:sz="4" w:space="0" w:color="000000"/>
              <w:bottom w:val="single" w:sz="4" w:space="0" w:color="000000"/>
              <w:right w:val="single" w:sz="4" w:space="0" w:color="000000"/>
            </w:tcBorders>
          </w:tcPr>
          <w:p w:rsidR="00D31700" w:rsidRPr="00D31700" w:rsidRDefault="00D31700" w:rsidP="004D5DE7">
            <w:pPr>
              <w:widowControl/>
              <w:spacing w:after="200" w:line="276" w:lineRule="auto"/>
              <w:jc w:val="both"/>
              <w:rPr>
                <w:rFonts w:eastAsia="Times New Roman"/>
                <w:kern w:val="0"/>
                <w:sz w:val="24"/>
                <w:szCs w:val="24"/>
              </w:rPr>
            </w:pPr>
            <w:r>
              <w:rPr>
                <w:rFonts w:eastAsia="Times New Roman"/>
                <w:kern w:val="0"/>
                <w:sz w:val="24"/>
                <w:szCs w:val="24"/>
              </w:rPr>
              <w:t>36</w:t>
            </w:r>
          </w:p>
        </w:tc>
        <w:tc>
          <w:tcPr>
            <w:tcW w:w="3586" w:type="dxa"/>
            <w:tcBorders>
              <w:top w:val="single" w:sz="4" w:space="0" w:color="000000"/>
              <w:left w:val="single" w:sz="4" w:space="0" w:color="000000"/>
              <w:bottom w:val="single" w:sz="4" w:space="0" w:color="000000"/>
              <w:right w:val="single" w:sz="4" w:space="0" w:color="000000"/>
            </w:tcBorders>
          </w:tcPr>
          <w:p w:rsidR="00D31700" w:rsidRPr="00635184" w:rsidRDefault="00635184" w:rsidP="00A515EC">
            <w:pPr>
              <w:widowControl/>
              <w:spacing w:after="200" w:line="276" w:lineRule="auto"/>
              <w:jc w:val="both"/>
              <w:rPr>
                <w:rFonts w:eastAsia="Times New Roman"/>
                <w:kern w:val="0"/>
                <w:sz w:val="24"/>
                <w:szCs w:val="24"/>
              </w:rPr>
            </w:pPr>
            <w:r>
              <w:rPr>
                <w:rFonts w:eastAsia="Times New Roman"/>
                <w:kern w:val="0"/>
                <w:sz w:val="24"/>
                <w:szCs w:val="24"/>
              </w:rPr>
              <w:t>53</w:t>
            </w:r>
          </w:p>
        </w:tc>
      </w:tr>
      <w:tr w:rsidR="00D31700" w:rsidRPr="00A515EC" w:rsidTr="002F11BE">
        <w:trPr>
          <w:trHeight w:val="216"/>
        </w:trPr>
        <w:tc>
          <w:tcPr>
            <w:tcW w:w="3244" w:type="dxa"/>
            <w:tcBorders>
              <w:top w:val="single" w:sz="4" w:space="0" w:color="000000"/>
              <w:left w:val="single" w:sz="4" w:space="0" w:color="000000"/>
              <w:bottom w:val="single" w:sz="4" w:space="0" w:color="000000"/>
              <w:right w:val="single" w:sz="4" w:space="0" w:color="000000"/>
            </w:tcBorders>
          </w:tcPr>
          <w:p w:rsidR="00D31700" w:rsidRPr="00A515EC" w:rsidRDefault="00D31700"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Итого</w:t>
            </w:r>
          </w:p>
          <w:p w:rsidR="00D31700" w:rsidRPr="00A515EC" w:rsidRDefault="00D31700" w:rsidP="00A515EC">
            <w:pPr>
              <w:widowControl/>
              <w:jc w:val="both"/>
              <w:rPr>
                <w:rFonts w:eastAsia="Calibri"/>
                <w:b/>
                <w:color w:val="000000"/>
                <w:spacing w:val="2"/>
                <w:kern w:val="0"/>
                <w:sz w:val="24"/>
                <w:szCs w:val="24"/>
                <w:lang w:val="en-US"/>
              </w:rPr>
            </w:pPr>
          </w:p>
        </w:tc>
        <w:tc>
          <w:tcPr>
            <w:tcW w:w="2383" w:type="dxa"/>
            <w:tcBorders>
              <w:top w:val="single" w:sz="4" w:space="0" w:color="000000"/>
              <w:left w:val="single" w:sz="4" w:space="0" w:color="000000"/>
              <w:bottom w:val="single" w:sz="4" w:space="0" w:color="000000"/>
              <w:right w:val="single" w:sz="4" w:space="0" w:color="000000"/>
            </w:tcBorders>
          </w:tcPr>
          <w:p w:rsidR="00D31700" w:rsidRPr="00A515EC" w:rsidRDefault="00D31700" w:rsidP="004D5DE7">
            <w:pPr>
              <w:widowControl/>
              <w:jc w:val="both"/>
              <w:rPr>
                <w:rFonts w:eastAsia="Batang"/>
                <w:color w:val="000000"/>
                <w:kern w:val="0"/>
                <w:sz w:val="24"/>
                <w:szCs w:val="24"/>
                <w:lang w:val="kk-KZ" w:eastAsia="ko-KR"/>
              </w:rPr>
            </w:pPr>
            <w:r>
              <w:rPr>
                <w:rFonts w:eastAsia="Batang"/>
                <w:color w:val="000000"/>
                <w:kern w:val="0"/>
                <w:sz w:val="24"/>
                <w:szCs w:val="24"/>
                <w:lang w:val="kk-KZ" w:eastAsia="ko-KR"/>
              </w:rPr>
              <w:t>449</w:t>
            </w:r>
          </w:p>
        </w:tc>
        <w:tc>
          <w:tcPr>
            <w:tcW w:w="3586" w:type="dxa"/>
            <w:tcBorders>
              <w:top w:val="single" w:sz="4" w:space="0" w:color="000000"/>
              <w:left w:val="single" w:sz="4" w:space="0" w:color="000000"/>
              <w:bottom w:val="single" w:sz="4" w:space="0" w:color="000000"/>
              <w:right w:val="single" w:sz="4" w:space="0" w:color="000000"/>
            </w:tcBorders>
          </w:tcPr>
          <w:p w:rsidR="00D31700" w:rsidRPr="00635184" w:rsidRDefault="00635184" w:rsidP="00A515EC">
            <w:pPr>
              <w:widowControl/>
              <w:spacing w:after="200" w:line="276" w:lineRule="auto"/>
              <w:jc w:val="both"/>
              <w:rPr>
                <w:rFonts w:eastAsia="Times New Roman"/>
                <w:kern w:val="0"/>
                <w:sz w:val="24"/>
                <w:szCs w:val="24"/>
              </w:rPr>
            </w:pPr>
            <w:r>
              <w:rPr>
                <w:rFonts w:eastAsia="Times New Roman"/>
                <w:kern w:val="0"/>
                <w:sz w:val="24"/>
                <w:szCs w:val="24"/>
              </w:rPr>
              <w:t>64</w:t>
            </w:r>
          </w:p>
        </w:tc>
      </w:tr>
    </w:tbl>
    <w:p w:rsidR="007A09E5" w:rsidRPr="00A515EC" w:rsidRDefault="007A09E5" w:rsidP="00A515EC">
      <w:pPr>
        <w:jc w:val="both"/>
        <w:rPr>
          <w:b/>
          <w:color w:val="000000"/>
          <w:sz w:val="24"/>
          <w:szCs w:val="24"/>
        </w:rPr>
      </w:pPr>
    </w:p>
    <w:p w:rsidR="007A09E5" w:rsidRDefault="007A09E5" w:rsidP="00A515EC">
      <w:pPr>
        <w:jc w:val="both"/>
        <w:rPr>
          <w:b/>
          <w:color w:val="000000"/>
          <w:sz w:val="24"/>
          <w:szCs w:val="24"/>
        </w:rPr>
      </w:pPr>
      <w:r w:rsidRPr="00A515EC">
        <w:rPr>
          <w:b/>
          <w:color w:val="000000"/>
          <w:sz w:val="24"/>
          <w:szCs w:val="24"/>
        </w:rPr>
        <w:t xml:space="preserve">                  Анализ итоговой аттестации за 2020-2021 учебный год</w:t>
      </w:r>
    </w:p>
    <w:p w:rsidR="00635184" w:rsidRDefault="00635184" w:rsidP="00A515EC">
      <w:pPr>
        <w:jc w:val="both"/>
        <w:rPr>
          <w:b/>
          <w:color w:val="000000"/>
          <w:sz w:val="24"/>
          <w:szCs w:val="24"/>
        </w:rPr>
      </w:pPr>
    </w:p>
    <w:p w:rsidR="00635184" w:rsidRPr="00A515EC" w:rsidRDefault="00635184" w:rsidP="00635184">
      <w:pPr>
        <w:jc w:val="both"/>
        <w:rPr>
          <w:color w:val="000000"/>
          <w:sz w:val="24"/>
          <w:szCs w:val="24"/>
        </w:rPr>
      </w:pPr>
      <w:r w:rsidRPr="00A515EC">
        <w:rPr>
          <w:color w:val="000000"/>
          <w:sz w:val="24"/>
          <w:szCs w:val="24"/>
        </w:rPr>
        <w:t>При организации итоговой аттестации в 2020-2021 учебном году руководствовались приказом и. о. министра образования и науки Республики Казахстан с изменениями от 28.04.2021 №189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от 18 марта 2008 года №125</w:t>
      </w:r>
    </w:p>
    <w:p w:rsidR="00635184" w:rsidRPr="00A515EC" w:rsidRDefault="00635184" w:rsidP="00A515EC">
      <w:pPr>
        <w:jc w:val="both"/>
        <w:rPr>
          <w:b/>
          <w:color w:val="000000"/>
          <w:sz w:val="24"/>
          <w:szCs w:val="24"/>
        </w:rPr>
      </w:pPr>
    </w:p>
    <w:p w:rsidR="007A09E5" w:rsidRPr="00A515EC" w:rsidRDefault="007A09E5" w:rsidP="00A515EC">
      <w:pPr>
        <w:jc w:val="both"/>
        <w:rPr>
          <w:b/>
          <w:color w:val="000000"/>
          <w:sz w:val="24"/>
          <w:szCs w:val="24"/>
        </w:rPr>
      </w:pPr>
    </w:p>
    <w:tbl>
      <w:tblPr>
        <w:tblW w:w="9213" w:type="dxa"/>
        <w:tblInd w:w="534" w:type="dxa"/>
        <w:tblLook w:val="0000" w:firstRow="0" w:lastRow="0" w:firstColumn="0" w:lastColumn="0" w:noHBand="0" w:noVBand="0"/>
      </w:tblPr>
      <w:tblGrid>
        <w:gridCol w:w="1232"/>
        <w:gridCol w:w="1640"/>
        <w:gridCol w:w="1305"/>
        <w:gridCol w:w="1257"/>
        <w:gridCol w:w="1324"/>
        <w:gridCol w:w="1237"/>
        <w:gridCol w:w="1218"/>
      </w:tblGrid>
      <w:tr w:rsidR="007A09E5" w:rsidRPr="00A515EC" w:rsidTr="002F11BE">
        <w:trPr>
          <w:trHeight w:val="473"/>
        </w:trPr>
        <w:tc>
          <w:tcPr>
            <w:tcW w:w="83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Учебный год</w:t>
            </w:r>
          </w:p>
        </w:tc>
        <w:tc>
          <w:tcPr>
            <w:tcW w:w="164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Выпускники</w:t>
            </w:r>
          </w:p>
        </w:tc>
        <w:tc>
          <w:tcPr>
            <w:tcW w:w="135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 %</w:t>
            </w:r>
          </w:p>
        </w:tc>
        <w:tc>
          <w:tcPr>
            <w:tcW w:w="13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Средний балл</w:t>
            </w:r>
          </w:p>
        </w:tc>
        <w:tc>
          <w:tcPr>
            <w:tcW w:w="135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p w:rsidR="007A09E5" w:rsidRPr="00A515EC" w:rsidRDefault="007A09E5" w:rsidP="00A515EC">
            <w:pPr>
              <w:widowControl/>
              <w:jc w:val="both"/>
              <w:rPr>
                <w:rFonts w:eastAsia="Times New Roman"/>
                <w:b/>
                <w:color w:val="000000"/>
                <w:spacing w:val="2"/>
                <w:kern w:val="0"/>
                <w:sz w:val="24"/>
                <w:szCs w:val="24"/>
              </w:rPr>
            </w:pPr>
            <w:r w:rsidRPr="00A515EC">
              <w:rPr>
                <w:rFonts w:eastAsia="Times New Roman"/>
                <w:b/>
                <w:color w:val="000000"/>
                <w:spacing w:val="2"/>
                <w:kern w:val="0"/>
                <w:sz w:val="24"/>
                <w:szCs w:val="24"/>
              </w:rPr>
              <w:t>(основное среднее)</w:t>
            </w:r>
          </w:p>
        </w:tc>
        <w:tc>
          <w:tcPr>
            <w:tcW w:w="128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tc>
        <w:tc>
          <w:tcPr>
            <w:tcW w:w="142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Алтын белгi</w:t>
            </w:r>
          </w:p>
        </w:tc>
      </w:tr>
      <w:tr w:rsidR="007A09E5" w:rsidRPr="00A515EC" w:rsidTr="002F11BE">
        <w:trPr>
          <w:trHeight w:val="473"/>
        </w:trPr>
        <w:tc>
          <w:tcPr>
            <w:tcW w:w="83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jc w:val="both"/>
              <w:rPr>
                <w:rFonts w:eastAsia="Calibri"/>
                <w:color w:val="000000"/>
                <w:spacing w:val="2"/>
                <w:kern w:val="0"/>
                <w:sz w:val="24"/>
                <w:szCs w:val="24"/>
                <w:lang w:val="kk-KZ"/>
              </w:rPr>
            </w:pPr>
            <w:r w:rsidRPr="00A515EC">
              <w:rPr>
                <w:rFonts w:eastAsia="Calibri"/>
                <w:color w:val="000000"/>
                <w:spacing w:val="2"/>
                <w:kern w:val="0"/>
                <w:sz w:val="24"/>
                <w:szCs w:val="24"/>
                <w:lang w:val="kk-KZ"/>
              </w:rPr>
              <w:t>2020-2021</w:t>
            </w:r>
          </w:p>
        </w:tc>
        <w:tc>
          <w:tcPr>
            <w:tcW w:w="1640"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spacing w:after="200"/>
              <w:jc w:val="both"/>
              <w:rPr>
                <w:rFonts w:eastAsia="Calibri"/>
                <w:color w:val="000000"/>
                <w:kern w:val="0"/>
                <w:sz w:val="24"/>
                <w:szCs w:val="24"/>
              </w:rPr>
            </w:pPr>
            <w:r>
              <w:rPr>
                <w:rFonts w:eastAsia="Calibri"/>
                <w:color w:val="000000"/>
                <w:kern w:val="0"/>
                <w:sz w:val="24"/>
                <w:szCs w:val="24"/>
              </w:rPr>
              <w:t>54</w:t>
            </w:r>
          </w:p>
        </w:tc>
        <w:tc>
          <w:tcPr>
            <w:tcW w:w="1359"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spacing w:after="200"/>
              <w:jc w:val="both"/>
              <w:rPr>
                <w:rFonts w:eastAsia="Calibri"/>
                <w:color w:val="000000"/>
                <w:kern w:val="0"/>
                <w:sz w:val="24"/>
                <w:szCs w:val="24"/>
              </w:rPr>
            </w:pPr>
            <w:r>
              <w:rPr>
                <w:rFonts w:eastAsia="Calibri"/>
                <w:color w:val="000000"/>
                <w:kern w:val="0"/>
                <w:sz w:val="24"/>
                <w:szCs w:val="24"/>
              </w:rPr>
              <w:t>44</w:t>
            </w:r>
          </w:p>
        </w:tc>
        <w:tc>
          <w:tcPr>
            <w:tcW w:w="1323"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spacing w:after="200"/>
              <w:jc w:val="both"/>
              <w:rPr>
                <w:rFonts w:eastAsia="Calibri"/>
                <w:color w:val="000000"/>
                <w:kern w:val="0"/>
                <w:sz w:val="24"/>
                <w:szCs w:val="24"/>
              </w:rPr>
            </w:pPr>
            <w:r>
              <w:rPr>
                <w:rFonts w:eastAsia="Calibri"/>
                <w:color w:val="000000"/>
                <w:kern w:val="0"/>
                <w:sz w:val="24"/>
                <w:szCs w:val="24"/>
              </w:rPr>
              <w:t>3,6</w:t>
            </w:r>
          </w:p>
        </w:tc>
        <w:tc>
          <w:tcPr>
            <w:tcW w:w="1350"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spacing w:after="200"/>
              <w:jc w:val="both"/>
              <w:rPr>
                <w:rFonts w:eastAsia="Calibri"/>
                <w:color w:val="000000"/>
                <w:kern w:val="0"/>
                <w:sz w:val="24"/>
                <w:szCs w:val="24"/>
              </w:rPr>
            </w:pPr>
            <w:r>
              <w:rPr>
                <w:rFonts w:eastAsia="Calibri"/>
                <w:color w:val="000000"/>
                <w:kern w:val="0"/>
                <w:sz w:val="24"/>
                <w:szCs w:val="24"/>
              </w:rPr>
              <w:t>1</w:t>
            </w:r>
          </w:p>
        </w:tc>
        <w:tc>
          <w:tcPr>
            <w:tcW w:w="1280"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spacing w:after="200"/>
              <w:jc w:val="both"/>
              <w:rPr>
                <w:rFonts w:eastAsia="Calibri"/>
                <w:color w:val="000000"/>
                <w:kern w:val="0"/>
                <w:sz w:val="24"/>
                <w:szCs w:val="24"/>
              </w:rPr>
            </w:pPr>
            <w:r>
              <w:rPr>
                <w:rFonts w:eastAsia="Calibri"/>
                <w:color w:val="000000"/>
                <w:kern w:val="0"/>
                <w:sz w:val="24"/>
                <w:szCs w:val="24"/>
              </w:rPr>
              <w:t>1</w:t>
            </w:r>
          </w:p>
        </w:tc>
        <w:tc>
          <w:tcPr>
            <w:tcW w:w="1425"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spacing w:after="200"/>
              <w:jc w:val="both"/>
              <w:rPr>
                <w:rFonts w:eastAsia="Calibri"/>
                <w:color w:val="000000"/>
                <w:kern w:val="0"/>
                <w:sz w:val="24"/>
                <w:szCs w:val="24"/>
              </w:rPr>
            </w:pPr>
            <w:r>
              <w:rPr>
                <w:rFonts w:eastAsia="Calibri"/>
                <w:color w:val="000000"/>
                <w:kern w:val="0"/>
                <w:sz w:val="24"/>
                <w:szCs w:val="24"/>
              </w:rPr>
              <w:t>2</w:t>
            </w:r>
          </w:p>
        </w:tc>
      </w:tr>
    </w:tbl>
    <w:p w:rsidR="007A09E5" w:rsidRPr="00A515EC" w:rsidRDefault="007A09E5" w:rsidP="00A515EC">
      <w:pPr>
        <w:jc w:val="both"/>
        <w:rPr>
          <w:rFonts w:eastAsia="Times New Roman"/>
          <w:b/>
          <w:color w:val="000000"/>
          <w:sz w:val="24"/>
          <w:szCs w:val="24"/>
        </w:rPr>
      </w:pPr>
      <w:r w:rsidRPr="00A515EC">
        <w:rPr>
          <w:color w:val="000000"/>
          <w:sz w:val="24"/>
          <w:szCs w:val="24"/>
        </w:rPr>
        <w:t xml:space="preserve">           </w:t>
      </w:r>
    </w:p>
    <w:p w:rsidR="007A09E5" w:rsidRPr="00A515EC" w:rsidRDefault="007A09E5" w:rsidP="00A515EC">
      <w:pPr>
        <w:jc w:val="both"/>
        <w:rPr>
          <w:rFonts w:eastAsia="Times New Roman"/>
          <w:b/>
          <w:color w:val="000000"/>
          <w:sz w:val="24"/>
          <w:szCs w:val="24"/>
        </w:rPr>
      </w:pPr>
      <w:r w:rsidRPr="00A515EC">
        <w:rPr>
          <w:color w:val="000000"/>
          <w:sz w:val="24"/>
          <w:szCs w:val="24"/>
        </w:rPr>
        <w:t xml:space="preserve">                   </w:t>
      </w:r>
      <w:r w:rsidRPr="00A515EC">
        <w:rPr>
          <w:rFonts w:eastAsia="Times New Roman"/>
          <w:b/>
          <w:color w:val="000000"/>
          <w:sz w:val="24"/>
          <w:szCs w:val="24"/>
        </w:rPr>
        <w:t xml:space="preserve">Рейтинг предметов по результатам итоговой аттестации </w:t>
      </w:r>
    </w:p>
    <w:p w:rsidR="007A09E5" w:rsidRPr="00A515EC" w:rsidRDefault="007A09E5" w:rsidP="00A515EC">
      <w:pPr>
        <w:jc w:val="both"/>
        <w:rPr>
          <w:rFonts w:eastAsia="Times New Roman"/>
          <w:b/>
          <w:color w:val="000000"/>
          <w:sz w:val="24"/>
          <w:szCs w:val="24"/>
        </w:rPr>
      </w:pPr>
      <w:r w:rsidRPr="00A515EC">
        <w:rPr>
          <w:rFonts w:eastAsia="Times New Roman"/>
          <w:b/>
          <w:color w:val="000000"/>
          <w:sz w:val="24"/>
          <w:szCs w:val="24"/>
        </w:rPr>
        <w:t xml:space="preserve">                                                                       9 класс</w:t>
      </w:r>
    </w:p>
    <w:p w:rsidR="007A09E5" w:rsidRPr="00A515EC" w:rsidRDefault="007A09E5" w:rsidP="00A515EC">
      <w:pPr>
        <w:jc w:val="both"/>
        <w:rPr>
          <w:sz w:val="24"/>
          <w:szCs w:val="24"/>
        </w:rPr>
      </w:pPr>
    </w:p>
    <w:tbl>
      <w:tblPr>
        <w:tblpPr w:leftFromText="180" w:rightFromText="180" w:vertAnchor="text" w:horzAnchor="margin" w:tblpXSpec="center" w:tblpY="48"/>
        <w:tblW w:w="9322" w:type="dxa"/>
        <w:tblLook w:val="0000" w:firstRow="0" w:lastRow="0" w:firstColumn="0" w:lastColumn="0" w:noHBand="0" w:noVBand="0"/>
      </w:tblPr>
      <w:tblGrid>
        <w:gridCol w:w="2461"/>
        <w:gridCol w:w="2926"/>
        <w:gridCol w:w="3935"/>
      </w:tblGrid>
      <w:tr w:rsidR="007A09E5" w:rsidRPr="00A515EC" w:rsidTr="00497F6A">
        <w:trPr>
          <w:trHeight w:val="331"/>
        </w:trPr>
        <w:tc>
          <w:tcPr>
            <w:tcW w:w="2461"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Предмет</w:t>
            </w:r>
          </w:p>
        </w:tc>
        <w:tc>
          <w:tcPr>
            <w:tcW w:w="6861"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2020-2021 учебный год</w:t>
            </w:r>
          </w:p>
        </w:tc>
      </w:tr>
      <w:tr w:rsidR="007A09E5" w:rsidRPr="00A515EC" w:rsidTr="00497F6A">
        <w:trPr>
          <w:trHeight w:val="277"/>
        </w:trPr>
        <w:tc>
          <w:tcPr>
            <w:tcW w:w="2461"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Calibri"/>
                <w:b/>
                <w:color w:val="000000"/>
                <w:spacing w:val="2"/>
                <w:kern w:val="0"/>
                <w:sz w:val="24"/>
                <w:szCs w:val="24"/>
                <w:lang w:val="en-US"/>
              </w:rPr>
            </w:pPr>
          </w:p>
        </w:tc>
        <w:tc>
          <w:tcPr>
            <w:tcW w:w="292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Успеваемость</w:t>
            </w:r>
          </w:p>
        </w:tc>
        <w:tc>
          <w:tcPr>
            <w:tcW w:w="393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w:t>
            </w:r>
          </w:p>
        </w:tc>
      </w:tr>
      <w:tr w:rsidR="007A09E5"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Русский язык</w:t>
            </w:r>
          </w:p>
        </w:tc>
        <w:tc>
          <w:tcPr>
            <w:tcW w:w="2926" w:type="dxa"/>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55</w:t>
            </w:r>
          </w:p>
        </w:tc>
      </w:tr>
      <w:tr w:rsidR="007A09E5"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Русская литература</w:t>
            </w:r>
          </w:p>
        </w:tc>
        <w:tc>
          <w:tcPr>
            <w:tcW w:w="292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93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7A09E5" w:rsidRPr="00635184" w:rsidRDefault="007A09E5" w:rsidP="00A515EC">
            <w:pPr>
              <w:widowControl/>
              <w:jc w:val="both"/>
              <w:rPr>
                <w:rFonts w:eastAsia="Calibri"/>
                <w:color w:val="000000"/>
                <w:spacing w:val="2"/>
                <w:kern w:val="0"/>
                <w:sz w:val="24"/>
                <w:szCs w:val="24"/>
              </w:rPr>
            </w:pPr>
            <w:r w:rsidRPr="00A515EC">
              <w:rPr>
                <w:rFonts w:eastAsia="Calibri"/>
                <w:color w:val="000000"/>
                <w:spacing w:val="2"/>
                <w:kern w:val="0"/>
                <w:sz w:val="24"/>
                <w:szCs w:val="24"/>
                <w:lang w:val="en-US"/>
              </w:rPr>
              <w:t>Казахский язык</w:t>
            </w:r>
            <w:r w:rsidR="00635184">
              <w:rPr>
                <w:rFonts w:eastAsia="Calibri"/>
                <w:color w:val="000000"/>
                <w:spacing w:val="2"/>
                <w:kern w:val="0"/>
                <w:sz w:val="24"/>
                <w:szCs w:val="24"/>
              </w:rPr>
              <w:t xml:space="preserve"> и литература </w:t>
            </w:r>
          </w:p>
        </w:tc>
        <w:tc>
          <w:tcPr>
            <w:tcW w:w="2926"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jc w:val="both"/>
              <w:rPr>
                <w:rFonts w:eastAsia="Calibri"/>
                <w:color w:val="000000"/>
                <w:kern w:val="0"/>
                <w:sz w:val="24"/>
                <w:szCs w:val="24"/>
              </w:rPr>
            </w:pPr>
            <w:r>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jc w:val="both"/>
              <w:rPr>
                <w:rFonts w:eastAsia="Calibri"/>
                <w:color w:val="000000"/>
                <w:kern w:val="0"/>
                <w:sz w:val="24"/>
                <w:szCs w:val="24"/>
              </w:rPr>
            </w:pPr>
            <w:r>
              <w:rPr>
                <w:rFonts w:eastAsia="Calibri"/>
                <w:color w:val="000000"/>
                <w:kern w:val="0"/>
                <w:sz w:val="24"/>
                <w:szCs w:val="24"/>
              </w:rPr>
              <w:t>59</w:t>
            </w:r>
          </w:p>
        </w:tc>
      </w:tr>
      <w:tr w:rsidR="007A09E5"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Математика</w:t>
            </w:r>
          </w:p>
        </w:tc>
        <w:tc>
          <w:tcPr>
            <w:tcW w:w="2926"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jc w:val="both"/>
              <w:rPr>
                <w:rFonts w:eastAsia="Calibri"/>
                <w:color w:val="000000"/>
                <w:kern w:val="0"/>
                <w:sz w:val="24"/>
                <w:szCs w:val="24"/>
              </w:rPr>
            </w:pPr>
            <w:r>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jc w:val="both"/>
              <w:rPr>
                <w:rFonts w:eastAsia="Calibri"/>
                <w:color w:val="000000"/>
                <w:kern w:val="0"/>
                <w:sz w:val="24"/>
                <w:szCs w:val="24"/>
              </w:rPr>
            </w:pPr>
            <w:r>
              <w:rPr>
                <w:rFonts w:eastAsia="Calibri"/>
                <w:color w:val="000000"/>
                <w:kern w:val="0"/>
                <w:sz w:val="24"/>
                <w:szCs w:val="24"/>
              </w:rPr>
              <w:t>48</w:t>
            </w:r>
          </w:p>
        </w:tc>
      </w:tr>
      <w:tr w:rsidR="007A09E5"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История Казахстана</w:t>
            </w:r>
          </w:p>
        </w:tc>
        <w:tc>
          <w:tcPr>
            <w:tcW w:w="292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93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173"/>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Предмет по выботу</w:t>
            </w:r>
          </w:p>
        </w:tc>
        <w:tc>
          <w:tcPr>
            <w:tcW w:w="6861"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lastRenderedPageBreak/>
              <w:t>География</w:t>
            </w:r>
          </w:p>
        </w:tc>
        <w:tc>
          <w:tcPr>
            <w:tcW w:w="292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93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Биология</w:t>
            </w:r>
          </w:p>
        </w:tc>
        <w:tc>
          <w:tcPr>
            <w:tcW w:w="292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93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Английский язык</w:t>
            </w:r>
          </w:p>
        </w:tc>
        <w:tc>
          <w:tcPr>
            <w:tcW w:w="292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93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Физика</w:t>
            </w:r>
          </w:p>
        </w:tc>
        <w:tc>
          <w:tcPr>
            <w:tcW w:w="292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93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281"/>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r w:rsidRPr="00A515EC">
              <w:rPr>
                <w:rFonts w:eastAsia="Calibri"/>
                <w:color w:val="000000"/>
                <w:kern w:val="0"/>
                <w:sz w:val="24"/>
                <w:szCs w:val="24"/>
                <w:lang w:val="en-US"/>
              </w:rPr>
              <w:t>Всемирная история</w:t>
            </w:r>
          </w:p>
        </w:tc>
        <w:tc>
          <w:tcPr>
            <w:tcW w:w="292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93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Другие предметы</w:t>
            </w:r>
          </w:p>
        </w:tc>
        <w:tc>
          <w:tcPr>
            <w:tcW w:w="292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93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bl>
    <w:p w:rsidR="00635184" w:rsidRDefault="00635184" w:rsidP="00A515EC">
      <w:pPr>
        <w:jc w:val="both"/>
        <w:rPr>
          <w:b/>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Рейтинг предметов по результатам итоговой аттестации</w:t>
      </w:r>
    </w:p>
    <w:p w:rsidR="007A09E5" w:rsidRPr="00A515EC" w:rsidRDefault="007A09E5" w:rsidP="00A515EC">
      <w:pPr>
        <w:jc w:val="both"/>
        <w:rPr>
          <w:b/>
          <w:color w:val="000000"/>
          <w:sz w:val="24"/>
          <w:szCs w:val="24"/>
        </w:rPr>
      </w:pPr>
      <w:r w:rsidRPr="00A515EC">
        <w:rPr>
          <w:b/>
          <w:color w:val="000000"/>
          <w:sz w:val="24"/>
          <w:szCs w:val="24"/>
        </w:rPr>
        <w:t>11 класс</w:t>
      </w:r>
    </w:p>
    <w:p w:rsidR="007A09E5" w:rsidRPr="00A515EC" w:rsidRDefault="007A09E5" w:rsidP="00A515EC">
      <w:pPr>
        <w:jc w:val="both"/>
        <w:rPr>
          <w:color w:val="000000"/>
          <w:sz w:val="24"/>
          <w:szCs w:val="24"/>
        </w:rPr>
      </w:pPr>
    </w:p>
    <w:tbl>
      <w:tblPr>
        <w:tblW w:w="9072" w:type="dxa"/>
        <w:tblInd w:w="392" w:type="dxa"/>
        <w:tblLook w:val="0000" w:firstRow="0" w:lastRow="0" w:firstColumn="0" w:lastColumn="0" w:noHBand="0" w:noVBand="0"/>
      </w:tblPr>
      <w:tblGrid>
        <w:gridCol w:w="3804"/>
        <w:gridCol w:w="2012"/>
        <w:gridCol w:w="563"/>
        <w:gridCol w:w="2693"/>
      </w:tblGrid>
      <w:tr w:rsidR="007A09E5" w:rsidRPr="00A515EC" w:rsidTr="002F11BE">
        <w:trPr>
          <w:trHeight w:val="331"/>
        </w:trPr>
        <w:tc>
          <w:tcPr>
            <w:tcW w:w="3804"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Предмет</w:t>
            </w:r>
          </w:p>
        </w:tc>
        <w:tc>
          <w:tcPr>
            <w:tcW w:w="5268" w:type="dxa"/>
            <w:gridSpan w:val="3"/>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2020-2021 учебный год</w:t>
            </w:r>
          </w:p>
        </w:tc>
      </w:tr>
      <w:tr w:rsidR="007A09E5" w:rsidRPr="00A515EC" w:rsidTr="002F11BE">
        <w:trPr>
          <w:trHeight w:val="277"/>
        </w:trPr>
        <w:tc>
          <w:tcPr>
            <w:tcW w:w="3804"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Calibri"/>
                <w:b/>
                <w:color w:val="000000"/>
                <w:spacing w:val="2"/>
                <w:kern w:val="0"/>
                <w:sz w:val="24"/>
                <w:szCs w:val="24"/>
                <w:lang w:val="en-US"/>
              </w:rPr>
            </w:pPr>
          </w:p>
        </w:tc>
        <w:tc>
          <w:tcPr>
            <w:tcW w:w="2575"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Успеваемость</w:t>
            </w:r>
          </w:p>
        </w:tc>
        <w:tc>
          <w:tcPr>
            <w:tcW w:w="269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w:t>
            </w:r>
          </w:p>
        </w:tc>
      </w:tr>
      <w:tr w:rsidR="007A09E5" w:rsidRPr="00A515EC"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Русский язык</w:t>
            </w:r>
          </w:p>
        </w:tc>
        <w:tc>
          <w:tcPr>
            <w:tcW w:w="2575" w:type="dxa"/>
            <w:gridSpan w:val="2"/>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spacing w:after="200" w:line="276" w:lineRule="auto"/>
              <w:jc w:val="both"/>
              <w:rPr>
                <w:rFonts w:eastAsia="Times New Roman"/>
                <w:kern w:val="0"/>
                <w:sz w:val="24"/>
                <w:szCs w:val="24"/>
              </w:rPr>
            </w:pPr>
            <w:r>
              <w:rPr>
                <w:rFonts w:eastAsia="Times New Roman"/>
                <w:kern w:val="0"/>
                <w:sz w:val="24"/>
                <w:szCs w:val="24"/>
              </w:rPr>
              <w:t>54</w:t>
            </w:r>
          </w:p>
        </w:tc>
      </w:tr>
      <w:tr w:rsidR="007A09E5" w:rsidRPr="00A515EC"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Русская литература</w:t>
            </w:r>
          </w:p>
        </w:tc>
        <w:tc>
          <w:tcPr>
            <w:tcW w:w="2575" w:type="dxa"/>
            <w:gridSpan w:val="2"/>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spacing w:after="200" w:line="276" w:lineRule="auto"/>
              <w:jc w:val="both"/>
              <w:rPr>
                <w:rFonts w:eastAsia="Times New Roman"/>
                <w:kern w:val="0"/>
                <w:sz w:val="24"/>
                <w:szCs w:val="24"/>
              </w:rPr>
            </w:pPr>
            <w:r>
              <w:rPr>
                <w:rFonts w:eastAsia="Times New Roman"/>
                <w:kern w:val="0"/>
                <w:sz w:val="24"/>
                <w:szCs w:val="24"/>
              </w:rPr>
              <w:t>58</w:t>
            </w:r>
          </w:p>
        </w:tc>
      </w:tr>
      <w:tr w:rsidR="007A09E5" w:rsidRPr="00A515EC"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rsidR="007A09E5" w:rsidRPr="000F5104" w:rsidRDefault="007A09E5" w:rsidP="00A515EC">
            <w:pPr>
              <w:widowControl/>
              <w:jc w:val="both"/>
              <w:rPr>
                <w:rFonts w:eastAsia="Calibri"/>
                <w:color w:val="000000"/>
                <w:spacing w:val="2"/>
                <w:kern w:val="0"/>
                <w:sz w:val="24"/>
                <w:szCs w:val="24"/>
              </w:rPr>
            </w:pPr>
            <w:r w:rsidRPr="00A515EC">
              <w:rPr>
                <w:rFonts w:eastAsia="Calibri"/>
                <w:color w:val="000000"/>
                <w:spacing w:val="2"/>
                <w:kern w:val="0"/>
                <w:sz w:val="24"/>
                <w:szCs w:val="24"/>
                <w:lang w:val="en-US"/>
              </w:rPr>
              <w:t>Казахский язык</w:t>
            </w:r>
            <w:r w:rsidR="000F5104">
              <w:rPr>
                <w:rFonts w:eastAsia="Calibri"/>
                <w:color w:val="000000"/>
                <w:spacing w:val="2"/>
                <w:kern w:val="0"/>
                <w:sz w:val="24"/>
                <w:szCs w:val="24"/>
              </w:rPr>
              <w:t xml:space="preserve"> и литература</w:t>
            </w:r>
          </w:p>
        </w:tc>
        <w:tc>
          <w:tcPr>
            <w:tcW w:w="2575" w:type="dxa"/>
            <w:gridSpan w:val="2"/>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spacing w:after="200" w:line="276" w:lineRule="auto"/>
              <w:jc w:val="both"/>
              <w:rPr>
                <w:rFonts w:eastAsia="Times New Roman"/>
                <w:kern w:val="0"/>
                <w:sz w:val="24"/>
                <w:szCs w:val="24"/>
              </w:rPr>
            </w:pPr>
            <w:r>
              <w:rPr>
                <w:rFonts w:eastAsia="Times New Roman"/>
                <w:kern w:val="0"/>
                <w:sz w:val="24"/>
                <w:szCs w:val="24"/>
              </w:rPr>
              <w:t>63</w:t>
            </w:r>
          </w:p>
        </w:tc>
      </w:tr>
      <w:tr w:rsidR="007A09E5" w:rsidRPr="00A515EC"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Математика</w:t>
            </w:r>
          </w:p>
        </w:tc>
        <w:tc>
          <w:tcPr>
            <w:tcW w:w="2575" w:type="dxa"/>
            <w:gridSpan w:val="2"/>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spacing w:after="200" w:line="276" w:lineRule="auto"/>
              <w:jc w:val="both"/>
              <w:rPr>
                <w:rFonts w:eastAsia="Times New Roman"/>
                <w:kern w:val="0"/>
                <w:sz w:val="24"/>
                <w:szCs w:val="24"/>
              </w:rPr>
            </w:pPr>
            <w:r>
              <w:rPr>
                <w:rFonts w:eastAsia="Times New Roman"/>
                <w:kern w:val="0"/>
                <w:sz w:val="24"/>
                <w:szCs w:val="24"/>
              </w:rPr>
              <w:t>50</w:t>
            </w:r>
          </w:p>
        </w:tc>
      </w:tr>
      <w:tr w:rsidR="007A09E5" w:rsidRPr="00A515EC"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История Казахстана</w:t>
            </w:r>
          </w:p>
        </w:tc>
        <w:tc>
          <w:tcPr>
            <w:tcW w:w="2575" w:type="dxa"/>
            <w:gridSpan w:val="2"/>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spacing w:after="200" w:line="276" w:lineRule="auto"/>
              <w:jc w:val="both"/>
              <w:rPr>
                <w:rFonts w:eastAsia="Times New Roman"/>
                <w:kern w:val="0"/>
                <w:sz w:val="24"/>
                <w:szCs w:val="24"/>
              </w:rPr>
            </w:pPr>
            <w:r>
              <w:rPr>
                <w:rFonts w:eastAsia="Times New Roman"/>
                <w:kern w:val="0"/>
                <w:sz w:val="24"/>
                <w:szCs w:val="24"/>
              </w:rPr>
              <w:t>46</w:t>
            </w:r>
          </w:p>
        </w:tc>
      </w:tr>
      <w:tr w:rsidR="007A09E5" w:rsidRPr="00A515EC" w:rsidTr="002F11BE">
        <w:trPr>
          <w:trHeight w:val="173"/>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Предмет по выботу</w:t>
            </w:r>
          </w:p>
        </w:tc>
        <w:tc>
          <w:tcPr>
            <w:tcW w:w="5268" w:type="dxa"/>
            <w:gridSpan w:val="3"/>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Times New Roman"/>
                <w:kern w:val="0"/>
                <w:sz w:val="24"/>
                <w:szCs w:val="24"/>
                <w:lang w:val="en-US"/>
              </w:rPr>
            </w:pPr>
          </w:p>
        </w:tc>
      </w:tr>
      <w:tr w:rsidR="007A09E5" w:rsidRPr="00A515EC"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География</w:t>
            </w:r>
          </w:p>
        </w:tc>
        <w:tc>
          <w:tcPr>
            <w:tcW w:w="2012"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Calibri"/>
                <w:color w:val="000000"/>
                <w:kern w:val="0"/>
                <w:sz w:val="24"/>
                <w:szCs w:val="24"/>
                <w:lang w:val="en-US"/>
              </w:rPr>
            </w:pPr>
          </w:p>
        </w:tc>
      </w:tr>
      <w:tr w:rsidR="007A09E5" w:rsidRPr="00A515EC"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Биология</w:t>
            </w:r>
          </w:p>
        </w:tc>
        <w:tc>
          <w:tcPr>
            <w:tcW w:w="2012"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Английский язык</w:t>
            </w:r>
          </w:p>
        </w:tc>
        <w:tc>
          <w:tcPr>
            <w:tcW w:w="2012"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Физика</w:t>
            </w:r>
          </w:p>
        </w:tc>
        <w:tc>
          <w:tcPr>
            <w:tcW w:w="2012"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28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r w:rsidRPr="00A515EC">
              <w:rPr>
                <w:rFonts w:eastAsia="Calibri"/>
                <w:color w:val="000000"/>
                <w:kern w:val="0"/>
                <w:sz w:val="24"/>
                <w:szCs w:val="24"/>
                <w:lang w:val="en-US"/>
              </w:rPr>
              <w:t>Всемирная история</w:t>
            </w:r>
          </w:p>
        </w:tc>
        <w:tc>
          <w:tcPr>
            <w:tcW w:w="2012"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r w:rsidR="007A09E5" w:rsidRPr="00A515EC"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Другие предметы</w:t>
            </w:r>
          </w:p>
        </w:tc>
        <w:tc>
          <w:tcPr>
            <w:tcW w:w="2012"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bl>
    <w:p w:rsidR="007A09E5" w:rsidRPr="00A515EC" w:rsidRDefault="007A09E5" w:rsidP="00A515EC">
      <w:pPr>
        <w:jc w:val="both"/>
        <w:rPr>
          <w:rFonts w:eastAsia="Times New Roman"/>
          <w:b/>
          <w:color w:val="000000"/>
          <w:sz w:val="24"/>
          <w:szCs w:val="24"/>
        </w:rPr>
      </w:pPr>
    </w:p>
    <w:p w:rsidR="007A09E5" w:rsidRPr="00A515EC" w:rsidRDefault="007A09E5" w:rsidP="00A515EC">
      <w:pPr>
        <w:jc w:val="both"/>
        <w:rPr>
          <w:rFonts w:eastAsia="Times New Roman"/>
          <w:b/>
          <w:color w:val="000000"/>
          <w:sz w:val="24"/>
          <w:szCs w:val="24"/>
        </w:rPr>
      </w:pPr>
      <w:r w:rsidRPr="00A515EC">
        <w:rPr>
          <w:rFonts w:eastAsia="Times New Roman"/>
          <w:b/>
          <w:color w:val="000000"/>
          <w:sz w:val="24"/>
          <w:szCs w:val="24"/>
        </w:rPr>
        <w:t>Анализ учебного плана школы:</w:t>
      </w:r>
    </w:p>
    <w:p w:rsidR="007A09E5" w:rsidRPr="00A515EC" w:rsidRDefault="007A09E5" w:rsidP="00A515EC">
      <w:pPr>
        <w:jc w:val="both"/>
        <w:rPr>
          <w:color w:val="000000"/>
          <w:sz w:val="24"/>
          <w:szCs w:val="24"/>
        </w:rPr>
      </w:pPr>
      <w:r w:rsidRPr="00A515EC">
        <w:rPr>
          <w:rFonts w:eastAsia="Times New Roman"/>
          <w:b/>
          <w:color w:val="000000"/>
          <w:sz w:val="24"/>
          <w:szCs w:val="24"/>
        </w:rPr>
        <w:t xml:space="preserve">1. </w:t>
      </w:r>
      <w:r w:rsidRPr="00A515EC">
        <w:rPr>
          <w:color w:val="000000"/>
          <w:sz w:val="24"/>
          <w:szCs w:val="24"/>
        </w:rPr>
        <w:t>Учебный план школы на 2020-2021 учебный год выполнен в полном объеме, учебные программы выполнены.</w:t>
      </w:r>
    </w:p>
    <w:p w:rsidR="007A09E5" w:rsidRPr="00A515EC" w:rsidRDefault="007A09E5" w:rsidP="00A515EC">
      <w:pPr>
        <w:jc w:val="both"/>
        <w:rPr>
          <w:color w:val="000000"/>
          <w:sz w:val="24"/>
          <w:szCs w:val="24"/>
        </w:rPr>
      </w:pPr>
      <w:r w:rsidRPr="00A515EC">
        <w:rPr>
          <w:rFonts w:eastAsia="Times New Roman"/>
          <w:b/>
          <w:color w:val="000000"/>
          <w:sz w:val="24"/>
          <w:szCs w:val="24"/>
        </w:rPr>
        <w:t xml:space="preserve">2. </w:t>
      </w:r>
      <w:r w:rsidRPr="00A515EC">
        <w:rPr>
          <w:color w:val="000000"/>
          <w:sz w:val="24"/>
          <w:szCs w:val="24"/>
        </w:rPr>
        <w:t>По результатам итоговой аттестации,  учащиеся 9-го класса получили аттестаты об окончании основной школы, учащиеся 11-го класса получили  аттестаты об общем среднем образовании. Успеваемость по предмет</w:t>
      </w:r>
      <w:r w:rsidR="000F5104">
        <w:rPr>
          <w:color w:val="000000"/>
          <w:sz w:val="24"/>
          <w:szCs w:val="24"/>
        </w:rPr>
        <w:t>ам - 100 %, качество знаний - 64</w:t>
      </w:r>
      <w:r w:rsidRPr="00A515EC">
        <w:rPr>
          <w:color w:val="000000"/>
          <w:sz w:val="24"/>
          <w:szCs w:val="24"/>
        </w:rPr>
        <w:t xml:space="preserve"> %.</w:t>
      </w:r>
    </w:p>
    <w:p w:rsidR="007A09E5" w:rsidRPr="00A515EC" w:rsidRDefault="007A09E5" w:rsidP="00A515EC">
      <w:pPr>
        <w:widowControl/>
        <w:tabs>
          <w:tab w:val="left" w:pos="540"/>
        </w:tabs>
        <w:spacing w:before="100" w:beforeAutospacing="1" w:line="276" w:lineRule="auto"/>
        <w:ind w:left="-180"/>
        <w:jc w:val="both"/>
        <w:rPr>
          <w:rFonts w:eastAsia="Times New Roman"/>
          <w:b/>
          <w:kern w:val="0"/>
          <w:sz w:val="24"/>
          <w:szCs w:val="24"/>
          <w:lang w:eastAsia="ru-RU"/>
        </w:rPr>
      </w:pPr>
      <w:r w:rsidRPr="00A515EC">
        <w:rPr>
          <w:rFonts w:eastAsia="Times New Roman"/>
          <w:b/>
          <w:kern w:val="0"/>
          <w:sz w:val="24"/>
          <w:szCs w:val="24"/>
          <w:lang w:eastAsia="ru-RU"/>
        </w:rPr>
        <w:t>Анализ воспитательной работы:</w:t>
      </w:r>
    </w:p>
    <w:p w:rsidR="007A09E5" w:rsidRPr="00A515EC" w:rsidRDefault="007A09E5" w:rsidP="000F5104">
      <w:pPr>
        <w:widowControl/>
        <w:tabs>
          <w:tab w:val="left" w:pos="540"/>
        </w:tabs>
        <w:ind w:left="-180"/>
        <w:jc w:val="both"/>
        <w:rPr>
          <w:color w:val="000000"/>
          <w:sz w:val="24"/>
          <w:szCs w:val="24"/>
        </w:rPr>
      </w:pPr>
      <w:r w:rsidRPr="00A515EC">
        <w:rPr>
          <w:rFonts w:eastAsia="Times New Roman"/>
          <w:kern w:val="0"/>
          <w:sz w:val="24"/>
          <w:szCs w:val="24"/>
          <w:lang w:eastAsia="ru-RU"/>
        </w:rPr>
        <w:t xml:space="preserve">   1.</w:t>
      </w:r>
      <w:r w:rsidRPr="00A515EC">
        <w:rPr>
          <w:color w:val="000000"/>
          <w:sz w:val="24"/>
          <w:szCs w:val="24"/>
        </w:rPr>
        <w:t xml:space="preserve"> Реализована концептуальная основа воспитания </w:t>
      </w:r>
      <w:r w:rsidR="000F5104">
        <w:rPr>
          <w:color w:val="000000"/>
          <w:sz w:val="24"/>
          <w:szCs w:val="24"/>
        </w:rPr>
        <w:t>в рамках реализации программы «</w:t>
      </w:r>
      <w:r w:rsidRPr="00A515EC">
        <w:rPr>
          <w:color w:val="000000"/>
          <w:sz w:val="24"/>
          <w:szCs w:val="24"/>
        </w:rPr>
        <w:t>Рухани жаңғыру» на 2019-2024 годы.</w:t>
      </w:r>
    </w:p>
    <w:p w:rsidR="007A09E5" w:rsidRPr="00A515EC" w:rsidRDefault="007A09E5" w:rsidP="000F5104">
      <w:pPr>
        <w:widowControl/>
        <w:tabs>
          <w:tab w:val="left" w:pos="540"/>
        </w:tabs>
        <w:ind w:left="-180"/>
        <w:jc w:val="both"/>
        <w:rPr>
          <w:color w:val="000000"/>
          <w:sz w:val="24"/>
          <w:szCs w:val="24"/>
        </w:rPr>
      </w:pPr>
      <w:r w:rsidRPr="00A515EC">
        <w:rPr>
          <w:sz w:val="24"/>
          <w:szCs w:val="24"/>
        </w:rPr>
        <w:t xml:space="preserve">   2. </w:t>
      </w:r>
      <w:r w:rsidRPr="00A515EC">
        <w:rPr>
          <w:color w:val="000000"/>
          <w:sz w:val="24"/>
          <w:szCs w:val="24"/>
        </w:rPr>
        <w:t>Оптимально организована работа по профилактике правонарушений и преступлений;</w:t>
      </w:r>
    </w:p>
    <w:p w:rsidR="007A09E5" w:rsidRPr="00A515EC" w:rsidRDefault="007A09E5" w:rsidP="00A515EC">
      <w:pPr>
        <w:jc w:val="both"/>
        <w:rPr>
          <w:color w:val="000000"/>
          <w:sz w:val="24"/>
          <w:szCs w:val="24"/>
        </w:rPr>
      </w:pPr>
      <w:r w:rsidRPr="00A515EC">
        <w:rPr>
          <w:sz w:val="24"/>
          <w:szCs w:val="24"/>
        </w:rPr>
        <w:t xml:space="preserve">3. </w:t>
      </w:r>
      <w:r w:rsidRPr="00A515EC">
        <w:rPr>
          <w:color w:val="000000"/>
          <w:sz w:val="24"/>
          <w:szCs w:val="24"/>
        </w:rPr>
        <w:t>В ходе проведения классных часов и других воспитательных мероприятий были использованы новые технологии и активные формы воспитания.</w:t>
      </w:r>
    </w:p>
    <w:p w:rsidR="007A09E5" w:rsidRDefault="007A09E5" w:rsidP="00A515EC">
      <w:pPr>
        <w:jc w:val="both"/>
        <w:rPr>
          <w:color w:val="000000"/>
          <w:sz w:val="24"/>
          <w:szCs w:val="24"/>
        </w:rPr>
      </w:pPr>
      <w:r w:rsidRPr="00A515EC">
        <w:rPr>
          <w:color w:val="000000"/>
          <w:sz w:val="24"/>
          <w:szCs w:val="24"/>
        </w:rPr>
        <w:t>4. Взаимодействие школы с родителями способствовало воспитанию ребенка, доверию, уважению, терпению и поддержке друг друга, повышению уровня родительской ответственности и компетентности по вопросам семейного воспитания.</w:t>
      </w:r>
    </w:p>
    <w:p w:rsidR="000F5104" w:rsidRPr="00A515EC" w:rsidRDefault="000F5104" w:rsidP="00A515EC">
      <w:pPr>
        <w:jc w:val="both"/>
        <w:rPr>
          <w:color w:val="000000"/>
          <w:sz w:val="24"/>
          <w:szCs w:val="24"/>
        </w:rPr>
      </w:pPr>
    </w:p>
    <w:p w:rsidR="007A09E5" w:rsidRPr="00A515EC" w:rsidRDefault="007A09E5" w:rsidP="00A515EC">
      <w:pPr>
        <w:jc w:val="both"/>
        <w:rPr>
          <w:b/>
          <w:sz w:val="24"/>
          <w:szCs w:val="24"/>
        </w:rPr>
      </w:pPr>
      <w:r w:rsidRPr="00A515EC">
        <w:rPr>
          <w:b/>
          <w:sz w:val="24"/>
          <w:szCs w:val="24"/>
        </w:rPr>
        <w:t>Анализ методической работы:</w:t>
      </w:r>
    </w:p>
    <w:p w:rsidR="007A09E5" w:rsidRPr="00A515EC" w:rsidRDefault="007A09E5" w:rsidP="00A515EC">
      <w:pPr>
        <w:jc w:val="both"/>
        <w:rPr>
          <w:color w:val="000000"/>
          <w:sz w:val="24"/>
          <w:szCs w:val="24"/>
        </w:rPr>
      </w:pPr>
      <w:r w:rsidRPr="00A515EC">
        <w:rPr>
          <w:color w:val="000000"/>
          <w:sz w:val="24"/>
          <w:szCs w:val="24"/>
        </w:rPr>
        <w:t xml:space="preserve">1. План методической работы реализован, все участники учебно-воспитательного процесса </w:t>
      </w:r>
      <w:r w:rsidRPr="00A515EC">
        <w:rPr>
          <w:color w:val="000000"/>
          <w:sz w:val="24"/>
          <w:szCs w:val="24"/>
        </w:rPr>
        <w:lastRenderedPageBreak/>
        <w:t>охвачены и вовлечены в систему методической работы школы.</w:t>
      </w:r>
    </w:p>
    <w:p w:rsidR="007A09E5" w:rsidRPr="00A515EC" w:rsidRDefault="007A09E5" w:rsidP="00A515EC">
      <w:pPr>
        <w:jc w:val="both"/>
        <w:rPr>
          <w:sz w:val="24"/>
          <w:szCs w:val="24"/>
        </w:rPr>
      </w:pPr>
      <w:r w:rsidRPr="00A515EC">
        <w:rPr>
          <w:sz w:val="24"/>
          <w:szCs w:val="24"/>
        </w:rPr>
        <w:t>2. Активизировалась работа педагогов с интернет - ресурсами (публикация своих разработок на различных сайтах)</w:t>
      </w:r>
    </w:p>
    <w:p w:rsidR="007A09E5" w:rsidRDefault="007A09E5" w:rsidP="00A515EC">
      <w:pPr>
        <w:jc w:val="both"/>
        <w:rPr>
          <w:sz w:val="24"/>
          <w:szCs w:val="24"/>
        </w:rPr>
      </w:pPr>
      <w:r w:rsidRPr="00A515EC">
        <w:rPr>
          <w:sz w:val="24"/>
          <w:szCs w:val="24"/>
        </w:rPr>
        <w:t xml:space="preserve">3. Педагоги принимали участие в </w:t>
      </w:r>
      <w:r w:rsidR="000855C0">
        <w:rPr>
          <w:sz w:val="24"/>
          <w:szCs w:val="24"/>
        </w:rPr>
        <w:t xml:space="preserve">дистанционных </w:t>
      </w:r>
      <w:r w:rsidRPr="00A515EC">
        <w:rPr>
          <w:sz w:val="24"/>
          <w:szCs w:val="24"/>
        </w:rPr>
        <w:t>семинарах, конференциях, педагогических марафонах, круглых столах.</w:t>
      </w:r>
    </w:p>
    <w:p w:rsidR="000855C0" w:rsidRPr="00A515EC" w:rsidRDefault="000855C0" w:rsidP="000855C0">
      <w:pPr>
        <w:jc w:val="both"/>
        <w:rPr>
          <w:sz w:val="24"/>
          <w:szCs w:val="24"/>
        </w:rPr>
      </w:pPr>
      <w:r>
        <w:rPr>
          <w:sz w:val="24"/>
          <w:szCs w:val="24"/>
        </w:rPr>
        <w:t xml:space="preserve">4. </w:t>
      </w:r>
      <w:r w:rsidRPr="00A515EC">
        <w:rPr>
          <w:sz w:val="24"/>
          <w:szCs w:val="24"/>
        </w:rPr>
        <w:t xml:space="preserve">Учителя своевременно </w:t>
      </w:r>
      <w:r>
        <w:rPr>
          <w:sz w:val="24"/>
          <w:szCs w:val="24"/>
        </w:rPr>
        <w:t xml:space="preserve">в дистанционном режиме </w:t>
      </w:r>
      <w:r w:rsidRPr="00A515EC">
        <w:rPr>
          <w:sz w:val="24"/>
          <w:szCs w:val="24"/>
        </w:rPr>
        <w:t>проходили курсы повышения квалификации</w:t>
      </w:r>
      <w:r>
        <w:rPr>
          <w:sz w:val="24"/>
          <w:szCs w:val="24"/>
        </w:rPr>
        <w:t>: базовые курсы – 15 педагогов, обновление содержания образования – 13 педагогов, исследование практики учителя – 3 педагога, функциональная грамотность – 2 педагога</w:t>
      </w:r>
      <w:r w:rsidRPr="00A515EC">
        <w:rPr>
          <w:sz w:val="24"/>
          <w:szCs w:val="24"/>
        </w:rPr>
        <w:t>;</w:t>
      </w:r>
    </w:p>
    <w:p w:rsidR="000855C0" w:rsidRPr="00A515EC" w:rsidRDefault="000855C0" w:rsidP="000855C0">
      <w:pPr>
        <w:jc w:val="both"/>
        <w:rPr>
          <w:color w:val="000000"/>
          <w:sz w:val="24"/>
          <w:szCs w:val="24"/>
        </w:rPr>
      </w:pPr>
      <w:r>
        <w:rPr>
          <w:sz w:val="24"/>
          <w:szCs w:val="24"/>
        </w:rPr>
        <w:t xml:space="preserve">4. </w:t>
      </w:r>
      <w:r>
        <w:rPr>
          <w:color w:val="000000"/>
          <w:sz w:val="24"/>
          <w:szCs w:val="24"/>
        </w:rPr>
        <w:t>Выпустили</w:t>
      </w:r>
      <w:r w:rsidRPr="00A515EC">
        <w:rPr>
          <w:color w:val="000000"/>
          <w:sz w:val="24"/>
          <w:szCs w:val="24"/>
        </w:rPr>
        <w:t xml:space="preserve"> методические пособия, печатные издания, электронную среду</w:t>
      </w:r>
      <w:r>
        <w:rPr>
          <w:color w:val="000000"/>
          <w:sz w:val="24"/>
          <w:szCs w:val="24"/>
        </w:rPr>
        <w:t xml:space="preserve"> на областном уровне – 7 педагогов, на районном уровне – 3 педагога</w:t>
      </w:r>
      <w:r w:rsidRPr="00A515EC">
        <w:rPr>
          <w:color w:val="000000"/>
          <w:sz w:val="24"/>
          <w:szCs w:val="24"/>
        </w:rPr>
        <w:t>;</w:t>
      </w:r>
    </w:p>
    <w:p w:rsidR="000855C0" w:rsidRPr="00A515EC" w:rsidRDefault="000855C0" w:rsidP="000855C0">
      <w:pPr>
        <w:jc w:val="both"/>
        <w:rPr>
          <w:color w:val="000000"/>
          <w:sz w:val="24"/>
          <w:szCs w:val="24"/>
        </w:rPr>
      </w:pPr>
      <w:r>
        <w:rPr>
          <w:color w:val="000000"/>
          <w:sz w:val="24"/>
          <w:szCs w:val="24"/>
        </w:rPr>
        <w:t xml:space="preserve">5. </w:t>
      </w:r>
      <w:r w:rsidRPr="00A515EC">
        <w:rPr>
          <w:color w:val="000000"/>
          <w:sz w:val="24"/>
          <w:szCs w:val="24"/>
        </w:rPr>
        <w:t>Была продолжена работа по аттестации педагогических кад</w:t>
      </w:r>
      <w:r>
        <w:rPr>
          <w:color w:val="000000"/>
          <w:sz w:val="24"/>
          <w:szCs w:val="24"/>
        </w:rPr>
        <w:t xml:space="preserve">ров. В 2020-2021 учебном году 16 педагогов </w:t>
      </w:r>
      <w:r w:rsidRPr="00A515EC">
        <w:rPr>
          <w:color w:val="000000"/>
          <w:sz w:val="24"/>
          <w:szCs w:val="24"/>
        </w:rPr>
        <w:t>прошли аттестацию на квал</w:t>
      </w:r>
      <w:r>
        <w:rPr>
          <w:color w:val="000000"/>
          <w:sz w:val="24"/>
          <w:szCs w:val="24"/>
        </w:rPr>
        <w:t>ификационную категорию: педагог-исследователь – 4 учителя, педагог-эксперт – 5 учителей, педагог-модератор – 7 педагогов</w:t>
      </w:r>
      <w:r w:rsidRPr="00A515EC">
        <w:rPr>
          <w:color w:val="000000"/>
          <w:sz w:val="24"/>
          <w:szCs w:val="24"/>
        </w:rPr>
        <w:t>.</w:t>
      </w:r>
    </w:p>
    <w:p w:rsidR="007A09E5" w:rsidRPr="00A515EC" w:rsidRDefault="007A09E5" w:rsidP="00A515EC">
      <w:pPr>
        <w:jc w:val="both"/>
        <w:rPr>
          <w:sz w:val="24"/>
          <w:szCs w:val="24"/>
        </w:rPr>
      </w:pPr>
    </w:p>
    <w:p w:rsidR="007A09E5" w:rsidRDefault="007A09E5" w:rsidP="00A515EC">
      <w:pPr>
        <w:jc w:val="both"/>
        <w:rPr>
          <w:b/>
          <w:sz w:val="24"/>
          <w:szCs w:val="24"/>
          <w:u w:val="single"/>
        </w:rPr>
      </w:pPr>
      <w:r w:rsidRPr="00A515EC">
        <w:rPr>
          <w:b/>
          <w:sz w:val="24"/>
          <w:szCs w:val="24"/>
          <w:u w:val="single"/>
        </w:rPr>
        <w:t>2021-2022 учебный год</w:t>
      </w:r>
    </w:p>
    <w:p w:rsidR="000855C0" w:rsidRPr="00A515EC" w:rsidRDefault="000855C0" w:rsidP="00A515EC">
      <w:pPr>
        <w:jc w:val="both"/>
        <w:rPr>
          <w:b/>
          <w:sz w:val="24"/>
          <w:szCs w:val="24"/>
          <w:u w:val="single"/>
        </w:rPr>
      </w:pPr>
    </w:p>
    <w:p w:rsidR="007A09E5" w:rsidRDefault="007A09E5" w:rsidP="00A515EC">
      <w:pPr>
        <w:jc w:val="both"/>
        <w:rPr>
          <w:rFonts w:eastAsia="Times New Roman"/>
          <w:b/>
          <w:i/>
          <w:iCs/>
          <w:color w:val="400000"/>
          <w:kern w:val="0"/>
          <w:sz w:val="24"/>
          <w:szCs w:val="24"/>
          <w:lang w:eastAsia="ru-RU"/>
        </w:rPr>
      </w:pPr>
      <w:r w:rsidRPr="00A515EC">
        <w:rPr>
          <w:rFonts w:eastAsia="Times New Roman"/>
          <w:b/>
          <w:color w:val="000000"/>
          <w:sz w:val="24"/>
          <w:szCs w:val="24"/>
        </w:rPr>
        <w:t>Методическая тема школы</w:t>
      </w:r>
      <w:r w:rsidRPr="00A515EC">
        <w:rPr>
          <w:b/>
          <w:color w:val="000000"/>
          <w:sz w:val="24"/>
          <w:szCs w:val="24"/>
        </w:rPr>
        <w:t>:</w:t>
      </w:r>
      <w:r w:rsidR="000F5104">
        <w:rPr>
          <w:b/>
          <w:color w:val="000000"/>
          <w:sz w:val="24"/>
          <w:szCs w:val="24"/>
        </w:rPr>
        <w:t xml:space="preserve"> </w:t>
      </w:r>
      <w:r w:rsidRPr="00A515EC">
        <w:rPr>
          <w:rFonts w:eastAsia="Times New Roman"/>
          <w:i/>
          <w:color w:val="000000"/>
          <w:kern w:val="0"/>
          <w:sz w:val="24"/>
          <w:szCs w:val="24"/>
          <w:lang w:eastAsia="ru-RU"/>
        </w:rPr>
        <w:t>«</w:t>
      </w:r>
      <w:r w:rsidR="000855C0">
        <w:rPr>
          <w:rFonts w:eastAsia="Times New Roman"/>
          <w:i/>
          <w:color w:val="000000"/>
          <w:kern w:val="0"/>
          <w:sz w:val="24"/>
          <w:szCs w:val="24"/>
          <w:lang w:eastAsia="ru-RU"/>
        </w:rPr>
        <w:t>Повышение качества знаний через совершенствование педагогического мастерства педагогов в условиях обновления содержания образования</w:t>
      </w:r>
      <w:r w:rsidRPr="00A515EC">
        <w:rPr>
          <w:rFonts w:eastAsia="Times New Roman"/>
          <w:i/>
          <w:color w:val="000000"/>
          <w:kern w:val="0"/>
          <w:sz w:val="24"/>
          <w:szCs w:val="24"/>
          <w:lang w:eastAsia="ru-RU"/>
        </w:rPr>
        <w:t>».</w:t>
      </w:r>
      <w:r w:rsidRPr="00A515EC">
        <w:rPr>
          <w:rFonts w:eastAsia="Times New Roman"/>
          <w:b/>
          <w:i/>
          <w:iCs/>
          <w:color w:val="400000"/>
          <w:kern w:val="0"/>
          <w:sz w:val="24"/>
          <w:szCs w:val="24"/>
          <w:lang w:eastAsia="ru-RU"/>
        </w:rPr>
        <w:t xml:space="preserve"> </w:t>
      </w:r>
    </w:p>
    <w:p w:rsidR="000855C0" w:rsidRPr="00A515EC" w:rsidRDefault="000855C0" w:rsidP="00A515EC">
      <w:pPr>
        <w:jc w:val="both"/>
        <w:rPr>
          <w:rFonts w:eastAsia="Times New Roman"/>
          <w:b/>
          <w:i/>
          <w:iCs/>
          <w:color w:val="400000"/>
          <w:kern w:val="0"/>
          <w:sz w:val="24"/>
          <w:szCs w:val="24"/>
          <w:lang w:eastAsia="ru-RU"/>
        </w:rPr>
      </w:pPr>
    </w:p>
    <w:p w:rsidR="0012691C" w:rsidRDefault="007A09E5" w:rsidP="0012691C">
      <w:pPr>
        <w:pStyle w:val="Default"/>
        <w:rPr>
          <w:rFonts w:eastAsia="Times New Roman"/>
          <w:lang w:eastAsia="ru-RU"/>
        </w:rPr>
      </w:pPr>
      <w:r w:rsidRPr="00A515EC">
        <w:rPr>
          <w:rFonts w:eastAsia="Times New Roman"/>
          <w:b/>
          <w:bCs/>
          <w:u w:val="single"/>
          <w:lang w:eastAsia="ru-RU"/>
        </w:rPr>
        <w:t>Цель</w:t>
      </w:r>
      <w:r w:rsidRPr="00A515EC">
        <w:rPr>
          <w:rFonts w:eastAsia="Times New Roman"/>
          <w:b/>
          <w:bCs/>
          <w:lang w:eastAsia="ru-RU"/>
        </w:rPr>
        <w:t>:</w:t>
      </w:r>
      <w:r w:rsidRPr="00A515EC">
        <w:rPr>
          <w:rFonts w:eastAsia="Times New Roman"/>
          <w:lang w:eastAsia="ru-RU"/>
        </w:rPr>
        <w:t xml:space="preserve"> «</w:t>
      </w:r>
      <w:r w:rsidR="0012691C">
        <w:t>С</w:t>
      </w:r>
      <w:r w:rsidR="0012691C" w:rsidRPr="0012691C">
        <w:t>оздание образовательной среды, благоприятной для гармоничного становления и развития личности обучающегося, сочетающего в себе национальные и общечеловеческие ценности, умеющего проявлять функциональную грамотность и конкурентоспособно</w:t>
      </w:r>
      <w:r w:rsidR="0012691C">
        <w:t>сть в любой жизненной ситуации</w:t>
      </w:r>
      <w:r w:rsidRPr="00A515EC">
        <w:rPr>
          <w:rFonts w:eastAsia="Times New Roman"/>
          <w:lang w:eastAsia="ru-RU"/>
        </w:rPr>
        <w:t>».</w:t>
      </w:r>
    </w:p>
    <w:p w:rsidR="0012691C" w:rsidRDefault="0012691C" w:rsidP="0012691C">
      <w:pPr>
        <w:pStyle w:val="Default"/>
        <w:rPr>
          <w:rFonts w:eastAsia="Times New Roman"/>
          <w:lang w:eastAsia="ru-RU"/>
        </w:rPr>
      </w:pPr>
    </w:p>
    <w:p w:rsidR="0012691C" w:rsidRDefault="007A09E5" w:rsidP="0012691C">
      <w:pPr>
        <w:pStyle w:val="Default"/>
        <w:rPr>
          <w:rFonts w:eastAsia="Times New Roman"/>
          <w:lang w:eastAsia="ru-RU"/>
        </w:rPr>
      </w:pPr>
      <w:r w:rsidRPr="00A515EC">
        <w:rPr>
          <w:rFonts w:eastAsia="Times New Roman"/>
          <w:b/>
          <w:u w:val="single"/>
          <w:lang w:eastAsia="ru-RU"/>
        </w:rPr>
        <w:t>Задачи:</w:t>
      </w:r>
      <w:r w:rsidRPr="00A515EC">
        <w:rPr>
          <w:rFonts w:eastAsia="Times New Roman"/>
          <w:lang w:eastAsia="ru-RU"/>
        </w:rPr>
        <w:t xml:space="preserve">   </w:t>
      </w:r>
    </w:p>
    <w:p w:rsidR="0012691C" w:rsidRDefault="0012691C" w:rsidP="0012691C">
      <w:pPr>
        <w:pStyle w:val="Default"/>
        <w:rPr>
          <w:rFonts w:eastAsia="Times New Roman"/>
          <w:lang w:eastAsia="ru-RU"/>
        </w:rPr>
      </w:pPr>
    </w:p>
    <w:p w:rsidR="007A09E5" w:rsidRDefault="0012691C" w:rsidP="0012691C">
      <w:pPr>
        <w:pStyle w:val="Default"/>
        <w:numPr>
          <w:ilvl w:val="0"/>
          <w:numId w:val="15"/>
        </w:numPr>
        <w:rPr>
          <w:rFonts w:eastAsia="Times New Roman"/>
          <w:lang w:eastAsia="ru-RU"/>
        </w:rPr>
      </w:pPr>
      <w:r>
        <w:rPr>
          <w:rFonts w:eastAsia="Times New Roman"/>
          <w:lang w:eastAsia="ru-RU"/>
        </w:rPr>
        <w:t>Продолжить создание необходимых условий (организационных, кадровых, материально-технических, мотивационных, нормативно-правовых) для обеспечения разработки и освоения инновационных технологий, реализации программы развития школы.</w:t>
      </w:r>
    </w:p>
    <w:p w:rsidR="0012691C" w:rsidRDefault="0012691C" w:rsidP="0012691C">
      <w:pPr>
        <w:pStyle w:val="Default"/>
        <w:numPr>
          <w:ilvl w:val="0"/>
          <w:numId w:val="15"/>
        </w:numPr>
        <w:rPr>
          <w:rFonts w:eastAsia="Times New Roman"/>
          <w:lang w:eastAsia="ru-RU"/>
        </w:rPr>
      </w:pPr>
      <w:r>
        <w:rPr>
          <w:rFonts w:eastAsia="Times New Roman"/>
          <w:lang w:eastAsia="ru-RU"/>
        </w:rPr>
        <w:t>Совершенствовать работу по созданию комфортных условий успешного обучения каждого ученика.</w:t>
      </w:r>
    </w:p>
    <w:p w:rsidR="0012691C" w:rsidRDefault="0012691C" w:rsidP="0012691C">
      <w:pPr>
        <w:pStyle w:val="Default"/>
        <w:numPr>
          <w:ilvl w:val="0"/>
          <w:numId w:val="15"/>
        </w:numPr>
        <w:rPr>
          <w:rFonts w:eastAsia="Times New Roman"/>
          <w:lang w:eastAsia="ru-RU"/>
        </w:rPr>
      </w:pPr>
      <w:r>
        <w:rPr>
          <w:rFonts w:eastAsia="Times New Roman"/>
          <w:lang w:eastAsia="ru-RU"/>
        </w:rPr>
        <w:t>Сохранить уровень обученности и 100 процентную успеваемость по всем предметам.</w:t>
      </w:r>
    </w:p>
    <w:p w:rsidR="0012691C" w:rsidRDefault="00FC5E36" w:rsidP="0012691C">
      <w:pPr>
        <w:pStyle w:val="Default"/>
        <w:numPr>
          <w:ilvl w:val="0"/>
          <w:numId w:val="15"/>
        </w:numPr>
        <w:rPr>
          <w:rFonts w:eastAsia="Times New Roman"/>
          <w:lang w:eastAsia="ru-RU"/>
        </w:rPr>
      </w:pPr>
      <w:r>
        <w:rPr>
          <w:rFonts w:eastAsia="Times New Roman"/>
          <w:lang w:eastAsia="ru-RU"/>
        </w:rPr>
        <w:t>Продолжить работу по повышению качества знаний.</w:t>
      </w:r>
    </w:p>
    <w:p w:rsidR="00FC5E36" w:rsidRDefault="00FC5E36" w:rsidP="0012691C">
      <w:pPr>
        <w:pStyle w:val="Default"/>
        <w:numPr>
          <w:ilvl w:val="0"/>
          <w:numId w:val="15"/>
        </w:numPr>
        <w:rPr>
          <w:rFonts w:eastAsia="Times New Roman"/>
          <w:lang w:eastAsia="ru-RU"/>
        </w:rPr>
      </w:pPr>
      <w:r>
        <w:rPr>
          <w:rFonts w:eastAsia="Times New Roman"/>
          <w:lang w:eastAsia="ru-RU"/>
        </w:rPr>
        <w:t>Продолжить работу над содержанием качественного школьного образования.</w:t>
      </w:r>
    </w:p>
    <w:p w:rsidR="00FC5E36" w:rsidRDefault="00FC5E36" w:rsidP="0012691C">
      <w:pPr>
        <w:pStyle w:val="Default"/>
        <w:numPr>
          <w:ilvl w:val="0"/>
          <w:numId w:val="15"/>
        </w:numPr>
        <w:rPr>
          <w:rFonts w:eastAsia="Times New Roman"/>
          <w:lang w:eastAsia="ru-RU"/>
        </w:rPr>
      </w:pPr>
      <w:r>
        <w:rPr>
          <w:rFonts w:eastAsia="Times New Roman"/>
          <w:lang w:eastAsia="ru-RU"/>
        </w:rPr>
        <w:t>Совершенствовать уровень профессионального мастерства учителей.</w:t>
      </w:r>
    </w:p>
    <w:p w:rsidR="00FC5E36" w:rsidRDefault="00FC5E36" w:rsidP="0012691C">
      <w:pPr>
        <w:pStyle w:val="Default"/>
        <w:numPr>
          <w:ilvl w:val="0"/>
          <w:numId w:val="15"/>
        </w:numPr>
        <w:rPr>
          <w:rFonts w:eastAsia="Times New Roman"/>
          <w:lang w:eastAsia="ru-RU"/>
        </w:rPr>
      </w:pPr>
      <w:r>
        <w:rPr>
          <w:rFonts w:eastAsia="Times New Roman"/>
          <w:lang w:eastAsia="ru-RU"/>
        </w:rPr>
        <w:t>Осуществлять компетентностный и системно-деятельностный подходы учащихся при работе по усвоению новых знаний на уроках.</w:t>
      </w:r>
    </w:p>
    <w:p w:rsidR="00FC5E36" w:rsidRDefault="00FC5E36" w:rsidP="0012691C">
      <w:pPr>
        <w:pStyle w:val="Default"/>
        <w:numPr>
          <w:ilvl w:val="0"/>
          <w:numId w:val="15"/>
        </w:numPr>
        <w:rPr>
          <w:rFonts w:eastAsia="Times New Roman"/>
          <w:lang w:eastAsia="ru-RU"/>
        </w:rPr>
      </w:pPr>
      <w:r>
        <w:rPr>
          <w:rFonts w:eastAsia="Times New Roman"/>
          <w:lang w:eastAsia="ru-RU"/>
        </w:rPr>
        <w:t xml:space="preserve">Совершенствовать систему работы с мотивированными детьми через активное внедрение образовательных технологий и организацию разнообразной проектной и исследовательской деятельности в урочное и внеурочное время. </w:t>
      </w:r>
    </w:p>
    <w:p w:rsidR="00FC5E36" w:rsidRDefault="00FC5E36" w:rsidP="00FC5E36">
      <w:pPr>
        <w:pStyle w:val="Default"/>
        <w:rPr>
          <w:rFonts w:eastAsia="Times New Roman"/>
          <w:lang w:eastAsia="ru-RU"/>
        </w:rPr>
      </w:pPr>
    </w:p>
    <w:p w:rsidR="00FC5E36" w:rsidRPr="00A515EC" w:rsidRDefault="00FC5E36" w:rsidP="00FC5E36">
      <w:pPr>
        <w:jc w:val="both"/>
        <w:rPr>
          <w:b/>
          <w:bCs/>
          <w:color w:val="000000"/>
          <w:sz w:val="24"/>
          <w:szCs w:val="24"/>
        </w:rPr>
      </w:pPr>
      <w:r w:rsidRPr="00A515EC">
        <w:rPr>
          <w:color w:val="000000"/>
          <w:sz w:val="24"/>
          <w:szCs w:val="24"/>
        </w:rPr>
        <w:t xml:space="preserve">                      </w:t>
      </w:r>
      <w:r>
        <w:rPr>
          <w:b/>
          <w:bCs/>
          <w:color w:val="000000"/>
          <w:sz w:val="24"/>
          <w:szCs w:val="24"/>
        </w:rPr>
        <w:t>Контингент учащихся на конец 2 четверти 2021-2022 учебного</w:t>
      </w:r>
      <w:r w:rsidRPr="00A515EC">
        <w:rPr>
          <w:b/>
          <w:bCs/>
          <w:color w:val="000000"/>
          <w:sz w:val="24"/>
          <w:szCs w:val="24"/>
        </w:rPr>
        <w:t xml:space="preserve"> год</w:t>
      </w:r>
      <w:r>
        <w:rPr>
          <w:b/>
          <w:bCs/>
          <w:color w:val="000000"/>
          <w:sz w:val="24"/>
          <w:szCs w:val="24"/>
        </w:rPr>
        <w:t>а</w:t>
      </w:r>
    </w:p>
    <w:p w:rsidR="00FC5E36" w:rsidRPr="00A515EC" w:rsidRDefault="00FC5E36" w:rsidP="00FC5E36">
      <w:pPr>
        <w:jc w:val="both"/>
        <w:rPr>
          <w:b/>
          <w:color w:val="000000"/>
          <w:sz w:val="24"/>
          <w:szCs w:val="24"/>
        </w:rPr>
      </w:pPr>
    </w:p>
    <w:tbl>
      <w:tblPr>
        <w:tblW w:w="9355" w:type="dxa"/>
        <w:tblInd w:w="392" w:type="dxa"/>
        <w:tblLook w:val="0000" w:firstRow="0" w:lastRow="0" w:firstColumn="0" w:lastColumn="0" w:noHBand="0" w:noVBand="0"/>
      </w:tblPr>
      <w:tblGrid>
        <w:gridCol w:w="3318"/>
        <w:gridCol w:w="1414"/>
        <w:gridCol w:w="1215"/>
        <w:gridCol w:w="3408"/>
      </w:tblGrid>
      <w:tr w:rsidR="00FC5E36" w:rsidRPr="00A515EC" w:rsidTr="002F11BE">
        <w:trPr>
          <w:trHeight w:val="305"/>
        </w:trPr>
        <w:tc>
          <w:tcPr>
            <w:tcW w:w="3318" w:type="dxa"/>
            <w:vMerge w:val="restart"/>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Этапы обучения</w:t>
            </w:r>
          </w:p>
        </w:tc>
        <w:tc>
          <w:tcPr>
            <w:tcW w:w="6037" w:type="dxa"/>
            <w:gridSpan w:val="3"/>
            <w:tcBorders>
              <w:top w:val="single" w:sz="4" w:space="0" w:color="000000"/>
              <w:left w:val="single" w:sz="4" w:space="0" w:color="000000"/>
              <w:bottom w:val="single" w:sz="4" w:space="0" w:color="000000"/>
              <w:right w:val="single" w:sz="4" w:space="0" w:color="000000"/>
            </w:tcBorders>
          </w:tcPr>
          <w:p w:rsidR="00FC5E36" w:rsidRPr="00FC5E36" w:rsidRDefault="00FC5E36" w:rsidP="004D5DE7">
            <w:pPr>
              <w:widowControl/>
              <w:jc w:val="both"/>
              <w:rPr>
                <w:rFonts w:eastAsia="Batang"/>
                <w:b/>
                <w:color w:val="000000"/>
                <w:kern w:val="0"/>
                <w:sz w:val="24"/>
                <w:szCs w:val="24"/>
                <w:lang w:eastAsia="ko-KR"/>
              </w:rPr>
            </w:pPr>
            <w:r>
              <w:rPr>
                <w:rFonts w:eastAsia="Batang"/>
                <w:b/>
                <w:color w:val="000000"/>
                <w:kern w:val="0"/>
                <w:sz w:val="24"/>
                <w:szCs w:val="24"/>
                <w:lang w:eastAsia="ko-KR"/>
              </w:rPr>
              <w:t xml:space="preserve">Конец 2 четверти </w:t>
            </w:r>
            <w:r>
              <w:rPr>
                <w:rFonts w:eastAsia="Batang"/>
                <w:b/>
                <w:color w:val="000000"/>
                <w:kern w:val="0"/>
                <w:sz w:val="24"/>
                <w:szCs w:val="24"/>
                <w:lang w:val="en-US" w:eastAsia="ko-KR"/>
              </w:rPr>
              <w:t>202</w:t>
            </w:r>
            <w:r>
              <w:rPr>
                <w:rFonts w:eastAsia="Batang"/>
                <w:b/>
                <w:color w:val="000000"/>
                <w:kern w:val="0"/>
                <w:sz w:val="24"/>
                <w:szCs w:val="24"/>
                <w:lang w:eastAsia="ko-KR"/>
              </w:rPr>
              <w:t>1</w:t>
            </w:r>
            <w:r>
              <w:rPr>
                <w:rFonts w:eastAsia="Batang"/>
                <w:b/>
                <w:color w:val="000000"/>
                <w:kern w:val="0"/>
                <w:sz w:val="24"/>
                <w:szCs w:val="24"/>
                <w:lang w:val="en-US" w:eastAsia="ko-KR"/>
              </w:rPr>
              <w:t>-202</w:t>
            </w:r>
            <w:r>
              <w:rPr>
                <w:rFonts w:eastAsia="Batang"/>
                <w:b/>
                <w:color w:val="000000"/>
                <w:kern w:val="0"/>
                <w:sz w:val="24"/>
                <w:szCs w:val="24"/>
                <w:lang w:eastAsia="ko-KR"/>
              </w:rPr>
              <w:t>2</w:t>
            </w:r>
            <w:r>
              <w:rPr>
                <w:rFonts w:eastAsia="Batang"/>
                <w:b/>
                <w:color w:val="000000"/>
                <w:kern w:val="0"/>
                <w:sz w:val="24"/>
                <w:szCs w:val="24"/>
                <w:lang w:val="en-US" w:eastAsia="ko-KR"/>
              </w:rPr>
              <w:t xml:space="preserve"> учебн</w:t>
            </w:r>
            <w:r>
              <w:rPr>
                <w:rFonts w:eastAsia="Batang"/>
                <w:b/>
                <w:color w:val="000000"/>
                <w:kern w:val="0"/>
                <w:sz w:val="24"/>
                <w:szCs w:val="24"/>
                <w:lang w:eastAsia="ko-KR"/>
              </w:rPr>
              <w:t>ого</w:t>
            </w:r>
            <w:r w:rsidRPr="00A515EC">
              <w:rPr>
                <w:rFonts w:eastAsia="Batang"/>
                <w:b/>
                <w:color w:val="000000"/>
                <w:kern w:val="0"/>
                <w:sz w:val="24"/>
                <w:szCs w:val="24"/>
                <w:lang w:val="en-US" w:eastAsia="ko-KR"/>
              </w:rPr>
              <w:t xml:space="preserve"> год</w:t>
            </w:r>
            <w:r>
              <w:rPr>
                <w:rFonts w:eastAsia="Batang"/>
                <w:b/>
                <w:color w:val="000000"/>
                <w:kern w:val="0"/>
                <w:sz w:val="24"/>
                <w:szCs w:val="24"/>
                <w:lang w:eastAsia="ko-KR"/>
              </w:rPr>
              <w:t>а</w:t>
            </w:r>
          </w:p>
        </w:tc>
      </w:tr>
      <w:tr w:rsidR="00FC5E36" w:rsidRPr="00A515EC" w:rsidTr="002F11BE">
        <w:trPr>
          <w:trHeight w:val="359"/>
        </w:trPr>
        <w:tc>
          <w:tcPr>
            <w:tcW w:w="3318" w:type="dxa"/>
            <w:vMerge/>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spacing w:after="200" w:line="276" w:lineRule="auto"/>
              <w:jc w:val="both"/>
              <w:rPr>
                <w:rFonts w:eastAsia="Batang"/>
                <w:b/>
                <w:color w:val="000000"/>
                <w:kern w:val="0"/>
                <w:sz w:val="24"/>
                <w:szCs w:val="24"/>
                <w:lang w:val="en-US" w:eastAsia="ko-KR"/>
              </w:rPr>
            </w:pPr>
          </w:p>
        </w:tc>
        <w:tc>
          <w:tcPr>
            <w:tcW w:w="2629" w:type="dxa"/>
            <w:gridSpan w:val="2"/>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Количество</w:t>
            </w:r>
          </w:p>
        </w:tc>
        <w:tc>
          <w:tcPr>
            <w:tcW w:w="3408" w:type="dxa"/>
            <w:vMerge w:val="restart"/>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средняя наполняемость</w:t>
            </w:r>
          </w:p>
        </w:tc>
      </w:tr>
      <w:tr w:rsidR="00FC5E36" w:rsidRPr="00A515EC" w:rsidTr="002F11BE">
        <w:trPr>
          <w:trHeight w:val="359"/>
        </w:trPr>
        <w:tc>
          <w:tcPr>
            <w:tcW w:w="3318" w:type="dxa"/>
            <w:vMerge/>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spacing w:after="200" w:line="276" w:lineRule="auto"/>
              <w:jc w:val="both"/>
              <w:rPr>
                <w:rFonts w:eastAsia="Batang"/>
                <w:b/>
                <w:color w:val="000000"/>
                <w:kern w:val="0"/>
                <w:sz w:val="24"/>
                <w:szCs w:val="24"/>
                <w:lang w:val="en-US" w:eastAsia="ko-KR"/>
              </w:rPr>
            </w:pPr>
          </w:p>
        </w:tc>
        <w:tc>
          <w:tcPr>
            <w:tcW w:w="1414"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учеников</w:t>
            </w:r>
          </w:p>
        </w:tc>
        <w:tc>
          <w:tcPr>
            <w:tcW w:w="1215"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классов</w:t>
            </w:r>
          </w:p>
        </w:tc>
        <w:tc>
          <w:tcPr>
            <w:tcW w:w="3408" w:type="dxa"/>
            <w:vMerge/>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spacing w:after="200" w:line="276" w:lineRule="auto"/>
              <w:jc w:val="both"/>
              <w:rPr>
                <w:rFonts w:eastAsia="Batang"/>
                <w:b/>
                <w:color w:val="000000"/>
                <w:kern w:val="0"/>
                <w:sz w:val="24"/>
                <w:szCs w:val="24"/>
                <w:lang w:val="en-US" w:eastAsia="ko-KR"/>
              </w:rPr>
            </w:pPr>
          </w:p>
        </w:tc>
      </w:tr>
      <w:tr w:rsidR="00FC5E36"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Предшкольный класс</w:t>
            </w:r>
          </w:p>
        </w:tc>
        <w:tc>
          <w:tcPr>
            <w:tcW w:w="1414"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color w:val="000000"/>
                <w:kern w:val="0"/>
                <w:sz w:val="24"/>
                <w:szCs w:val="24"/>
                <w:lang w:val="kk-KZ" w:eastAsia="ko-KR"/>
              </w:rPr>
            </w:pPr>
            <w:r>
              <w:rPr>
                <w:rFonts w:eastAsia="Batang"/>
                <w:color w:val="000000"/>
                <w:kern w:val="0"/>
                <w:sz w:val="24"/>
                <w:szCs w:val="24"/>
                <w:lang w:val="kk-KZ" w:eastAsia="ko-KR"/>
              </w:rPr>
              <w:t>26</w:t>
            </w:r>
          </w:p>
        </w:tc>
        <w:tc>
          <w:tcPr>
            <w:tcW w:w="1215"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jc w:val="both"/>
              <w:rPr>
                <w:rFonts w:eastAsia="Batang"/>
                <w:color w:val="000000"/>
                <w:kern w:val="0"/>
                <w:sz w:val="24"/>
                <w:szCs w:val="24"/>
                <w:lang w:eastAsia="ko-KR"/>
              </w:rPr>
            </w:pPr>
            <w:r>
              <w:rPr>
                <w:rFonts w:eastAsia="Batang"/>
                <w:color w:val="000000"/>
                <w:kern w:val="0"/>
                <w:sz w:val="24"/>
                <w:szCs w:val="24"/>
                <w:lang w:eastAsia="ko-KR"/>
              </w:rPr>
              <w:t>2</w:t>
            </w:r>
          </w:p>
        </w:tc>
        <w:tc>
          <w:tcPr>
            <w:tcW w:w="3408"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color w:val="000000"/>
                <w:kern w:val="0"/>
                <w:sz w:val="24"/>
                <w:szCs w:val="24"/>
                <w:lang w:eastAsia="ko-KR"/>
              </w:rPr>
            </w:pPr>
            <w:r>
              <w:rPr>
                <w:rFonts w:eastAsia="Batang"/>
                <w:color w:val="000000"/>
                <w:kern w:val="0"/>
                <w:sz w:val="24"/>
                <w:szCs w:val="24"/>
                <w:lang w:eastAsia="ko-KR"/>
              </w:rPr>
              <w:t>13</w:t>
            </w:r>
          </w:p>
        </w:tc>
      </w:tr>
      <w:tr w:rsidR="00FC5E36"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Начальное звено</w:t>
            </w:r>
          </w:p>
        </w:tc>
        <w:tc>
          <w:tcPr>
            <w:tcW w:w="1414"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238</w:t>
            </w:r>
          </w:p>
        </w:tc>
        <w:tc>
          <w:tcPr>
            <w:tcW w:w="1215"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12</w:t>
            </w:r>
          </w:p>
        </w:tc>
        <w:tc>
          <w:tcPr>
            <w:tcW w:w="3408"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20</w:t>
            </w:r>
          </w:p>
        </w:tc>
      </w:tr>
      <w:tr w:rsidR="00FC5E36"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lastRenderedPageBreak/>
              <w:t>Среднее звено</w:t>
            </w:r>
          </w:p>
        </w:tc>
        <w:tc>
          <w:tcPr>
            <w:tcW w:w="1414"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193</w:t>
            </w:r>
          </w:p>
        </w:tc>
        <w:tc>
          <w:tcPr>
            <w:tcW w:w="1215"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11</w:t>
            </w:r>
          </w:p>
        </w:tc>
        <w:tc>
          <w:tcPr>
            <w:tcW w:w="3408"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18</w:t>
            </w:r>
          </w:p>
        </w:tc>
      </w:tr>
      <w:tr w:rsidR="00FC5E36"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Старшее звено</w:t>
            </w:r>
          </w:p>
        </w:tc>
        <w:tc>
          <w:tcPr>
            <w:tcW w:w="1414"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28</w:t>
            </w:r>
          </w:p>
        </w:tc>
        <w:tc>
          <w:tcPr>
            <w:tcW w:w="1215"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2</w:t>
            </w:r>
          </w:p>
        </w:tc>
        <w:tc>
          <w:tcPr>
            <w:tcW w:w="3408"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14</w:t>
            </w:r>
          </w:p>
        </w:tc>
      </w:tr>
      <w:tr w:rsidR="00FC5E36" w:rsidRPr="00A515EC" w:rsidTr="002F11BE">
        <w:trPr>
          <w:trHeight w:val="359"/>
        </w:trPr>
        <w:tc>
          <w:tcPr>
            <w:tcW w:w="3318"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Итого по школе</w:t>
            </w:r>
          </w:p>
        </w:tc>
        <w:tc>
          <w:tcPr>
            <w:tcW w:w="1414"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color w:val="000000"/>
                <w:kern w:val="0"/>
                <w:sz w:val="24"/>
                <w:szCs w:val="24"/>
                <w:lang w:val="kk-KZ" w:eastAsia="ko-KR"/>
              </w:rPr>
            </w:pPr>
            <w:r>
              <w:rPr>
                <w:rFonts w:eastAsia="Batang"/>
                <w:color w:val="000000"/>
                <w:kern w:val="0"/>
                <w:sz w:val="24"/>
                <w:szCs w:val="24"/>
                <w:lang w:val="kk-KZ" w:eastAsia="ko-KR"/>
              </w:rPr>
              <w:t>459</w:t>
            </w:r>
          </w:p>
        </w:tc>
        <w:tc>
          <w:tcPr>
            <w:tcW w:w="1215"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jc w:val="both"/>
              <w:rPr>
                <w:rFonts w:eastAsia="Batang"/>
                <w:color w:val="000000"/>
                <w:kern w:val="0"/>
                <w:sz w:val="24"/>
                <w:szCs w:val="24"/>
                <w:lang w:eastAsia="ko-KR"/>
              </w:rPr>
            </w:pPr>
            <w:r>
              <w:rPr>
                <w:rFonts w:eastAsia="Batang"/>
                <w:color w:val="000000"/>
                <w:kern w:val="0"/>
                <w:sz w:val="24"/>
                <w:szCs w:val="24"/>
                <w:lang w:eastAsia="ko-KR"/>
              </w:rPr>
              <w:t>25</w:t>
            </w:r>
          </w:p>
        </w:tc>
        <w:tc>
          <w:tcPr>
            <w:tcW w:w="3408"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color w:val="000000"/>
                <w:kern w:val="0"/>
                <w:sz w:val="24"/>
                <w:szCs w:val="24"/>
                <w:lang w:val="kk-KZ" w:eastAsia="ko-KR"/>
              </w:rPr>
            </w:pPr>
            <w:r>
              <w:rPr>
                <w:rFonts w:eastAsia="Batang"/>
                <w:color w:val="000000"/>
                <w:kern w:val="0"/>
                <w:sz w:val="24"/>
                <w:szCs w:val="24"/>
                <w:lang w:val="kk-KZ" w:eastAsia="ko-KR"/>
              </w:rPr>
              <w:t>18</w:t>
            </w:r>
          </w:p>
        </w:tc>
      </w:tr>
    </w:tbl>
    <w:p w:rsidR="00FC5E36" w:rsidRPr="00A515EC" w:rsidRDefault="00FC5E36" w:rsidP="00FC5E36">
      <w:pPr>
        <w:jc w:val="both"/>
        <w:rPr>
          <w:b/>
          <w:color w:val="000000"/>
          <w:sz w:val="24"/>
          <w:szCs w:val="24"/>
        </w:rPr>
      </w:pPr>
    </w:p>
    <w:p w:rsidR="00FC5E36" w:rsidRPr="00A515EC" w:rsidRDefault="00FC5E36" w:rsidP="00FC5E36">
      <w:pPr>
        <w:jc w:val="both"/>
        <w:rPr>
          <w:b/>
          <w:color w:val="000000"/>
          <w:sz w:val="24"/>
          <w:szCs w:val="24"/>
        </w:rPr>
      </w:pPr>
      <w:r w:rsidRPr="00A515EC">
        <w:rPr>
          <w:b/>
          <w:color w:val="000000"/>
          <w:sz w:val="24"/>
          <w:szCs w:val="24"/>
        </w:rPr>
        <w:t xml:space="preserve">Качество знаний за </w:t>
      </w:r>
      <w:r>
        <w:rPr>
          <w:b/>
          <w:color w:val="000000"/>
          <w:sz w:val="24"/>
          <w:szCs w:val="24"/>
        </w:rPr>
        <w:t>2 четверть 2021-2022 учебного</w:t>
      </w:r>
      <w:r w:rsidRPr="00A515EC">
        <w:rPr>
          <w:b/>
          <w:color w:val="000000"/>
          <w:sz w:val="24"/>
          <w:szCs w:val="24"/>
        </w:rPr>
        <w:t xml:space="preserve"> год</w:t>
      </w:r>
      <w:r>
        <w:rPr>
          <w:b/>
          <w:color w:val="000000"/>
          <w:sz w:val="24"/>
          <w:szCs w:val="24"/>
        </w:rPr>
        <w:t>а</w:t>
      </w:r>
    </w:p>
    <w:p w:rsidR="00FC5E36" w:rsidRPr="00A515EC" w:rsidRDefault="00FC5E36" w:rsidP="00FC5E36">
      <w:pPr>
        <w:jc w:val="both"/>
        <w:rPr>
          <w:b/>
          <w:color w:val="000000"/>
          <w:sz w:val="24"/>
          <w:szCs w:val="24"/>
        </w:rPr>
      </w:pPr>
    </w:p>
    <w:tbl>
      <w:tblPr>
        <w:tblW w:w="9355" w:type="dxa"/>
        <w:tblInd w:w="359" w:type="dxa"/>
        <w:tblCellMar>
          <w:top w:w="45" w:type="dxa"/>
          <w:left w:w="75" w:type="dxa"/>
          <w:bottom w:w="45" w:type="dxa"/>
          <w:right w:w="75" w:type="dxa"/>
        </w:tblCellMar>
        <w:tblLook w:val="0000" w:firstRow="0" w:lastRow="0" w:firstColumn="0" w:lastColumn="0" w:noHBand="0" w:noVBand="0"/>
      </w:tblPr>
      <w:tblGrid>
        <w:gridCol w:w="3386"/>
        <w:gridCol w:w="2383"/>
        <w:gridCol w:w="3586"/>
      </w:tblGrid>
      <w:tr w:rsidR="00FC5E36" w:rsidRPr="00A515EC" w:rsidTr="002F11BE">
        <w:trPr>
          <w:trHeight w:val="293"/>
        </w:trPr>
        <w:tc>
          <w:tcPr>
            <w:tcW w:w="3386" w:type="dxa"/>
            <w:vMerge w:val="restart"/>
            <w:tcBorders>
              <w:top w:val="single" w:sz="4" w:space="0" w:color="000000"/>
              <w:left w:val="single" w:sz="4" w:space="0" w:color="000000"/>
              <w:bottom w:val="single" w:sz="6" w:space="0" w:color="CFCFCF"/>
              <w:right w:val="single" w:sz="4" w:space="0" w:color="000000"/>
            </w:tcBorders>
          </w:tcPr>
          <w:p w:rsidR="00FC5E36" w:rsidRPr="00A515EC" w:rsidRDefault="00FC5E36" w:rsidP="004D5DE7">
            <w:pPr>
              <w:widowControl/>
              <w:jc w:val="both"/>
              <w:rPr>
                <w:rFonts w:eastAsia="Calibri"/>
                <w:b/>
                <w:color w:val="000000"/>
                <w:spacing w:val="2"/>
                <w:kern w:val="0"/>
                <w:sz w:val="24"/>
                <w:szCs w:val="24"/>
                <w:lang w:val="kk-KZ"/>
              </w:rPr>
            </w:pPr>
            <w:r w:rsidRPr="00A515EC">
              <w:rPr>
                <w:rFonts w:eastAsia="Calibri"/>
                <w:b/>
                <w:color w:val="000000"/>
                <w:spacing w:val="2"/>
                <w:kern w:val="0"/>
                <w:sz w:val="24"/>
                <w:szCs w:val="24"/>
                <w:lang w:val="kk-KZ"/>
              </w:rPr>
              <w:t>Звенья</w:t>
            </w:r>
          </w:p>
        </w:tc>
        <w:tc>
          <w:tcPr>
            <w:tcW w:w="5969" w:type="dxa"/>
            <w:gridSpan w:val="2"/>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spacing w:after="200" w:line="276" w:lineRule="auto"/>
              <w:jc w:val="both"/>
              <w:rPr>
                <w:rFonts w:eastAsia="Times New Roman"/>
                <w:kern w:val="0"/>
                <w:sz w:val="24"/>
                <w:szCs w:val="24"/>
                <w:lang w:val="en-US"/>
              </w:rPr>
            </w:pPr>
            <w:r>
              <w:rPr>
                <w:rFonts w:eastAsia="Times New Roman"/>
                <w:kern w:val="0"/>
                <w:sz w:val="24"/>
                <w:szCs w:val="24"/>
              </w:rPr>
              <w:t xml:space="preserve">2 четверть </w:t>
            </w:r>
            <w:r>
              <w:rPr>
                <w:rFonts w:eastAsia="Times New Roman"/>
                <w:kern w:val="0"/>
                <w:sz w:val="24"/>
                <w:szCs w:val="24"/>
                <w:lang w:val="en-US"/>
              </w:rPr>
              <w:t>202</w:t>
            </w:r>
            <w:r>
              <w:rPr>
                <w:rFonts w:eastAsia="Times New Roman"/>
                <w:kern w:val="0"/>
                <w:sz w:val="24"/>
                <w:szCs w:val="24"/>
              </w:rPr>
              <w:t>1</w:t>
            </w:r>
            <w:r>
              <w:rPr>
                <w:rFonts w:eastAsia="Times New Roman"/>
                <w:kern w:val="0"/>
                <w:sz w:val="24"/>
                <w:szCs w:val="24"/>
                <w:lang w:val="en-US"/>
              </w:rPr>
              <w:t>-202</w:t>
            </w:r>
            <w:r>
              <w:rPr>
                <w:rFonts w:eastAsia="Times New Roman"/>
                <w:kern w:val="0"/>
                <w:sz w:val="24"/>
                <w:szCs w:val="24"/>
              </w:rPr>
              <w:t>2</w:t>
            </w:r>
            <w:r w:rsidRPr="00A515EC">
              <w:rPr>
                <w:rFonts w:eastAsia="Times New Roman"/>
                <w:kern w:val="0"/>
                <w:sz w:val="24"/>
                <w:szCs w:val="24"/>
                <w:lang w:val="en-US"/>
              </w:rPr>
              <w:t xml:space="preserve"> учебный год</w:t>
            </w:r>
          </w:p>
        </w:tc>
      </w:tr>
      <w:tr w:rsidR="00FC5E36" w:rsidRPr="00A515EC" w:rsidTr="002F11BE">
        <w:trPr>
          <w:trHeight w:val="293"/>
        </w:trPr>
        <w:tc>
          <w:tcPr>
            <w:tcW w:w="3386" w:type="dxa"/>
            <w:vMerge/>
            <w:tcBorders>
              <w:top w:val="single" w:sz="6" w:space="0" w:color="CFCFCF"/>
              <w:left w:val="single" w:sz="4" w:space="0" w:color="000000"/>
              <w:bottom w:val="single" w:sz="4" w:space="0" w:color="000000"/>
              <w:right w:val="single" w:sz="4" w:space="0" w:color="000000"/>
            </w:tcBorders>
            <w:tcMar>
              <w:top w:w="0" w:type="dxa"/>
              <w:left w:w="0" w:type="dxa"/>
              <w:bottom w:w="0" w:type="dxa"/>
              <w:right w:w="0" w:type="dxa"/>
            </w:tcMar>
            <w:vAlign w:val="bottom"/>
          </w:tcPr>
          <w:p w:rsidR="00FC5E36" w:rsidRPr="00A515EC" w:rsidRDefault="00FC5E36" w:rsidP="004D5DE7">
            <w:pPr>
              <w:widowControl/>
              <w:spacing w:after="200" w:line="276" w:lineRule="auto"/>
              <w:jc w:val="both"/>
              <w:rPr>
                <w:rFonts w:eastAsia="Times New Roman"/>
                <w:kern w:val="0"/>
                <w:sz w:val="24"/>
                <w:szCs w:val="24"/>
                <w:lang w:val="en-US"/>
              </w:rPr>
            </w:pPr>
          </w:p>
        </w:tc>
        <w:tc>
          <w:tcPr>
            <w:tcW w:w="2383"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Количество учащихся</w:t>
            </w:r>
          </w:p>
        </w:tc>
        <w:tc>
          <w:tcPr>
            <w:tcW w:w="3586"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w:t>
            </w:r>
          </w:p>
        </w:tc>
      </w:tr>
      <w:tr w:rsidR="00FC5E36" w:rsidRPr="00A515EC" w:rsidTr="002F11BE">
        <w:trPr>
          <w:trHeight w:val="235"/>
        </w:trPr>
        <w:tc>
          <w:tcPr>
            <w:tcW w:w="3386"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1-4 классы</w:t>
            </w:r>
          </w:p>
          <w:p w:rsidR="00FC5E36" w:rsidRPr="00A515EC" w:rsidRDefault="00FC5E36" w:rsidP="004D5DE7">
            <w:pPr>
              <w:widowControl/>
              <w:jc w:val="both"/>
              <w:rPr>
                <w:rFonts w:eastAsia="Calibri"/>
                <w:b/>
                <w:color w:val="000000"/>
                <w:spacing w:val="2"/>
                <w:kern w:val="0"/>
                <w:sz w:val="24"/>
                <w:szCs w:val="24"/>
                <w:lang w:val="en-US"/>
              </w:rPr>
            </w:pPr>
          </w:p>
        </w:tc>
        <w:tc>
          <w:tcPr>
            <w:tcW w:w="2383"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238</w:t>
            </w:r>
          </w:p>
        </w:tc>
        <w:tc>
          <w:tcPr>
            <w:tcW w:w="3586" w:type="dxa"/>
            <w:tcBorders>
              <w:top w:val="single" w:sz="4" w:space="0" w:color="000000"/>
              <w:left w:val="single" w:sz="4" w:space="0" w:color="000000"/>
              <w:bottom w:val="single" w:sz="4" w:space="0" w:color="000000"/>
              <w:right w:val="single" w:sz="4" w:space="0" w:color="000000"/>
            </w:tcBorders>
          </w:tcPr>
          <w:p w:rsidR="00FC5E36" w:rsidRPr="00635184" w:rsidRDefault="00B16111" w:rsidP="004D5DE7">
            <w:pPr>
              <w:widowControl/>
              <w:spacing w:after="200" w:line="276" w:lineRule="auto"/>
              <w:jc w:val="both"/>
              <w:rPr>
                <w:rFonts w:eastAsia="Times New Roman"/>
                <w:kern w:val="0"/>
                <w:sz w:val="24"/>
                <w:szCs w:val="24"/>
              </w:rPr>
            </w:pPr>
            <w:r>
              <w:rPr>
                <w:rFonts w:eastAsia="Times New Roman"/>
                <w:kern w:val="0"/>
                <w:sz w:val="24"/>
                <w:szCs w:val="24"/>
              </w:rPr>
              <w:t>70</w:t>
            </w:r>
          </w:p>
        </w:tc>
      </w:tr>
      <w:tr w:rsidR="00FC5E36" w:rsidRPr="00A515EC" w:rsidTr="002F11BE">
        <w:trPr>
          <w:trHeight w:val="216"/>
        </w:trPr>
        <w:tc>
          <w:tcPr>
            <w:tcW w:w="3386"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5-9 классы</w:t>
            </w:r>
          </w:p>
          <w:p w:rsidR="00FC5E36" w:rsidRPr="00A515EC" w:rsidRDefault="00FC5E36" w:rsidP="004D5DE7">
            <w:pPr>
              <w:widowControl/>
              <w:jc w:val="both"/>
              <w:rPr>
                <w:rFonts w:eastAsia="Calibri"/>
                <w:b/>
                <w:color w:val="000000"/>
                <w:spacing w:val="2"/>
                <w:kern w:val="0"/>
                <w:sz w:val="24"/>
                <w:szCs w:val="24"/>
                <w:lang w:val="en-US"/>
              </w:rPr>
            </w:pPr>
          </w:p>
        </w:tc>
        <w:tc>
          <w:tcPr>
            <w:tcW w:w="2383"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193</w:t>
            </w:r>
          </w:p>
        </w:tc>
        <w:tc>
          <w:tcPr>
            <w:tcW w:w="3586" w:type="dxa"/>
            <w:tcBorders>
              <w:top w:val="single" w:sz="4" w:space="0" w:color="000000"/>
              <w:left w:val="single" w:sz="4" w:space="0" w:color="000000"/>
              <w:bottom w:val="single" w:sz="4" w:space="0" w:color="000000"/>
              <w:right w:val="single" w:sz="4" w:space="0" w:color="000000"/>
            </w:tcBorders>
          </w:tcPr>
          <w:p w:rsidR="00FC5E36" w:rsidRPr="00635184" w:rsidRDefault="00B16111" w:rsidP="004D5DE7">
            <w:pPr>
              <w:widowControl/>
              <w:spacing w:after="200" w:line="276" w:lineRule="auto"/>
              <w:jc w:val="both"/>
              <w:rPr>
                <w:rFonts w:eastAsia="Times New Roman"/>
                <w:kern w:val="0"/>
                <w:sz w:val="24"/>
                <w:szCs w:val="24"/>
              </w:rPr>
            </w:pPr>
            <w:r>
              <w:rPr>
                <w:rFonts w:eastAsia="Times New Roman"/>
                <w:kern w:val="0"/>
                <w:sz w:val="24"/>
                <w:szCs w:val="24"/>
              </w:rPr>
              <w:t>62</w:t>
            </w:r>
          </w:p>
        </w:tc>
      </w:tr>
      <w:tr w:rsidR="00FC5E36" w:rsidRPr="00A515EC" w:rsidTr="002F11BE">
        <w:trPr>
          <w:trHeight w:val="178"/>
        </w:trPr>
        <w:tc>
          <w:tcPr>
            <w:tcW w:w="3386"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10-11 классы</w:t>
            </w:r>
          </w:p>
        </w:tc>
        <w:tc>
          <w:tcPr>
            <w:tcW w:w="2383" w:type="dxa"/>
            <w:tcBorders>
              <w:top w:val="single" w:sz="4" w:space="0" w:color="000000"/>
              <w:left w:val="single" w:sz="4" w:space="0" w:color="000000"/>
              <w:bottom w:val="single" w:sz="4" w:space="0" w:color="000000"/>
              <w:right w:val="single" w:sz="4" w:space="0" w:color="000000"/>
            </w:tcBorders>
          </w:tcPr>
          <w:p w:rsidR="00FC5E36" w:rsidRPr="00D31700" w:rsidRDefault="00FC5E36" w:rsidP="004D5DE7">
            <w:pPr>
              <w:widowControl/>
              <w:spacing w:after="200" w:line="276" w:lineRule="auto"/>
              <w:jc w:val="both"/>
              <w:rPr>
                <w:rFonts w:eastAsia="Times New Roman"/>
                <w:kern w:val="0"/>
                <w:sz w:val="24"/>
                <w:szCs w:val="24"/>
              </w:rPr>
            </w:pPr>
            <w:r>
              <w:rPr>
                <w:rFonts w:eastAsia="Times New Roman"/>
                <w:kern w:val="0"/>
                <w:sz w:val="24"/>
                <w:szCs w:val="24"/>
              </w:rPr>
              <w:t>28</w:t>
            </w:r>
          </w:p>
        </w:tc>
        <w:tc>
          <w:tcPr>
            <w:tcW w:w="3586" w:type="dxa"/>
            <w:tcBorders>
              <w:top w:val="single" w:sz="4" w:space="0" w:color="000000"/>
              <w:left w:val="single" w:sz="4" w:space="0" w:color="000000"/>
              <w:bottom w:val="single" w:sz="4" w:space="0" w:color="000000"/>
              <w:right w:val="single" w:sz="4" w:space="0" w:color="000000"/>
            </w:tcBorders>
          </w:tcPr>
          <w:p w:rsidR="00FC5E36" w:rsidRPr="00635184" w:rsidRDefault="00B16111" w:rsidP="004D5DE7">
            <w:pPr>
              <w:widowControl/>
              <w:spacing w:after="200" w:line="276" w:lineRule="auto"/>
              <w:jc w:val="both"/>
              <w:rPr>
                <w:rFonts w:eastAsia="Times New Roman"/>
                <w:kern w:val="0"/>
                <w:sz w:val="24"/>
                <w:szCs w:val="24"/>
              </w:rPr>
            </w:pPr>
            <w:r>
              <w:rPr>
                <w:rFonts w:eastAsia="Times New Roman"/>
                <w:kern w:val="0"/>
                <w:sz w:val="24"/>
                <w:szCs w:val="24"/>
              </w:rPr>
              <w:t>75</w:t>
            </w:r>
          </w:p>
        </w:tc>
      </w:tr>
      <w:tr w:rsidR="00FC5E36" w:rsidRPr="00A515EC" w:rsidTr="002F11BE">
        <w:trPr>
          <w:trHeight w:val="216"/>
        </w:trPr>
        <w:tc>
          <w:tcPr>
            <w:tcW w:w="3386"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Итого</w:t>
            </w:r>
          </w:p>
          <w:p w:rsidR="00FC5E36" w:rsidRPr="00A515EC" w:rsidRDefault="00FC5E36" w:rsidP="004D5DE7">
            <w:pPr>
              <w:widowControl/>
              <w:jc w:val="both"/>
              <w:rPr>
                <w:rFonts w:eastAsia="Calibri"/>
                <w:b/>
                <w:color w:val="000000"/>
                <w:spacing w:val="2"/>
                <w:kern w:val="0"/>
                <w:sz w:val="24"/>
                <w:szCs w:val="24"/>
                <w:lang w:val="en-US"/>
              </w:rPr>
            </w:pPr>
          </w:p>
        </w:tc>
        <w:tc>
          <w:tcPr>
            <w:tcW w:w="2383" w:type="dxa"/>
            <w:tcBorders>
              <w:top w:val="single" w:sz="4" w:space="0" w:color="000000"/>
              <w:left w:val="single" w:sz="4" w:space="0" w:color="000000"/>
              <w:bottom w:val="single" w:sz="4" w:space="0" w:color="000000"/>
              <w:right w:val="single" w:sz="4" w:space="0" w:color="000000"/>
            </w:tcBorders>
          </w:tcPr>
          <w:p w:rsidR="00FC5E36" w:rsidRPr="00A515EC" w:rsidRDefault="00FC5E36" w:rsidP="004D5DE7">
            <w:pPr>
              <w:widowControl/>
              <w:jc w:val="both"/>
              <w:rPr>
                <w:rFonts w:eastAsia="Batang"/>
                <w:color w:val="000000"/>
                <w:kern w:val="0"/>
                <w:sz w:val="24"/>
                <w:szCs w:val="24"/>
                <w:lang w:val="kk-KZ" w:eastAsia="ko-KR"/>
              </w:rPr>
            </w:pPr>
            <w:r>
              <w:rPr>
                <w:rFonts w:eastAsia="Batang"/>
                <w:color w:val="000000"/>
                <w:kern w:val="0"/>
                <w:sz w:val="24"/>
                <w:szCs w:val="24"/>
                <w:lang w:val="kk-KZ" w:eastAsia="ko-KR"/>
              </w:rPr>
              <w:t>459</w:t>
            </w:r>
          </w:p>
        </w:tc>
        <w:tc>
          <w:tcPr>
            <w:tcW w:w="3586" w:type="dxa"/>
            <w:tcBorders>
              <w:top w:val="single" w:sz="4" w:space="0" w:color="000000"/>
              <w:left w:val="single" w:sz="4" w:space="0" w:color="000000"/>
              <w:bottom w:val="single" w:sz="4" w:space="0" w:color="000000"/>
              <w:right w:val="single" w:sz="4" w:space="0" w:color="000000"/>
            </w:tcBorders>
          </w:tcPr>
          <w:p w:rsidR="00FC5E36" w:rsidRPr="00635184" w:rsidRDefault="00B16111" w:rsidP="004D5DE7">
            <w:pPr>
              <w:widowControl/>
              <w:spacing w:after="200" w:line="276" w:lineRule="auto"/>
              <w:jc w:val="both"/>
              <w:rPr>
                <w:rFonts w:eastAsia="Times New Roman"/>
                <w:kern w:val="0"/>
                <w:sz w:val="24"/>
                <w:szCs w:val="24"/>
              </w:rPr>
            </w:pPr>
            <w:r>
              <w:rPr>
                <w:rFonts w:eastAsia="Times New Roman"/>
                <w:kern w:val="0"/>
                <w:sz w:val="24"/>
                <w:szCs w:val="24"/>
              </w:rPr>
              <w:t>66</w:t>
            </w:r>
          </w:p>
        </w:tc>
      </w:tr>
    </w:tbl>
    <w:p w:rsidR="00FC5E36" w:rsidRPr="00A515EC" w:rsidRDefault="00FC5E36" w:rsidP="00FC5E36">
      <w:pPr>
        <w:pStyle w:val="Default"/>
        <w:rPr>
          <w:rFonts w:eastAsia="Times New Roman"/>
          <w:lang w:eastAsia="ru-RU"/>
        </w:rPr>
      </w:pPr>
    </w:p>
    <w:p w:rsidR="007A09E5" w:rsidRPr="00A515EC" w:rsidRDefault="007A09E5" w:rsidP="00A515EC">
      <w:pPr>
        <w:jc w:val="both"/>
        <w:rPr>
          <w:b/>
          <w:sz w:val="24"/>
          <w:szCs w:val="24"/>
          <w:u w:val="single"/>
        </w:rPr>
      </w:pPr>
    </w:p>
    <w:p w:rsidR="007A09E5" w:rsidRDefault="007A09E5" w:rsidP="00A515EC">
      <w:pPr>
        <w:jc w:val="both"/>
        <w:rPr>
          <w:b/>
          <w:i/>
          <w:color w:val="000000"/>
          <w:sz w:val="24"/>
          <w:szCs w:val="24"/>
        </w:rPr>
      </w:pPr>
      <w:r w:rsidRPr="00A515EC">
        <w:rPr>
          <w:rFonts w:eastAsia="Times New Roman"/>
          <w:b/>
          <w:color w:val="000000"/>
          <w:kern w:val="0"/>
          <w:sz w:val="24"/>
          <w:szCs w:val="24"/>
          <w:lang w:eastAsia="zh-CN"/>
        </w:rPr>
        <w:t>2</w:t>
      </w:r>
      <w:r w:rsidRPr="004D5DE7">
        <w:rPr>
          <w:rFonts w:eastAsia="Times New Roman"/>
          <w:b/>
          <w:i/>
          <w:color w:val="000000"/>
          <w:kern w:val="0"/>
          <w:sz w:val="24"/>
          <w:szCs w:val="24"/>
          <w:lang w:eastAsia="zh-CN"/>
        </w:rPr>
        <w:t xml:space="preserve">) </w:t>
      </w:r>
      <w:r w:rsidRPr="004D5DE7">
        <w:rPr>
          <w:b/>
          <w:i/>
          <w:color w:val="000000"/>
          <w:sz w:val="24"/>
          <w:szCs w:val="24"/>
        </w:rPr>
        <w:t xml:space="preserve"> наличие и соответствие рабочего учебного плана, расписаний занятий, утвержденных руководителем организации образования, требованиям ГОСО и типовым учебным планам начального, основного среднего, общего среднего образования (далее – ТУП ОСО), утвержденным приказом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Прилагаются копии рабочих учебных планов и расписаний занятий за оцениваемый период;</w:t>
      </w:r>
    </w:p>
    <w:p w:rsidR="004D5DE7" w:rsidRPr="004D5DE7" w:rsidRDefault="004D5DE7" w:rsidP="00A515EC">
      <w:pPr>
        <w:jc w:val="both"/>
        <w:rPr>
          <w:b/>
          <w:i/>
          <w:sz w:val="24"/>
          <w:szCs w:val="24"/>
        </w:rPr>
      </w:pPr>
    </w:p>
    <w:p w:rsidR="007A09E5" w:rsidRDefault="007A09E5" w:rsidP="00A515EC">
      <w:pPr>
        <w:widowControl/>
        <w:spacing w:line="276" w:lineRule="auto"/>
        <w:jc w:val="both"/>
        <w:rPr>
          <w:rFonts w:eastAsia="Times New Roman"/>
          <w:color w:val="000000"/>
          <w:sz w:val="24"/>
          <w:szCs w:val="24"/>
        </w:rPr>
      </w:pPr>
      <w:r w:rsidRPr="00A515EC">
        <w:rPr>
          <w:rFonts w:eastAsia="Times New Roman"/>
          <w:color w:val="000000"/>
          <w:sz w:val="24"/>
          <w:szCs w:val="24"/>
        </w:rPr>
        <w:t xml:space="preserve">   Была проведена проверка на соответствие учебных предметов и количества часов типовых учебных планов начального, основного среднего и общего среднего образования и государственным общеобязательным стандартам на 2017-2018, 2018-2019, 2019-2020, 2020-2021, 2021-2022 учебные годы.</w:t>
      </w:r>
    </w:p>
    <w:p w:rsidR="004D5DE7" w:rsidRPr="00A515EC" w:rsidRDefault="004D5DE7" w:rsidP="00A515EC">
      <w:pPr>
        <w:widowControl/>
        <w:spacing w:line="276" w:lineRule="auto"/>
        <w:jc w:val="both"/>
        <w:rPr>
          <w:rFonts w:eastAsia="Times New Roman"/>
          <w:color w:val="000000"/>
          <w:sz w:val="24"/>
          <w:szCs w:val="24"/>
        </w:rPr>
      </w:pPr>
    </w:p>
    <w:p w:rsidR="007A09E5" w:rsidRDefault="007A09E5" w:rsidP="00A515EC">
      <w:pPr>
        <w:jc w:val="both"/>
        <w:rPr>
          <w:rFonts w:eastAsia="Times New Roman"/>
          <w:b/>
          <w:color w:val="000000"/>
          <w:sz w:val="24"/>
          <w:szCs w:val="24"/>
        </w:rPr>
      </w:pPr>
      <w:r w:rsidRPr="00A515EC">
        <w:rPr>
          <w:rFonts w:eastAsia="Times New Roman"/>
          <w:b/>
          <w:color w:val="000000"/>
          <w:sz w:val="24"/>
          <w:szCs w:val="24"/>
        </w:rPr>
        <w:t>2017-2018 учебный год</w:t>
      </w:r>
    </w:p>
    <w:p w:rsidR="004D5DE7" w:rsidRPr="00A515EC" w:rsidRDefault="004D5DE7" w:rsidP="00A515EC">
      <w:pPr>
        <w:jc w:val="both"/>
        <w:rPr>
          <w:rFonts w:eastAsia="Times New Roman"/>
          <w:b/>
          <w:color w:val="000000"/>
          <w:sz w:val="24"/>
          <w:szCs w:val="24"/>
        </w:rPr>
      </w:pP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 xml:space="preserve">Рабочий учебный план для </w:t>
      </w:r>
      <w:r w:rsidRPr="00A515EC">
        <w:rPr>
          <w:b/>
          <w:color w:val="000000"/>
          <w:sz w:val="24"/>
          <w:szCs w:val="24"/>
        </w:rPr>
        <w:t>1,2 классов</w:t>
      </w:r>
      <w:r w:rsidRPr="00A515EC">
        <w:rPr>
          <w:color w:val="000000"/>
          <w:sz w:val="24"/>
          <w:szCs w:val="24"/>
        </w:rPr>
        <w:t xml:space="preserve"> составлен на основе приложения 3-4 к приказу Министра образования и науки Республики Казахстан от 8 ноября 2012 года № 500 «</w:t>
      </w:r>
      <w:r w:rsidRPr="00A515EC">
        <w:rPr>
          <w:color w:val="000000"/>
          <w:sz w:val="24"/>
          <w:szCs w:val="24"/>
          <w:lang w:val="kk-KZ"/>
        </w:rPr>
        <w:t>Т</w:t>
      </w:r>
      <w:r w:rsidRPr="00A515EC">
        <w:rPr>
          <w:color w:val="000000"/>
          <w:spacing w:val="2"/>
          <w:sz w:val="24"/>
          <w:szCs w:val="24"/>
          <w:shd w:val="clear" w:color="auto" w:fill="FFFFFF"/>
        </w:rPr>
        <w:t xml:space="preserve">иповой учебный план (обновленного содержания) начального образования для классов с </w:t>
      </w:r>
      <w:r w:rsidR="00F86FCF">
        <w:rPr>
          <w:color w:val="000000"/>
          <w:spacing w:val="2"/>
          <w:sz w:val="24"/>
          <w:szCs w:val="24"/>
          <w:shd w:val="clear" w:color="auto" w:fill="FFFFFF"/>
        </w:rPr>
        <w:t>казахским и русским языками</w:t>
      </w:r>
      <w:r w:rsidRPr="00A515EC">
        <w:rPr>
          <w:color w:val="000000"/>
          <w:spacing w:val="2"/>
          <w:sz w:val="24"/>
          <w:szCs w:val="24"/>
          <w:shd w:val="clear" w:color="auto" w:fill="FFFFFF"/>
        </w:rPr>
        <w:t xml:space="preserve"> обучения</w:t>
      </w:r>
      <w:r w:rsidRPr="00A515EC">
        <w:rPr>
          <w:color w:val="000000"/>
          <w:sz w:val="24"/>
          <w:szCs w:val="24"/>
        </w:rPr>
        <w:t>», утвержденный приказом Министра образования и науки Республики Казахстан от 15 и</w:t>
      </w:r>
      <w:r w:rsidR="00F86FCF">
        <w:rPr>
          <w:color w:val="000000"/>
          <w:sz w:val="24"/>
          <w:szCs w:val="24"/>
        </w:rPr>
        <w:t>юля 2016 года № 453 (приложения 1,</w:t>
      </w:r>
      <w:r w:rsidRPr="00A515EC">
        <w:rPr>
          <w:color w:val="000000"/>
          <w:sz w:val="24"/>
          <w:szCs w:val="24"/>
        </w:rPr>
        <w:t xml:space="preserve"> </w:t>
      </w:r>
      <w:r w:rsidRPr="00A515EC">
        <w:rPr>
          <w:color w:val="000000"/>
          <w:sz w:val="24"/>
          <w:szCs w:val="24"/>
          <w:lang w:val="kk-KZ"/>
        </w:rPr>
        <w:t>2</w:t>
      </w:r>
      <w:r w:rsidRPr="00A515EC">
        <w:rPr>
          <w:color w:val="000000"/>
          <w:sz w:val="24"/>
          <w:szCs w:val="24"/>
        </w:rPr>
        <w:t>).</w:t>
      </w: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 xml:space="preserve">Рабочий учебный план для </w:t>
      </w:r>
      <w:r w:rsidRPr="00A515EC">
        <w:rPr>
          <w:b/>
          <w:color w:val="000000"/>
          <w:sz w:val="24"/>
          <w:szCs w:val="24"/>
        </w:rPr>
        <w:t>3,4 классов</w:t>
      </w:r>
      <w:r w:rsidRPr="00A515EC">
        <w:rPr>
          <w:color w:val="000000"/>
          <w:sz w:val="24"/>
          <w:szCs w:val="24"/>
        </w:rPr>
        <w:t xml:space="preserve"> составлен в соответствии с приложением 1</w:t>
      </w:r>
      <w:r w:rsidR="00F86FCF">
        <w:rPr>
          <w:color w:val="000000"/>
          <w:sz w:val="24"/>
          <w:szCs w:val="24"/>
        </w:rPr>
        <w:t>,2</w:t>
      </w:r>
      <w:r w:rsidRPr="00A515EC">
        <w:rPr>
          <w:color w:val="000000"/>
          <w:sz w:val="24"/>
          <w:szCs w:val="24"/>
        </w:rPr>
        <w:t xml:space="preserve"> к приказу министра образования и науки Республики Казахстан от 8 ноября 2012 года №500, приложением </w:t>
      </w:r>
      <w:r w:rsidR="00F86FCF">
        <w:rPr>
          <w:color w:val="000000"/>
          <w:sz w:val="24"/>
          <w:szCs w:val="24"/>
        </w:rPr>
        <w:t xml:space="preserve">1, </w:t>
      </w:r>
      <w:r w:rsidRPr="00A515EC">
        <w:rPr>
          <w:color w:val="000000"/>
          <w:sz w:val="24"/>
          <w:szCs w:val="24"/>
          <w:lang w:val="kk-KZ"/>
        </w:rPr>
        <w:t>2</w:t>
      </w:r>
      <w:r w:rsidRPr="00A515EC">
        <w:rPr>
          <w:color w:val="000000"/>
          <w:sz w:val="24"/>
          <w:szCs w:val="24"/>
        </w:rPr>
        <w:t xml:space="preserve"> к «</w:t>
      </w:r>
      <w:r w:rsidRPr="00A515EC">
        <w:rPr>
          <w:color w:val="000000"/>
          <w:sz w:val="24"/>
          <w:szCs w:val="24"/>
          <w:lang w:val="kk-KZ"/>
        </w:rPr>
        <w:t>Т</w:t>
      </w:r>
      <w:r w:rsidRPr="00A515EC">
        <w:rPr>
          <w:color w:val="000000"/>
          <w:sz w:val="24"/>
          <w:szCs w:val="24"/>
        </w:rPr>
        <w:t xml:space="preserve">иповому учебному плану начального образования с </w:t>
      </w:r>
      <w:r w:rsidR="00F86FCF">
        <w:rPr>
          <w:color w:val="000000"/>
          <w:sz w:val="24"/>
          <w:szCs w:val="24"/>
        </w:rPr>
        <w:t xml:space="preserve">казахским и </w:t>
      </w:r>
      <w:r w:rsidRPr="00A515EC">
        <w:rPr>
          <w:color w:val="000000"/>
          <w:sz w:val="24"/>
          <w:szCs w:val="24"/>
          <w:lang w:val="kk-KZ"/>
        </w:rPr>
        <w:t>русским</w:t>
      </w:r>
      <w:r w:rsidR="00F86FCF">
        <w:rPr>
          <w:color w:val="000000"/>
          <w:sz w:val="24"/>
          <w:szCs w:val="24"/>
        </w:rPr>
        <w:t xml:space="preserve"> языками</w:t>
      </w:r>
      <w:r w:rsidRPr="00A515EC">
        <w:rPr>
          <w:color w:val="000000"/>
          <w:sz w:val="24"/>
          <w:szCs w:val="24"/>
        </w:rPr>
        <w:t xml:space="preserve"> обучения», утвержденному приказом министра образования и науки Республики Казахстан от 25 июля 2013 года №296</w:t>
      </w: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 xml:space="preserve">Рабочий учебный план для </w:t>
      </w:r>
      <w:r w:rsidRPr="00A515EC">
        <w:rPr>
          <w:b/>
          <w:color w:val="000000"/>
          <w:sz w:val="24"/>
          <w:szCs w:val="24"/>
        </w:rPr>
        <w:t>5,7 классов</w:t>
      </w:r>
      <w:r w:rsidRPr="00A515EC">
        <w:rPr>
          <w:color w:val="000000"/>
          <w:sz w:val="24"/>
          <w:szCs w:val="24"/>
        </w:rPr>
        <w:t xml:space="preserve"> составлен на основе приложения 6-</w:t>
      </w:r>
      <w:r w:rsidR="00F86FCF">
        <w:rPr>
          <w:color w:val="000000"/>
          <w:sz w:val="24"/>
          <w:szCs w:val="24"/>
          <w:lang w:val="kk-KZ"/>
        </w:rPr>
        <w:t>3 и 6-4</w:t>
      </w:r>
      <w:r w:rsidRPr="00A515EC">
        <w:rPr>
          <w:color w:val="000000"/>
          <w:sz w:val="24"/>
          <w:szCs w:val="24"/>
        </w:rPr>
        <w:t xml:space="preserve"> к приказу Министра образования и науки Республики Казахстан от 8 ноября 2012 года № 500; </w:t>
      </w:r>
      <w:r w:rsidRPr="00A515EC">
        <w:rPr>
          <w:color w:val="000000"/>
          <w:sz w:val="24"/>
          <w:szCs w:val="24"/>
        </w:rPr>
        <w:lastRenderedPageBreak/>
        <w:t xml:space="preserve">приложения </w:t>
      </w:r>
      <w:r w:rsidRPr="00A515EC">
        <w:rPr>
          <w:color w:val="000000"/>
          <w:sz w:val="24"/>
          <w:szCs w:val="24"/>
          <w:lang w:val="kk-KZ"/>
        </w:rPr>
        <w:t>2</w:t>
      </w:r>
      <w:r w:rsidRPr="00A515EC">
        <w:rPr>
          <w:color w:val="000000"/>
          <w:sz w:val="24"/>
          <w:szCs w:val="24"/>
        </w:rPr>
        <w:t xml:space="preserve"> к приказу Министра образования и науки Республики Казахстан от 07 июля 2016 года № 432; «</w:t>
      </w:r>
      <w:r w:rsidRPr="00A515EC">
        <w:rPr>
          <w:color w:val="000000"/>
          <w:sz w:val="24"/>
          <w:szCs w:val="24"/>
          <w:lang w:val="kk-KZ"/>
        </w:rPr>
        <w:t>Т</w:t>
      </w:r>
      <w:r w:rsidRPr="00A515EC">
        <w:rPr>
          <w:color w:val="000000"/>
          <w:sz w:val="24"/>
          <w:szCs w:val="24"/>
        </w:rPr>
        <w:t xml:space="preserve">ипового учебного плана основного среднего образования (обновленного содержания) для классов с </w:t>
      </w:r>
      <w:r w:rsidR="00F86FCF">
        <w:rPr>
          <w:color w:val="000000"/>
          <w:sz w:val="24"/>
          <w:szCs w:val="24"/>
        </w:rPr>
        <w:t xml:space="preserve">казахским и </w:t>
      </w:r>
      <w:r w:rsidRPr="00A515EC">
        <w:rPr>
          <w:color w:val="000000"/>
          <w:sz w:val="24"/>
          <w:szCs w:val="24"/>
          <w:lang w:val="kk-KZ"/>
        </w:rPr>
        <w:t>русски</w:t>
      </w:r>
      <w:r w:rsidR="00F86FCF">
        <w:rPr>
          <w:color w:val="000000"/>
          <w:sz w:val="24"/>
          <w:szCs w:val="24"/>
        </w:rPr>
        <w:t>м языками</w:t>
      </w:r>
      <w:r w:rsidRPr="00A515EC">
        <w:rPr>
          <w:color w:val="000000"/>
          <w:sz w:val="24"/>
          <w:szCs w:val="24"/>
        </w:rPr>
        <w:t xml:space="preserve"> обучения», утвержденного приложением </w:t>
      </w:r>
      <w:r w:rsidR="00F86FCF">
        <w:rPr>
          <w:color w:val="000000"/>
          <w:sz w:val="24"/>
          <w:szCs w:val="24"/>
        </w:rPr>
        <w:t xml:space="preserve">1, </w:t>
      </w:r>
      <w:r w:rsidRPr="00A515EC">
        <w:rPr>
          <w:color w:val="000000"/>
          <w:sz w:val="24"/>
          <w:szCs w:val="24"/>
          <w:lang w:val="kk-KZ"/>
        </w:rPr>
        <w:t>2</w:t>
      </w:r>
      <w:r w:rsidRPr="00A515EC">
        <w:rPr>
          <w:color w:val="000000"/>
          <w:sz w:val="24"/>
          <w:szCs w:val="24"/>
        </w:rPr>
        <w:t xml:space="preserve"> к приказу министра образования и науки Республики Казахстан от 18 августа 2017 года № 422</w:t>
      </w: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 xml:space="preserve">Рабочий учебный план для </w:t>
      </w:r>
      <w:r w:rsidRPr="00A515EC">
        <w:rPr>
          <w:b/>
          <w:color w:val="000000"/>
          <w:sz w:val="24"/>
          <w:szCs w:val="24"/>
        </w:rPr>
        <w:t>6,8,9 классов</w:t>
      </w:r>
      <w:r w:rsidRPr="00A515EC">
        <w:rPr>
          <w:color w:val="000000"/>
          <w:sz w:val="24"/>
          <w:szCs w:val="24"/>
        </w:rPr>
        <w:t xml:space="preserve"> составлен в соответствии с  приказ</w:t>
      </w:r>
      <w:r w:rsidRPr="00A515EC">
        <w:rPr>
          <w:color w:val="000000"/>
          <w:sz w:val="24"/>
          <w:szCs w:val="24"/>
          <w:lang w:val="kk-KZ"/>
        </w:rPr>
        <w:t>ом</w:t>
      </w:r>
      <w:r w:rsidRPr="00A515EC">
        <w:rPr>
          <w:color w:val="000000"/>
          <w:sz w:val="24"/>
          <w:szCs w:val="24"/>
        </w:rPr>
        <w:t xml:space="preserve"> Министра образования и науки Республики Казахстан от 8 ноября 2012 года №500, приложением </w:t>
      </w:r>
      <w:r w:rsidRPr="00A515EC">
        <w:rPr>
          <w:color w:val="000000"/>
          <w:sz w:val="24"/>
          <w:szCs w:val="24"/>
          <w:lang w:val="kk-KZ"/>
        </w:rPr>
        <w:t>5</w:t>
      </w:r>
      <w:r w:rsidRPr="00A515EC">
        <w:rPr>
          <w:color w:val="000000"/>
          <w:sz w:val="24"/>
          <w:szCs w:val="24"/>
        </w:rPr>
        <w:t xml:space="preserve">  «</w:t>
      </w:r>
      <w:r w:rsidRPr="00A515EC">
        <w:rPr>
          <w:sz w:val="24"/>
          <w:szCs w:val="24"/>
        </w:rPr>
        <w:t>Типового учебного плана начального, основного среднего, общего среднего образования</w:t>
      </w:r>
      <w:r w:rsidRPr="00A515EC">
        <w:rPr>
          <w:color w:val="000000"/>
          <w:sz w:val="24"/>
          <w:szCs w:val="24"/>
        </w:rPr>
        <w:t>», утвержденному приказом Министра образования и науки Республики Казахстан от 25 июля 2013 года №296</w:t>
      </w:r>
    </w:p>
    <w:p w:rsidR="007A09E5" w:rsidRPr="00A515EC" w:rsidRDefault="007A09E5" w:rsidP="00A515EC">
      <w:pPr>
        <w:jc w:val="both"/>
        <w:rPr>
          <w:color w:val="000000"/>
          <w:sz w:val="24"/>
          <w:szCs w:val="24"/>
          <w:lang w:val="kk-KZ"/>
        </w:rPr>
      </w:pPr>
      <w:r w:rsidRPr="00A515EC">
        <w:rPr>
          <w:rFonts w:eastAsia="Times New Roman"/>
          <w:color w:val="000000"/>
          <w:sz w:val="24"/>
          <w:szCs w:val="24"/>
          <w:lang w:val="kk-KZ"/>
        </w:rPr>
        <w:t xml:space="preserve">            </w:t>
      </w:r>
      <w:r w:rsidRPr="00A515EC">
        <w:rPr>
          <w:color w:val="000000"/>
          <w:sz w:val="24"/>
          <w:szCs w:val="24"/>
        </w:rPr>
        <w:t>Рабочий учебный план для 10</w:t>
      </w:r>
      <w:r w:rsidRPr="00A515EC">
        <w:rPr>
          <w:color w:val="000000"/>
          <w:sz w:val="24"/>
          <w:szCs w:val="24"/>
          <w:lang w:val="kk-KZ"/>
        </w:rPr>
        <w:t xml:space="preserve">, </w:t>
      </w:r>
      <w:r w:rsidRPr="00A515EC">
        <w:rPr>
          <w:color w:val="000000"/>
          <w:sz w:val="24"/>
          <w:szCs w:val="24"/>
        </w:rPr>
        <w:t>11</w:t>
      </w:r>
      <w:r w:rsidRPr="00A515EC">
        <w:rPr>
          <w:color w:val="000000"/>
          <w:sz w:val="24"/>
          <w:szCs w:val="24"/>
          <w:lang w:val="kk-KZ"/>
        </w:rPr>
        <w:t xml:space="preserve"> </w:t>
      </w:r>
      <w:r w:rsidRPr="00A515EC">
        <w:rPr>
          <w:color w:val="000000"/>
          <w:sz w:val="24"/>
          <w:szCs w:val="24"/>
        </w:rPr>
        <w:t>класс</w:t>
      </w:r>
      <w:r w:rsidRPr="00A515EC">
        <w:rPr>
          <w:color w:val="000000"/>
          <w:sz w:val="24"/>
          <w:szCs w:val="24"/>
          <w:lang w:val="kk-KZ"/>
        </w:rPr>
        <w:t xml:space="preserve">ах </w:t>
      </w:r>
      <w:r w:rsidRPr="00A515EC">
        <w:rPr>
          <w:color w:val="000000"/>
          <w:sz w:val="24"/>
          <w:szCs w:val="24"/>
        </w:rPr>
        <w:t xml:space="preserve"> составлен в соответствии с приложением </w:t>
      </w:r>
      <w:r w:rsidRPr="00A515EC">
        <w:rPr>
          <w:color w:val="000000"/>
          <w:sz w:val="24"/>
          <w:szCs w:val="24"/>
          <w:lang w:val="kk-KZ"/>
        </w:rPr>
        <w:t>10 «Т</w:t>
      </w:r>
      <w:r w:rsidRPr="00A515EC">
        <w:rPr>
          <w:color w:val="000000"/>
          <w:sz w:val="24"/>
          <w:szCs w:val="24"/>
        </w:rPr>
        <w:t xml:space="preserve">ипового учебного плана общего среднего образования по естественно-математическому направлению с </w:t>
      </w:r>
      <w:r w:rsidRPr="00A515EC">
        <w:rPr>
          <w:color w:val="000000"/>
          <w:sz w:val="24"/>
          <w:szCs w:val="24"/>
          <w:lang w:val="kk-KZ"/>
        </w:rPr>
        <w:t>русским</w:t>
      </w:r>
      <w:r w:rsidRPr="00A515EC">
        <w:rPr>
          <w:color w:val="000000"/>
          <w:sz w:val="24"/>
          <w:szCs w:val="24"/>
        </w:rPr>
        <w:t xml:space="preserve"> языком обучения", утвержденного приказом Министра образования и науки Республики Казахстан от 25 июля 2013 года №296 « О внесении изменений в приказ Министра образования и науки РК» от 8 ноября 2012 года №500.</w:t>
      </w:r>
    </w:p>
    <w:p w:rsidR="007A09E5" w:rsidRPr="00A515EC" w:rsidRDefault="007A09E5" w:rsidP="00A515EC">
      <w:pPr>
        <w:jc w:val="both"/>
        <w:rPr>
          <w:color w:val="000000"/>
          <w:sz w:val="24"/>
          <w:szCs w:val="24"/>
          <w:lang w:val="kk-KZ"/>
        </w:rPr>
      </w:pPr>
    </w:p>
    <w:p w:rsidR="007A09E5" w:rsidRPr="00A515EC" w:rsidRDefault="007A09E5" w:rsidP="00A515EC">
      <w:pPr>
        <w:jc w:val="both"/>
        <w:rPr>
          <w:rFonts w:eastAsia="Times New Roman"/>
          <w:b/>
          <w:color w:val="000000"/>
          <w:sz w:val="24"/>
          <w:szCs w:val="24"/>
          <w:lang w:val="kk-KZ"/>
        </w:rPr>
      </w:pPr>
      <w:r w:rsidRPr="00A515EC">
        <w:rPr>
          <w:rFonts w:eastAsia="Times New Roman"/>
          <w:b/>
          <w:color w:val="000000"/>
          <w:sz w:val="24"/>
          <w:szCs w:val="24"/>
        </w:rPr>
        <w:t>2018-2019 учебный год.</w:t>
      </w: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 xml:space="preserve">Рабочий учебный план для 1,2,3 классов составлен на основе «Типового учебного плана начального образования (обновленного содержания) для классов с </w:t>
      </w:r>
      <w:r w:rsidR="00376A4F">
        <w:rPr>
          <w:color w:val="000000"/>
          <w:sz w:val="24"/>
          <w:szCs w:val="24"/>
        </w:rPr>
        <w:t xml:space="preserve">казахским и </w:t>
      </w:r>
      <w:r w:rsidRPr="00A515EC">
        <w:rPr>
          <w:color w:val="000000"/>
          <w:sz w:val="24"/>
          <w:szCs w:val="24"/>
          <w:lang w:val="kk-KZ"/>
        </w:rPr>
        <w:t xml:space="preserve">русским </w:t>
      </w:r>
      <w:r w:rsidR="00376A4F">
        <w:rPr>
          <w:color w:val="000000"/>
          <w:sz w:val="24"/>
          <w:szCs w:val="24"/>
        </w:rPr>
        <w:t xml:space="preserve"> языками</w:t>
      </w:r>
      <w:r w:rsidRPr="00A515EC">
        <w:rPr>
          <w:color w:val="000000"/>
          <w:sz w:val="24"/>
          <w:szCs w:val="24"/>
        </w:rPr>
        <w:t xml:space="preserve"> обучения», утвержденного приложением </w:t>
      </w:r>
      <w:r w:rsidR="00376A4F">
        <w:rPr>
          <w:color w:val="000000"/>
          <w:sz w:val="24"/>
          <w:szCs w:val="24"/>
        </w:rPr>
        <w:t xml:space="preserve">1, </w:t>
      </w:r>
      <w:r w:rsidRPr="00A515EC">
        <w:rPr>
          <w:color w:val="000000"/>
          <w:sz w:val="24"/>
          <w:szCs w:val="24"/>
          <w:lang w:val="kk-KZ"/>
        </w:rPr>
        <w:t>2</w:t>
      </w:r>
      <w:r w:rsidRPr="00A515EC">
        <w:rPr>
          <w:color w:val="000000"/>
          <w:sz w:val="24"/>
          <w:szCs w:val="24"/>
        </w:rPr>
        <w:t xml:space="preserve"> к приказу Министра образования и науки Республики Казахстан от 4 сентября 2018 года № 441; " О внесении изменений к приказу Министра образования и науки Республики Казахстан от 8 ноября 2012 года №500.( приложение </w:t>
      </w:r>
      <w:r w:rsidR="00376A4F">
        <w:rPr>
          <w:color w:val="000000"/>
          <w:sz w:val="24"/>
          <w:szCs w:val="24"/>
        </w:rPr>
        <w:t xml:space="preserve">1, </w:t>
      </w:r>
      <w:r w:rsidRPr="00A515EC">
        <w:rPr>
          <w:color w:val="000000"/>
          <w:sz w:val="24"/>
          <w:szCs w:val="24"/>
          <w:lang w:val="kk-KZ"/>
        </w:rPr>
        <w:t>2</w:t>
      </w:r>
      <w:r w:rsidRPr="00A515EC">
        <w:rPr>
          <w:color w:val="000000"/>
          <w:sz w:val="24"/>
          <w:szCs w:val="24"/>
        </w:rPr>
        <w:t>)</w:t>
      </w: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 xml:space="preserve">Рабочий учебный план для </w:t>
      </w:r>
      <w:r w:rsidRPr="00A515EC">
        <w:rPr>
          <w:b/>
          <w:color w:val="000000"/>
          <w:sz w:val="24"/>
          <w:szCs w:val="24"/>
        </w:rPr>
        <w:t>4 класс</w:t>
      </w:r>
      <w:r w:rsidRPr="00A515EC">
        <w:rPr>
          <w:b/>
          <w:color w:val="000000"/>
          <w:sz w:val="24"/>
          <w:szCs w:val="24"/>
          <w:lang w:val="kk-KZ"/>
        </w:rPr>
        <w:t>а</w:t>
      </w:r>
      <w:r w:rsidRPr="00A515EC">
        <w:rPr>
          <w:color w:val="000000"/>
          <w:sz w:val="24"/>
          <w:szCs w:val="24"/>
        </w:rPr>
        <w:t xml:space="preserve"> составлен в соответствии с </w:t>
      </w:r>
      <w:r w:rsidRPr="00A515EC">
        <w:rPr>
          <w:color w:val="000000"/>
          <w:sz w:val="24"/>
          <w:szCs w:val="24"/>
          <w:lang w:val="kk-KZ"/>
        </w:rPr>
        <w:t xml:space="preserve"> </w:t>
      </w:r>
      <w:r w:rsidRPr="00A515EC">
        <w:rPr>
          <w:color w:val="000000"/>
          <w:sz w:val="24"/>
          <w:szCs w:val="24"/>
        </w:rPr>
        <w:t>приказ</w:t>
      </w:r>
      <w:r w:rsidRPr="00A515EC">
        <w:rPr>
          <w:color w:val="000000"/>
          <w:sz w:val="24"/>
          <w:szCs w:val="24"/>
          <w:lang w:val="kk-KZ"/>
        </w:rPr>
        <w:t>ом</w:t>
      </w:r>
      <w:r w:rsidRPr="00A515EC">
        <w:rPr>
          <w:color w:val="000000"/>
          <w:sz w:val="24"/>
          <w:szCs w:val="24"/>
        </w:rPr>
        <w:t xml:space="preserve"> Министра образования и науки Республики Казахстан от 8 ноября 2012 года №500, приложением </w:t>
      </w:r>
      <w:r w:rsidR="00376A4F">
        <w:rPr>
          <w:color w:val="000000"/>
          <w:sz w:val="24"/>
          <w:szCs w:val="24"/>
        </w:rPr>
        <w:t xml:space="preserve">1, </w:t>
      </w:r>
      <w:r w:rsidRPr="00A515EC">
        <w:rPr>
          <w:color w:val="000000"/>
          <w:sz w:val="24"/>
          <w:szCs w:val="24"/>
          <w:lang w:val="kk-KZ"/>
        </w:rPr>
        <w:t>2</w:t>
      </w:r>
      <w:r w:rsidRPr="00A515EC">
        <w:rPr>
          <w:color w:val="000000"/>
          <w:sz w:val="24"/>
          <w:szCs w:val="24"/>
        </w:rPr>
        <w:t xml:space="preserve"> к «</w:t>
      </w:r>
      <w:r w:rsidRPr="00A515EC">
        <w:rPr>
          <w:color w:val="000000"/>
          <w:sz w:val="24"/>
          <w:szCs w:val="24"/>
          <w:lang w:val="kk-KZ"/>
        </w:rPr>
        <w:t>Т</w:t>
      </w:r>
      <w:r w:rsidRPr="00A515EC">
        <w:rPr>
          <w:color w:val="000000"/>
          <w:sz w:val="24"/>
          <w:szCs w:val="24"/>
        </w:rPr>
        <w:t xml:space="preserve">иповому учебному плану начального образования с </w:t>
      </w:r>
      <w:r w:rsidR="00376A4F">
        <w:rPr>
          <w:color w:val="000000"/>
          <w:sz w:val="24"/>
          <w:szCs w:val="24"/>
        </w:rPr>
        <w:t xml:space="preserve">казахским и </w:t>
      </w:r>
      <w:r w:rsidRPr="00A515EC">
        <w:rPr>
          <w:color w:val="000000"/>
          <w:sz w:val="24"/>
          <w:szCs w:val="24"/>
          <w:lang w:val="kk-KZ"/>
        </w:rPr>
        <w:t>русским</w:t>
      </w:r>
      <w:r w:rsidR="00376A4F">
        <w:rPr>
          <w:color w:val="000000"/>
          <w:sz w:val="24"/>
          <w:szCs w:val="24"/>
        </w:rPr>
        <w:t xml:space="preserve"> языками </w:t>
      </w:r>
      <w:r w:rsidRPr="00A515EC">
        <w:rPr>
          <w:color w:val="000000"/>
          <w:sz w:val="24"/>
          <w:szCs w:val="24"/>
        </w:rPr>
        <w:t xml:space="preserve"> обучения», утвержденному приказом Министра образования и науки Республики Казахстан от 25 июля 2013 года №296</w:t>
      </w: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 xml:space="preserve">Рабочий учебный план для 5-8 классов составлен на основе «типового учебного плана основного среднего образования (обновленного содержания) для классов с </w:t>
      </w:r>
      <w:r w:rsidRPr="00A515EC">
        <w:rPr>
          <w:color w:val="000000"/>
          <w:sz w:val="24"/>
          <w:szCs w:val="24"/>
          <w:lang w:val="kk-KZ"/>
        </w:rPr>
        <w:t xml:space="preserve"> </w:t>
      </w:r>
      <w:r w:rsidR="008632AA">
        <w:rPr>
          <w:color w:val="000000"/>
          <w:sz w:val="24"/>
          <w:szCs w:val="24"/>
          <w:lang w:val="kk-KZ"/>
        </w:rPr>
        <w:t xml:space="preserve">казахским и </w:t>
      </w:r>
      <w:r w:rsidRPr="00A515EC">
        <w:rPr>
          <w:color w:val="000000"/>
          <w:sz w:val="24"/>
          <w:szCs w:val="24"/>
          <w:lang w:val="kk-KZ"/>
        </w:rPr>
        <w:t xml:space="preserve">русским </w:t>
      </w:r>
      <w:r w:rsidR="008632AA">
        <w:rPr>
          <w:color w:val="000000"/>
          <w:sz w:val="24"/>
          <w:szCs w:val="24"/>
        </w:rPr>
        <w:t>языками</w:t>
      </w:r>
      <w:r w:rsidRPr="00A515EC">
        <w:rPr>
          <w:color w:val="000000"/>
          <w:sz w:val="24"/>
          <w:szCs w:val="24"/>
        </w:rPr>
        <w:t xml:space="preserve"> обучения», утвержденного приложением </w:t>
      </w:r>
      <w:r w:rsidR="008632AA">
        <w:rPr>
          <w:color w:val="000000"/>
          <w:sz w:val="24"/>
          <w:szCs w:val="24"/>
        </w:rPr>
        <w:t>4,</w:t>
      </w:r>
      <w:r w:rsidRPr="00A515EC">
        <w:rPr>
          <w:color w:val="000000"/>
          <w:sz w:val="24"/>
          <w:szCs w:val="24"/>
          <w:lang w:val="kk-KZ"/>
        </w:rPr>
        <w:t>5</w:t>
      </w:r>
      <w:r w:rsidRPr="00A515EC">
        <w:rPr>
          <w:color w:val="000000"/>
          <w:sz w:val="24"/>
          <w:szCs w:val="24"/>
        </w:rPr>
        <w:t xml:space="preserve"> к приказу Министра образования и науки Республики Казахстан от 4 сентября 2018 года №441 " О внесении изменений к приказу Министра образования и науки Республики Казахстан от 8 но</w:t>
      </w:r>
      <w:r w:rsidR="008632AA">
        <w:rPr>
          <w:color w:val="000000"/>
          <w:sz w:val="24"/>
          <w:szCs w:val="24"/>
        </w:rPr>
        <w:t>ября 2012 года №500.( приложения 16,</w:t>
      </w:r>
      <w:r w:rsidRPr="00A515EC">
        <w:rPr>
          <w:color w:val="000000"/>
          <w:sz w:val="24"/>
          <w:szCs w:val="24"/>
        </w:rPr>
        <w:t xml:space="preserve"> 1</w:t>
      </w:r>
      <w:r w:rsidRPr="00A515EC">
        <w:rPr>
          <w:color w:val="000000"/>
          <w:sz w:val="24"/>
          <w:szCs w:val="24"/>
          <w:lang w:val="kk-KZ"/>
        </w:rPr>
        <w:t>7</w:t>
      </w:r>
      <w:r w:rsidRPr="00A515EC">
        <w:rPr>
          <w:color w:val="000000"/>
          <w:sz w:val="24"/>
          <w:szCs w:val="24"/>
        </w:rPr>
        <w:t>)</w:t>
      </w: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 xml:space="preserve">Рабочий учебный план для 9 класса составлен в соответствии с приказом Министра образования и науки Республики Казахстан от 8 ноября 2012 года №500 (приложением </w:t>
      </w:r>
      <w:r w:rsidRPr="00A515EC">
        <w:rPr>
          <w:color w:val="000000"/>
          <w:sz w:val="24"/>
          <w:szCs w:val="24"/>
          <w:lang w:val="kk-KZ"/>
        </w:rPr>
        <w:t>5</w:t>
      </w:r>
      <w:r w:rsidRPr="00A515EC">
        <w:rPr>
          <w:color w:val="000000"/>
          <w:sz w:val="24"/>
          <w:szCs w:val="24"/>
        </w:rPr>
        <w:t xml:space="preserve">), приложением </w:t>
      </w:r>
      <w:r w:rsidRPr="00A515EC">
        <w:rPr>
          <w:color w:val="000000"/>
          <w:sz w:val="24"/>
          <w:szCs w:val="24"/>
          <w:lang w:val="kk-KZ"/>
        </w:rPr>
        <w:t>5</w:t>
      </w:r>
      <w:r w:rsidRPr="00A515EC">
        <w:rPr>
          <w:color w:val="000000"/>
          <w:sz w:val="24"/>
          <w:szCs w:val="24"/>
        </w:rPr>
        <w:t xml:space="preserve"> к «Типовому учебному плану начального образования с </w:t>
      </w:r>
      <w:r w:rsidRPr="00A515EC">
        <w:rPr>
          <w:color w:val="000000"/>
          <w:sz w:val="24"/>
          <w:szCs w:val="24"/>
          <w:lang w:val="kk-KZ"/>
        </w:rPr>
        <w:t>русским</w:t>
      </w:r>
      <w:r w:rsidRPr="00A515EC">
        <w:rPr>
          <w:color w:val="000000"/>
          <w:sz w:val="24"/>
          <w:szCs w:val="24"/>
        </w:rPr>
        <w:t xml:space="preserve"> языком обучения», утвержденному приказом Министра образования и науки РК от 25 июля 2013 года №296.</w:t>
      </w: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Рабочий учебный план для 10</w:t>
      </w:r>
      <w:r w:rsidRPr="00A515EC">
        <w:rPr>
          <w:color w:val="000000"/>
          <w:sz w:val="24"/>
          <w:szCs w:val="24"/>
          <w:lang w:val="kk-KZ"/>
        </w:rPr>
        <w:t xml:space="preserve">, </w:t>
      </w:r>
      <w:r w:rsidRPr="00A515EC">
        <w:rPr>
          <w:color w:val="000000"/>
          <w:sz w:val="24"/>
          <w:szCs w:val="24"/>
        </w:rPr>
        <w:t>11</w:t>
      </w:r>
      <w:r w:rsidRPr="00A515EC">
        <w:rPr>
          <w:color w:val="000000"/>
          <w:sz w:val="24"/>
          <w:szCs w:val="24"/>
          <w:lang w:val="kk-KZ"/>
        </w:rPr>
        <w:t xml:space="preserve"> </w:t>
      </w:r>
      <w:r w:rsidRPr="00A515EC">
        <w:rPr>
          <w:color w:val="000000"/>
          <w:sz w:val="24"/>
          <w:szCs w:val="24"/>
        </w:rPr>
        <w:t>класс</w:t>
      </w:r>
      <w:r w:rsidRPr="00A515EC">
        <w:rPr>
          <w:color w:val="000000"/>
          <w:sz w:val="24"/>
          <w:szCs w:val="24"/>
          <w:lang w:val="kk-KZ"/>
        </w:rPr>
        <w:t xml:space="preserve">ах </w:t>
      </w:r>
      <w:r w:rsidRPr="00A515EC">
        <w:rPr>
          <w:color w:val="000000"/>
          <w:sz w:val="24"/>
          <w:szCs w:val="24"/>
        </w:rPr>
        <w:t xml:space="preserve"> составлен в соответствии с приложением </w:t>
      </w:r>
      <w:r w:rsidRPr="00A515EC">
        <w:rPr>
          <w:color w:val="000000"/>
          <w:sz w:val="24"/>
          <w:szCs w:val="24"/>
          <w:lang w:val="kk-KZ"/>
        </w:rPr>
        <w:t>10 «Т</w:t>
      </w:r>
      <w:r w:rsidRPr="00A515EC">
        <w:rPr>
          <w:color w:val="000000"/>
          <w:sz w:val="24"/>
          <w:szCs w:val="24"/>
        </w:rPr>
        <w:t xml:space="preserve">ипового учебного плана общего среднего образования по естественно-математическому направлению с </w:t>
      </w:r>
      <w:r w:rsidRPr="00A515EC">
        <w:rPr>
          <w:color w:val="000000"/>
          <w:sz w:val="24"/>
          <w:szCs w:val="24"/>
          <w:lang w:val="kk-KZ"/>
        </w:rPr>
        <w:t>русским</w:t>
      </w:r>
      <w:r w:rsidRPr="00A515EC">
        <w:rPr>
          <w:color w:val="000000"/>
          <w:sz w:val="24"/>
          <w:szCs w:val="24"/>
        </w:rPr>
        <w:t xml:space="preserve"> языком обучения", утвержденного приказом Министра образования и науки Республики Казахстан от 25 июля 2013 года №296 " О внесении изменений в приказ Министра образования и науки РК от 8 ноября 2012 года №500.</w:t>
      </w:r>
    </w:p>
    <w:p w:rsidR="007A09E5" w:rsidRPr="00A515EC" w:rsidRDefault="007A09E5" w:rsidP="00A515EC">
      <w:pPr>
        <w:jc w:val="both"/>
        <w:rPr>
          <w:rFonts w:eastAsia="Times New Roman"/>
          <w:b/>
          <w:color w:val="000000"/>
          <w:sz w:val="24"/>
          <w:szCs w:val="24"/>
          <w:lang w:val="kk-KZ"/>
        </w:rPr>
      </w:pPr>
    </w:p>
    <w:p w:rsidR="007A09E5" w:rsidRPr="00A515EC" w:rsidRDefault="007A09E5" w:rsidP="00A515EC">
      <w:pPr>
        <w:widowControl/>
        <w:jc w:val="both"/>
        <w:rPr>
          <w:rFonts w:eastAsia="Times New Roman"/>
          <w:b/>
          <w:kern w:val="0"/>
          <w:sz w:val="24"/>
          <w:szCs w:val="24"/>
          <w:lang w:val="kk-KZ" w:eastAsia="zh-CN"/>
        </w:rPr>
      </w:pPr>
      <w:r w:rsidRPr="00A515EC">
        <w:rPr>
          <w:rFonts w:eastAsia="Times New Roman"/>
          <w:b/>
          <w:kern w:val="0"/>
          <w:sz w:val="24"/>
          <w:szCs w:val="24"/>
          <w:lang w:eastAsia="zh-CN"/>
        </w:rPr>
        <w:t>2019-2020 учебный год</w:t>
      </w: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Рабочий учебный план для 1,2,3</w:t>
      </w:r>
      <w:r w:rsidRPr="00A515EC">
        <w:rPr>
          <w:color w:val="000000"/>
          <w:sz w:val="24"/>
          <w:szCs w:val="24"/>
          <w:lang w:val="kk-KZ"/>
        </w:rPr>
        <w:t>,4</w:t>
      </w:r>
      <w:r w:rsidRPr="00A515EC">
        <w:rPr>
          <w:color w:val="000000"/>
          <w:sz w:val="24"/>
          <w:szCs w:val="24"/>
        </w:rPr>
        <w:t xml:space="preserve"> класс</w:t>
      </w:r>
      <w:r w:rsidRPr="00A515EC">
        <w:rPr>
          <w:color w:val="000000"/>
          <w:sz w:val="24"/>
          <w:szCs w:val="24"/>
          <w:lang w:val="kk-KZ"/>
        </w:rPr>
        <w:t>ах</w:t>
      </w:r>
      <w:r w:rsidRPr="00A515EC">
        <w:rPr>
          <w:color w:val="000000"/>
          <w:sz w:val="24"/>
          <w:szCs w:val="24"/>
        </w:rPr>
        <w:t xml:space="preserve"> составлен на основе «</w:t>
      </w:r>
      <w:r w:rsidRPr="00A515EC">
        <w:rPr>
          <w:color w:val="000000"/>
          <w:sz w:val="24"/>
          <w:szCs w:val="24"/>
          <w:lang w:val="kk-KZ"/>
        </w:rPr>
        <w:t>Т</w:t>
      </w:r>
      <w:r w:rsidRPr="00A515EC">
        <w:rPr>
          <w:color w:val="000000"/>
          <w:sz w:val="24"/>
          <w:szCs w:val="24"/>
        </w:rPr>
        <w:t xml:space="preserve">ипового учебного плана начального образования (обновленного содержания) для классов с </w:t>
      </w:r>
      <w:r w:rsidR="008632AA">
        <w:rPr>
          <w:color w:val="000000"/>
          <w:sz w:val="24"/>
          <w:szCs w:val="24"/>
        </w:rPr>
        <w:t xml:space="preserve">казахским и </w:t>
      </w:r>
      <w:r w:rsidRPr="00A515EC">
        <w:rPr>
          <w:color w:val="000000"/>
          <w:sz w:val="24"/>
          <w:szCs w:val="24"/>
          <w:lang w:val="kk-KZ"/>
        </w:rPr>
        <w:t xml:space="preserve">русским </w:t>
      </w:r>
      <w:r w:rsidR="008632AA">
        <w:rPr>
          <w:color w:val="000000"/>
          <w:sz w:val="24"/>
          <w:szCs w:val="24"/>
        </w:rPr>
        <w:t xml:space="preserve"> языками</w:t>
      </w:r>
      <w:r w:rsidRPr="00A515EC">
        <w:rPr>
          <w:color w:val="000000"/>
          <w:sz w:val="24"/>
          <w:szCs w:val="24"/>
        </w:rPr>
        <w:t xml:space="preserve"> обучения», утвержденного приложением </w:t>
      </w:r>
      <w:r w:rsidR="008632AA">
        <w:rPr>
          <w:color w:val="000000"/>
          <w:sz w:val="24"/>
          <w:szCs w:val="24"/>
        </w:rPr>
        <w:t xml:space="preserve">1, </w:t>
      </w:r>
      <w:r w:rsidRPr="00A515EC">
        <w:rPr>
          <w:color w:val="000000"/>
          <w:sz w:val="24"/>
          <w:szCs w:val="24"/>
          <w:lang w:val="kk-KZ"/>
        </w:rPr>
        <w:t>2</w:t>
      </w:r>
      <w:r w:rsidRPr="00A515EC">
        <w:rPr>
          <w:color w:val="000000"/>
          <w:sz w:val="24"/>
          <w:szCs w:val="24"/>
        </w:rPr>
        <w:t xml:space="preserve"> к приказу Министра образования и науки Республики Казахстан от 4 сентября 2018 года № 441 «О внесении изменений в к приказу Министра образования и науки Республики Казахстан» от 8 ноября 2012 года №500</w:t>
      </w:r>
      <w:r w:rsidR="008632AA">
        <w:rPr>
          <w:color w:val="000000"/>
          <w:sz w:val="24"/>
          <w:szCs w:val="24"/>
        </w:rPr>
        <w:t xml:space="preserve"> </w:t>
      </w:r>
      <w:r w:rsidRPr="00A515EC">
        <w:rPr>
          <w:color w:val="000000"/>
          <w:sz w:val="24"/>
          <w:szCs w:val="24"/>
        </w:rPr>
        <w:t xml:space="preserve">(приложение </w:t>
      </w:r>
      <w:r w:rsidR="008632AA">
        <w:rPr>
          <w:color w:val="000000"/>
          <w:sz w:val="24"/>
          <w:szCs w:val="24"/>
        </w:rPr>
        <w:t xml:space="preserve">1, </w:t>
      </w:r>
      <w:r w:rsidRPr="00A515EC">
        <w:rPr>
          <w:color w:val="000000"/>
          <w:sz w:val="24"/>
          <w:szCs w:val="24"/>
          <w:lang w:val="kk-KZ"/>
        </w:rPr>
        <w:t>2)</w:t>
      </w:r>
      <w:r w:rsidRPr="00A515EC">
        <w:rPr>
          <w:color w:val="000000"/>
          <w:sz w:val="24"/>
          <w:szCs w:val="24"/>
        </w:rPr>
        <w:t>.</w:t>
      </w:r>
    </w:p>
    <w:p w:rsidR="007A09E5" w:rsidRPr="00A515EC" w:rsidRDefault="007A09E5" w:rsidP="00A515EC">
      <w:pPr>
        <w:jc w:val="both"/>
        <w:rPr>
          <w:color w:val="000000"/>
          <w:sz w:val="24"/>
          <w:szCs w:val="24"/>
          <w:lang w:val="kk-KZ"/>
        </w:rPr>
      </w:pPr>
      <w:r w:rsidRPr="00A515EC">
        <w:rPr>
          <w:color w:val="000000"/>
          <w:sz w:val="24"/>
          <w:szCs w:val="24"/>
          <w:lang w:val="kk-KZ"/>
        </w:rPr>
        <w:lastRenderedPageBreak/>
        <w:t xml:space="preserve">             </w:t>
      </w:r>
      <w:r w:rsidRPr="00A515EC">
        <w:rPr>
          <w:color w:val="000000"/>
          <w:sz w:val="24"/>
          <w:szCs w:val="24"/>
        </w:rPr>
        <w:t xml:space="preserve">Рабочий учебный план для 5-9 классов составлен на основе «Типового учебного плана основного среднего образования (обновленного содержания) для классов с </w:t>
      </w:r>
      <w:r w:rsidR="008632AA">
        <w:rPr>
          <w:color w:val="000000"/>
          <w:sz w:val="24"/>
          <w:szCs w:val="24"/>
        </w:rPr>
        <w:t xml:space="preserve">казахским и </w:t>
      </w:r>
      <w:r w:rsidRPr="00A515EC">
        <w:rPr>
          <w:color w:val="000000"/>
          <w:sz w:val="24"/>
          <w:szCs w:val="24"/>
          <w:lang w:val="kk-KZ"/>
        </w:rPr>
        <w:t>русским</w:t>
      </w:r>
      <w:r w:rsidR="008632AA">
        <w:rPr>
          <w:color w:val="000000"/>
          <w:sz w:val="24"/>
          <w:szCs w:val="24"/>
        </w:rPr>
        <w:t xml:space="preserve"> языками</w:t>
      </w:r>
      <w:r w:rsidRPr="00A515EC">
        <w:rPr>
          <w:color w:val="000000"/>
          <w:sz w:val="24"/>
          <w:szCs w:val="24"/>
        </w:rPr>
        <w:t xml:space="preserve"> обучения», утвержденного приложением </w:t>
      </w:r>
      <w:r w:rsidR="008632AA">
        <w:rPr>
          <w:color w:val="000000"/>
          <w:sz w:val="24"/>
          <w:szCs w:val="24"/>
        </w:rPr>
        <w:t xml:space="preserve">4, </w:t>
      </w:r>
      <w:r w:rsidRPr="00A515EC">
        <w:rPr>
          <w:color w:val="000000"/>
          <w:sz w:val="24"/>
          <w:szCs w:val="24"/>
          <w:lang w:val="kk-KZ"/>
        </w:rPr>
        <w:t>5</w:t>
      </w:r>
      <w:r w:rsidRPr="00A515EC">
        <w:rPr>
          <w:color w:val="000000"/>
          <w:sz w:val="24"/>
          <w:szCs w:val="24"/>
        </w:rPr>
        <w:t xml:space="preserve"> к приказу Министра образования и науки Республики Казахстан</w:t>
      </w:r>
      <w:r w:rsidR="008632AA">
        <w:rPr>
          <w:color w:val="000000"/>
          <w:sz w:val="24"/>
          <w:szCs w:val="24"/>
        </w:rPr>
        <w:t xml:space="preserve"> от 4 сентября 2018 года №441 "</w:t>
      </w:r>
      <w:r w:rsidRPr="00A515EC">
        <w:rPr>
          <w:color w:val="000000"/>
          <w:sz w:val="24"/>
          <w:szCs w:val="24"/>
        </w:rPr>
        <w:t>О внесении изменений к приказу Министра образования и науки Республики Казахстан от 8 ноября 2012 года №500,</w:t>
      </w:r>
      <w:r w:rsidR="008632AA">
        <w:rPr>
          <w:color w:val="000000"/>
          <w:sz w:val="24"/>
          <w:szCs w:val="24"/>
        </w:rPr>
        <w:t xml:space="preserve"> (приложения</w:t>
      </w:r>
      <w:r w:rsidRPr="00A515EC">
        <w:rPr>
          <w:color w:val="000000"/>
          <w:sz w:val="24"/>
          <w:szCs w:val="24"/>
        </w:rPr>
        <w:t xml:space="preserve"> </w:t>
      </w:r>
      <w:r w:rsidR="008632AA">
        <w:rPr>
          <w:color w:val="000000"/>
          <w:sz w:val="24"/>
          <w:szCs w:val="24"/>
        </w:rPr>
        <w:t xml:space="preserve">16, </w:t>
      </w:r>
      <w:r w:rsidRPr="00A515EC">
        <w:rPr>
          <w:color w:val="000000"/>
          <w:sz w:val="24"/>
          <w:szCs w:val="24"/>
        </w:rPr>
        <w:t>1</w:t>
      </w:r>
      <w:r w:rsidRPr="00A515EC">
        <w:rPr>
          <w:color w:val="000000"/>
          <w:sz w:val="24"/>
          <w:szCs w:val="24"/>
          <w:lang w:val="kk-KZ"/>
        </w:rPr>
        <w:t>7</w:t>
      </w:r>
      <w:r w:rsidRPr="00A515EC">
        <w:rPr>
          <w:color w:val="000000"/>
          <w:sz w:val="24"/>
          <w:szCs w:val="24"/>
        </w:rPr>
        <w:t>)</w:t>
      </w:r>
    </w:p>
    <w:p w:rsidR="007A09E5" w:rsidRDefault="007A09E5" w:rsidP="00A515EC">
      <w:pPr>
        <w:widowControl/>
        <w:jc w:val="both"/>
        <w:rPr>
          <w:rFonts w:eastAsia="Times New Roman"/>
          <w:kern w:val="0"/>
          <w:sz w:val="24"/>
          <w:szCs w:val="24"/>
          <w:lang w:eastAsia="zh-CN"/>
        </w:rPr>
      </w:pPr>
      <w:r w:rsidRPr="00A515EC">
        <w:rPr>
          <w:color w:val="000000"/>
          <w:sz w:val="24"/>
          <w:szCs w:val="24"/>
          <w:lang w:val="kk-KZ"/>
        </w:rPr>
        <w:t xml:space="preserve">              </w:t>
      </w:r>
      <w:r w:rsidRPr="00A515EC">
        <w:rPr>
          <w:rFonts w:eastAsia="Times New Roman"/>
          <w:kern w:val="0"/>
          <w:sz w:val="24"/>
          <w:szCs w:val="24"/>
          <w:lang w:val="kk-KZ" w:eastAsia="zh-CN"/>
        </w:rPr>
        <w:t xml:space="preserve">Рабочий учебный план  для 10 класса </w:t>
      </w:r>
      <w:r w:rsidR="008632AA">
        <w:rPr>
          <w:rFonts w:eastAsia="Times New Roman"/>
          <w:kern w:val="0"/>
          <w:sz w:val="24"/>
          <w:szCs w:val="24"/>
          <w:lang w:val="kk-KZ" w:eastAsia="zh-CN"/>
        </w:rPr>
        <w:t xml:space="preserve">естественно-математического направления </w:t>
      </w:r>
      <w:r w:rsidRPr="00A515EC">
        <w:rPr>
          <w:rFonts w:eastAsia="Times New Roman"/>
          <w:kern w:val="0"/>
          <w:sz w:val="24"/>
          <w:szCs w:val="24"/>
          <w:lang w:val="kk-KZ" w:eastAsia="zh-CN"/>
        </w:rPr>
        <w:t xml:space="preserve">составлен  на основе </w:t>
      </w:r>
      <w:r w:rsidRPr="00A515EC">
        <w:rPr>
          <w:color w:val="000000"/>
          <w:sz w:val="24"/>
          <w:szCs w:val="24"/>
          <w:lang w:val="kk-KZ"/>
        </w:rPr>
        <w:t>«Т</w:t>
      </w:r>
      <w:r w:rsidRPr="00A515EC">
        <w:rPr>
          <w:color w:val="000000"/>
          <w:sz w:val="24"/>
          <w:szCs w:val="24"/>
        </w:rPr>
        <w:t xml:space="preserve">ипового учебного плана общего среднего образования (обновленного содержания) по естественно-математическому направлению с </w:t>
      </w:r>
      <w:r w:rsidRPr="00A515EC">
        <w:rPr>
          <w:color w:val="000000"/>
          <w:sz w:val="24"/>
          <w:szCs w:val="24"/>
          <w:lang w:val="kk-KZ"/>
        </w:rPr>
        <w:t xml:space="preserve">русским </w:t>
      </w:r>
      <w:r w:rsidRPr="00A515EC">
        <w:rPr>
          <w:color w:val="000000"/>
          <w:sz w:val="24"/>
          <w:szCs w:val="24"/>
        </w:rPr>
        <w:t xml:space="preserve"> языком обучения»</w:t>
      </w:r>
      <w:r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(приложение</w:t>
      </w:r>
      <w:r w:rsidR="002E580C">
        <w:rPr>
          <w:rFonts w:eastAsia="Times New Roman"/>
          <w:kern w:val="0"/>
          <w:sz w:val="24"/>
          <w:szCs w:val="24"/>
          <w:lang w:eastAsia="zh-CN"/>
        </w:rPr>
        <w:t xml:space="preserve"> 122)  и  согласно приложению 3</w:t>
      </w:r>
      <w:r w:rsidRPr="00A515EC">
        <w:rPr>
          <w:rFonts w:eastAsia="Times New Roman"/>
          <w:kern w:val="0"/>
          <w:sz w:val="24"/>
          <w:szCs w:val="24"/>
          <w:lang w:eastAsia="zh-CN"/>
        </w:rPr>
        <w:t xml:space="preserve">, утвержденного приказом Министра образования и науки Республики Казахстан от </w:t>
      </w:r>
      <w:r w:rsidRPr="00A515EC">
        <w:rPr>
          <w:color w:val="000000"/>
          <w:sz w:val="24"/>
          <w:szCs w:val="24"/>
        </w:rPr>
        <w:t xml:space="preserve"> 15 мая 2019 года №205</w:t>
      </w:r>
      <w:r w:rsidRPr="00A515EC">
        <w:rPr>
          <w:rFonts w:eastAsia="Times New Roman"/>
          <w:kern w:val="0"/>
          <w:sz w:val="24"/>
          <w:szCs w:val="24"/>
          <w:lang w:eastAsia="zh-CN"/>
        </w:rPr>
        <w:t xml:space="preserve"> </w:t>
      </w:r>
    </w:p>
    <w:p w:rsidR="008632AA" w:rsidRDefault="008632AA" w:rsidP="008632AA">
      <w:pPr>
        <w:widowControl/>
        <w:jc w:val="both"/>
        <w:rPr>
          <w:rFonts w:eastAsia="Times New Roman"/>
          <w:kern w:val="0"/>
          <w:sz w:val="24"/>
          <w:szCs w:val="24"/>
          <w:lang w:eastAsia="zh-CN"/>
        </w:rPr>
      </w:pPr>
      <w:r w:rsidRPr="00A515EC">
        <w:rPr>
          <w:color w:val="000000"/>
          <w:sz w:val="24"/>
          <w:szCs w:val="24"/>
          <w:lang w:val="kk-KZ"/>
        </w:rPr>
        <w:t xml:space="preserve">              </w:t>
      </w:r>
      <w:r w:rsidRPr="00A515EC">
        <w:rPr>
          <w:rFonts w:eastAsia="Times New Roman"/>
          <w:kern w:val="0"/>
          <w:sz w:val="24"/>
          <w:szCs w:val="24"/>
          <w:lang w:val="kk-KZ" w:eastAsia="zh-CN"/>
        </w:rPr>
        <w:t xml:space="preserve">Рабочий учебный план  для 10 класса </w:t>
      </w:r>
      <w:r>
        <w:rPr>
          <w:rFonts w:eastAsia="Times New Roman"/>
          <w:kern w:val="0"/>
          <w:sz w:val="24"/>
          <w:szCs w:val="24"/>
          <w:lang w:val="kk-KZ" w:eastAsia="zh-CN"/>
        </w:rPr>
        <w:t xml:space="preserve">общественно-гуманитарного направления </w:t>
      </w:r>
      <w:r w:rsidRPr="00A515EC">
        <w:rPr>
          <w:rFonts w:eastAsia="Times New Roman"/>
          <w:kern w:val="0"/>
          <w:sz w:val="24"/>
          <w:szCs w:val="24"/>
          <w:lang w:val="kk-KZ" w:eastAsia="zh-CN"/>
        </w:rPr>
        <w:t xml:space="preserve">составлен  на основе </w:t>
      </w:r>
      <w:r w:rsidRPr="00A515EC">
        <w:rPr>
          <w:color w:val="000000"/>
          <w:sz w:val="24"/>
          <w:szCs w:val="24"/>
          <w:lang w:val="kk-KZ"/>
        </w:rPr>
        <w:t>«Т</w:t>
      </w:r>
      <w:r w:rsidRPr="00A515EC">
        <w:rPr>
          <w:color w:val="000000"/>
          <w:sz w:val="24"/>
          <w:szCs w:val="24"/>
        </w:rPr>
        <w:t>ипового учебного плана общего среднего образования (обновленного содержания</w:t>
      </w:r>
      <w:r>
        <w:rPr>
          <w:color w:val="000000"/>
          <w:sz w:val="24"/>
          <w:szCs w:val="24"/>
        </w:rPr>
        <w:t>) по общественно-гуманитарному</w:t>
      </w:r>
      <w:r w:rsidRPr="00A515EC">
        <w:rPr>
          <w:color w:val="000000"/>
          <w:sz w:val="24"/>
          <w:szCs w:val="24"/>
        </w:rPr>
        <w:t xml:space="preserve"> направлению с </w:t>
      </w:r>
      <w:r w:rsidRPr="00A515EC">
        <w:rPr>
          <w:color w:val="000000"/>
          <w:sz w:val="24"/>
          <w:szCs w:val="24"/>
          <w:lang w:val="kk-KZ"/>
        </w:rPr>
        <w:t xml:space="preserve">русским </w:t>
      </w:r>
      <w:r w:rsidRPr="00A515EC">
        <w:rPr>
          <w:color w:val="000000"/>
          <w:sz w:val="24"/>
          <w:szCs w:val="24"/>
        </w:rPr>
        <w:t xml:space="preserve"> языком обучения»</w:t>
      </w:r>
      <w:r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(приложение</w:t>
      </w:r>
      <w:r>
        <w:rPr>
          <w:rFonts w:eastAsia="Times New Roman"/>
          <w:kern w:val="0"/>
          <w:sz w:val="24"/>
          <w:szCs w:val="24"/>
          <w:lang w:eastAsia="zh-CN"/>
        </w:rPr>
        <w:t xml:space="preserve"> 121)  и  согласно приложению 4</w:t>
      </w:r>
      <w:r w:rsidRPr="00A515EC">
        <w:rPr>
          <w:rFonts w:eastAsia="Times New Roman"/>
          <w:kern w:val="0"/>
          <w:sz w:val="24"/>
          <w:szCs w:val="24"/>
          <w:lang w:eastAsia="zh-CN"/>
        </w:rPr>
        <w:t xml:space="preserve">, утвержденного приказом Министра образования и науки Республики Казахстан от </w:t>
      </w:r>
      <w:r w:rsidRPr="00A515EC">
        <w:rPr>
          <w:color w:val="000000"/>
          <w:sz w:val="24"/>
          <w:szCs w:val="24"/>
        </w:rPr>
        <w:t xml:space="preserve"> 15 мая 2019 года №205</w:t>
      </w:r>
      <w:r w:rsidRPr="00A515EC">
        <w:rPr>
          <w:rFonts w:eastAsia="Times New Roman"/>
          <w:kern w:val="0"/>
          <w:sz w:val="24"/>
          <w:szCs w:val="24"/>
          <w:lang w:eastAsia="zh-CN"/>
        </w:rPr>
        <w:t xml:space="preserve"> </w:t>
      </w:r>
    </w:p>
    <w:p w:rsidR="007A09E5" w:rsidRPr="00A515EC" w:rsidRDefault="008632AA" w:rsidP="00A515EC">
      <w:pPr>
        <w:widowControl/>
        <w:jc w:val="both"/>
        <w:rPr>
          <w:color w:val="000000"/>
          <w:sz w:val="24"/>
          <w:szCs w:val="24"/>
          <w:lang w:val="kk-KZ"/>
        </w:rPr>
      </w:pPr>
      <w:r>
        <w:rPr>
          <w:rFonts w:eastAsia="Times New Roman"/>
          <w:kern w:val="0"/>
          <w:sz w:val="24"/>
          <w:szCs w:val="24"/>
          <w:lang w:eastAsia="zh-CN"/>
        </w:rPr>
        <w:t xml:space="preserve">              </w:t>
      </w:r>
      <w:r w:rsidR="007A09E5" w:rsidRPr="00A515EC">
        <w:rPr>
          <w:color w:val="000000"/>
          <w:sz w:val="24"/>
          <w:szCs w:val="24"/>
        </w:rPr>
        <w:t xml:space="preserve">Рабочий учебный план для </w:t>
      </w:r>
      <w:r w:rsidR="007A09E5" w:rsidRPr="00A515EC">
        <w:rPr>
          <w:color w:val="000000"/>
          <w:sz w:val="24"/>
          <w:szCs w:val="24"/>
          <w:lang w:val="kk-KZ"/>
        </w:rPr>
        <w:t xml:space="preserve"> </w:t>
      </w:r>
      <w:r w:rsidR="007A09E5" w:rsidRPr="00A515EC">
        <w:rPr>
          <w:color w:val="000000"/>
          <w:sz w:val="24"/>
          <w:szCs w:val="24"/>
        </w:rPr>
        <w:t>11</w:t>
      </w:r>
      <w:r w:rsidR="007A09E5" w:rsidRPr="00A515EC">
        <w:rPr>
          <w:color w:val="000000"/>
          <w:sz w:val="24"/>
          <w:szCs w:val="24"/>
          <w:lang w:val="kk-KZ"/>
        </w:rPr>
        <w:t xml:space="preserve"> </w:t>
      </w:r>
      <w:r w:rsidR="007A09E5" w:rsidRPr="00A515EC">
        <w:rPr>
          <w:color w:val="000000"/>
          <w:sz w:val="24"/>
          <w:szCs w:val="24"/>
        </w:rPr>
        <w:t>класс</w:t>
      </w:r>
      <w:r w:rsidR="007A09E5" w:rsidRPr="00A515EC">
        <w:rPr>
          <w:color w:val="000000"/>
          <w:sz w:val="24"/>
          <w:szCs w:val="24"/>
          <w:lang w:val="kk-KZ"/>
        </w:rPr>
        <w:t>а</w:t>
      </w:r>
      <w:r w:rsidR="007A09E5" w:rsidRPr="00A515EC">
        <w:rPr>
          <w:color w:val="000000"/>
          <w:sz w:val="24"/>
          <w:szCs w:val="24"/>
        </w:rPr>
        <w:t xml:space="preserve"> составлен в соответствии с приложением </w:t>
      </w:r>
      <w:r w:rsidR="007A09E5" w:rsidRPr="00A515EC">
        <w:rPr>
          <w:color w:val="000000"/>
          <w:sz w:val="24"/>
          <w:szCs w:val="24"/>
          <w:lang w:val="kk-KZ"/>
        </w:rPr>
        <w:t>10 «Т</w:t>
      </w:r>
      <w:r w:rsidR="007A09E5" w:rsidRPr="00A515EC">
        <w:rPr>
          <w:color w:val="000000"/>
          <w:sz w:val="24"/>
          <w:szCs w:val="24"/>
        </w:rPr>
        <w:t xml:space="preserve">ипового учебного плана общего среднего образования по естественно-математическому направлению с </w:t>
      </w:r>
      <w:r w:rsidR="007A09E5" w:rsidRPr="00A515EC">
        <w:rPr>
          <w:color w:val="000000"/>
          <w:sz w:val="24"/>
          <w:szCs w:val="24"/>
          <w:lang w:val="kk-KZ"/>
        </w:rPr>
        <w:t>русским</w:t>
      </w:r>
      <w:r w:rsidR="007A09E5" w:rsidRPr="00A515EC">
        <w:rPr>
          <w:color w:val="000000"/>
          <w:sz w:val="24"/>
          <w:szCs w:val="24"/>
        </w:rPr>
        <w:t xml:space="preserve"> языком обучения", утвержденного приказом Министра образования и науки Республики Казахстан от 25 июля 2013 года №296 " О внесении изменений в приказ Министра образования и науки РК от 8 ноября 2012 года №500.</w:t>
      </w:r>
    </w:p>
    <w:p w:rsidR="007A09E5" w:rsidRPr="00A515EC" w:rsidRDefault="007A09E5" w:rsidP="00A515EC">
      <w:pPr>
        <w:jc w:val="both"/>
        <w:rPr>
          <w:color w:val="000000"/>
          <w:sz w:val="24"/>
          <w:szCs w:val="24"/>
          <w:lang w:val="kk-KZ"/>
        </w:rPr>
      </w:pPr>
      <w:r w:rsidRPr="00A515EC">
        <w:rPr>
          <w:color w:val="000000"/>
          <w:sz w:val="24"/>
          <w:szCs w:val="24"/>
          <w:lang w:val="kk-KZ"/>
        </w:rPr>
        <w:t xml:space="preserve">          </w:t>
      </w:r>
    </w:p>
    <w:p w:rsidR="007A09E5" w:rsidRPr="00A515EC" w:rsidRDefault="007A09E5" w:rsidP="00A515EC">
      <w:pPr>
        <w:widowControl/>
        <w:spacing w:line="276" w:lineRule="auto"/>
        <w:jc w:val="both"/>
        <w:rPr>
          <w:rFonts w:eastAsia="Times New Roman"/>
          <w:b/>
          <w:kern w:val="0"/>
          <w:sz w:val="24"/>
          <w:szCs w:val="24"/>
          <w:lang w:val="kk-KZ" w:eastAsia="zh-CN"/>
        </w:rPr>
      </w:pPr>
      <w:r w:rsidRPr="00A515EC">
        <w:rPr>
          <w:rFonts w:eastAsia="Times New Roman"/>
          <w:b/>
          <w:kern w:val="0"/>
          <w:sz w:val="24"/>
          <w:szCs w:val="24"/>
          <w:lang w:eastAsia="zh-CN"/>
        </w:rPr>
        <w:t>2020-2021 учебный год</w:t>
      </w:r>
    </w:p>
    <w:p w:rsidR="007A09E5" w:rsidRPr="00A515EC" w:rsidRDefault="007A09E5" w:rsidP="00A515EC">
      <w:pPr>
        <w:jc w:val="both"/>
        <w:rPr>
          <w:color w:val="000000"/>
          <w:sz w:val="24"/>
          <w:szCs w:val="24"/>
          <w:lang w:val="kk-KZ"/>
        </w:rPr>
      </w:pPr>
      <w:r w:rsidRPr="00A515EC">
        <w:rPr>
          <w:color w:val="000000"/>
          <w:sz w:val="24"/>
          <w:szCs w:val="24"/>
        </w:rPr>
        <w:t xml:space="preserve">        Рабочий учебный план для 1,2,3</w:t>
      </w:r>
      <w:r w:rsidRPr="00A515EC">
        <w:rPr>
          <w:color w:val="000000"/>
          <w:sz w:val="24"/>
          <w:szCs w:val="24"/>
          <w:lang w:val="kk-KZ"/>
        </w:rPr>
        <w:t>,4</w:t>
      </w:r>
      <w:r w:rsidRPr="00A515EC">
        <w:rPr>
          <w:color w:val="000000"/>
          <w:sz w:val="24"/>
          <w:szCs w:val="24"/>
        </w:rPr>
        <w:t xml:space="preserve"> класс</w:t>
      </w:r>
      <w:r w:rsidRPr="00A515EC">
        <w:rPr>
          <w:color w:val="000000"/>
          <w:sz w:val="24"/>
          <w:szCs w:val="24"/>
          <w:lang w:val="kk-KZ"/>
        </w:rPr>
        <w:t>ах</w:t>
      </w:r>
      <w:r w:rsidRPr="00A515EC">
        <w:rPr>
          <w:color w:val="000000"/>
          <w:sz w:val="24"/>
          <w:szCs w:val="24"/>
        </w:rPr>
        <w:t xml:space="preserve"> составлен на основе «</w:t>
      </w:r>
      <w:r w:rsidRPr="00A515EC">
        <w:rPr>
          <w:color w:val="000000"/>
          <w:sz w:val="24"/>
          <w:szCs w:val="24"/>
          <w:lang w:val="kk-KZ"/>
        </w:rPr>
        <w:t>Т</w:t>
      </w:r>
      <w:r w:rsidRPr="00A515EC">
        <w:rPr>
          <w:color w:val="000000"/>
          <w:sz w:val="24"/>
          <w:szCs w:val="24"/>
        </w:rPr>
        <w:t xml:space="preserve">ипового учебного плана начального образования (обновленного содержания) для классов с </w:t>
      </w:r>
      <w:r w:rsidR="008632AA">
        <w:rPr>
          <w:color w:val="000000"/>
          <w:sz w:val="24"/>
          <w:szCs w:val="24"/>
        </w:rPr>
        <w:t xml:space="preserve">казахским и </w:t>
      </w:r>
      <w:r w:rsidRPr="00A515EC">
        <w:rPr>
          <w:color w:val="000000"/>
          <w:sz w:val="24"/>
          <w:szCs w:val="24"/>
          <w:lang w:val="kk-KZ"/>
        </w:rPr>
        <w:t xml:space="preserve">русским </w:t>
      </w:r>
      <w:r w:rsidR="008632AA">
        <w:rPr>
          <w:color w:val="000000"/>
          <w:sz w:val="24"/>
          <w:szCs w:val="24"/>
        </w:rPr>
        <w:t xml:space="preserve"> языками</w:t>
      </w:r>
      <w:r w:rsidRPr="00A515EC">
        <w:rPr>
          <w:color w:val="000000"/>
          <w:sz w:val="24"/>
          <w:szCs w:val="24"/>
        </w:rPr>
        <w:t xml:space="preserve"> обучения», утвержденного приложением </w:t>
      </w:r>
      <w:r w:rsidR="008632AA">
        <w:rPr>
          <w:color w:val="000000"/>
          <w:sz w:val="24"/>
          <w:szCs w:val="24"/>
        </w:rPr>
        <w:t xml:space="preserve">1, </w:t>
      </w:r>
      <w:r w:rsidRPr="00A515EC">
        <w:rPr>
          <w:color w:val="000000"/>
          <w:sz w:val="24"/>
          <w:szCs w:val="24"/>
          <w:lang w:val="kk-KZ"/>
        </w:rPr>
        <w:t>2</w:t>
      </w:r>
      <w:r w:rsidRPr="00A515EC">
        <w:rPr>
          <w:color w:val="000000"/>
          <w:sz w:val="24"/>
          <w:szCs w:val="24"/>
        </w:rPr>
        <w:t xml:space="preserve"> к приказу Министра образования и науки Республики Казахстан от 4 сентября 2018 года № 441 «О внесении изменений в к приказу Министра образования и науки Республики Казахстан» от 8 ноября 2012 года №500</w:t>
      </w:r>
      <w:r w:rsidR="008632AA">
        <w:rPr>
          <w:color w:val="000000"/>
          <w:sz w:val="24"/>
          <w:szCs w:val="24"/>
        </w:rPr>
        <w:t xml:space="preserve"> (</w:t>
      </w:r>
      <w:r w:rsidRPr="00A515EC">
        <w:rPr>
          <w:color w:val="000000"/>
          <w:sz w:val="24"/>
          <w:szCs w:val="24"/>
        </w:rPr>
        <w:t xml:space="preserve">приложение </w:t>
      </w:r>
      <w:r w:rsidR="008632AA">
        <w:rPr>
          <w:color w:val="000000"/>
          <w:sz w:val="24"/>
          <w:szCs w:val="24"/>
        </w:rPr>
        <w:t xml:space="preserve">1, </w:t>
      </w:r>
      <w:r w:rsidRPr="00A515EC">
        <w:rPr>
          <w:color w:val="000000"/>
          <w:sz w:val="24"/>
          <w:szCs w:val="24"/>
          <w:lang w:val="kk-KZ"/>
        </w:rPr>
        <w:t>2)</w:t>
      </w:r>
      <w:r w:rsidRPr="00A515EC">
        <w:rPr>
          <w:color w:val="000000"/>
          <w:sz w:val="24"/>
          <w:szCs w:val="24"/>
        </w:rPr>
        <w:t>.</w:t>
      </w:r>
    </w:p>
    <w:p w:rsidR="007A09E5" w:rsidRDefault="007A09E5" w:rsidP="00A515EC">
      <w:pPr>
        <w:jc w:val="both"/>
        <w:rPr>
          <w:color w:val="000000"/>
          <w:sz w:val="24"/>
          <w:szCs w:val="24"/>
          <w:lang w:val="kk-KZ"/>
        </w:rPr>
      </w:pPr>
      <w:r w:rsidRPr="00A515EC">
        <w:rPr>
          <w:color w:val="000000"/>
          <w:sz w:val="24"/>
          <w:szCs w:val="24"/>
          <w:lang w:val="kk-KZ"/>
        </w:rPr>
        <w:t xml:space="preserve">           </w:t>
      </w:r>
      <w:r w:rsidRPr="00A515EC">
        <w:rPr>
          <w:color w:val="000000"/>
          <w:sz w:val="24"/>
          <w:szCs w:val="24"/>
        </w:rPr>
        <w:t xml:space="preserve">Рабочий учебный план для 5-9 классов составлен на основе </w:t>
      </w:r>
      <w:r w:rsidRPr="00A515EC">
        <w:rPr>
          <w:color w:val="000000"/>
          <w:sz w:val="24"/>
          <w:szCs w:val="24"/>
          <w:lang w:val="kk-KZ"/>
        </w:rPr>
        <w:t>т</w:t>
      </w:r>
      <w:r w:rsidRPr="00A515EC">
        <w:rPr>
          <w:color w:val="000000"/>
          <w:sz w:val="24"/>
          <w:szCs w:val="24"/>
        </w:rPr>
        <w:t xml:space="preserve">ипового учебного плана основного среднего образования (обновленного содержания) для классов с </w:t>
      </w:r>
      <w:r w:rsidR="008632AA">
        <w:rPr>
          <w:color w:val="000000"/>
          <w:sz w:val="24"/>
          <w:szCs w:val="24"/>
        </w:rPr>
        <w:t xml:space="preserve">казахским и </w:t>
      </w:r>
      <w:r w:rsidRPr="00A515EC">
        <w:rPr>
          <w:color w:val="000000"/>
          <w:sz w:val="24"/>
          <w:szCs w:val="24"/>
          <w:lang w:val="kk-KZ"/>
        </w:rPr>
        <w:t>русским</w:t>
      </w:r>
      <w:r w:rsidR="008632AA">
        <w:rPr>
          <w:color w:val="000000"/>
          <w:sz w:val="24"/>
          <w:szCs w:val="24"/>
        </w:rPr>
        <w:t xml:space="preserve"> языками</w:t>
      </w:r>
      <w:r w:rsidRPr="00A515EC">
        <w:rPr>
          <w:color w:val="000000"/>
          <w:sz w:val="24"/>
          <w:szCs w:val="24"/>
        </w:rPr>
        <w:t xml:space="preserve"> обучения, утвержденный приказом  Министра образования и науки Республики Казахста</w:t>
      </w:r>
      <w:r w:rsidR="008632AA">
        <w:rPr>
          <w:color w:val="000000"/>
          <w:sz w:val="24"/>
          <w:szCs w:val="24"/>
        </w:rPr>
        <w:t>н от 8 ноября 2012 года №500  (</w:t>
      </w:r>
      <w:r w:rsidRPr="00A515EC">
        <w:rPr>
          <w:color w:val="000000"/>
          <w:sz w:val="24"/>
          <w:szCs w:val="24"/>
        </w:rPr>
        <w:t xml:space="preserve">приложению </w:t>
      </w:r>
      <w:r w:rsidR="008632AA">
        <w:rPr>
          <w:color w:val="000000"/>
          <w:sz w:val="24"/>
          <w:szCs w:val="24"/>
        </w:rPr>
        <w:t>16, 17)  ("</w:t>
      </w:r>
      <w:r w:rsidRPr="00A515EC">
        <w:rPr>
          <w:color w:val="000000"/>
          <w:sz w:val="24"/>
          <w:szCs w:val="24"/>
        </w:rPr>
        <w:t xml:space="preserve">О внесении изменений к приказу Министра образования и науки Республики Казахстан от 4 сентября 2018 года №441  (приложение </w:t>
      </w:r>
      <w:r w:rsidR="008632AA">
        <w:rPr>
          <w:color w:val="000000"/>
          <w:sz w:val="24"/>
          <w:szCs w:val="24"/>
        </w:rPr>
        <w:t xml:space="preserve">4, </w:t>
      </w:r>
      <w:r w:rsidRPr="00A515EC">
        <w:rPr>
          <w:color w:val="000000"/>
          <w:sz w:val="24"/>
          <w:szCs w:val="24"/>
        </w:rPr>
        <w:t>5</w:t>
      </w:r>
      <w:r w:rsidRPr="00A515EC">
        <w:rPr>
          <w:color w:val="000000"/>
          <w:sz w:val="24"/>
          <w:szCs w:val="24"/>
          <w:lang w:val="kk-KZ"/>
        </w:rPr>
        <w:t>)</w:t>
      </w:r>
    </w:p>
    <w:p w:rsidR="008632AA" w:rsidRPr="008632AA" w:rsidRDefault="008632AA" w:rsidP="008632AA">
      <w:pPr>
        <w:widowControl/>
        <w:jc w:val="both"/>
        <w:rPr>
          <w:rFonts w:eastAsia="Times New Roman"/>
          <w:color w:val="FF0000"/>
          <w:kern w:val="0"/>
          <w:sz w:val="24"/>
          <w:szCs w:val="24"/>
          <w:lang w:eastAsia="zh-CN"/>
        </w:rPr>
      </w:pPr>
      <w:r w:rsidRPr="008632AA">
        <w:rPr>
          <w:color w:val="FF0000"/>
          <w:sz w:val="24"/>
          <w:szCs w:val="24"/>
          <w:lang w:val="kk-KZ"/>
        </w:rPr>
        <w:t xml:space="preserve">              </w:t>
      </w:r>
      <w:r w:rsidRPr="002E580C">
        <w:rPr>
          <w:rFonts w:eastAsia="Times New Roman"/>
          <w:kern w:val="0"/>
          <w:sz w:val="24"/>
          <w:szCs w:val="24"/>
          <w:lang w:val="kk-KZ" w:eastAsia="zh-CN"/>
        </w:rPr>
        <w:t xml:space="preserve">Рабочий учебный план  для 10-11 классов общественно-гуманитарного направления составлен  на основе </w:t>
      </w:r>
      <w:r w:rsidRPr="002E580C">
        <w:rPr>
          <w:sz w:val="24"/>
          <w:szCs w:val="24"/>
          <w:lang w:val="kk-KZ"/>
        </w:rPr>
        <w:t>«Т</w:t>
      </w:r>
      <w:r w:rsidRPr="002E580C">
        <w:rPr>
          <w:sz w:val="24"/>
          <w:szCs w:val="24"/>
        </w:rPr>
        <w:t xml:space="preserve">ипового учебного плана общего среднего образования (обновленного содержания) по общественно-гуманитарному направлению с </w:t>
      </w:r>
      <w:r w:rsidRPr="002E580C">
        <w:rPr>
          <w:sz w:val="24"/>
          <w:szCs w:val="24"/>
          <w:lang w:val="kk-KZ"/>
        </w:rPr>
        <w:t xml:space="preserve">русским </w:t>
      </w:r>
      <w:r w:rsidRPr="002E580C">
        <w:rPr>
          <w:sz w:val="24"/>
          <w:szCs w:val="24"/>
        </w:rPr>
        <w:t xml:space="preserve"> языком обучения»</w:t>
      </w:r>
      <w:r w:rsidRPr="002E580C">
        <w:rPr>
          <w:rFonts w:eastAsia="Times New Roman"/>
          <w:kern w:val="0"/>
          <w:sz w:val="24"/>
          <w:szCs w:val="24"/>
          <w:lang w:eastAsia="zh-CN"/>
        </w:rPr>
        <w:t>, утвержденный приказом Министра образования и науки Республики Казахстан от 8 ноября 2012 года №500 (приложение 121)  и  с</w:t>
      </w:r>
      <w:r w:rsidR="002E580C" w:rsidRPr="002E580C">
        <w:rPr>
          <w:rFonts w:eastAsia="Times New Roman"/>
          <w:kern w:val="0"/>
          <w:sz w:val="24"/>
          <w:szCs w:val="24"/>
          <w:lang w:eastAsia="zh-CN"/>
        </w:rPr>
        <w:t>огласно приложению 3</w:t>
      </w:r>
      <w:r w:rsidRPr="002E580C">
        <w:rPr>
          <w:rFonts w:eastAsia="Times New Roman"/>
          <w:kern w:val="0"/>
          <w:sz w:val="24"/>
          <w:szCs w:val="24"/>
          <w:lang w:eastAsia="zh-CN"/>
        </w:rPr>
        <w:t xml:space="preserve">, утвержденного приказом Министра образования и науки Республики Казахстан от </w:t>
      </w:r>
      <w:r w:rsidRPr="002E580C">
        <w:rPr>
          <w:sz w:val="24"/>
          <w:szCs w:val="24"/>
        </w:rPr>
        <w:t xml:space="preserve"> 15 мая 2019 года №205</w:t>
      </w:r>
      <w:r w:rsidRPr="002E580C">
        <w:rPr>
          <w:rFonts w:eastAsia="Times New Roman"/>
          <w:kern w:val="0"/>
          <w:sz w:val="24"/>
          <w:szCs w:val="24"/>
          <w:lang w:eastAsia="zh-CN"/>
        </w:rPr>
        <w:t xml:space="preserve"> </w:t>
      </w:r>
    </w:p>
    <w:p w:rsidR="007A09E5" w:rsidRDefault="007A09E5" w:rsidP="008632AA">
      <w:pPr>
        <w:widowControl/>
        <w:jc w:val="both"/>
        <w:rPr>
          <w:rFonts w:eastAsia="Times New Roman"/>
          <w:kern w:val="0"/>
          <w:sz w:val="24"/>
          <w:szCs w:val="24"/>
          <w:lang w:eastAsia="zh-CN"/>
        </w:rPr>
      </w:pPr>
      <w:r w:rsidRPr="00A515EC">
        <w:rPr>
          <w:color w:val="000000"/>
          <w:sz w:val="24"/>
          <w:szCs w:val="24"/>
          <w:lang w:val="kk-KZ"/>
        </w:rPr>
        <w:t xml:space="preserve">         </w:t>
      </w:r>
      <w:r w:rsidR="008632AA">
        <w:rPr>
          <w:rFonts w:eastAsia="Times New Roman"/>
          <w:kern w:val="0"/>
          <w:sz w:val="24"/>
          <w:szCs w:val="24"/>
          <w:lang w:val="kk-KZ" w:eastAsia="zh-CN"/>
        </w:rPr>
        <w:t xml:space="preserve">Рабочий учебный план  для </w:t>
      </w:r>
      <w:r w:rsidRPr="00A515EC">
        <w:rPr>
          <w:rFonts w:eastAsia="Times New Roman"/>
          <w:kern w:val="0"/>
          <w:sz w:val="24"/>
          <w:szCs w:val="24"/>
          <w:lang w:val="kk-KZ" w:eastAsia="zh-CN"/>
        </w:rPr>
        <w:t xml:space="preserve">11 класса составлен  на основе </w:t>
      </w:r>
      <w:r w:rsidRPr="00A515EC">
        <w:rPr>
          <w:color w:val="000000"/>
          <w:sz w:val="24"/>
          <w:szCs w:val="24"/>
          <w:lang w:val="kk-KZ"/>
        </w:rPr>
        <w:t>т</w:t>
      </w:r>
      <w:r w:rsidRPr="00A515EC">
        <w:rPr>
          <w:color w:val="000000"/>
          <w:sz w:val="24"/>
          <w:szCs w:val="24"/>
        </w:rPr>
        <w:t xml:space="preserve">ипового учебного плана общего среднего образования (обновленного содержания) по естественно-математическому направлению с </w:t>
      </w:r>
      <w:r w:rsidRPr="00A515EC">
        <w:rPr>
          <w:color w:val="000000"/>
          <w:sz w:val="24"/>
          <w:szCs w:val="24"/>
          <w:lang w:val="kk-KZ"/>
        </w:rPr>
        <w:t xml:space="preserve">русским </w:t>
      </w:r>
      <w:r w:rsidRPr="00A515EC">
        <w:rPr>
          <w:color w:val="000000"/>
          <w:sz w:val="24"/>
          <w:szCs w:val="24"/>
        </w:rPr>
        <w:t xml:space="preserve"> языком обучения</w:t>
      </w:r>
      <w:r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(приложение 122)</w:t>
      </w:r>
      <w:r w:rsidR="008632AA">
        <w:rPr>
          <w:rFonts w:eastAsia="Times New Roman"/>
          <w:kern w:val="0"/>
          <w:sz w:val="24"/>
          <w:szCs w:val="24"/>
          <w:lang w:eastAsia="zh-CN"/>
        </w:rPr>
        <w:t xml:space="preserve">  и  согласно приложению 4</w:t>
      </w:r>
      <w:r w:rsidRPr="00A515EC">
        <w:rPr>
          <w:rFonts w:eastAsia="Times New Roman"/>
          <w:kern w:val="0"/>
          <w:sz w:val="24"/>
          <w:szCs w:val="24"/>
          <w:lang w:eastAsia="zh-CN"/>
        </w:rPr>
        <w:t xml:space="preserve">, утвержденного приказом Министра образования и науки Республики Казахстан от </w:t>
      </w:r>
      <w:r w:rsidRPr="00A515EC">
        <w:rPr>
          <w:color w:val="000000"/>
          <w:sz w:val="24"/>
          <w:szCs w:val="24"/>
        </w:rPr>
        <w:t xml:space="preserve"> 15 мая 2019 года №205</w:t>
      </w:r>
      <w:r w:rsidR="008632AA">
        <w:rPr>
          <w:rFonts w:eastAsia="Times New Roman"/>
          <w:kern w:val="0"/>
          <w:sz w:val="24"/>
          <w:szCs w:val="24"/>
          <w:lang w:eastAsia="zh-CN"/>
        </w:rPr>
        <w:t xml:space="preserve"> </w:t>
      </w:r>
    </w:p>
    <w:p w:rsidR="005A7E1A" w:rsidRPr="008632AA" w:rsidRDefault="005A7E1A" w:rsidP="008632AA">
      <w:pPr>
        <w:widowControl/>
        <w:jc w:val="both"/>
        <w:rPr>
          <w:rFonts w:eastAsia="Times New Roman"/>
          <w:kern w:val="0"/>
          <w:sz w:val="24"/>
          <w:szCs w:val="24"/>
          <w:lang w:eastAsia="zh-CN"/>
        </w:rPr>
      </w:pPr>
    </w:p>
    <w:p w:rsidR="007A09E5" w:rsidRPr="00A515EC" w:rsidRDefault="007A09E5" w:rsidP="00A515EC">
      <w:pPr>
        <w:widowControl/>
        <w:spacing w:line="276" w:lineRule="auto"/>
        <w:jc w:val="both"/>
        <w:rPr>
          <w:rFonts w:eastAsia="Times New Roman"/>
          <w:b/>
          <w:kern w:val="0"/>
          <w:sz w:val="24"/>
          <w:szCs w:val="24"/>
          <w:lang w:val="kk-KZ" w:eastAsia="zh-CN"/>
        </w:rPr>
      </w:pPr>
      <w:r w:rsidRPr="00A515EC">
        <w:rPr>
          <w:rFonts w:eastAsia="Times New Roman"/>
          <w:b/>
          <w:kern w:val="0"/>
          <w:sz w:val="24"/>
          <w:szCs w:val="24"/>
          <w:lang w:eastAsia="zh-CN"/>
        </w:rPr>
        <w:t>2021-2022 учебный год</w:t>
      </w:r>
    </w:p>
    <w:p w:rsidR="005A7E1A" w:rsidRDefault="007A09E5" w:rsidP="00A515EC">
      <w:pPr>
        <w:widowControl/>
        <w:jc w:val="both"/>
        <w:rPr>
          <w:rFonts w:eastAsia="Times New Roman"/>
          <w:kern w:val="0"/>
          <w:sz w:val="24"/>
          <w:szCs w:val="24"/>
          <w:lang w:eastAsia="zh-CN"/>
        </w:rPr>
      </w:pPr>
      <w:r w:rsidRPr="00A515EC">
        <w:rPr>
          <w:rFonts w:eastAsia="Times New Roman"/>
          <w:kern w:val="0"/>
          <w:sz w:val="24"/>
          <w:szCs w:val="24"/>
          <w:lang w:val="kk-KZ" w:eastAsia="zh-CN"/>
        </w:rPr>
        <w:lastRenderedPageBreak/>
        <w:t xml:space="preserve">      </w:t>
      </w:r>
      <w:r w:rsidR="005A7E1A">
        <w:rPr>
          <w:rFonts w:eastAsia="Times New Roman"/>
          <w:kern w:val="0"/>
          <w:sz w:val="24"/>
          <w:szCs w:val="24"/>
          <w:lang w:val="kk-KZ" w:eastAsia="zh-CN"/>
        </w:rPr>
        <w:t xml:space="preserve">  Рабочий учебный план  для 1-9, 11</w:t>
      </w:r>
      <w:r w:rsidRPr="00A515EC">
        <w:rPr>
          <w:rFonts w:eastAsia="Times New Roman"/>
          <w:kern w:val="0"/>
          <w:sz w:val="24"/>
          <w:szCs w:val="24"/>
          <w:lang w:val="kk-KZ" w:eastAsia="zh-CN"/>
        </w:rPr>
        <w:t xml:space="preserve"> классов составлен на основе типового учебного плана </w:t>
      </w:r>
      <w:r w:rsidR="005A7E1A">
        <w:rPr>
          <w:rFonts w:eastAsia="Times New Roman"/>
          <w:kern w:val="0"/>
          <w:sz w:val="24"/>
          <w:szCs w:val="24"/>
          <w:lang w:eastAsia="zh-CN"/>
        </w:rPr>
        <w:t>(с сокращением учебной нагрузки</w:t>
      </w:r>
      <w:r w:rsidRPr="00A515EC">
        <w:rPr>
          <w:rFonts w:eastAsia="Times New Roman"/>
          <w:kern w:val="0"/>
          <w:sz w:val="24"/>
          <w:szCs w:val="24"/>
          <w:lang w:eastAsia="zh-CN"/>
        </w:rPr>
        <w:t>) начального</w:t>
      </w:r>
      <w:r w:rsidR="005A7E1A">
        <w:rPr>
          <w:rFonts w:eastAsia="Times New Roman"/>
          <w:kern w:val="0"/>
          <w:sz w:val="24"/>
          <w:szCs w:val="24"/>
          <w:lang w:eastAsia="zh-CN"/>
        </w:rPr>
        <w:t xml:space="preserve">, основного среднего, общего среднего </w:t>
      </w:r>
      <w:r w:rsidRPr="00A515EC">
        <w:rPr>
          <w:rFonts w:eastAsia="Times New Roman"/>
          <w:kern w:val="0"/>
          <w:sz w:val="24"/>
          <w:szCs w:val="24"/>
          <w:lang w:eastAsia="zh-CN"/>
        </w:rPr>
        <w:t xml:space="preserve"> образования для классов с </w:t>
      </w:r>
      <w:r w:rsidR="005A7E1A">
        <w:rPr>
          <w:rFonts w:eastAsia="Times New Roman"/>
          <w:kern w:val="0"/>
          <w:sz w:val="24"/>
          <w:szCs w:val="24"/>
          <w:lang w:eastAsia="zh-CN"/>
        </w:rPr>
        <w:t>казахским и русским языками</w:t>
      </w:r>
      <w:r w:rsidRPr="00A515EC">
        <w:rPr>
          <w:rFonts w:eastAsia="Times New Roman"/>
          <w:kern w:val="0"/>
          <w:sz w:val="24"/>
          <w:szCs w:val="24"/>
          <w:lang w:eastAsia="zh-CN"/>
        </w:rPr>
        <w:t xml:space="preserve"> обучения, утвержденный приказом Министра образования и науки Республики Казахстан от 8 ноября 2012 года №500 «Об утверждении типовых учебных планов начального, основного среднего, общего среднего образования Республики К</w:t>
      </w:r>
      <w:r w:rsidR="005A7E1A">
        <w:rPr>
          <w:rFonts w:eastAsia="Times New Roman"/>
          <w:kern w:val="0"/>
          <w:sz w:val="24"/>
          <w:szCs w:val="24"/>
          <w:lang w:eastAsia="zh-CN"/>
        </w:rPr>
        <w:t xml:space="preserve">азахстан» и  согласно приложениям 11, 12, 16, 17, 23 </w:t>
      </w:r>
      <w:r w:rsidRPr="00A515EC">
        <w:rPr>
          <w:rFonts w:eastAsia="Times New Roman"/>
          <w:kern w:val="0"/>
          <w:sz w:val="24"/>
          <w:szCs w:val="24"/>
          <w:lang w:eastAsia="zh-CN"/>
        </w:rPr>
        <w:t xml:space="preserve"> к настоящему приказу, утвержденного приказом Министра образования и науки Ре</w:t>
      </w:r>
      <w:r w:rsidR="005A7E1A">
        <w:rPr>
          <w:rFonts w:eastAsia="Times New Roman"/>
          <w:kern w:val="0"/>
          <w:sz w:val="24"/>
          <w:szCs w:val="24"/>
          <w:lang w:eastAsia="zh-CN"/>
        </w:rPr>
        <w:t>спублики Казахстан от 26 марта 2021 года № 125.</w:t>
      </w:r>
    </w:p>
    <w:p w:rsidR="007A09E5" w:rsidRPr="00A515EC" w:rsidRDefault="005A7E1A" w:rsidP="00A515EC">
      <w:pPr>
        <w:widowControl/>
        <w:jc w:val="both"/>
        <w:rPr>
          <w:rFonts w:eastAsia="Times New Roman"/>
          <w:kern w:val="0"/>
          <w:sz w:val="24"/>
          <w:szCs w:val="24"/>
          <w:lang w:eastAsia="zh-CN"/>
        </w:rPr>
      </w:pPr>
      <w:r>
        <w:rPr>
          <w:rFonts w:eastAsia="Times New Roman"/>
          <w:kern w:val="0"/>
          <w:sz w:val="24"/>
          <w:szCs w:val="24"/>
          <w:lang w:eastAsia="zh-CN"/>
        </w:rPr>
        <w:t xml:space="preserve"> </w:t>
      </w:r>
      <w:r w:rsidR="007A09E5" w:rsidRPr="00A515EC">
        <w:rPr>
          <w:rFonts w:eastAsia="Times New Roman"/>
          <w:kern w:val="0"/>
          <w:sz w:val="24"/>
          <w:szCs w:val="24"/>
          <w:lang w:eastAsia="zh-CN"/>
        </w:rPr>
        <w:t xml:space="preserve">    </w:t>
      </w:r>
      <w:r>
        <w:rPr>
          <w:rFonts w:eastAsia="Times New Roman"/>
          <w:kern w:val="0"/>
          <w:sz w:val="24"/>
          <w:szCs w:val="24"/>
          <w:lang w:eastAsia="zh-CN"/>
        </w:rPr>
        <w:t xml:space="preserve">     Рабочий учебный план для 10</w:t>
      </w:r>
      <w:r w:rsidR="007A09E5" w:rsidRPr="00A515EC">
        <w:rPr>
          <w:rFonts w:eastAsia="Times New Roman"/>
          <w:kern w:val="0"/>
          <w:sz w:val="24"/>
          <w:szCs w:val="24"/>
          <w:lang w:eastAsia="zh-CN"/>
        </w:rPr>
        <w:t xml:space="preserve"> класса составлен на основе типового учебного план</w:t>
      </w:r>
      <w:r>
        <w:rPr>
          <w:rFonts w:eastAsia="Times New Roman"/>
          <w:kern w:val="0"/>
          <w:sz w:val="24"/>
          <w:szCs w:val="24"/>
          <w:lang w:eastAsia="zh-CN"/>
        </w:rPr>
        <w:t>а (обновлённого содержания), утвержденного</w:t>
      </w:r>
      <w:r w:rsidR="007A09E5" w:rsidRPr="00A515EC">
        <w:rPr>
          <w:rFonts w:eastAsia="Times New Roman"/>
          <w:kern w:val="0"/>
          <w:sz w:val="24"/>
          <w:szCs w:val="24"/>
          <w:lang w:eastAsia="zh-CN"/>
        </w:rPr>
        <w:t xml:space="preserve"> приказом Министра образования и науки Республики Казахстан от 8 ноября 2012 года №500 (с изменениями и дополнениями,</w:t>
      </w:r>
      <w:r>
        <w:rPr>
          <w:rFonts w:eastAsia="Times New Roman"/>
          <w:kern w:val="0"/>
          <w:sz w:val="24"/>
          <w:szCs w:val="24"/>
          <w:lang w:eastAsia="zh-CN"/>
        </w:rPr>
        <w:t xml:space="preserve"> внесенными приказом от 20 августа  2021 года № 415</w:t>
      </w:r>
      <w:r w:rsidR="007A09E5" w:rsidRPr="00A515EC">
        <w:rPr>
          <w:rFonts w:eastAsia="Times New Roman"/>
          <w:kern w:val="0"/>
          <w:sz w:val="24"/>
          <w:szCs w:val="24"/>
          <w:lang w:eastAsia="zh-CN"/>
        </w:rPr>
        <w:t xml:space="preserve"> приложение </w:t>
      </w:r>
      <w:r>
        <w:rPr>
          <w:rFonts w:eastAsia="Times New Roman"/>
          <w:kern w:val="0"/>
          <w:sz w:val="24"/>
          <w:szCs w:val="24"/>
          <w:lang w:eastAsia="zh-CN"/>
        </w:rPr>
        <w:t>102</w:t>
      </w:r>
      <w:r w:rsidR="007A09E5" w:rsidRPr="00A515EC">
        <w:rPr>
          <w:rFonts w:eastAsia="Times New Roman"/>
          <w:kern w:val="0"/>
          <w:sz w:val="24"/>
          <w:szCs w:val="24"/>
          <w:lang w:eastAsia="zh-CN"/>
        </w:rPr>
        <w:t>)</w:t>
      </w:r>
    </w:p>
    <w:p w:rsidR="007A09E5" w:rsidRPr="00A515EC" w:rsidRDefault="007A09E5" w:rsidP="00A515EC">
      <w:pPr>
        <w:widowControl/>
        <w:spacing w:line="276" w:lineRule="auto"/>
        <w:jc w:val="both"/>
        <w:rPr>
          <w:rFonts w:eastAsia="Times New Roman"/>
          <w:kern w:val="0"/>
          <w:sz w:val="24"/>
          <w:szCs w:val="24"/>
          <w:lang w:eastAsia="zh-CN"/>
        </w:rPr>
      </w:pPr>
    </w:p>
    <w:p w:rsidR="007A09E5" w:rsidRDefault="007A09E5" w:rsidP="00A515EC">
      <w:pPr>
        <w:jc w:val="both"/>
        <w:rPr>
          <w:b/>
          <w:i/>
          <w:color w:val="000000"/>
          <w:sz w:val="24"/>
          <w:szCs w:val="24"/>
        </w:rPr>
      </w:pPr>
      <w:r w:rsidRPr="00A515EC">
        <w:rPr>
          <w:b/>
          <w:color w:val="000000"/>
          <w:sz w:val="24"/>
          <w:szCs w:val="24"/>
        </w:rPr>
        <w:t>3</w:t>
      </w:r>
      <w:r w:rsidRPr="005A7E1A">
        <w:rPr>
          <w:b/>
          <w:i/>
          <w:color w:val="000000"/>
          <w:sz w:val="24"/>
          <w:szCs w:val="24"/>
        </w:rPr>
        <w:t xml:space="preserve">)    освоение базового содержания общеобразовательных предметов инвариантного компонента, осуществляемого в соответствии с типовыми учебными программами по общеобразовательным предметам (далее – типовые учебные программы ОП), утвержденными приказом Министра образования и науки Республики Казахстан от 3 апреля 2013 года № 115 (зарегистрирован в Реестре государственной регистрации нормативных правовых актов под № 8424)  </w:t>
      </w:r>
    </w:p>
    <w:p w:rsidR="0021509E" w:rsidRPr="005A7E1A" w:rsidRDefault="0021509E" w:rsidP="00A515EC">
      <w:pPr>
        <w:jc w:val="both"/>
        <w:rPr>
          <w:b/>
          <w:i/>
          <w:color w:val="000000"/>
          <w:sz w:val="24"/>
          <w:szCs w:val="24"/>
        </w:rPr>
      </w:pPr>
    </w:p>
    <w:p w:rsidR="007A09E5" w:rsidRDefault="007A09E5" w:rsidP="00A515EC">
      <w:pPr>
        <w:jc w:val="both"/>
        <w:rPr>
          <w:color w:val="000000"/>
          <w:sz w:val="24"/>
          <w:szCs w:val="24"/>
        </w:rPr>
      </w:pPr>
      <w:r w:rsidRPr="0021509E">
        <w:rPr>
          <w:b/>
          <w:color w:val="000000"/>
          <w:sz w:val="24"/>
          <w:szCs w:val="24"/>
        </w:rPr>
        <w:t xml:space="preserve">           В 2017-2018 учебном году</w:t>
      </w:r>
      <w:r w:rsidRPr="00A515EC">
        <w:rPr>
          <w:color w:val="000000"/>
          <w:sz w:val="24"/>
          <w:szCs w:val="24"/>
        </w:rPr>
        <w:t xml:space="preserve"> </w:t>
      </w:r>
      <w:r w:rsidRPr="0021509E">
        <w:rPr>
          <w:color w:val="000000"/>
          <w:sz w:val="24"/>
          <w:szCs w:val="24"/>
        </w:rPr>
        <w:t>1,</w:t>
      </w:r>
      <w:r w:rsidRPr="00A515EC">
        <w:rPr>
          <w:color w:val="000000"/>
          <w:sz w:val="24"/>
          <w:szCs w:val="24"/>
        </w:rPr>
        <w:t xml:space="preserve"> 2 классы проходили  обучение по обновленной системе образования и были разработан</w:t>
      </w:r>
      <w:r w:rsidR="0021509E">
        <w:rPr>
          <w:color w:val="000000"/>
          <w:sz w:val="24"/>
          <w:szCs w:val="24"/>
        </w:rPr>
        <w:t>ы календарные</w:t>
      </w:r>
      <w:r w:rsidRPr="00A515EC">
        <w:rPr>
          <w:color w:val="000000"/>
          <w:sz w:val="24"/>
          <w:szCs w:val="24"/>
        </w:rPr>
        <w:t xml:space="preserve"> план</w:t>
      </w:r>
      <w:r w:rsidR="0021509E">
        <w:rPr>
          <w:color w:val="000000"/>
          <w:sz w:val="24"/>
          <w:szCs w:val="24"/>
        </w:rPr>
        <w:t>ы</w:t>
      </w:r>
      <w:r w:rsidRPr="00A515EC">
        <w:rPr>
          <w:color w:val="000000"/>
          <w:sz w:val="24"/>
          <w:szCs w:val="24"/>
        </w:rPr>
        <w:t xml:space="preserve"> согласно «типовой учебной  </w:t>
      </w:r>
      <w:r w:rsidR="0021509E">
        <w:rPr>
          <w:color w:val="000000"/>
          <w:sz w:val="24"/>
          <w:szCs w:val="24"/>
        </w:rPr>
        <w:t>программе по общеобразовательным</w:t>
      </w:r>
      <w:r w:rsidRPr="00A515EC">
        <w:rPr>
          <w:color w:val="000000"/>
          <w:sz w:val="24"/>
          <w:szCs w:val="24"/>
        </w:rPr>
        <w:t xml:space="preserve"> предметам  начал</w:t>
      </w:r>
      <w:r w:rsidR="0021509E">
        <w:rPr>
          <w:color w:val="000000"/>
          <w:sz w:val="24"/>
          <w:szCs w:val="24"/>
        </w:rPr>
        <w:t>ьного образования», утвержденные</w:t>
      </w:r>
      <w:r w:rsidRPr="00A515EC">
        <w:rPr>
          <w:color w:val="000000"/>
          <w:sz w:val="24"/>
          <w:szCs w:val="24"/>
        </w:rPr>
        <w:t xml:space="preserve"> приказом Министра образования и науки Республики Казахстан от 8 апреля 2016 года №266, по предметам были получены базовые знания.</w:t>
      </w:r>
    </w:p>
    <w:p w:rsidR="00E722C4" w:rsidRPr="00A515EC" w:rsidRDefault="00E722C4" w:rsidP="00E722C4">
      <w:pPr>
        <w:jc w:val="both"/>
        <w:rPr>
          <w:color w:val="000000"/>
          <w:sz w:val="24"/>
          <w:szCs w:val="24"/>
        </w:rPr>
      </w:pPr>
      <w:r>
        <w:rPr>
          <w:color w:val="000000"/>
          <w:sz w:val="24"/>
          <w:szCs w:val="24"/>
        </w:rPr>
        <w:t xml:space="preserve">         </w:t>
      </w:r>
      <w:r w:rsidRPr="00A515EC">
        <w:rPr>
          <w:color w:val="000000"/>
          <w:sz w:val="24"/>
          <w:szCs w:val="24"/>
        </w:rPr>
        <w:t>Образовательный процесс в 5, 7 классах</w:t>
      </w:r>
      <w:r>
        <w:rPr>
          <w:color w:val="000000"/>
          <w:sz w:val="24"/>
          <w:szCs w:val="24"/>
        </w:rPr>
        <w:t xml:space="preserve"> осуществлялся на основе</w:t>
      </w:r>
      <w:r w:rsidRPr="00A515EC">
        <w:rPr>
          <w:color w:val="000000"/>
          <w:sz w:val="24"/>
          <w:szCs w:val="24"/>
        </w:rPr>
        <w:t>:</w:t>
      </w:r>
    </w:p>
    <w:p w:rsidR="00E722C4" w:rsidRPr="00A515EC" w:rsidRDefault="00E722C4" w:rsidP="00E722C4">
      <w:pPr>
        <w:jc w:val="both"/>
        <w:rPr>
          <w:color w:val="000000"/>
          <w:sz w:val="24"/>
          <w:szCs w:val="24"/>
        </w:rPr>
      </w:pPr>
      <w:r>
        <w:rPr>
          <w:color w:val="000000"/>
          <w:sz w:val="24"/>
          <w:szCs w:val="24"/>
        </w:rPr>
        <w:t xml:space="preserve"> Государственного общеобязательного</w:t>
      </w:r>
      <w:r w:rsidRPr="00A515EC">
        <w:rPr>
          <w:color w:val="000000"/>
          <w:sz w:val="24"/>
          <w:szCs w:val="24"/>
        </w:rPr>
        <w:t xml:space="preserve"> стандарт</w:t>
      </w:r>
      <w:r>
        <w:rPr>
          <w:color w:val="000000"/>
          <w:sz w:val="24"/>
          <w:szCs w:val="24"/>
        </w:rPr>
        <w:t>а</w:t>
      </w:r>
      <w:r w:rsidRPr="00A515EC">
        <w:rPr>
          <w:color w:val="000000"/>
          <w:sz w:val="24"/>
          <w:szCs w:val="24"/>
        </w:rPr>
        <w:t xml:space="preserve"> основного среднего образования, утвержденный Постановлением Правительства Республики Казахстан от 13 мая 2016 года №292 (далее-ГОСО РК-2016);</w:t>
      </w:r>
    </w:p>
    <w:p w:rsidR="00E722C4" w:rsidRPr="00E722C4" w:rsidRDefault="00E722C4" w:rsidP="00A515EC">
      <w:pPr>
        <w:jc w:val="both"/>
        <w:rPr>
          <w:sz w:val="24"/>
          <w:szCs w:val="24"/>
        </w:rPr>
      </w:pPr>
      <w:r>
        <w:rPr>
          <w:color w:val="000000"/>
          <w:sz w:val="24"/>
          <w:szCs w:val="24"/>
        </w:rPr>
        <w:t>Типовых учебных</w:t>
      </w:r>
      <w:r w:rsidRPr="00A515EC">
        <w:rPr>
          <w:color w:val="000000"/>
          <w:sz w:val="24"/>
          <w:szCs w:val="24"/>
        </w:rPr>
        <w:t xml:space="preserve"> пр</w:t>
      </w:r>
      <w:r>
        <w:rPr>
          <w:color w:val="000000"/>
          <w:sz w:val="24"/>
          <w:szCs w:val="24"/>
        </w:rPr>
        <w:t>ограмм</w:t>
      </w:r>
      <w:r w:rsidRPr="00A515EC">
        <w:rPr>
          <w:color w:val="000000"/>
          <w:sz w:val="24"/>
          <w:szCs w:val="24"/>
        </w:rPr>
        <w:t xml:space="preserve"> по общеобразовательным предметам, утвержденным приказом Министра образования и науки Республики Казахстан от 23 ноября 2016 года № 668</w:t>
      </w:r>
      <w:r>
        <w:rPr>
          <w:color w:val="000000"/>
          <w:sz w:val="24"/>
          <w:szCs w:val="24"/>
        </w:rPr>
        <w:t>.</w:t>
      </w:r>
    </w:p>
    <w:p w:rsidR="007A09E5" w:rsidRPr="00A515EC" w:rsidRDefault="0021509E" w:rsidP="00A515EC">
      <w:pPr>
        <w:jc w:val="both"/>
        <w:rPr>
          <w:color w:val="000000"/>
          <w:sz w:val="24"/>
          <w:szCs w:val="24"/>
        </w:rPr>
      </w:pPr>
      <w:r>
        <w:rPr>
          <w:color w:val="000000"/>
          <w:sz w:val="24"/>
          <w:szCs w:val="24"/>
        </w:rPr>
        <w:t xml:space="preserve">        </w:t>
      </w:r>
      <w:r w:rsidR="007A09E5" w:rsidRPr="00A515EC">
        <w:rPr>
          <w:color w:val="000000"/>
          <w:sz w:val="24"/>
          <w:szCs w:val="24"/>
        </w:rPr>
        <w:t xml:space="preserve">        3, 4, 6, 8-11 классы обучались по типовым учебным программам общеобразовательных дисциплин, утвержденным приказом Министра образования и науки Республики Казахстан от 15 июля 2014 года №281,  «О внесении изменений к приказу Министра образования и науки Республики Казахстан от 3 апреля 2013 года №115»</w:t>
      </w:r>
    </w:p>
    <w:p w:rsidR="007A09E5" w:rsidRPr="00A515EC" w:rsidRDefault="007A09E5" w:rsidP="00A515EC">
      <w:pPr>
        <w:jc w:val="both"/>
        <w:rPr>
          <w:color w:val="000000"/>
          <w:sz w:val="24"/>
          <w:szCs w:val="24"/>
        </w:rPr>
      </w:pPr>
      <w:r w:rsidRPr="00A515EC">
        <w:rPr>
          <w:color w:val="000000"/>
          <w:sz w:val="24"/>
          <w:szCs w:val="24"/>
        </w:rPr>
        <w:t xml:space="preserve">        6, 8, 9 классы изучали предмет «История Казахстана» по приказу Министра образования и науки Республики Казахстан от 18 июня 2015 года №393 (приложением 2)</w:t>
      </w:r>
    </w:p>
    <w:p w:rsidR="007A09E5" w:rsidRPr="00A515EC" w:rsidRDefault="007A09E5" w:rsidP="00A515EC">
      <w:pPr>
        <w:jc w:val="both"/>
        <w:rPr>
          <w:b/>
          <w:sz w:val="24"/>
          <w:szCs w:val="24"/>
          <w:u w:val="single"/>
        </w:rPr>
      </w:pPr>
      <w:r w:rsidRPr="00A515EC">
        <w:rPr>
          <w:color w:val="000000"/>
          <w:sz w:val="24"/>
          <w:szCs w:val="24"/>
        </w:rPr>
        <w:t xml:space="preserve">        История Казахстана в 10-11 классах   естественно-математического направления  изучалась по приложению 5 Приказа Министра образования и науки Республики Казахстан от 18 июня 2015 года № 393, казахский язык  по приложению 3. </w:t>
      </w:r>
      <w:r w:rsidR="00E722C4">
        <w:rPr>
          <w:color w:val="000000"/>
          <w:sz w:val="24"/>
          <w:szCs w:val="24"/>
        </w:rPr>
        <w:t xml:space="preserve">«Человек. Общество. Право.» </w:t>
      </w:r>
      <w:r w:rsidRPr="00A515EC">
        <w:rPr>
          <w:color w:val="000000"/>
          <w:sz w:val="24"/>
          <w:szCs w:val="24"/>
        </w:rPr>
        <w:t>по приложению  6.</w:t>
      </w:r>
    </w:p>
    <w:p w:rsidR="007A09E5" w:rsidRPr="00A515EC" w:rsidRDefault="007A09E5" w:rsidP="00A515EC">
      <w:pPr>
        <w:jc w:val="both"/>
        <w:rPr>
          <w:sz w:val="24"/>
          <w:szCs w:val="24"/>
        </w:rPr>
      </w:pPr>
      <w:r w:rsidRPr="00A515EC">
        <w:rPr>
          <w:b/>
          <w:sz w:val="24"/>
          <w:szCs w:val="24"/>
        </w:rPr>
        <w:t xml:space="preserve">         </w:t>
      </w:r>
    </w:p>
    <w:p w:rsidR="007A09E5" w:rsidRDefault="007A09E5" w:rsidP="00A515EC">
      <w:pPr>
        <w:jc w:val="both"/>
        <w:rPr>
          <w:color w:val="000000"/>
          <w:sz w:val="24"/>
          <w:szCs w:val="24"/>
        </w:rPr>
      </w:pPr>
      <w:r w:rsidRPr="00A515EC">
        <w:rPr>
          <w:b/>
          <w:color w:val="000000"/>
          <w:sz w:val="24"/>
          <w:szCs w:val="24"/>
        </w:rPr>
        <w:t xml:space="preserve">        В 2018-2019 учебном году</w:t>
      </w:r>
      <w:r w:rsidRPr="00A515EC">
        <w:rPr>
          <w:color w:val="000000"/>
          <w:sz w:val="24"/>
          <w:szCs w:val="24"/>
        </w:rPr>
        <w:t xml:space="preserve"> 1, 2, 3 классы проходили обучение по обновленной системе образования и были разработаны календарно-тематические  планы  по «Типовой учебной программе общеобразовательных дисциплин начального образования», утвержденный приказом министра образования и науки Республики Казахстан от 8 апреля 2016 года №266, по предметам было освоено базовое содержание.</w:t>
      </w:r>
    </w:p>
    <w:p w:rsidR="00E722C4" w:rsidRPr="00A515EC" w:rsidRDefault="00E722C4" w:rsidP="00A515EC">
      <w:pPr>
        <w:jc w:val="both"/>
        <w:rPr>
          <w:color w:val="000000"/>
          <w:sz w:val="24"/>
          <w:szCs w:val="24"/>
        </w:rPr>
      </w:pPr>
      <w:r>
        <w:rPr>
          <w:color w:val="000000"/>
          <w:sz w:val="24"/>
          <w:szCs w:val="24"/>
        </w:rPr>
        <w:t xml:space="preserve">          </w:t>
      </w:r>
      <w:r w:rsidRPr="00A515EC">
        <w:rPr>
          <w:color w:val="000000"/>
          <w:sz w:val="24"/>
          <w:szCs w:val="24"/>
        </w:rPr>
        <w:t>5, 6, 7, 8 классы обучались по типовым учебным программам по общеобразовательным предметам, утвержденным приказом Министра образования и науки Республики Казахст</w:t>
      </w:r>
      <w:r>
        <w:rPr>
          <w:color w:val="000000"/>
          <w:sz w:val="24"/>
          <w:szCs w:val="24"/>
        </w:rPr>
        <w:t>ан от 23 ноября 2016 года №668.</w:t>
      </w:r>
    </w:p>
    <w:p w:rsidR="007A09E5" w:rsidRPr="00A515EC" w:rsidRDefault="007A09E5" w:rsidP="00A515EC">
      <w:pPr>
        <w:jc w:val="both"/>
        <w:rPr>
          <w:color w:val="000000"/>
          <w:sz w:val="24"/>
          <w:szCs w:val="24"/>
        </w:rPr>
      </w:pPr>
      <w:r w:rsidRPr="00A515EC">
        <w:rPr>
          <w:color w:val="000000"/>
          <w:sz w:val="24"/>
          <w:szCs w:val="24"/>
        </w:rPr>
        <w:t xml:space="preserve">          4, 9, 10-11 классы обучались по типовым учебным программам общеобразовательных дисциплин, утвержденным приказом министра образования и науки Республики Казахстан от </w:t>
      </w:r>
      <w:r w:rsidRPr="00A515EC">
        <w:rPr>
          <w:color w:val="000000"/>
          <w:sz w:val="24"/>
          <w:szCs w:val="24"/>
        </w:rPr>
        <w:lastRenderedPageBreak/>
        <w:t>15 июля 2014 года №281 «О внесении изменений в приказ министра образования и науки Республики Казахстан от 3 апреля 2013 года №115»</w:t>
      </w:r>
    </w:p>
    <w:p w:rsidR="007A09E5" w:rsidRPr="00A515EC" w:rsidRDefault="007A09E5" w:rsidP="00A515EC">
      <w:pPr>
        <w:jc w:val="both"/>
        <w:rPr>
          <w:color w:val="000000"/>
          <w:sz w:val="24"/>
          <w:szCs w:val="24"/>
        </w:rPr>
      </w:pPr>
      <w:r w:rsidRPr="00A515EC">
        <w:rPr>
          <w:color w:val="000000"/>
          <w:sz w:val="24"/>
          <w:szCs w:val="24"/>
        </w:rPr>
        <w:t xml:space="preserve">          6, 8, 9 классы изучали предмет «История Казахстана» с к приказу министра образования и науки Республики Казахстан от 18 июня 2015 года № 393 ( приложение 2)</w:t>
      </w:r>
    </w:p>
    <w:p w:rsidR="007A09E5" w:rsidRDefault="007A09E5" w:rsidP="00A515EC">
      <w:pPr>
        <w:jc w:val="both"/>
        <w:rPr>
          <w:color w:val="000000"/>
          <w:sz w:val="24"/>
          <w:szCs w:val="24"/>
        </w:rPr>
      </w:pPr>
      <w:r w:rsidRPr="00A515EC">
        <w:rPr>
          <w:color w:val="000000"/>
          <w:sz w:val="24"/>
          <w:szCs w:val="24"/>
        </w:rPr>
        <w:t xml:space="preserve">               История Казахстана в 10-11 классах   естественно-математического направления  изучалась по приложению 5 Приказа Министра образования и науки Республики Казахстан от 18 июня 2015 года № 393, казахский язык  по приложению 3. </w:t>
      </w:r>
      <w:r w:rsidR="00E722C4">
        <w:rPr>
          <w:color w:val="000000"/>
          <w:sz w:val="24"/>
          <w:szCs w:val="24"/>
        </w:rPr>
        <w:t>«</w:t>
      </w:r>
      <w:r w:rsidRPr="00A515EC">
        <w:rPr>
          <w:color w:val="000000"/>
          <w:sz w:val="24"/>
          <w:szCs w:val="24"/>
        </w:rPr>
        <w:t>Человек.</w:t>
      </w:r>
      <w:r w:rsidR="00E722C4">
        <w:rPr>
          <w:color w:val="000000"/>
          <w:sz w:val="24"/>
          <w:szCs w:val="24"/>
        </w:rPr>
        <w:t xml:space="preserve"> </w:t>
      </w:r>
      <w:r w:rsidRPr="00A515EC">
        <w:rPr>
          <w:color w:val="000000"/>
          <w:sz w:val="24"/>
          <w:szCs w:val="24"/>
        </w:rPr>
        <w:t>Общество.</w:t>
      </w:r>
      <w:r w:rsidR="00E722C4">
        <w:rPr>
          <w:color w:val="000000"/>
          <w:sz w:val="24"/>
          <w:szCs w:val="24"/>
        </w:rPr>
        <w:t xml:space="preserve"> Право.»</w:t>
      </w:r>
      <w:r w:rsidRPr="00A515EC">
        <w:rPr>
          <w:color w:val="000000"/>
          <w:sz w:val="24"/>
          <w:szCs w:val="24"/>
        </w:rPr>
        <w:t xml:space="preserve"> по приложению  6.</w:t>
      </w:r>
    </w:p>
    <w:p w:rsidR="00E722C4" w:rsidRPr="00A515EC" w:rsidRDefault="00E722C4" w:rsidP="00A515EC">
      <w:pPr>
        <w:jc w:val="both"/>
        <w:rPr>
          <w:b/>
          <w:sz w:val="24"/>
          <w:szCs w:val="24"/>
          <w:u w:val="single"/>
        </w:rPr>
      </w:pPr>
    </w:p>
    <w:p w:rsidR="007A09E5" w:rsidRPr="00A515EC" w:rsidRDefault="007A09E5" w:rsidP="00A515EC">
      <w:pPr>
        <w:jc w:val="both"/>
        <w:rPr>
          <w:color w:val="000000"/>
          <w:sz w:val="24"/>
          <w:szCs w:val="24"/>
        </w:rPr>
      </w:pPr>
      <w:r w:rsidRPr="00A515EC">
        <w:rPr>
          <w:color w:val="000000"/>
          <w:sz w:val="24"/>
          <w:szCs w:val="24"/>
        </w:rPr>
        <w:t xml:space="preserve">         </w:t>
      </w:r>
      <w:r w:rsidRPr="00A515EC">
        <w:rPr>
          <w:b/>
          <w:color w:val="000000"/>
          <w:sz w:val="24"/>
          <w:szCs w:val="24"/>
        </w:rPr>
        <w:t xml:space="preserve">       В 2019-2020 учебном году</w:t>
      </w:r>
      <w:r w:rsidRPr="00A515EC">
        <w:rPr>
          <w:color w:val="000000"/>
          <w:sz w:val="24"/>
          <w:szCs w:val="24"/>
        </w:rPr>
        <w:t xml:space="preserve"> 1-4 классы проходи</w:t>
      </w:r>
      <w:r w:rsidR="0026646E">
        <w:rPr>
          <w:color w:val="000000"/>
          <w:sz w:val="24"/>
          <w:szCs w:val="24"/>
        </w:rPr>
        <w:t xml:space="preserve">ли  обучение по </w:t>
      </w:r>
      <w:r w:rsidRPr="00A515EC">
        <w:rPr>
          <w:color w:val="000000"/>
          <w:sz w:val="24"/>
          <w:szCs w:val="24"/>
        </w:rPr>
        <w:t>обновленной системе образования по типовым учебным программам общеобразовательных дисциплин начального обра</w:t>
      </w:r>
      <w:r w:rsidR="00E722C4">
        <w:rPr>
          <w:color w:val="000000"/>
          <w:sz w:val="24"/>
          <w:szCs w:val="24"/>
        </w:rPr>
        <w:t xml:space="preserve">зования, утвержденным приказом </w:t>
      </w:r>
      <w:r w:rsidRPr="00A515EC">
        <w:rPr>
          <w:color w:val="000000"/>
          <w:sz w:val="24"/>
          <w:szCs w:val="24"/>
        </w:rPr>
        <w:t>Министра образования и науки Республики Казахстан от 3 апреля 2013 года № 115 (с изменениями и дополне</w:t>
      </w:r>
      <w:r w:rsidR="000E6E42">
        <w:rPr>
          <w:color w:val="000000"/>
          <w:sz w:val="24"/>
          <w:szCs w:val="24"/>
        </w:rPr>
        <w:t xml:space="preserve">ниями, внесенными приказом № 199 от 10 мая 2018 года);  </w:t>
      </w:r>
      <w:r w:rsidR="000E6E42" w:rsidRPr="00A515EC">
        <w:rPr>
          <w:color w:val="000000"/>
          <w:sz w:val="24"/>
          <w:szCs w:val="24"/>
        </w:rPr>
        <w:t>по типовым учебным программам общеобразовательных дисциплин начального обра</w:t>
      </w:r>
      <w:r w:rsidR="000E6E42">
        <w:rPr>
          <w:color w:val="000000"/>
          <w:sz w:val="24"/>
          <w:szCs w:val="24"/>
        </w:rPr>
        <w:t xml:space="preserve">зования, утвержденным приказом </w:t>
      </w:r>
      <w:r w:rsidR="000E6E42" w:rsidRPr="00A515EC">
        <w:rPr>
          <w:color w:val="000000"/>
          <w:sz w:val="24"/>
          <w:szCs w:val="24"/>
        </w:rPr>
        <w:t>Министра образования и науки Республики Казахстан от 3 апреля 2013 года № 115 (с изменениями и дополне</w:t>
      </w:r>
      <w:r w:rsidR="000E6E42">
        <w:rPr>
          <w:color w:val="000000"/>
          <w:sz w:val="24"/>
          <w:szCs w:val="24"/>
        </w:rPr>
        <w:t>ниями, внесенными приказом № 576 от 17 октября 2018 года по предмету «Информационно-коммуникационные технологии»)</w:t>
      </w:r>
    </w:p>
    <w:p w:rsidR="007A09E5" w:rsidRPr="00A515EC" w:rsidRDefault="007A09E5" w:rsidP="00A515EC">
      <w:pPr>
        <w:jc w:val="both"/>
        <w:rPr>
          <w:color w:val="000000"/>
          <w:sz w:val="24"/>
          <w:szCs w:val="24"/>
        </w:rPr>
      </w:pPr>
      <w:r w:rsidRPr="00A515EC">
        <w:rPr>
          <w:color w:val="000000"/>
          <w:sz w:val="24"/>
          <w:szCs w:val="24"/>
        </w:rPr>
        <w:t xml:space="preserve">           5-9 классы обучались по типовым учебным программам общеобразовательных дисциплин основного среднего образования, утвержденным приказом Министра образования и науки Республики Казахстан от 3 апреля 2013 года №115 (с изменениями и дополнениями, внесенными приказом от 25 октября 2017 года № 545).</w:t>
      </w:r>
    </w:p>
    <w:p w:rsidR="0026646E" w:rsidRPr="00A515EC" w:rsidRDefault="007A09E5" w:rsidP="0026646E">
      <w:pPr>
        <w:jc w:val="both"/>
        <w:rPr>
          <w:color w:val="000000"/>
          <w:sz w:val="24"/>
          <w:szCs w:val="24"/>
        </w:rPr>
      </w:pPr>
      <w:r w:rsidRPr="00A515EC">
        <w:rPr>
          <w:color w:val="000000"/>
          <w:sz w:val="24"/>
          <w:szCs w:val="24"/>
        </w:rPr>
        <w:t xml:space="preserve">        10 класс обучался по типовым учебным программам общеобр</w:t>
      </w:r>
      <w:r w:rsidR="0026646E">
        <w:rPr>
          <w:color w:val="000000"/>
          <w:sz w:val="24"/>
          <w:szCs w:val="24"/>
        </w:rPr>
        <w:t>азовательных дисциплин общего</w:t>
      </w:r>
      <w:r w:rsidRPr="00A515EC">
        <w:rPr>
          <w:color w:val="000000"/>
          <w:sz w:val="24"/>
          <w:szCs w:val="24"/>
        </w:rPr>
        <w:t xml:space="preserve"> среднего образования, утвержденным приказом Министра образования и науки Республики Казахстан от 3 апреля 2013 года №115 с изменениями и дополнениями, внесенными приказом Министра образования и науки Республики Казах</w:t>
      </w:r>
      <w:r w:rsidR="0026646E">
        <w:rPr>
          <w:color w:val="000000"/>
          <w:sz w:val="24"/>
          <w:szCs w:val="24"/>
        </w:rPr>
        <w:t xml:space="preserve">стан от 7 марта 2019 года №105; </w:t>
      </w:r>
      <w:r w:rsidR="0026646E" w:rsidRPr="00A515EC">
        <w:rPr>
          <w:color w:val="000000"/>
          <w:sz w:val="24"/>
          <w:szCs w:val="24"/>
        </w:rPr>
        <w:t>типовым учебным програ</w:t>
      </w:r>
      <w:r w:rsidR="0026646E">
        <w:rPr>
          <w:color w:val="000000"/>
          <w:sz w:val="24"/>
          <w:szCs w:val="24"/>
        </w:rPr>
        <w:t>ммам по общеобразовательным дисциплинам общего среднего образования</w:t>
      </w:r>
      <w:r w:rsidR="0026646E" w:rsidRPr="00A515EC">
        <w:rPr>
          <w:color w:val="000000"/>
          <w:sz w:val="24"/>
          <w:szCs w:val="24"/>
        </w:rPr>
        <w:t>, утвержденным приказом Министра образования и науки Республики Казахстан от 3 апреля 2013 года №115 с изменениями и дополнениями, внесенными приказом Министра образования и науки</w:t>
      </w:r>
      <w:r w:rsidR="0026646E">
        <w:rPr>
          <w:color w:val="000000"/>
          <w:sz w:val="24"/>
          <w:szCs w:val="24"/>
        </w:rPr>
        <w:t xml:space="preserve"> Республики Каз</w:t>
      </w:r>
      <w:r w:rsidR="00C80C48">
        <w:rPr>
          <w:color w:val="000000"/>
          <w:sz w:val="24"/>
          <w:szCs w:val="24"/>
        </w:rPr>
        <w:t xml:space="preserve">ахстан от 27 июля </w:t>
      </w:r>
      <w:r w:rsidR="0026646E">
        <w:rPr>
          <w:color w:val="000000"/>
          <w:sz w:val="24"/>
          <w:szCs w:val="24"/>
        </w:rPr>
        <w:t xml:space="preserve"> 2017 года № 352</w:t>
      </w:r>
      <w:r w:rsidR="0026646E" w:rsidRPr="00A515EC">
        <w:rPr>
          <w:color w:val="000000"/>
          <w:sz w:val="24"/>
          <w:szCs w:val="24"/>
        </w:rPr>
        <w:t xml:space="preserve">.      </w:t>
      </w:r>
    </w:p>
    <w:p w:rsidR="007A09E5" w:rsidRDefault="0026646E" w:rsidP="00A515EC">
      <w:pPr>
        <w:jc w:val="both"/>
        <w:rPr>
          <w:color w:val="000000"/>
          <w:sz w:val="24"/>
          <w:szCs w:val="24"/>
        </w:rPr>
      </w:pPr>
      <w:r>
        <w:rPr>
          <w:color w:val="000000"/>
          <w:sz w:val="24"/>
          <w:szCs w:val="24"/>
        </w:rPr>
        <w:t xml:space="preserve">      </w:t>
      </w:r>
      <w:r w:rsidR="007A09E5" w:rsidRPr="00A515EC">
        <w:rPr>
          <w:color w:val="000000"/>
          <w:sz w:val="24"/>
          <w:szCs w:val="24"/>
        </w:rPr>
        <w:t>11 класс обучался по типовым учебным программам по общеобразовательным предметам, утвержденным приказом Министра образования и науки Республики Казахстан от 3 апреля 2013 года №115.</w:t>
      </w:r>
    </w:p>
    <w:p w:rsidR="000E6E42" w:rsidRPr="00A515EC" w:rsidRDefault="000E6E42" w:rsidP="00A515EC">
      <w:pPr>
        <w:jc w:val="both"/>
        <w:rPr>
          <w:color w:val="000000"/>
          <w:sz w:val="24"/>
          <w:szCs w:val="24"/>
        </w:rPr>
      </w:pPr>
    </w:p>
    <w:p w:rsidR="007A09E5" w:rsidRPr="00A515EC" w:rsidRDefault="007A09E5" w:rsidP="00A515EC">
      <w:pPr>
        <w:jc w:val="both"/>
        <w:rPr>
          <w:color w:val="000000"/>
          <w:sz w:val="24"/>
          <w:szCs w:val="24"/>
        </w:rPr>
      </w:pPr>
      <w:r w:rsidRPr="00A515EC">
        <w:rPr>
          <w:b/>
          <w:color w:val="000000"/>
          <w:sz w:val="24"/>
          <w:szCs w:val="24"/>
        </w:rPr>
        <w:t xml:space="preserve">              В 2020-2021 учебном году</w:t>
      </w:r>
      <w:r w:rsidRPr="00A515EC">
        <w:rPr>
          <w:color w:val="000000"/>
          <w:sz w:val="24"/>
          <w:szCs w:val="24"/>
        </w:rPr>
        <w:t xml:space="preserve"> 1-4 классы проходили  обучение по обновленной системе образования по типовым учебным программам общеобразовательных дисциплин начального образования, утвержденным приказом Министра образования и науки Республики Казахстан от 3 апреля 2013 года №115 (с изменениями и дополнениями, внесенными приказом №199 от 10 мая 2018 года).</w:t>
      </w:r>
    </w:p>
    <w:p w:rsidR="007A09E5" w:rsidRPr="00A515EC" w:rsidRDefault="007A09E5" w:rsidP="00A515EC">
      <w:pPr>
        <w:jc w:val="both"/>
        <w:rPr>
          <w:color w:val="000000"/>
          <w:sz w:val="24"/>
          <w:szCs w:val="24"/>
        </w:rPr>
      </w:pPr>
      <w:r w:rsidRPr="00A515EC">
        <w:rPr>
          <w:color w:val="000000"/>
          <w:sz w:val="24"/>
          <w:szCs w:val="24"/>
        </w:rPr>
        <w:t xml:space="preserve">         5-9 классы обучались по типовым учебным программам общеобразовательных дисциплин основного среднего образования, утвержденным приказом Министра образования и науки Республики Казахстан от 3 апреля 2013 года №115 (с изменениями и дополнениями, внесенными приказом от 25 октября 2017 года №545)</w:t>
      </w:r>
    </w:p>
    <w:p w:rsidR="007A09E5" w:rsidRDefault="007A09E5" w:rsidP="00A515EC">
      <w:pPr>
        <w:jc w:val="both"/>
        <w:rPr>
          <w:color w:val="000000"/>
          <w:sz w:val="24"/>
          <w:szCs w:val="24"/>
        </w:rPr>
      </w:pPr>
      <w:r w:rsidRPr="00A515EC">
        <w:rPr>
          <w:color w:val="000000"/>
          <w:sz w:val="24"/>
          <w:szCs w:val="24"/>
        </w:rPr>
        <w:t xml:space="preserve">        10-11 классы обучались по учебным программам в соответствии с приказом министра образования и науки Республики Каза</w:t>
      </w:r>
      <w:r w:rsidR="00C80C48">
        <w:rPr>
          <w:color w:val="000000"/>
          <w:sz w:val="24"/>
          <w:szCs w:val="24"/>
        </w:rPr>
        <w:t xml:space="preserve">хстан от 7 марта 2019 года №105; </w:t>
      </w:r>
      <w:r w:rsidR="00C80C48" w:rsidRPr="00A515EC">
        <w:rPr>
          <w:color w:val="000000"/>
          <w:sz w:val="24"/>
          <w:szCs w:val="24"/>
        </w:rPr>
        <w:t>типовым учебным програ</w:t>
      </w:r>
      <w:r w:rsidR="00C80C48">
        <w:rPr>
          <w:color w:val="000000"/>
          <w:sz w:val="24"/>
          <w:szCs w:val="24"/>
        </w:rPr>
        <w:t>ммам по общеобразовательным дисциплинам общего среднего образования</w:t>
      </w:r>
      <w:r w:rsidR="00C80C48" w:rsidRPr="00A515EC">
        <w:rPr>
          <w:color w:val="000000"/>
          <w:sz w:val="24"/>
          <w:szCs w:val="24"/>
        </w:rPr>
        <w:t>, утвержденным приказом Министра образования и науки Республики Казахстан от 3 апреля 2013 года №115 с изменениями и дополнениями, внесенными приказом Министра образования и науки</w:t>
      </w:r>
      <w:r w:rsidR="00C80C48">
        <w:rPr>
          <w:color w:val="000000"/>
          <w:sz w:val="24"/>
          <w:szCs w:val="24"/>
        </w:rPr>
        <w:t xml:space="preserve"> Республики Казахстан от 27 июля  2017 года № 352</w:t>
      </w:r>
    </w:p>
    <w:p w:rsidR="0026646E" w:rsidRPr="00A515EC" w:rsidRDefault="0026646E" w:rsidP="00A515EC">
      <w:pPr>
        <w:jc w:val="both"/>
        <w:rPr>
          <w:color w:val="000000"/>
          <w:sz w:val="24"/>
          <w:szCs w:val="24"/>
        </w:rPr>
      </w:pPr>
    </w:p>
    <w:p w:rsidR="007A09E5" w:rsidRPr="00A515EC" w:rsidRDefault="007A09E5" w:rsidP="00A515EC">
      <w:pPr>
        <w:jc w:val="both"/>
        <w:rPr>
          <w:color w:val="000000"/>
          <w:sz w:val="24"/>
          <w:szCs w:val="24"/>
        </w:rPr>
      </w:pPr>
      <w:r w:rsidRPr="00A515EC">
        <w:rPr>
          <w:color w:val="000000"/>
          <w:sz w:val="24"/>
          <w:szCs w:val="24"/>
        </w:rPr>
        <w:t xml:space="preserve">       </w:t>
      </w:r>
      <w:r w:rsidRPr="00A515EC">
        <w:rPr>
          <w:b/>
          <w:color w:val="000000"/>
          <w:sz w:val="24"/>
          <w:szCs w:val="24"/>
        </w:rPr>
        <w:t xml:space="preserve"> В 2021-2022 учебном году</w:t>
      </w:r>
      <w:r w:rsidRPr="00A515EC">
        <w:rPr>
          <w:color w:val="000000"/>
          <w:sz w:val="24"/>
          <w:szCs w:val="24"/>
        </w:rPr>
        <w:t xml:space="preserve"> 1-4</w:t>
      </w:r>
      <w:r w:rsidR="00580558">
        <w:rPr>
          <w:color w:val="000000"/>
          <w:sz w:val="24"/>
          <w:szCs w:val="24"/>
        </w:rPr>
        <w:t>, 5-9, 11</w:t>
      </w:r>
      <w:r w:rsidRPr="00A515EC">
        <w:rPr>
          <w:color w:val="000000"/>
          <w:sz w:val="24"/>
          <w:szCs w:val="24"/>
        </w:rPr>
        <w:t xml:space="preserve"> классы обучаются по обновленной системе образования по типовым учебным программам </w:t>
      </w:r>
      <w:r w:rsidR="00580558">
        <w:rPr>
          <w:color w:val="000000"/>
          <w:sz w:val="24"/>
          <w:szCs w:val="24"/>
        </w:rPr>
        <w:t xml:space="preserve">по общеобразовательным предметам, курсам </w:t>
      </w:r>
      <w:r w:rsidR="00580558">
        <w:rPr>
          <w:color w:val="000000"/>
          <w:sz w:val="24"/>
          <w:szCs w:val="24"/>
        </w:rPr>
        <w:lastRenderedPageBreak/>
        <w:t>по выбору и факультативам для общеобразовательных организаций (приказ</w:t>
      </w:r>
      <w:r w:rsidR="00580558" w:rsidRPr="00A515EC">
        <w:rPr>
          <w:color w:val="000000"/>
          <w:sz w:val="24"/>
          <w:szCs w:val="24"/>
        </w:rPr>
        <w:t xml:space="preserve"> Министра образования и науки Республики Казахстан</w:t>
      </w:r>
      <w:r w:rsidR="00580558">
        <w:rPr>
          <w:color w:val="000000"/>
          <w:sz w:val="24"/>
          <w:szCs w:val="24"/>
        </w:rPr>
        <w:t xml:space="preserve"> от 3 апреля 2013 года № 115, с изменениями и дополнениями на 27 ноября 2020 года № 496)</w:t>
      </w:r>
      <w:r w:rsidR="00580558" w:rsidRPr="00A515EC">
        <w:rPr>
          <w:color w:val="000000"/>
          <w:sz w:val="24"/>
          <w:szCs w:val="24"/>
        </w:rPr>
        <w:t xml:space="preserve"> </w:t>
      </w:r>
    </w:p>
    <w:p w:rsidR="007A09E5" w:rsidRPr="00A515EC" w:rsidRDefault="007A09E5" w:rsidP="00A515EC">
      <w:pPr>
        <w:jc w:val="both"/>
        <w:rPr>
          <w:sz w:val="24"/>
          <w:szCs w:val="24"/>
        </w:rPr>
      </w:pPr>
      <w:r w:rsidRPr="00A515EC">
        <w:rPr>
          <w:color w:val="000000"/>
          <w:sz w:val="24"/>
          <w:szCs w:val="24"/>
        </w:rPr>
        <w:t xml:space="preserve">         </w:t>
      </w:r>
      <w:r w:rsidR="00580558">
        <w:rPr>
          <w:sz w:val="24"/>
          <w:szCs w:val="24"/>
        </w:rPr>
        <w:t xml:space="preserve">         10 класс обучае</w:t>
      </w:r>
      <w:r w:rsidRPr="00A515EC">
        <w:rPr>
          <w:sz w:val="24"/>
          <w:szCs w:val="24"/>
        </w:rPr>
        <w:t xml:space="preserve">тся по учебным программам </w:t>
      </w:r>
      <w:r w:rsidR="00580558">
        <w:rPr>
          <w:sz w:val="24"/>
          <w:szCs w:val="24"/>
        </w:rPr>
        <w:t xml:space="preserve">общеобразовательных предметов </w:t>
      </w:r>
      <w:r w:rsidRPr="00A515EC">
        <w:rPr>
          <w:sz w:val="24"/>
          <w:szCs w:val="24"/>
        </w:rPr>
        <w:t>в соответствии с приказом министра образования и науки Республики Казахстан от 7 марта 2019 года № 105.</w:t>
      </w:r>
    </w:p>
    <w:p w:rsidR="007A09E5" w:rsidRPr="00A515EC" w:rsidRDefault="007A09E5" w:rsidP="00A515EC">
      <w:pPr>
        <w:jc w:val="both"/>
        <w:rPr>
          <w:b/>
          <w:color w:val="993300"/>
          <w:sz w:val="24"/>
          <w:szCs w:val="24"/>
        </w:rPr>
      </w:pPr>
    </w:p>
    <w:p w:rsidR="007A09E5" w:rsidRPr="006A2315" w:rsidRDefault="007A09E5" w:rsidP="00A515EC">
      <w:pPr>
        <w:jc w:val="both"/>
        <w:rPr>
          <w:b/>
          <w:sz w:val="24"/>
          <w:szCs w:val="24"/>
        </w:rPr>
      </w:pPr>
      <w:r w:rsidRPr="006A2315">
        <w:rPr>
          <w:b/>
          <w:sz w:val="24"/>
          <w:szCs w:val="24"/>
        </w:rPr>
        <w:t>4) реализация воспитательной работы, направленной на решение познавательных проблем обучающихся и освоение субъективно новых знаний, изучение национальных традиций, культуры и привитие общечеловеческих ценностей (копия плана воспитательной работы прилагается на оцениваемый период);</w:t>
      </w:r>
    </w:p>
    <w:p w:rsidR="006A2315" w:rsidRDefault="006A2315" w:rsidP="00A515EC">
      <w:pPr>
        <w:jc w:val="both"/>
        <w:rPr>
          <w:b/>
          <w:color w:val="FF0000"/>
          <w:sz w:val="24"/>
          <w:szCs w:val="24"/>
        </w:rPr>
      </w:pPr>
    </w:p>
    <w:p w:rsidR="006A2315" w:rsidRPr="007B5F44" w:rsidRDefault="006A2315" w:rsidP="006A2315">
      <w:pPr>
        <w:jc w:val="both"/>
        <w:rPr>
          <w:rFonts w:eastAsia="Times New Roman"/>
          <w:b/>
          <w:sz w:val="24"/>
          <w:szCs w:val="24"/>
        </w:rPr>
      </w:pPr>
      <w:r w:rsidRPr="007B5F44">
        <w:rPr>
          <w:rFonts w:eastAsia="Times New Roman"/>
          <w:b/>
          <w:color w:val="000000"/>
          <w:sz w:val="24"/>
          <w:szCs w:val="24"/>
        </w:rPr>
        <w:t>Анализ воспитательной работы за    2017-2018 год.</w:t>
      </w:r>
    </w:p>
    <w:p w:rsidR="006A2315" w:rsidRPr="007B5F44" w:rsidRDefault="006A2315" w:rsidP="006A2315">
      <w:pPr>
        <w:suppressAutoHyphens/>
        <w:autoSpaceDN w:val="0"/>
        <w:ind w:firstLine="708"/>
        <w:jc w:val="both"/>
        <w:rPr>
          <w:rFonts w:eastAsia="Times New Roman"/>
          <w:color w:val="000000"/>
          <w:sz w:val="24"/>
          <w:szCs w:val="24"/>
        </w:rPr>
      </w:pPr>
    </w:p>
    <w:p w:rsidR="006A2315" w:rsidRPr="007B5F44" w:rsidRDefault="006A2315" w:rsidP="006A2315">
      <w:pPr>
        <w:suppressAutoHyphens/>
        <w:autoSpaceDN w:val="0"/>
        <w:ind w:firstLine="708"/>
        <w:jc w:val="both"/>
        <w:rPr>
          <w:rFonts w:eastAsia="Times New Roman"/>
          <w:kern w:val="3"/>
          <w:sz w:val="24"/>
          <w:szCs w:val="24"/>
        </w:rPr>
      </w:pPr>
      <w:r w:rsidRPr="007B5F44">
        <w:rPr>
          <w:rFonts w:eastAsia="Times New Roman"/>
          <w:kern w:val="3"/>
          <w:sz w:val="24"/>
          <w:szCs w:val="24"/>
        </w:rPr>
        <w:t xml:space="preserve"> План воспитательной работы Мартукской средней школы № 3 составлен на основе программы-ориентир воспитательной работы Актюбинской области на 2013-2020 гг. и концептуальными основами воспитания, утверждёнными приказом Министерства образования и науки Республики Казахстан от 22 апреля 2015 года № 227.</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ab/>
        <w:t>В Послании президента народу Казахстана (Стратегия «Казахстан – 2050»: Новый политический курс, состоявшегося государства) Лидер нации Н. А. Назарбаев отметил: «Воспитание детей – это огромные инвестиции в будущее. Мы должны подходить в этом вопросе именно так и стремиться дать нашим детям лучшее образование».</w:t>
      </w:r>
    </w:p>
    <w:p w:rsidR="006A2315" w:rsidRPr="007B5F44" w:rsidRDefault="006A2315" w:rsidP="006A2315">
      <w:pPr>
        <w:ind w:firstLine="708"/>
        <w:jc w:val="both"/>
        <w:rPr>
          <w:rFonts w:eastAsia="Times New Roman"/>
          <w:color w:val="000000"/>
          <w:sz w:val="24"/>
          <w:szCs w:val="24"/>
        </w:rPr>
      </w:pPr>
      <w:r w:rsidRPr="007B5F44">
        <w:rPr>
          <w:rFonts w:eastAsia="Times New Roman"/>
          <w:color w:val="000000"/>
          <w:sz w:val="24"/>
          <w:szCs w:val="24"/>
        </w:rPr>
        <w:t>В соответствии с Законом Республики Казахстан» Об образовании " основными принципами государственной политики в области образования являются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уважение прав и свобод человека, стимулирование образованности и развитие одаренности личности, единство обучения, воспитания и развития.</w:t>
      </w:r>
    </w:p>
    <w:p w:rsidR="006A2315" w:rsidRPr="007B5F44" w:rsidRDefault="006A2315" w:rsidP="006A2315">
      <w:pPr>
        <w:jc w:val="both"/>
        <w:rPr>
          <w:rFonts w:eastAsia="Times New Roman"/>
          <w:color w:val="000000"/>
          <w:sz w:val="24"/>
          <w:szCs w:val="24"/>
        </w:rPr>
      </w:pPr>
      <w:r w:rsidRPr="007B5F44">
        <w:rPr>
          <w:rFonts w:eastAsia="Times New Roman"/>
          <w:color w:val="000000"/>
          <w:sz w:val="24"/>
          <w:szCs w:val="24"/>
        </w:rPr>
        <w:t xml:space="preserve">   В Мартукской  средней школе №3  направления обучения и воспитания способствуют развитию ценностей и навыков, решению познавательных проблем обучающихся, формированию личностного самосовершенствования, усилению связей предметов друг с другом. Создание благоприятной среды и возможность самореализации школьника как личности напрямую зависит от воспитания его личностного и социокультурного развития на основе общечеловеческих ценностей. В этой связи в реализации идеи «Мәңгілік Ел» в образовании и воспитании в стране осуществляется комплексная реализация ценностей общенациональной идеи посредством всех форм учебно-воспитательной работы.</w:t>
      </w:r>
    </w:p>
    <w:p w:rsidR="006A2315" w:rsidRPr="007B5F44" w:rsidRDefault="006A2315" w:rsidP="006A2315">
      <w:pPr>
        <w:contextualSpacing/>
        <w:jc w:val="both"/>
        <w:rPr>
          <w:rFonts w:eastAsia="Times New Roman"/>
          <w:sz w:val="24"/>
          <w:szCs w:val="24"/>
        </w:rPr>
      </w:pPr>
      <w:r w:rsidRPr="007B5F44">
        <w:rPr>
          <w:rFonts w:eastAsia="Times New Roman"/>
          <w:color w:val="000000"/>
          <w:sz w:val="24"/>
          <w:szCs w:val="24"/>
        </w:rPr>
        <w:t xml:space="preserve"> </w:t>
      </w:r>
      <w:r w:rsidRPr="007B5F44">
        <w:rPr>
          <w:rFonts w:eastAsia="Times New Roman"/>
          <w:sz w:val="24"/>
          <w:szCs w:val="24"/>
        </w:rPr>
        <w:t xml:space="preserve">                        </w:t>
      </w:r>
      <w:r w:rsidRPr="007B5F44">
        <w:rPr>
          <w:rFonts w:eastAsia="Times New Roman"/>
          <w:b/>
          <w:color w:val="000000"/>
          <w:sz w:val="24"/>
          <w:szCs w:val="24"/>
        </w:rPr>
        <w:t xml:space="preserve">Воспитательная цель школы: </w:t>
      </w:r>
    </w:p>
    <w:p w:rsidR="006A2315" w:rsidRPr="007B5F44" w:rsidRDefault="006A2315" w:rsidP="006A2315">
      <w:pPr>
        <w:ind w:firstLine="708"/>
        <w:contextualSpacing/>
        <w:jc w:val="both"/>
        <w:rPr>
          <w:rFonts w:eastAsia="Times New Roman"/>
          <w:color w:val="000000"/>
          <w:sz w:val="24"/>
          <w:szCs w:val="24"/>
        </w:rPr>
      </w:pPr>
      <w:r w:rsidRPr="007B5F44">
        <w:rPr>
          <w:rFonts w:eastAsia="Times New Roman"/>
          <w:color w:val="000000"/>
          <w:sz w:val="24"/>
          <w:szCs w:val="24"/>
        </w:rPr>
        <w:t>Воспитание любящих свою страну учеников в рамках общенациональной патриотической идеи «Мәңгілік Ел» через новые технологии и активные формы воспитания, создание необходимых условий для становления и развития личности на основе национальных и общечеловеческих ценностей, профессиональной зрелости.</w:t>
      </w:r>
    </w:p>
    <w:p w:rsidR="006A2315" w:rsidRPr="007B5F44" w:rsidRDefault="006A2315" w:rsidP="006A2315">
      <w:pPr>
        <w:widowControl/>
        <w:contextualSpacing/>
        <w:jc w:val="both"/>
        <w:rPr>
          <w:rFonts w:eastAsia="Times New Roman"/>
          <w:kern w:val="0"/>
          <w:sz w:val="24"/>
          <w:szCs w:val="24"/>
          <w:lang w:eastAsia="zh-CN"/>
        </w:rPr>
      </w:pPr>
      <w:r w:rsidRPr="007B5F44">
        <w:rPr>
          <w:rFonts w:eastAsia="Times New Roman"/>
          <w:kern w:val="0"/>
          <w:sz w:val="24"/>
          <w:szCs w:val="24"/>
          <w:lang w:eastAsia="zh-CN"/>
        </w:rPr>
        <w:t xml:space="preserve">Перед педагогами школы стояли следующие </w:t>
      </w:r>
      <w:r w:rsidRPr="007B5F44">
        <w:rPr>
          <w:rFonts w:eastAsia="Times New Roman"/>
          <w:b/>
          <w:bCs/>
          <w:kern w:val="0"/>
          <w:sz w:val="24"/>
          <w:szCs w:val="24"/>
          <w:lang w:eastAsia="zh-CN"/>
        </w:rPr>
        <w:t>задачи воспитательной работы:</w:t>
      </w:r>
    </w:p>
    <w:p w:rsidR="006A2315" w:rsidRPr="007B5F44" w:rsidRDefault="006A2315" w:rsidP="006A2315">
      <w:pPr>
        <w:widowControl/>
        <w:numPr>
          <w:ilvl w:val="0"/>
          <w:numId w:val="6"/>
        </w:numPr>
        <w:spacing w:after="160"/>
        <w:contextualSpacing/>
        <w:jc w:val="both"/>
        <w:rPr>
          <w:rFonts w:eastAsia="Times New Roman"/>
          <w:kern w:val="0"/>
          <w:sz w:val="24"/>
          <w:szCs w:val="24"/>
          <w:lang w:eastAsia="zh-CN"/>
        </w:rPr>
      </w:pPr>
      <w:r w:rsidRPr="007B5F44">
        <w:rPr>
          <w:rFonts w:eastAsia="Times New Roman"/>
          <w:kern w:val="0"/>
          <w:sz w:val="24"/>
          <w:szCs w:val="24"/>
          <w:lang w:eastAsia="zh-CN"/>
        </w:rPr>
        <w:t>Развивать школьные традиции, создавая благоприятные условия для всестороннего развития личности учащихся.</w:t>
      </w:r>
    </w:p>
    <w:p w:rsidR="006A2315" w:rsidRPr="007B5F44" w:rsidRDefault="006A2315" w:rsidP="006A2315">
      <w:pPr>
        <w:widowControl/>
        <w:numPr>
          <w:ilvl w:val="0"/>
          <w:numId w:val="6"/>
        </w:numPr>
        <w:spacing w:after="160"/>
        <w:contextualSpacing/>
        <w:jc w:val="both"/>
        <w:rPr>
          <w:rFonts w:eastAsia="Times New Roman"/>
          <w:kern w:val="0"/>
          <w:sz w:val="24"/>
          <w:szCs w:val="24"/>
          <w:lang w:eastAsia="zh-CN"/>
        </w:rPr>
      </w:pPr>
      <w:r w:rsidRPr="007B5F44">
        <w:rPr>
          <w:rFonts w:eastAsia="Times New Roman"/>
          <w:kern w:val="0"/>
          <w:sz w:val="24"/>
          <w:szCs w:val="24"/>
          <w:lang w:eastAsia="zh-CN"/>
        </w:rPr>
        <w:t>Способствовать развитию ученического самоуправления. Формировать активную гражданскую позицию и самосознание гражданина РК.</w:t>
      </w:r>
    </w:p>
    <w:p w:rsidR="006A2315" w:rsidRPr="007B5F44" w:rsidRDefault="006A2315" w:rsidP="006A2315">
      <w:pPr>
        <w:widowControl/>
        <w:numPr>
          <w:ilvl w:val="0"/>
          <w:numId w:val="6"/>
        </w:numPr>
        <w:spacing w:after="160"/>
        <w:contextualSpacing/>
        <w:jc w:val="both"/>
        <w:rPr>
          <w:rFonts w:eastAsia="Times New Roman"/>
          <w:kern w:val="0"/>
          <w:sz w:val="24"/>
          <w:szCs w:val="24"/>
          <w:lang w:eastAsia="zh-CN"/>
        </w:rPr>
      </w:pPr>
      <w:r w:rsidRPr="007B5F44">
        <w:rPr>
          <w:rFonts w:eastAsia="Times New Roman"/>
          <w:kern w:val="0"/>
          <w:sz w:val="24"/>
          <w:szCs w:val="24"/>
          <w:lang w:eastAsia="zh-CN"/>
        </w:rPr>
        <w:t>Максимально вовлекать родителей в жизнь школы и привлекать их к реализации программы.</w:t>
      </w:r>
    </w:p>
    <w:p w:rsidR="006A2315" w:rsidRPr="007B5F44" w:rsidRDefault="006A2315" w:rsidP="006A2315">
      <w:pPr>
        <w:widowControl/>
        <w:numPr>
          <w:ilvl w:val="0"/>
          <w:numId w:val="6"/>
        </w:numPr>
        <w:spacing w:after="160"/>
        <w:contextualSpacing/>
        <w:jc w:val="both"/>
        <w:rPr>
          <w:rFonts w:eastAsia="Times New Roman"/>
          <w:kern w:val="0"/>
          <w:sz w:val="24"/>
          <w:szCs w:val="24"/>
          <w:lang w:eastAsia="zh-CN"/>
        </w:rPr>
      </w:pPr>
      <w:r w:rsidRPr="007B5F44">
        <w:rPr>
          <w:rFonts w:eastAsia="Times New Roman"/>
          <w:kern w:val="0"/>
          <w:sz w:val="24"/>
          <w:szCs w:val="24"/>
          <w:lang w:eastAsia="zh-CN"/>
        </w:rPr>
        <w:t>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класса.</w:t>
      </w:r>
    </w:p>
    <w:p w:rsidR="006A2315" w:rsidRPr="007B5F44" w:rsidRDefault="006A2315" w:rsidP="006A2315">
      <w:pPr>
        <w:widowControl/>
        <w:numPr>
          <w:ilvl w:val="0"/>
          <w:numId w:val="6"/>
        </w:numPr>
        <w:spacing w:after="160"/>
        <w:contextualSpacing/>
        <w:jc w:val="both"/>
        <w:rPr>
          <w:rFonts w:eastAsia="Times New Roman"/>
          <w:kern w:val="0"/>
          <w:sz w:val="24"/>
          <w:szCs w:val="24"/>
          <w:lang w:eastAsia="zh-CN"/>
        </w:rPr>
      </w:pPr>
      <w:r w:rsidRPr="007B5F44">
        <w:rPr>
          <w:rFonts w:eastAsia="Times New Roman"/>
          <w:kern w:val="0"/>
          <w:sz w:val="24"/>
          <w:szCs w:val="24"/>
          <w:lang w:eastAsia="zh-CN"/>
        </w:rPr>
        <w:t xml:space="preserve">Совершенствовать систему методической работы.  </w:t>
      </w:r>
    </w:p>
    <w:p w:rsidR="006A2315" w:rsidRPr="007B5F44" w:rsidRDefault="006A2315" w:rsidP="006A2315">
      <w:pPr>
        <w:widowControl/>
        <w:numPr>
          <w:ilvl w:val="0"/>
          <w:numId w:val="6"/>
        </w:numPr>
        <w:spacing w:after="160"/>
        <w:contextualSpacing/>
        <w:jc w:val="both"/>
        <w:rPr>
          <w:rFonts w:eastAsia="Times New Roman"/>
          <w:kern w:val="0"/>
          <w:sz w:val="24"/>
          <w:szCs w:val="24"/>
          <w:lang w:eastAsia="zh-CN"/>
        </w:rPr>
      </w:pPr>
      <w:r w:rsidRPr="007B5F44">
        <w:rPr>
          <w:rFonts w:eastAsia="Times New Roman"/>
          <w:kern w:val="0"/>
          <w:sz w:val="24"/>
          <w:szCs w:val="24"/>
          <w:lang w:eastAsia="zh-CN"/>
        </w:rPr>
        <w:lastRenderedPageBreak/>
        <w:t>Повысить у учащихся интерес к внеклассной работе.</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xml:space="preserve">    В воспитательной работе классных руководителей большое внимание уделялось  таким  направлениям как:</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Воспитание  казахстанского  патриотизма и гражданственности ,семейному воспитанию, воспитанию лидерских качеств, физическому воспитанию, здоровому образу жизни. Проводились  классные часы и общешкольные мероприятия по реализации программы «Рухани  жанғыру»,проекту «Бақытты бала» и  20-летию столицы Астаны .</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Ежедневно о проведенных мероприятиях предоставляется отчет в РОО.</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xml:space="preserve"> В первом полугодии  проведены классные часы в начальных классах с казахским языком обучения на темы: «Әжем менің - мақтанышым», «Анам менің тірегім», «Елбасы мұраты – ел бақыты», «Тәуелсіздік  ел тірегім», «Қош келдің жаңа ғасырдың жаңа жылы», концертная программа ко дню учителя класс- 3 «А» класс классный руководитель Сейлхан Т.А. Учащиеся 3 «А» класса приняли активное участие в различных Республиканских интеллектуальных конкурсах и занимали призовые места.  В 4 «А» классе с казахским языком обучения классным руководителем проведены классные часы на тему: «Тәуелсіздік –ел трегі», «Төрлет,Жана Жыл». </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xml:space="preserve">   В школе во второй четверти провели  неделю начальных классов, где проводились открытые уроки, внеурочные мероприятия ,различные конкурсы, выставки детских книг.</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литературная викторина «Путешествие по сказке» учитель нач. классов Урясова О.А</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xml:space="preserve">- выставка рисунков «Моя любимая книга» классные руководители </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xml:space="preserve">-конкурс сочинения «Моя любимая книга» </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-творческие конкурсы</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КВН «Час математики»- Байбаракова Г.Ж.</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xml:space="preserve">- игра «Математику учить –ум точить»-Урясова О.А. </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турнир эрудитов- Жаксыгарина А.Ж.</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акция  «Лучшая тетрадь по русскому языку»-Марданова В.Р.</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олимпиада по математике</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конкурс знатоков словаря</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xml:space="preserve">-турнир знатоков русского языка- Марданова В.Р. </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проекты «Растения -доктора»- Байбаракова Г.Ж.</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«Спаси природу»-классные руководители</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конкурс чтецов-Аксберг Т.В.</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конкурс рисунков</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битва хоров «В дружбе сила»</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беседы «Как стать здоровым?»-Урясова О.А</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«Зарядка в стране здоровичков» Гамалей А.Г..</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Проводилась декада по предметам гуманитарного цикла:</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творческая работа – эссе «Пушкин приходит к нам с детства»- Черненко Н.В</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выставка книг, слайдовая презентация- Амиршина К.Т., Скороходова Н.А., Мусина Г.Т., Куатова Н.Т.</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конкурс викторина по английскому языку –Измуханова Г.Х., Турешова З.Б</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внеклассные мероприятия «Мифы древней Греции» - Скороходова Н.А.,</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-«Учись Пушкина читать!»-  Амиршина К.Т., Скороходова Н.А., Мусина Г.Т., Куатова Н.Т., Черненко Н.В.</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конкурс « Знатоки истории»- Кульжанова.Б.З., Байденова С.Е.</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литературный конкурс «Что за прелесть эти сказки!» - Мусина Г.Т.</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праздничное  мероприятие посвященное Дню Независимости РК «Казахстан –это крылья победы»-учителя истории.</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t xml:space="preserve">  Библиотекарем организованы выставки книг на тему: «День языков», «Знаем ли мы С.Маршака», «Рухани  жанғыру». А так же Куатова Н.Т. проводила  новогодний утренник «По страницам сказки» с участием маленьких читателей .</w:t>
      </w:r>
    </w:p>
    <w:p w:rsidR="006A2315" w:rsidRPr="007B5F44" w:rsidRDefault="006A2315" w:rsidP="006A2315">
      <w:pPr>
        <w:widowControl/>
        <w:spacing w:after="160"/>
        <w:contextualSpacing/>
        <w:jc w:val="both"/>
        <w:rPr>
          <w:rFonts w:eastAsia="Times New Roman"/>
          <w:kern w:val="0"/>
          <w:sz w:val="24"/>
          <w:szCs w:val="24"/>
          <w:lang w:eastAsia="zh-CN"/>
        </w:rPr>
      </w:pPr>
      <w:r w:rsidRPr="007B5F44">
        <w:rPr>
          <w:rFonts w:eastAsia="Times New Roman"/>
          <w:kern w:val="0"/>
          <w:sz w:val="24"/>
          <w:szCs w:val="24"/>
          <w:lang w:eastAsia="zh-CN"/>
        </w:rPr>
        <w:lastRenderedPageBreak/>
        <w:t>В рамках реализации программы «Рухани  жанғыру» в школе проведено внеклассное  мероприятие: конкурс «Молодой поэт»- «Жас ақын» среди учащихся начального звена с казахским и русским языком  обучением.</w:t>
      </w:r>
    </w:p>
    <w:p w:rsidR="006A2315" w:rsidRPr="007B5F44" w:rsidRDefault="006A2315" w:rsidP="006A2315">
      <w:pPr>
        <w:widowControl/>
        <w:spacing w:before="100" w:beforeAutospacing="1" w:after="100" w:afterAutospacing="1"/>
        <w:ind w:firstLine="708"/>
        <w:jc w:val="both"/>
        <w:rPr>
          <w:rFonts w:eastAsia="Times New Roman"/>
          <w:b/>
          <w:kern w:val="0"/>
          <w:sz w:val="24"/>
          <w:szCs w:val="24"/>
        </w:rPr>
      </w:pPr>
      <w:r w:rsidRPr="007B5F44">
        <w:rPr>
          <w:rFonts w:eastAsia="Times New Roman"/>
          <w:b/>
          <w:kern w:val="0"/>
          <w:sz w:val="24"/>
          <w:szCs w:val="24"/>
        </w:rPr>
        <w:t>Уровень воспитанности учащихся школы составляет 4,0 балла</w:t>
      </w:r>
      <w:r>
        <w:rPr>
          <w:rFonts w:eastAsia="Times New Roman"/>
          <w:b/>
          <w:kern w:val="0"/>
          <w:sz w:val="24"/>
          <w:szCs w:val="24"/>
        </w:rPr>
        <w:t xml:space="preserve"> </w:t>
      </w:r>
      <w:r w:rsidRPr="007B5F44">
        <w:rPr>
          <w:rFonts w:eastAsia="Times New Roman"/>
          <w:b/>
          <w:kern w:val="0"/>
          <w:sz w:val="24"/>
          <w:szCs w:val="24"/>
        </w:rPr>
        <w:t>- уровень воспитанности хороший.</w:t>
      </w:r>
    </w:p>
    <w:p w:rsidR="006A2315" w:rsidRDefault="006A2315" w:rsidP="006A2315">
      <w:pPr>
        <w:widowControl/>
        <w:spacing w:after="160"/>
        <w:contextualSpacing/>
        <w:jc w:val="both"/>
        <w:rPr>
          <w:rFonts w:eastAsia="Times New Roman"/>
          <w:color w:val="000000"/>
          <w:sz w:val="24"/>
          <w:szCs w:val="24"/>
        </w:rPr>
      </w:pPr>
      <w:r w:rsidRPr="007B5F44">
        <w:rPr>
          <w:rFonts w:eastAsia="Times New Roman"/>
          <w:b/>
          <w:color w:val="000000"/>
          <w:sz w:val="24"/>
          <w:szCs w:val="24"/>
        </w:rPr>
        <w:t>Анализ воспитательной работы за    2018-2019 год</w:t>
      </w:r>
      <w:r w:rsidRPr="007B5F44">
        <w:rPr>
          <w:rFonts w:eastAsia="Times New Roman"/>
          <w:color w:val="000000"/>
          <w:sz w:val="24"/>
          <w:szCs w:val="24"/>
        </w:rPr>
        <w:t>.</w:t>
      </w:r>
    </w:p>
    <w:p w:rsidR="006A2315" w:rsidRPr="007B5F44" w:rsidRDefault="006A2315" w:rsidP="006A2315">
      <w:pPr>
        <w:widowControl/>
        <w:spacing w:after="160"/>
        <w:contextualSpacing/>
        <w:jc w:val="both"/>
        <w:rPr>
          <w:rFonts w:eastAsia="Times New Roman"/>
          <w:kern w:val="0"/>
          <w:sz w:val="24"/>
          <w:szCs w:val="24"/>
          <w:lang w:eastAsia="zh-CN"/>
        </w:rPr>
      </w:pPr>
    </w:p>
    <w:p w:rsidR="006A2315" w:rsidRPr="007B5F44" w:rsidRDefault="006A2315" w:rsidP="006A2315">
      <w:pPr>
        <w:jc w:val="both"/>
        <w:rPr>
          <w:rFonts w:eastAsia="Times New Roman"/>
          <w:color w:val="000000"/>
          <w:sz w:val="24"/>
          <w:szCs w:val="24"/>
        </w:rPr>
      </w:pPr>
      <w:r w:rsidRPr="007B5F44">
        <w:rPr>
          <w:rFonts w:eastAsia="Times New Roman"/>
          <w:kern w:val="3"/>
          <w:sz w:val="24"/>
          <w:szCs w:val="24"/>
        </w:rPr>
        <w:t xml:space="preserve">     План воспитательной работы Мартукской средней школы № 3 составлен на основе программы-ориентир воспитательной работы Актюбинской области на 2013-2020 гг,</w:t>
      </w:r>
      <w:r w:rsidRPr="007B5F44">
        <w:rPr>
          <w:rFonts w:eastAsia="Times New Roman"/>
          <w:color w:val="000000"/>
          <w:sz w:val="24"/>
          <w:szCs w:val="24"/>
        </w:rPr>
        <w:t xml:space="preserve"> утвержденной приказом Управления образования Актюбинской области от 01.09.2015 года  №733 </w:t>
      </w:r>
      <w:r w:rsidRPr="007B5F44">
        <w:rPr>
          <w:rFonts w:eastAsia="Times New Roman"/>
          <w:kern w:val="3"/>
          <w:sz w:val="24"/>
          <w:szCs w:val="24"/>
        </w:rPr>
        <w:t xml:space="preserve">, </w:t>
      </w:r>
      <w:r w:rsidRPr="007B5F44">
        <w:rPr>
          <w:rFonts w:eastAsia="Times New Roman"/>
          <w:color w:val="000000"/>
          <w:sz w:val="24"/>
          <w:szCs w:val="24"/>
        </w:rPr>
        <w:t xml:space="preserve"> в  рамках общенациональной идеи «Мәңгілік ел» </w:t>
      </w:r>
      <w:r w:rsidRPr="007B5F44">
        <w:rPr>
          <w:rFonts w:eastAsia="Times New Roman"/>
          <w:kern w:val="3"/>
          <w:sz w:val="24"/>
          <w:szCs w:val="24"/>
        </w:rPr>
        <w:t xml:space="preserve">и концептуальными основами воспитания, утверждёнными приказом Министерства образования и науки Республики Казахстан от 22 апреля 2015 года № 227, </w:t>
      </w:r>
      <w:r w:rsidRPr="007B5F44">
        <w:rPr>
          <w:rFonts w:eastAsia="Times New Roman"/>
          <w:color w:val="000000"/>
          <w:sz w:val="24"/>
          <w:szCs w:val="24"/>
        </w:rPr>
        <w:t>обновлены содержание и структура воспитания на основе ценностей семейного воспитания.</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color w:val="000000"/>
          <w:sz w:val="24"/>
          <w:szCs w:val="24"/>
        </w:rPr>
        <w:t xml:space="preserve">    </w:t>
      </w:r>
      <w:r w:rsidRPr="007B5F44">
        <w:rPr>
          <w:rFonts w:eastAsia="Times New Roman"/>
          <w:kern w:val="3"/>
          <w:sz w:val="24"/>
          <w:szCs w:val="24"/>
        </w:rPr>
        <w:t>В Послании президента народу Казахстана (Стратегия «Казахстан – 2050»: Новый политический курс, состоявшегося государства) Лидер нации Н. А. Назарбаев отметил: «Воспитание детей – это огромные инвестиции в будущее. Мы должны подходить в этом вопросе именно так и стремиться дать нашим детям лучшее образование».</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b/>
          <w:kern w:val="3"/>
          <w:sz w:val="24"/>
          <w:szCs w:val="24"/>
        </w:rPr>
        <w:t>Цель:</w:t>
      </w:r>
      <w:r w:rsidRPr="007B5F44">
        <w:rPr>
          <w:rFonts w:eastAsia="Times New Roman"/>
          <w:kern w:val="3"/>
          <w:sz w:val="24"/>
          <w:szCs w:val="24"/>
        </w:rPr>
        <w:t xml:space="preserve"> создание условий для развития, саморазвития, самореализации личности обучающегося.</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Психически и физически здоровой, гуманной, духовной и свободной, социально мобильной, востребованной в</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современном обществе личности.</w:t>
      </w:r>
    </w:p>
    <w:p w:rsidR="006A2315" w:rsidRPr="007B5F44" w:rsidRDefault="006A2315" w:rsidP="006A2315">
      <w:pPr>
        <w:widowControl/>
        <w:suppressAutoHyphens/>
        <w:autoSpaceDN w:val="0"/>
        <w:jc w:val="both"/>
        <w:rPr>
          <w:rFonts w:eastAsia="Times New Roman"/>
          <w:b/>
          <w:kern w:val="3"/>
          <w:sz w:val="24"/>
          <w:szCs w:val="24"/>
        </w:rPr>
      </w:pPr>
      <w:r w:rsidRPr="007B5F44">
        <w:rPr>
          <w:rFonts w:eastAsia="Times New Roman"/>
          <w:b/>
          <w:kern w:val="3"/>
          <w:sz w:val="24"/>
          <w:szCs w:val="24"/>
        </w:rPr>
        <w:t>Задачи:</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 Организация единого воспитательного пространства, разумно сочетающего внешние и внутренние условия</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воспитания обучающихся, атмосферу школьной жизни, отношения между членами микрогрупп;</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 Развитие самоуправления обучающихся, предоставление им реальной возможности участия в управлении</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образовательным учреждением, в деятельности творческих и общественных объединений различной</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направленности;</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 Содействие в формировании сознательного отношения обучающихся к своей жизни, здоровью, а также к</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жизни и здоровью окружающих людей;</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 Вовлечение обучающихся в систему дополнительного образования с целью обеспечения самореализации</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личности;</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 Создание условий для участия семей, обучающихся в воспитательном процессе, развития родительских</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общественных объединений, повышения активности родительского сообщества, привлечение родительской</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общественности к участию в самоуправление школой;</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 Воспитание обучающихся в духе демократии, личного достоинства, уважения прав человека,</w:t>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гражданственности, патриотизма.</w:t>
      </w:r>
      <w:r w:rsidRPr="007B5F44">
        <w:rPr>
          <w:rFonts w:eastAsia="Times New Roman"/>
          <w:kern w:val="3"/>
          <w:sz w:val="24"/>
          <w:szCs w:val="24"/>
        </w:rPr>
        <w:cr/>
      </w:r>
    </w:p>
    <w:p w:rsidR="006A2315" w:rsidRPr="007B5F44" w:rsidRDefault="006A2315" w:rsidP="006A2315">
      <w:pPr>
        <w:widowControl/>
        <w:suppressAutoHyphens/>
        <w:autoSpaceDN w:val="0"/>
        <w:jc w:val="both"/>
        <w:rPr>
          <w:rFonts w:eastAsia="Times New Roman"/>
          <w:kern w:val="3"/>
          <w:sz w:val="24"/>
          <w:szCs w:val="24"/>
        </w:rPr>
      </w:pPr>
      <w:r w:rsidRPr="007B5F44">
        <w:rPr>
          <w:rFonts w:eastAsia="Times New Roman"/>
          <w:kern w:val="3"/>
          <w:sz w:val="24"/>
          <w:szCs w:val="24"/>
        </w:rPr>
        <w:t>Работа по данному плану будет содействовать развитию социальной и культурной компетентности личности, её самоопределению в социуме, формированию человека-гражданина, семьянина-родителя, специалиста-профессионала.</w:t>
      </w:r>
    </w:p>
    <w:p w:rsidR="006A2315" w:rsidRPr="007B5F44" w:rsidRDefault="006A2315" w:rsidP="006A2315">
      <w:pPr>
        <w:spacing w:before="200"/>
        <w:jc w:val="both"/>
        <w:rPr>
          <w:rFonts w:eastAsia="Times New Roman"/>
          <w:color w:val="000000"/>
          <w:sz w:val="24"/>
          <w:szCs w:val="24"/>
        </w:rPr>
      </w:pPr>
      <w:r w:rsidRPr="007B5F44">
        <w:rPr>
          <w:rFonts w:eastAsia="Times New Roman"/>
          <w:color w:val="000000"/>
          <w:sz w:val="24"/>
          <w:szCs w:val="24"/>
        </w:rPr>
        <w:lastRenderedPageBreak/>
        <w:t xml:space="preserve">    Идеологическое содержание школьного воспитания учитывает важность полного охвата всех категорий обучающихся с целью формирования высокой социальной и гражданской ответственности. Для эффективности такой работы необходимо наличие ее последовательности и  преемственности. Она достигается в результате тесного контакта участников образовательного процесса (учащихся, администрации школы, учителей, родителей) с государственными и общественными организациями. Воспитание составляет основу профессиональной деятельности каждого педагога, определяя его идеологию, стратегию и тактику.    </w:t>
      </w:r>
    </w:p>
    <w:p w:rsidR="006A2315" w:rsidRPr="007B5F44" w:rsidRDefault="006A2315" w:rsidP="006A2315">
      <w:pPr>
        <w:spacing w:before="100" w:beforeAutospacing="1" w:after="100" w:afterAutospacing="1"/>
        <w:ind w:firstLine="357"/>
        <w:contextualSpacing/>
        <w:jc w:val="both"/>
        <w:rPr>
          <w:rFonts w:eastAsia="Times New Roman"/>
          <w:kern w:val="0"/>
          <w:sz w:val="24"/>
          <w:szCs w:val="24"/>
        </w:rPr>
      </w:pPr>
      <w:r w:rsidRPr="007B5F44">
        <w:rPr>
          <w:rFonts w:eastAsia="Times New Roman"/>
          <w:color w:val="000000"/>
          <w:sz w:val="24"/>
          <w:szCs w:val="24"/>
        </w:rPr>
        <w:t xml:space="preserve">                  </w:t>
      </w:r>
      <w:r w:rsidRPr="007B5F44">
        <w:rPr>
          <w:rFonts w:eastAsia="Times New Roman"/>
          <w:kern w:val="0"/>
          <w:sz w:val="24"/>
          <w:szCs w:val="24"/>
        </w:rPr>
        <w:t xml:space="preserve">Подводя итоги воспитательной работы за 2018-2019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Каждый классный руководитель в школе моделирует свою воспитательную систему. Основными критериями результативности работы классных руководителей  стали:                   </w:t>
      </w:r>
    </w:p>
    <w:p w:rsidR="006A2315" w:rsidRPr="007B5F44" w:rsidRDefault="006A2315" w:rsidP="006A2315">
      <w:pPr>
        <w:widowControl/>
        <w:spacing w:before="100" w:beforeAutospacing="1" w:after="100" w:afterAutospacing="1"/>
        <w:ind w:firstLine="357"/>
        <w:contextualSpacing/>
        <w:jc w:val="both"/>
        <w:rPr>
          <w:rFonts w:eastAsia="Times New Roman"/>
          <w:kern w:val="0"/>
          <w:sz w:val="24"/>
          <w:szCs w:val="24"/>
        </w:rPr>
      </w:pPr>
      <w:r w:rsidRPr="007B5F44">
        <w:rPr>
          <w:rFonts w:eastAsia="Times New Roman"/>
          <w:kern w:val="0"/>
          <w:sz w:val="24"/>
          <w:szCs w:val="24"/>
        </w:rPr>
        <w:t xml:space="preserve">  - содействие самостоятельной творческой деятельности учащихся, повышение уровня удовлетворенности их жизнедеятельностью класса;                                                                                   - уровень взаимодействия с учителями класса, коллективом педагогов, с разными школьными службами;                                                                                                                                  - уровень взаимодействия с педагогами  ЦДТТ, молодежным ресурсным центром и другими социальными партнерами.        </w:t>
      </w:r>
    </w:p>
    <w:p w:rsidR="006A2315" w:rsidRPr="007B5F44" w:rsidRDefault="006A2315" w:rsidP="006A2315">
      <w:pPr>
        <w:widowControl/>
        <w:spacing w:before="100" w:beforeAutospacing="1" w:after="100" w:afterAutospacing="1"/>
        <w:ind w:firstLine="360"/>
        <w:jc w:val="both"/>
        <w:rPr>
          <w:rFonts w:eastAsia="Times New Roman"/>
          <w:kern w:val="0"/>
          <w:sz w:val="24"/>
          <w:szCs w:val="24"/>
        </w:rPr>
      </w:pPr>
      <w:r w:rsidRPr="007B5F44">
        <w:rPr>
          <w:rFonts w:eastAsia="Times New Roman"/>
          <w:kern w:val="0"/>
          <w:sz w:val="24"/>
          <w:szCs w:val="24"/>
        </w:rPr>
        <w:t xml:space="preserve">   Контроль за воспитательной деятельностью классных руководителей осуществлялся через посещение мероприятий, классных часов, родительских собраний; через другие формы ВШК (классно-обобщающий и т. п.); через проверку и анализ документации.  </w:t>
      </w:r>
    </w:p>
    <w:p w:rsidR="006A2315" w:rsidRPr="007B5F44" w:rsidRDefault="006A2315" w:rsidP="006A2315">
      <w:pPr>
        <w:widowControl/>
        <w:spacing w:before="100" w:beforeAutospacing="1" w:after="100" w:afterAutospacing="1"/>
        <w:ind w:firstLine="360"/>
        <w:jc w:val="both"/>
        <w:rPr>
          <w:rFonts w:eastAsia="Times New Roman"/>
          <w:kern w:val="0"/>
          <w:sz w:val="24"/>
          <w:szCs w:val="24"/>
        </w:rPr>
      </w:pPr>
      <w:r w:rsidRPr="007B5F44">
        <w:rPr>
          <w:rFonts w:eastAsia="Times New Roman"/>
          <w:kern w:val="0"/>
          <w:sz w:val="24"/>
          <w:szCs w:val="24"/>
        </w:rPr>
        <w:t xml:space="preserve"> 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туризм. При подготовке и проведении классных и общешкольных воспитательных мероприятий организаторы широко использовали информационно-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школы активно включены в жизнедеятельность ученического коллектива, в общешкольных мероприятиях, в мероприятиях района.</w:t>
      </w:r>
    </w:p>
    <w:p w:rsidR="003970F0" w:rsidRDefault="006A2315" w:rsidP="003970F0">
      <w:pPr>
        <w:widowControl/>
        <w:spacing w:before="100" w:beforeAutospacing="1" w:after="100" w:afterAutospacing="1"/>
        <w:ind w:firstLine="360"/>
        <w:jc w:val="both"/>
        <w:rPr>
          <w:rFonts w:eastAsia="Times New Roman"/>
          <w:kern w:val="0"/>
          <w:sz w:val="24"/>
          <w:szCs w:val="24"/>
        </w:rPr>
      </w:pPr>
      <w:r w:rsidRPr="007B5F44">
        <w:rPr>
          <w:rFonts w:eastAsia="Times New Roman"/>
          <w:kern w:val="0"/>
          <w:sz w:val="24"/>
          <w:szCs w:val="24"/>
        </w:rPr>
        <w:t xml:space="preserve"> Ежегодно в  каждом  учебном году   проводится традиционные школьные мероприятия:  «День Знаний» ( </w:t>
      </w:r>
      <w:r>
        <w:rPr>
          <w:rFonts w:eastAsia="Times New Roman"/>
          <w:kern w:val="0"/>
          <w:sz w:val="24"/>
          <w:szCs w:val="24"/>
        </w:rPr>
        <w:t xml:space="preserve">торжественная линейка); </w:t>
      </w:r>
      <w:r w:rsidRPr="007B5F44">
        <w:rPr>
          <w:rFonts w:eastAsia="Times New Roman"/>
          <w:kern w:val="0"/>
          <w:sz w:val="24"/>
          <w:szCs w:val="24"/>
        </w:rPr>
        <w:t>«День самоуправления»; «Ден</w:t>
      </w:r>
      <w:r>
        <w:rPr>
          <w:rFonts w:eastAsia="Times New Roman"/>
          <w:kern w:val="0"/>
          <w:sz w:val="24"/>
          <w:szCs w:val="24"/>
        </w:rPr>
        <w:t xml:space="preserve">ь учителя»; «Осенний бал»; </w:t>
      </w:r>
      <w:r w:rsidRPr="007B5F44">
        <w:rPr>
          <w:rFonts w:eastAsia="Times New Roman"/>
          <w:kern w:val="0"/>
          <w:sz w:val="24"/>
          <w:szCs w:val="24"/>
        </w:rPr>
        <w:t>«Праздник осени» в начальном звене;</w:t>
      </w:r>
      <w:r w:rsidRPr="006A2315">
        <w:rPr>
          <w:rFonts w:eastAsia="Times New Roman"/>
          <w:kern w:val="0"/>
          <w:sz w:val="24"/>
          <w:szCs w:val="24"/>
        </w:rPr>
        <w:t xml:space="preserve"> </w:t>
      </w:r>
      <w:r w:rsidRPr="007B5F44">
        <w:rPr>
          <w:rFonts w:eastAsia="Times New Roman"/>
          <w:kern w:val="0"/>
          <w:sz w:val="24"/>
          <w:szCs w:val="24"/>
        </w:rPr>
        <w:t xml:space="preserve">«Новогодние утренники»;  </w:t>
      </w:r>
      <w:r w:rsidR="003970F0" w:rsidRPr="007B5F44">
        <w:rPr>
          <w:rFonts w:eastAsia="Times New Roman"/>
          <w:kern w:val="0"/>
          <w:sz w:val="24"/>
          <w:szCs w:val="24"/>
        </w:rPr>
        <w:t xml:space="preserve">«Вечер встречи школьных друзей»;    « Праздники Наурыз»; «Вахта памяти»,  «День Победы»;                                                                                                                                                                                                                                                                                                          </w:t>
      </w:r>
      <w:r w:rsidRPr="007B5F44">
        <w:rPr>
          <w:rFonts w:eastAsia="Times New Roman"/>
          <w:kern w:val="0"/>
          <w:sz w:val="24"/>
          <w:szCs w:val="24"/>
        </w:rPr>
        <w:t xml:space="preserve">                                                                                                                                                                                                                                                                                                                                                     </w:t>
      </w:r>
      <w:r w:rsidR="003970F0">
        <w:rPr>
          <w:rFonts w:eastAsia="Times New Roman"/>
          <w:kern w:val="0"/>
          <w:sz w:val="24"/>
          <w:szCs w:val="24"/>
        </w:rPr>
        <w:t xml:space="preserve">                  «Последний звонок»;      </w:t>
      </w:r>
      <w:r w:rsidRPr="007B5F44">
        <w:rPr>
          <w:rFonts w:eastAsia="Times New Roman"/>
          <w:kern w:val="0"/>
          <w:sz w:val="24"/>
          <w:szCs w:val="24"/>
        </w:rPr>
        <w:t>«Выпускной» в предшкольных классах</w:t>
      </w:r>
      <w:r w:rsidR="003970F0">
        <w:rPr>
          <w:rFonts w:eastAsia="Times New Roman"/>
          <w:kern w:val="0"/>
          <w:sz w:val="24"/>
          <w:szCs w:val="24"/>
        </w:rPr>
        <w:t xml:space="preserve">, </w:t>
      </w:r>
      <w:r w:rsidR="003970F0" w:rsidRPr="007B5F44">
        <w:rPr>
          <w:rFonts w:eastAsia="Times New Roman"/>
          <w:kern w:val="0"/>
          <w:sz w:val="24"/>
          <w:szCs w:val="24"/>
        </w:rPr>
        <w:t xml:space="preserve">«Выпускной» в 4-х классах «Прощай, начальная школа!»; Выпускной бал «Ак жол».  </w:t>
      </w:r>
      <w:r w:rsidRPr="007B5F44">
        <w:rPr>
          <w:rFonts w:eastAsia="Times New Roman"/>
          <w:kern w:val="0"/>
          <w:sz w:val="24"/>
          <w:szCs w:val="24"/>
        </w:rPr>
        <w:t xml:space="preserve">                                                        </w:t>
      </w:r>
      <w:r w:rsidR="003970F0">
        <w:rPr>
          <w:rFonts w:eastAsia="Times New Roman"/>
          <w:kern w:val="0"/>
          <w:sz w:val="24"/>
          <w:szCs w:val="24"/>
        </w:rPr>
        <w:t xml:space="preserve">                              </w:t>
      </w:r>
    </w:p>
    <w:p w:rsidR="006A2315" w:rsidRPr="007B5F44" w:rsidRDefault="006A2315" w:rsidP="003970F0">
      <w:pPr>
        <w:widowControl/>
        <w:spacing w:before="100" w:beforeAutospacing="1" w:after="100" w:afterAutospacing="1"/>
        <w:ind w:firstLine="360"/>
        <w:jc w:val="both"/>
        <w:rPr>
          <w:rFonts w:eastAsia="Times New Roman"/>
          <w:kern w:val="0"/>
          <w:sz w:val="24"/>
          <w:szCs w:val="24"/>
        </w:rPr>
      </w:pPr>
      <w:r w:rsidRPr="007B5F44">
        <w:rPr>
          <w:rFonts w:eastAsia="Times New Roman"/>
          <w:kern w:val="0"/>
          <w:sz w:val="24"/>
          <w:szCs w:val="24"/>
        </w:rPr>
        <w:t xml:space="preserve">Анкетирование учащихся показало, что их привлекает участие в интеллектуальных играх, развлекательно-познавательных программах, спортивных мероприятиях. Мониторинг деятельности классных руководителей, собеседование позволяет определить, какой вид деятельности привлекает детей, какое мероприятие они смогли бы провести наиболее интересно. Поэтому при определении ответственных учитываются пожелания педагогов и, конечно же, возрастная категория учащихся класса. Можно отметить, что работа школы и классных руководителей по различным направлениям воспитательной деятельности дали свои результаты: отмечено повышение  результатов, отрицательной динамики не наблюдается. </w:t>
      </w:r>
    </w:p>
    <w:p w:rsidR="006A2315" w:rsidRPr="007B5F44" w:rsidRDefault="006A2315" w:rsidP="006A2315">
      <w:pPr>
        <w:widowControl/>
        <w:spacing w:before="100" w:beforeAutospacing="1" w:after="100" w:afterAutospacing="1"/>
        <w:ind w:firstLine="709"/>
        <w:contextualSpacing/>
        <w:jc w:val="both"/>
        <w:rPr>
          <w:rFonts w:eastAsia="Times New Roman"/>
          <w:kern w:val="0"/>
          <w:sz w:val="24"/>
          <w:szCs w:val="24"/>
        </w:rPr>
      </w:pPr>
      <w:r w:rsidRPr="007B5F44">
        <w:rPr>
          <w:rFonts w:eastAsia="Times New Roman"/>
          <w:kern w:val="0"/>
          <w:sz w:val="24"/>
          <w:szCs w:val="24"/>
        </w:rPr>
        <w:t>В системе проводится изучение уровня воспитанности учащихся школы .</w:t>
      </w:r>
    </w:p>
    <w:p w:rsidR="006A2315" w:rsidRPr="007B5F44" w:rsidRDefault="006A2315" w:rsidP="006A2315">
      <w:pPr>
        <w:widowControl/>
        <w:spacing w:before="100" w:beforeAutospacing="1" w:after="100" w:afterAutospacing="1"/>
        <w:ind w:firstLine="709"/>
        <w:contextualSpacing/>
        <w:jc w:val="both"/>
        <w:rPr>
          <w:rFonts w:eastAsia="Times New Roman"/>
          <w:b/>
          <w:kern w:val="0"/>
          <w:sz w:val="24"/>
          <w:szCs w:val="24"/>
        </w:rPr>
      </w:pPr>
      <w:r w:rsidRPr="007B5F44">
        <w:rPr>
          <w:rFonts w:eastAsia="Times New Roman"/>
          <w:b/>
          <w:kern w:val="0"/>
          <w:sz w:val="24"/>
          <w:szCs w:val="24"/>
        </w:rPr>
        <w:lastRenderedPageBreak/>
        <w:t>Уровень воспитанности учащихся школы составляет 4,1 балла- уровень воспитанности хороший.</w:t>
      </w:r>
    </w:p>
    <w:p w:rsidR="003970F0" w:rsidRDefault="003970F0" w:rsidP="006A2315">
      <w:pPr>
        <w:jc w:val="both"/>
        <w:rPr>
          <w:rFonts w:eastAsia="Times New Roman"/>
          <w:b/>
          <w:kern w:val="0"/>
          <w:sz w:val="24"/>
          <w:szCs w:val="24"/>
        </w:rPr>
      </w:pPr>
    </w:p>
    <w:p w:rsidR="006A2315" w:rsidRPr="007B5F44" w:rsidRDefault="006A2315" w:rsidP="006A2315">
      <w:pPr>
        <w:jc w:val="both"/>
        <w:rPr>
          <w:rFonts w:eastAsia="Times New Roman"/>
          <w:b/>
          <w:color w:val="000000"/>
          <w:sz w:val="24"/>
          <w:szCs w:val="24"/>
        </w:rPr>
      </w:pPr>
      <w:r w:rsidRPr="007B5F44">
        <w:rPr>
          <w:rFonts w:eastAsia="Times New Roman"/>
          <w:b/>
          <w:color w:val="000000"/>
          <w:sz w:val="24"/>
          <w:szCs w:val="24"/>
        </w:rPr>
        <w:t>Анализ воспитательной работы за 2019-2020 год :</w:t>
      </w:r>
    </w:p>
    <w:p w:rsidR="006A2315" w:rsidRPr="007B5F44" w:rsidRDefault="006A2315" w:rsidP="006A2315">
      <w:pPr>
        <w:spacing w:before="200"/>
        <w:jc w:val="both"/>
        <w:rPr>
          <w:rFonts w:eastAsia="Times New Roman"/>
          <w:kern w:val="3"/>
          <w:sz w:val="24"/>
          <w:szCs w:val="24"/>
        </w:rPr>
      </w:pPr>
      <w:r w:rsidRPr="007B5F44">
        <w:rPr>
          <w:rFonts w:eastAsia="Times New Roman"/>
          <w:kern w:val="3"/>
          <w:sz w:val="24"/>
          <w:szCs w:val="24"/>
        </w:rPr>
        <w:t xml:space="preserve">      План воспитательной работы Мартукской  общеобразовательной средней школы № 3 составлен на основе </w:t>
      </w:r>
      <w:r w:rsidRPr="007B5F44">
        <w:rPr>
          <w:spacing w:val="-1"/>
          <w:sz w:val="24"/>
          <w:szCs w:val="24"/>
        </w:rPr>
        <w:t xml:space="preserve">воспитания </w:t>
      </w:r>
      <w:r w:rsidRPr="007B5F44">
        <w:rPr>
          <w:sz w:val="24"/>
          <w:szCs w:val="24"/>
        </w:rPr>
        <w:t xml:space="preserve">в условиях реализации программы  «Рухани жаңғыру» </w:t>
      </w:r>
      <w:r w:rsidRPr="007B5F44">
        <w:rPr>
          <w:spacing w:val="-1"/>
          <w:sz w:val="24"/>
          <w:szCs w:val="24"/>
        </w:rPr>
        <w:t xml:space="preserve">(далее – Концептуальные основы воспитания) </w:t>
      </w:r>
      <w:r w:rsidRPr="007B5F44">
        <w:rPr>
          <w:spacing w:val="-1"/>
          <w:sz w:val="24"/>
          <w:szCs w:val="24"/>
          <w:lang w:val="kk-KZ"/>
        </w:rPr>
        <w:t>р</w:t>
      </w:r>
      <w:r w:rsidRPr="007B5F44">
        <w:rPr>
          <w:spacing w:val="-1"/>
          <w:sz w:val="24"/>
          <w:szCs w:val="24"/>
        </w:rPr>
        <w:t>азработ</w:t>
      </w:r>
      <w:r w:rsidRPr="007B5F44">
        <w:rPr>
          <w:spacing w:val="-1"/>
          <w:sz w:val="24"/>
          <w:szCs w:val="24"/>
          <w:lang w:val="kk-KZ"/>
        </w:rPr>
        <w:t>аны в контексте кардинальных социально-экономических и политических изменений в жизни страны, определяющий приоритеты нового содержания воспитания на всех уровнях системы образования</w:t>
      </w:r>
    </w:p>
    <w:p w:rsidR="006A2315" w:rsidRPr="007B5F44" w:rsidRDefault="006A2315" w:rsidP="006A2315">
      <w:pPr>
        <w:jc w:val="both"/>
        <w:rPr>
          <w:rFonts w:eastAsia="Times New Roman"/>
          <w:color w:val="000000"/>
          <w:sz w:val="24"/>
          <w:szCs w:val="24"/>
        </w:rPr>
      </w:pPr>
      <w:r w:rsidRPr="007B5F44">
        <w:rPr>
          <w:rFonts w:eastAsiaTheme="minorEastAsia"/>
          <w:b/>
          <w:kern w:val="0"/>
          <w:sz w:val="24"/>
          <w:szCs w:val="24"/>
        </w:rPr>
        <w:t xml:space="preserve">                          Цель, задачи и принципы воспитания </w:t>
      </w:r>
    </w:p>
    <w:p w:rsidR="006A2315" w:rsidRPr="007B5F44" w:rsidRDefault="006A2315" w:rsidP="006A2315">
      <w:pPr>
        <w:jc w:val="both"/>
        <w:rPr>
          <w:rFonts w:eastAsia="Times New Roman"/>
          <w:color w:val="000000"/>
          <w:sz w:val="24"/>
          <w:szCs w:val="24"/>
        </w:rPr>
      </w:pPr>
      <w:r w:rsidRPr="007B5F44">
        <w:rPr>
          <w:rFonts w:eastAsiaTheme="minorEastAsia"/>
          <w:kern w:val="0"/>
          <w:sz w:val="24"/>
          <w:szCs w:val="24"/>
          <w:lang w:val="kk-KZ"/>
        </w:rPr>
        <w:t xml:space="preserve">Концептуальные основы воспитания, являясь </w:t>
      </w:r>
      <w:r w:rsidRPr="007B5F44">
        <w:rPr>
          <w:rFonts w:eastAsiaTheme="minorEastAsia"/>
          <w:spacing w:val="7"/>
          <w:kern w:val="0"/>
          <w:sz w:val="24"/>
          <w:szCs w:val="24"/>
        </w:rPr>
        <w:t xml:space="preserve">ориентиром в определении целей и задач воспитания детей и молодежи Республики Казахстан, рассматривают цели и </w:t>
      </w:r>
      <w:r w:rsidRPr="007B5F44">
        <w:rPr>
          <w:rFonts w:eastAsiaTheme="minorEastAsia"/>
          <w:kern w:val="0"/>
          <w:sz w:val="24"/>
          <w:szCs w:val="24"/>
        </w:rPr>
        <w:t>задачи, поставленные сегодня перед всей системой образования в Законе Республики Казахстан «Об образовании», что является необходимым условием для сохранения преемственности воспитания учащейся молодежи на всех уровнях образования.</w:t>
      </w:r>
    </w:p>
    <w:p w:rsidR="006A2315" w:rsidRPr="007B5F44" w:rsidRDefault="006A2315" w:rsidP="006A2315">
      <w:pPr>
        <w:widowControl/>
        <w:tabs>
          <w:tab w:val="left" w:pos="993"/>
        </w:tabs>
        <w:jc w:val="both"/>
        <w:rPr>
          <w:rFonts w:eastAsiaTheme="minorEastAsia"/>
          <w:kern w:val="0"/>
          <w:sz w:val="24"/>
          <w:szCs w:val="24"/>
        </w:rPr>
      </w:pPr>
      <w:r w:rsidRPr="007B5F44">
        <w:rPr>
          <w:rFonts w:eastAsiaTheme="minorEastAsia"/>
          <w:kern w:val="0"/>
          <w:sz w:val="24"/>
          <w:szCs w:val="24"/>
        </w:rPr>
        <w:t>Основным условием обновления целей, задач (содержания) воспитания является учет стратегических индикаторов модернизации общественного сознания, обозначенных</w:t>
      </w:r>
      <w:r w:rsidRPr="007B5F44">
        <w:rPr>
          <w:rFonts w:eastAsiaTheme="minorEastAsia"/>
          <w:spacing w:val="-4"/>
          <w:kern w:val="0"/>
          <w:sz w:val="24"/>
          <w:szCs w:val="24"/>
        </w:rPr>
        <w:t xml:space="preserve"> в </w:t>
      </w:r>
      <w:r w:rsidRPr="007B5F44">
        <w:rPr>
          <w:rFonts w:eastAsiaTheme="minorEastAsia"/>
          <w:kern w:val="0"/>
          <w:sz w:val="24"/>
          <w:szCs w:val="24"/>
        </w:rPr>
        <w:t>Программной статье Главы государства «Взгляд в будущее: модернизация общественного сознания» конкурентоспособность, прагматизм, сохранение национальной идентичности, культ знания, эволюционное, а не революционное развитие, открытость сознания,</w:t>
      </w:r>
      <w:r w:rsidRPr="007B5F44">
        <w:rPr>
          <w:rFonts w:eastAsiaTheme="minorEastAsia"/>
          <w:kern w:val="0"/>
          <w:sz w:val="24"/>
          <w:szCs w:val="24"/>
          <w:lang w:val="kk-KZ"/>
        </w:rPr>
        <w:t xml:space="preserve"> как</w:t>
      </w:r>
      <w:r w:rsidRPr="007B5F44">
        <w:rPr>
          <w:rFonts w:eastAsiaTheme="minorEastAsia"/>
          <w:kern w:val="0"/>
          <w:sz w:val="24"/>
          <w:szCs w:val="24"/>
        </w:rPr>
        <w:t xml:space="preserve">качеств достойных человека XXI века.  </w:t>
      </w:r>
    </w:p>
    <w:p w:rsidR="006A2315" w:rsidRPr="007B5F44" w:rsidRDefault="006A2315" w:rsidP="006A2315">
      <w:pPr>
        <w:widowControl/>
        <w:ind w:firstLine="709"/>
        <w:jc w:val="both"/>
        <w:rPr>
          <w:rFonts w:eastAsia="Times New Roman"/>
          <w:bCs/>
          <w:kern w:val="0"/>
          <w:sz w:val="24"/>
          <w:szCs w:val="24"/>
        </w:rPr>
      </w:pPr>
      <w:r w:rsidRPr="007B5F44">
        <w:rPr>
          <w:rFonts w:eastAsiaTheme="minorEastAsia"/>
          <w:b/>
          <w:kern w:val="0"/>
          <w:sz w:val="24"/>
          <w:szCs w:val="24"/>
          <w:lang w:val="kk-KZ"/>
        </w:rPr>
        <w:t>Цель воспитания</w:t>
      </w:r>
      <w:r w:rsidRPr="007B5F44">
        <w:rPr>
          <w:rFonts w:eastAsiaTheme="minorEastAsia"/>
          <w:kern w:val="0"/>
          <w:sz w:val="24"/>
          <w:szCs w:val="24"/>
        </w:rPr>
        <w:t>: воспитание всесторонне и гармонично развитой личности</w:t>
      </w:r>
      <w:r w:rsidRPr="007B5F44">
        <w:rPr>
          <w:rFonts w:eastAsia="Times New Roman"/>
          <w:kern w:val="0"/>
          <w:sz w:val="24"/>
          <w:szCs w:val="24"/>
        </w:rPr>
        <w:t xml:space="preserve">, сочетающей в себе духовное богатство, моральную чистоту, физическое совершенство, конкурентоспособность, прагматизм, национальную идентичность, культ знания, эволюционность и открытось сознания, </w:t>
      </w:r>
      <w:r w:rsidRPr="007B5F44">
        <w:rPr>
          <w:rFonts w:eastAsia="Times New Roman"/>
          <w:bCs/>
          <w:kern w:val="0"/>
          <w:sz w:val="24"/>
          <w:szCs w:val="24"/>
        </w:rPr>
        <w:t xml:space="preserve">готовой и способной полноценно выполнять систему социальных ролей, строить свою жизнь достойную человека </w:t>
      </w:r>
      <w:r w:rsidRPr="007B5F44">
        <w:rPr>
          <w:rFonts w:eastAsia="Times New Roman"/>
          <w:bCs/>
          <w:kern w:val="0"/>
          <w:sz w:val="24"/>
          <w:szCs w:val="24"/>
          <w:lang w:val="en-US"/>
        </w:rPr>
        <w:t>XXI</w:t>
      </w:r>
      <w:r w:rsidRPr="007B5F44">
        <w:rPr>
          <w:rFonts w:eastAsia="Times New Roman"/>
          <w:bCs/>
          <w:kern w:val="0"/>
          <w:sz w:val="24"/>
          <w:szCs w:val="24"/>
        </w:rPr>
        <w:t xml:space="preserve"> века.</w:t>
      </w:r>
    </w:p>
    <w:p w:rsidR="006A2315" w:rsidRPr="007B5F44" w:rsidRDefault="006A2315" w:rsidP="006A2315">
      <w:pPr>
        <w:widowControl/>
        <w:ind w:firstLine="709"/>
        <w:jc w:val="both"/>
        <w:rPr>
          <w:rFonts w:eastAsia="Times New Roman"/>
          <w:kern w:val="0"/>
          <w:sz w:val="24"/>
          <w:szCs w:val="24"/>
          <w:shd w:val="clear" w:color="auto" w:fill="FFFFFF"/>
        </w:rPr>
      </w:pPr>
      <w:r w:rsidRPr="007B5F44">
        <w:rPr>
          <w:rFonts w:eastAsia="Times New Roman"/>
          <w:kern w:val="0"/>
          <w:sz w:val="24"/>
          <w:szCs w:val="24"/>
          <w:shd w:val="clear" w:color="auto" w:fill="FFFFFF"/>
        </w:rPr>
        <w:t>Каждый педагогический коллектив, ориентируясь в своей деятельности на цель, должен конкретизировать ее применительно к своим условиям и возможностям.</w:t>
      </w:r>
    </w:p>
    <w:p w:rsidR="006A2315" w:rsidRPr="007B5F44" w:rsidRDefault="006A2315" w:rsidP="006A2315">
      <w:pPr>
        <w:widowControl/>
        <w:ind w:firstLine="709"/>
        <w:jc w:val="both"/>
        <w:rPr>
          <w:rFonts w:eastAsiaTheme="minorEastAsia"/>
          <w:b/>
          <w:kern w:val="0"/>
          <w:sz w:val="24"/>
          <w:szCs w:val="24"/>
        </w:rPr>
      </w:pPr>
      <w:r w:rsidRPr="007B5F44">
        <w:rPr>
          <w:rFonts w:eastAsiaTheme="minorEastAsia"/>
          <w:b/>
          <w:kern w:val="0"/>
          <w:sz w:val="24"/>
          <w:szCs w:val="24"/>
        </w:rPr>
        <w:t>Задачи воспитания:</w:t>
      </w:r>
    </w:p>
    <w:p w:rsidR="006A2315" w:rsidRPr="007B5F44" w:rsidRDefault="006A2315" w:rsidP="006A2315">
      <w:pPr>
        <w:widowControl/>
        <w:ind w:firstLine="709"/>
        <w:jc w:val="both"/>
        <w:rPr>
          <w:rFonts w:eastAsiaTheme="minorEastAsia"/>
          <w:kern w:val="0"/>
          <w:sz w:val="24"/>
          <w:szCs w:val="24"/>
        </w:rPr>
      </w:pPr>
      <w:r w:rsidRPr="007B5F44">
        <w:rPr>
          <w:rFonts w:eastAsiaTheme="minorEastAsia"/>
          <w:kern w:val="0"/>
          <w:sz w:val="24"/>
          <w:szCs w:val="24"/>
        </w:rPr>
        <w:t>1) создание необходимых условий для получения качественного образования, направленного на формирование, развитие и становление личности на основе национальных и общечеловеческих ценностей, достижений науки и практики;</w:t>
      </w:r>
    </w:p>
    <w:p w:rsidR="006A2315" w:rsidRPr="007B5F44" w:rsidRDefault="006A2315" w:rsidP="006A2315">
      <w:pPr>
        <w:widowControl/>
        <w:ind w:firstLine="709"/>
        <w:jc w:val="both"/>
        <w:rPr>
          <w:rFonts w:eastAsiaTheme="minorEastAsia"/>
          <w:kern w:val="0"/>
          <w:sz w:val="24"/>
          <w:szCs w:val="24"/>
        </w:rPr>
      </w:pPr>
      <w:r w:rsidRPr="007B5F44">
        <w:rPr>
          <w:rFonts w:eastAsiaTheme="minorEastAsia"/>
          <w:kern w:val="0"/>
          <w:sz w:val="24"/>
          <w:szCs w:val="24"/>
        </w:rPr>
        <w:t>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критического мышления и функциональной грамотности (компьютерной, цифровой, математической, естественно-научной, грамотности чтения), способности самостоятельно решать проблемы;</w:t>
      </w:r>
    </w:p>
    <w:p w:rsidR="006A2315" w:rsidRPr="007B5F44" w:rsidRDefault="006A2315" w:rsidP="006A2315">
      <w:pPr>
        <w:widowControl/>
        <w:ind w:firstLine="709"/>
        <w:jc w:val="both"/>
        <w:rPr>
          <w:rFonts w:eastAsiaTheme="minorEastAsia"/>
          <w:kern w:val="0"/>
          <w:sz w:val="24"/>
          <w:szCs w:val="24"/>
        </w:rPr>
      </w:pPr>
      <w:r w:rsidRPr="007B5F44">
        <w:rPr>
          <w:rFonts w:eastAsiaTheme="minorEastAsia"/>
          <w:kern w:val="0"/>
          <w:sz w:val="24"/>
          <w:szCs w:val="24"/>
        </w:rPr>
        <w:t xml:space="preserve">3) 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w:t>
      </w:r>
    </w:p>
    <w:p w:rsidR="006A2315" w:rsidRPr="007B5F44" w:rsidRDefault="006A2315" w:rsidP="006A2315">
      <w:pPr>
        <w:widowControl/>
        <w:ind w:firstLine="709"/>
        <w:jc w:val="both"/>
        <w:rPr>
          <w:rFonts w:eastAsiaTheme="minorEastAsia"/>
          <w:kern w:val="0"/>
          <w:sz w:val="24"/>
          <w:szCs w:val="24"/>
        </w:rPr>
      </w:pPr>
      <w:r w:rsidRPr="007B5F44">
        <w:rPr>
          <w:rFonts w:eastAsiaTheme="minorEastAsia"/>
          <w:kern w:val="0"/>
          <w:sz w:val="24"/>
          <w:szCs w:val="24"/>
        </w:rPr>
        <w:t xml:space="preserve">4) формирование потребности участвовать в общественно-политической, экономической и культурной жизни страны, осознанного отношения личности к своим правам и обязанностям; </w:t>
      </w:r>
    </w:p>
    <w:p w:rsidR="006A2315" w:rsidRPr="007B5F44" w:rsidRDefault="006A2315" w:rsidP="006A2315">
      <w:pPr>
        <w:widowControl/>
        <w:ind w:firstLine="709"/>
        <w:jc w:val="both"/>
        <w:rPr>
          <w:rFonts w:eastAsiaTheme="minorEastAsia"/>
          <w:kern w:val="0"/>
          <w:sz w:val="24"/>
          <w:szCs w:val="24"/>
          <w:lang w:val="kk-KZ"/>
        </w:rPr>
      </w:pPr>
      <w:r w:rsidRPr="007B5F44">
        <w:rPr>
          <w:rFonts w:eastAsiaTheme="minorEastAsia"/>
          <w:kern w:val="0"/>
          <w:sz w:val="24"/>
          <w:szCs w:val="24"/>
        </w:rPr>
        <w:t>5) приобщение к достижениям отечественной и мировой культуры; изучение истории, обычаев и традиций казахского и других этносов и этнических групп Казахстана; овладение государственным, русским, иностранным языками</w:t>
      </w:r>
      <w:r w:rsidRPr="007B5F44">
        <w:rPr>
          <w:rFonts w:eastAsiaTheme="minorEastAsia"/>
          <w:kern w:val="0"/>
          <w:sz w:val="24"/>
          <w:szCs w:val="24"/>
          <w:lang w:val="kk-KZ"/>
        </w:rPr>
        <w:t>;</w:t>
      </w:r>
    </w:p>
    <w:p w:rsidR="006A2315" w:rsidRPr="007B5F44" w:rsidRDefault="006A2315" w:rsidP="006A2315">
      <w:pPr>
        <w:widowControl/>
        <w:tabs>
          <w:tab w:val="left" w:pos="567"/>
        </w:tabs>
        <w:ind w:firstLine="709"/>
        <w:jc w:val="both"/>
        <w:rPr>
          <w:rFonts w:eastAsiaTheme="minorEastAsia"/>
          <w:kern w:val="0"/>
          <w:sz w:val="24"/>
          <w:szCs w:val="24"/>
        </w:rPr>
      </w:pPr>
      <w:r w:rsidRPr="007B5F44">
        <w:rPr>
          <w:rFonts w:eastAsiaTheme="minorEastAsia"/>
          <w:kern w:val="0"/>
          <w:sz w:val="24"/>
          <w:szCs w:val="24"/>
        </w:rPr>
        <w:t>6) повышение психолого-педагогической компетентности и ответствен</w:t>
      </w:r>
      <w:r w:rsidRPr="007B5F44">
        <w:rPr>
          <w:rFonts w:eastAsiaTheme="minorEastAsia"/>
          <w:kern w:val="0"/>
          <w:sz w:val="24"/>
          <w:szCs w:val="24"/>
          <w:lang w:val="kk-KZ"/>
        </w:rPr>
        <w:t>нос</w:t>
      </w:r>
      <w:r w:rsidRPr="007B5F44">
        <w:rPr>
          <w:rFonts w:eastAsiaTheme="minorEastAsia"/>
          <w:kern w:val="0"/>
          <w:sz w:val="24"/>
          <w:szCs w:val="24"/>
        </w:rPr>
        <w:t>ти родителей за воспитание детей, подготовка молодежи к созданию здоровой семьи,</w:t>
      </w:r>
      <w:r w:rsidRPr="007B5F44">
        <w:rPr>
          <w:rFonts w:eastAsiaTheme="minorEastAsia"/>
          <w:kern w:val="0"/>
          <w:sz w:val="24"/>
          <w:szCs w:val="24"/>
          <w:lang w:val="kk-KZ"/>
        </w:rPr>
        <w:t xml:space="preserve"> сознательному участию в</w:t>
      </w:r>
      <w:r w:rsidRPr="007B5F44">
        <w:rPr>
          <w:rFonts w:eastAsiaTheme="minorEastAsia"/>
          <w:kern w:val="0"/>
          <w:sz w:val="24"/>
          <w:szCs w:val="24"/>
        </w:rPr>
        <w:t xml:space="preserve"> укреплении института семьи;</w:t>
      </w:r>
    </w:p>
    <w:p w:rsidR="006A2315" w:rsidRPr="007B5F44" w:rsidRDefault="006A2315" w:rsidP="006A2315">
      <w:pPr>
        <w:widowControl/>
        <w:ind w:firstLine="709"/>
        <w:jc w:val="both"/>
        <w:textAlignment w:val="top"/>
        <w:rPr>
          <w:rFonts w:eastAsia="Times New Roman"/>
          <w:spacing w:val="3"/>
          <w:kern w:val="0"/>
          <w:sz w:val="24"/>
          <w:szCs w:val="24"/>
        </w:rPr>
      </w:pPr>
      <w:r w:rsidRPr="007B5F44">
        <w:rPr>
          <w:rFonts w:eastAsiaTheme="minorEastAsia"/>
          <w:kern w:val="0"/>
          <w:sz w:val="24"/>
          <w:szCs w:val="24"/>
        </w:rPr>
        <w:t>7)</w:t>
      </w:r>
      <w:r w:rsidRPr="007B5F44">
        <w:rPr>
          <w:rFonts w:eastAsia="Times New Roman"/>
          <w:spacing w:val="3"/>
          <w:kern w:val="0"/>
          <w:sz w:val="24"/>
          <w:szCs w:val="24"/>
        </w:rPr>
        <w:t xml:space="preserve"> развитие и поддержка социально значимых детских, семейных и родительских инициатив, деятельности детских общественных объединений;</w:t>
      </w:r>
    </w:p>
    <w:p w:rsidR="006A2315" w:rsidRPr="007B5F44" w:rsidRDefault="006A2315" w:rsidP="006A2315">
      <w:pPr>
        <w:widowControl/>
        <w:tabs>
          <w:tab w:val="left" w:pos="567"/>
        </w:tabs>
        <w:ind w:firstLine="709"/>
        <w:jc w:val="both"/>
        <w:rPr>
          <w:rFonts w:eastAsia="Calibri"/>
          <w:kern w:val="0"/>
          <w:sz w:val="24"/>
          <w:szCs w:val="24"/>
          <w:lang w:eastAsia="en-US"/>
        </w:rPr>
      </w:pPr>
      <w:r w:rsidRPr="007B5F44">
        <w:rPr>
          <w:rFonts w:eastAsia="Calibri"/>
          <w:kern w:val="0"/>
          <w:sz w:val="24"/>
          <w:szCs w:val="24"/>
          <w:lang w:eastAsia="en-US"/>
        </w:rPr>
        <w:lastRenderedPageBreak/>
        <w:t>8) развитие экономического мышления личности и осознанного отношения к профессиональному становлению и самореализации; активной гражданской позиции в сохранении природы; экологической грамотности и культуры;</w:t>
      </w:r>
    </w:p>
    <w:p w:rsidR="006A2315" w:rsidRPr="007B5F44" w:rsidRDefault="006A2315" w:rsidP="006A2315">
      <w:pPr>
        <w:widowControl/>
        <w:ind w:firstLine="709"/>
        <w:jc w:val="both"/>
        <w:textAlignment w:val="top"/>
        <w:rPr>
          <w:rFonts w:eastAsia="Times New Roman"/>
          <w:spacing w:val="3"/>
          <w:kern w:val="0"/>
          <w:sz w:val="24"/>
          <w:szCs w:val="24"/>
        </w:rPr>
      </w:pPr>
      <w:r w:rsidRPr="007B5F44">
        <w:rPr>
          <w:rFonts w:eastAsia="Times New Roman"/>
          <w:spacing w:val="3"/>
          <w:kern w:val="0"/>
          <w:sz w:val="24"/>
          <w:szCs w:val="24"/>
        </w:rPr>
        <w:t>9</w:t>
      </w:r>
      <w:r w:rsidRPr="007B5F44">
        <w:rPr>
          <w:rFonts w:eastAsia="Times New Roman"/>
          <w:spacing w:val="3"/>
          <w:kern w:val="0"/>
          <w:sz w:val="24"/>
          <w:szCs w:val="24"/>
          <w:lang w:val="kk-KZ"/>
        </w:rPr>
        <w:t>) п</w:t>
      </w:r>
      <w:r w:rsidRPr="007B5F44">
        <w:rPr>
          <w:rFonts w:eastAsia="Times New Roman"/>
          <w:spacing w:val="3"/>
          <w:kern w:val="0"/>
          <w:sz w:val="24"/>
          <w:szCs w:val="24"/>
        </w:rPr>
        <w:t>овышение роли системы общего и дополнительного образования в воспитании детей, а также повышение эффективности деятельности организаций сферы физической культуры и спорта, культуры;</w:t>
      </w:r>
    </w:p>
    <w:p w:rsidR="006A2315" w:rsidRPr="007B5F44" w:rsidRDefault="006A2315" w:rsidP="006A2315">
      <w:pPr>
        <w:widowControl/>
        <w:ind w:firstLine="709"/>
        <w:jc w:val="both"/>
        <w:textAlignment w:val="top"/>
        <w:rPr>
          <w:rFonts w:eastAsia="Times New Roman"/>
          <w:spacing w:val="3"/>
          <w:kern w:val="0"/>
          <w:sz w:val="24"/>
          <w:szCs w:val="24"/>
        </w:rPr>
      </w:pPr>
      <w:r w:rsidRPr="007B5F44">
        <w:rPr>
          <w:rFonts w:eastAsia="Times New Roman"/>
          <w:spacing w:val="3"/>
          <w:kern w:val="0"/>
          <w:sz w:val="24"/>
          <w:szCs w:val="24"/>
        </w:rPr>
        <w:t>10) повышение качества научных исследований в области воспитания детей;</w:t>
      </w:r>
    </w:p>
    <w:p w:rsidR="006A2315" w:rsidRPr="007B5F44" w:rsidRDefault="006A2315" w:rsidP="006A2315">
      <w:pPr>
        <w:widowControl/>
        <w:ind w:firstLine="709"/>
        <w:jc w:val="both"/>
        <w:textAlignment w:val="top"/>
        <w:rPr>
          <w:rFonts w:eastAsia="Times New Roman"/>
          <w:spacing w:val="3"/>
          <w:kern w:val="0"/>
          <w:sz w:val="24"/>
          <w:szCs w:val="24"/>
        </w:rPr>
      </w:pPr>
      <w:r w:rsidRPr="007B5F44">
        <w:rPr>
          <w:rFonts w:eastAsia="Times New Roman"/>
          <w:spacing w:val="3"/>
          <w:kern w:val="0"/>
          <w:sz w:val="24"/>
          <w:szCs w:val="24"/>
        </w:rPr>
        <w:t>11) повышение уровня информационной безопасности детей.</w:t>
      </w:r>
    </w:p>
    <w:p w:rsidR="006A2315" w:rsidRPr="003970F0" w:rsidRDefault="006A2315" w:rsidP="003970F0">
      <w:pPr>
        <w:widowControl/>
        <w:spacing w:before="100" w:beforeAutospacing="1" w:after="100" w:afterAutospacing="1"/>
        <w:ind w:firstLine="708"/>
        <w:jc w:val="both"/>
        <w:rPr>
          <w:rFonts w:eastAsia="Times New Roman"/>
          <w:kern w:val="0"/>
          <w:sz w:val="24"/>
          <w:szCs w:val="24"/>
        </w:rPr>
      </w:pPr>
      <w:r w:rsidRPr="007B5F44">
        <w:rPr>
          <w:rFonts w:eastAsia="Times New Roman"/>
          <w:b/>
          <w:kern w:val="0"/>
          <w:sz w:val="24"/>
          <w:szCs w:val="24"/>
        </w:rPr>
        <w:t>Уровень воспитанности учащихся школы составляет 4,1 балла</w:t>
      </w:r>
      <w:r w:rsidR="003970F0">
        <w:rPr>
          <w:rFonts w:eastAsia="Times New Roman"/>
          <w:b/>
          <w:kern w:val="0"/>
          <w:sz w:val="24"/>
          <w:szCs w:val="24"/>
        </w:rPr>
        <w:t>- уровень воспитанности хороший</w:t>
      </w:r>
    </w:p>
    <w:p w:rsidR="006A2315" w:rsidRDefault="006A2315" w:rsidP="006A2315">
      <w:pPr>
        <w:jc w:val="both"/>
        <w:rPr>
          <w:rFonts w:eastAsia="Times New Roman"/>
          <w:b/>
          <w:color w:val="000000"/>
          <w:sz w:val="24"/>
          <w:szCs w:val="24"/>
        </w:rPr>
      </w:pPr>
      <w:r w:rsidRPr="007B5F44">
        <w:rPr>
          <w:rFonts w:eastAsia="Times New Roman"/>
          <w:b/>
          <w:color w:val="000000"/>
          <w:sz w:val="24"/>
          <w:szCs w:val="24"/>
        </w:rPr>
        <w:t>Воспитательная работа за 2020-2021 учебный год</w:t>
      </w:r>
    </w:p>
    <w:p w:rsidR="003970F0" w:rsidRPr="007B5F44" w:rsidRDefault="003970F0" w:rsidP="006A2315">
      <w:pPr>
        <w:jc w:val="both"/>
        <w:rPr>
          <w:rFonts w:eastAsia="Times New Roman"/>
          <w:b/>
          <w:color w:val="000000"/>
          <w:sz w:val="24"/>
          <w:szCs w:val="24"/>
        </w:rPr>
      </w:pPr>
    </w:p>
    <w:p w:rsidR="006A2315" w:rsidRPr="007B5F44" w:rsidRDefault="006A2315" w:rsidP="006A2315">
      <w:pPr>
        <w:widowControl/>
        <w:tabs>
          <w:tab w:val="left" w:pos="993"/>
        </w:tabs>
        <w:spacing w:after="200"/>
        <w:ind w:firstLine="709"/>
        <w:contextualSpacing/>
        <w:jc w:val="both"/>
        <w:rPr>
          <w:rFonts w:eastAsiaTheme="minorEastAsia"/>
          <w:spacing w:val="-1"/>
          <w:kern w:val="0"/>
          <w:sz w:val="24"/>
          <w:szCs w:val="24"/>
          <w:lang w:val="kk-KZ"/>
        </w:rPr>
      </w:pPr>
      <w:r w:rsidRPr="007B5F44">
        <w:rPr>
          <w:rFonts w:eastAsiaTheme="minorEastAsia"/>
          <w:kern w:val="3"/>
          <w:sz w:val="24"/>
          <w:szCs w:val="24"/>
        </w:rPr>
        <w:t xml:space="preserve">План воспитательной работы Мартукской  общеобразовательной средней школы № 3 составлен на основе </w:t>
      </w:r>
      <w:r w:rsidRPr="007B5F44">
        <w:rPr>
          <w:rFonts w:eastAsiaTheme="minorEastAsia"/>
          <w:spacing w:val="-1"/>
          <w:kern w:val="0"/>
          <w:sz w:val="24"/>
          <w:szCs w:val="24"/>
        </w:rPr>
        <w:t xml:space="preserve">воспитания </w:t>
      </w:r>
      <w:r w:rsidRPr="007B5F44">
        <w:rPr>
          <w:rFonts w:eastAsiaTheme="minorEastAsia"/>
          <w:kern w:val="0"/>
          <w:sz w:val="24"/>
          <w:szCs w:val="24"/>
        </w:rPr>
        <w:t>в условиях реализации программы «Рухани жаңғыру»</w:t>
      </w:r>
      <w:r w:rsidRPr="007B5F44">
        <w:rPr>
          <w:rFonts w:eastAsiaTheme="minorEastAsia"/>
          <w:spacing w:val="-1"/>
          <w:kern w:val="0"/>
          <w:sz w:val="24"/>
          <w:szCs w:val="24"/>
        </w:rPr>
        <w:t xml:space="preserve">(далее – Концептуальные основы воспитания) </w:t>
      </w:r>
      <w:r w:rsidRPr="007B5F44">
        <w:rPr>
          <w:rFonts w:eastAsiaTheme="minorEastAsia"/>
          <w:spacing w:val="-1"/>
          <w:kern w:val="0"/>
          <w:sz w:val="24"/>
          <w:szCs w:val="24"/>
          <w:lang w:val="kk-KZ"/>
        </w:rPr>
        <w:t>р</w:t>
      </w:r>
      <w:r w:rsidRPr="007B5F44">
        <w:rPr>
          <w:rFonts w:eastAsiaTheme="minorEastAsia"/>
          <w:spacing w:val="-1"/>
          <w:kern w:val="0"/>
          <w:sz w:val="24"/>
          <w:szCs w:val="24"/>
        </w:rPr>
        <w:t>азработ</w:t>
      </w:r>
      <w:r w:rsidRPr="007B5F44">
        <w:rPr>
          <w:rFonts w:eastAsiaTheme="minorEastAsia"/>
          <w:spacing w:val="-1"/>
          <w:kern w:val="0"/>
          <w:sz w:val="24"/>
          <w:szCs w:val="24"/>
          <w:lang w:val="kk-KZ"/>
        </w:rPr>
        <w:t>аны в контексте кардинальных социально-экономических и политических изменений в жизни страны, определяющий приоритеты нового содержания воспитания на всех уровнях системы образования.</w:t>
      </w:r>
    </w:p>
    <w:p w:rsidR="006A2315" w:rsidRPr="007B5F44" w:rsidRDefault="006A2315" w:rsidP="006A2315">
      <w:pPr>
        <w:widowControl/>
        <w:spacing w:after="200"/>
        <w:ind w:firstLine="567"/>
        <w:contextualSpacing/>
        <w:jc w:val="both"/>
        <w:rPr>
          <w:rFonts w:eastAsiaTheme="minorEastAsia"/>
          <w:b/>
          <w:kern w:val="0"/>
          <w:sz w:val="24"/>
          <w:szCs w:val="24"/>
        </w:rPr>
      </w:pPr>
      <w:r w:rsidRPr="007B5F44">
        <w:rPr>
          <w:rFonts w:eastAsiaTheme="minorEastAsia"/>
          <w:b/>
          <w:kern w:val="0"/>
          <w:sz w:val="24"/>
          <w:szCs w:val="24"/>
        </w:rPr>
        <w:t xml:space="preserve">                 Цель, задачи и принципы воспитания </w:t>
      </w:r>
    </w:p>
    <w:p w:rsidR="006A2315" w:rsidRPr="007B5F44" w:rsidRDefault="006A2315" w:rsidP="006A2315">
      <w:pPr>
        <w:widowControl/>
        <w:spacing w:after="200"/>
        <w:ind w:firstLine="709"/>
        <w:contextualSpacing/>
        <w:jc w:val="both"/>
        <w:rPr>
          <w:rFonts w:eastAsiaTheme="minorEastAsia"/>
          <w:kern w:val="0"/>
          <w:sz w:val="24"/>
          <w:szCs w:val="24"/>
        </w:rPr>
      </w:pPr>
      <w:r w:rsidRPr="007B5F44">
        <w:rPr>
          <w:rFonts w:eastAsiaTheme="minorEastAsia"/>
          <w:kern w:val="0"/>
          <w:sz w:val="24"/>
          <w:szCs w:val="24"/>
          <w:lang w:val="kk-KZ"/>
        </w:rPr>
        <w:t xml:space="preserve">Концептуальные основы воспитания, являясь </w:t>
      </w:r>
      <w:r w:rsidRPr="007B5F44">
        <w:rPr>
          <w:rFonts w:eastAsiaTheme="minorEastAsia"/>
          <w:spacing w:val="7"/>
          <w:kern w:val="0"/>
          <w:sz w:val="24"/>
          <w:szCs w:val="24"/>
        </w:rPr>
        <w:t xml:space="preserve">ориентиром в определении целей и задач воспитания детей и молодежи Республики Казахстан, рассматривают цели и </w:t>
      </w:r>
      <w:r w:rsidRPr="007B5F44">
        <w:rPr>
          <w:rFonts w:eastAsiaTheme="minorEastAsia"/>
          <w:kern w:val="0"/>
          <w:sz w:val="24"/>
          <w:szCs w:val="24"/>
        </w:rPr>
        <w:t>задачи, поставленные сегодня перед всей системой образования в Законе Республики Казахстан «Об образовании», что является необходимым условием для сохранения преемственности воспитания учащейся молодежи на всех уровнях образования.</w:t>
      </w:r>
    </w:p>
    <w:p w:rsidR="006A2315" w:rsidRPr="007B5F44" w:rsidRDefault="006A2315" w:rsidP="006A2315">
      <w:pPr>
        <w:widowControl/>
        <w:tabs>
          <w:tab w:val="left" w:pos="993"/>
        </w:tabs>
        <w:spacing w:after="200"/>
        <w:ind w:firstLine="709"/>
        <w:contextualSpacing/>
        <w:jc w:val="both"/>
        <w:rPr>
          <w:rFonts w:eastAsiaTheme="minorEastAsia"/>
          <w:kern w:val="0"/>
          <w:sz w:val="24"/>
          <w:szCs w:val="24"/>
        </w:rPr>
      </w:pPr>
      <w:r w:rsidRPr="007B5F44">
        <w:rPr>
          <w:rFonts w:eastAsiaTheme="minorEastAsia"/>
          <w:kern w:val="0"/>
          <w:sz w:val="24"/>
          <w:szCs w:val="24"/>
        </w:rPr>
        <w:t>Основным условием обновления целей, задач (содержания) воспитания является учет стратегических индикаторов модернизации общественного сознания, обозначенных</w:t>
      </w:r>
      <w:r w:rsidRPr="007B5F44">
        <w:rPr>
          <w:rFonts w:eastAsiaTheme="minorEastAsia"/>
          <w:spacing w:val="-4"/>
          <w:kern w:val="0"/>
          <w:sz w:val="24"/>
          <w:szCs w:val="24"/>
        </w:rPr>
        <w:t xml:space="preserve"> в </w:t>
      </w:r>
      <w:r w:rsidRPr="007B5F44">
        <w:rPr>
          <w:rFonts w:eastAsiaTheme="minorEastAsia"/>
          <w:kern w:val="0"/>
          <w:sz w:val="24"/>
          <w:szCs w:val="24"/>
        </w:rPr>
        <w:t>Программной статье Главы государства «Взгляд в будущее: модернизация общественного сознания» конкурентоспособность, прагматизм, сохранение национальной идентичности, культ знания, эволюционное, а не революционное развитие, открытость сознания,</w:t>
      </w:r>
      <w:r w:rsidRPr="007B5F44">
        <w:rPr>
          <w:rFonts w:eastAsiaTheme="minorEastAsia"/>
          <w:kern w:val="0"/>
          <w:sz w:val="24"/>
          <w:szCs w:val="24"/>
          <w:lang w:val="kk-KZ"/>
        </w:rPr>
        <w:t xml:space="preserve"> как</w:t>
      </w:r>
      <w:r w:rsidRPr="007B5F44">
        <w:rPr>
          <w:rFonts w:eastAsiaTheme="minorEastAsia"/>
          <w:kern w:val="0"/>
          <w:sz w:val="24"/>
          <w:szCs w:val="24"/>
        </w:rPr>
        <w:t xml:space="preserve">качеств достойных человека XXI века.  </w:t>
      </w:r>
    </w:p>
    <w:p w:rsidR="006A2315" w:rsidRPr="007B5F44" w:rsidRDefault="006A2315" w:rsidP="006A2315">
      <w:pPr>
        <w:widowControl/>
        <w:spacing w:after="200"/>
        <w:ind w:firstLine="709"/>
        <w:contextualSpacing/>
        <w:jc w:val="both"/>
        <w:rPr>
          <w:rFonts w:eastAsiaTheme="minorEastAsia"/>
          <w:bCs/>
          <w:kern w:val="0"/>
          <w:sz w:val="24"/>
          <w:szCs w:val="24"/>
        </w:rPr>
      </w:pPr>
      <w:r w:rsidRPr="007B5F44">
        <w:rPr>
          <w:rFonts w:eastAsiaTheme="minorEastAsia"/>
          <w:b/>
          <w:kern w:val="0"/>
          <w:sz w:val="24"/>
          <w:szCs w:val="24"/>
          <w:lang w:val="kk-KZ"/>
        </w:rPr>
        <w:t>Цель воспитания</w:t>
      </w:r>
      <w:r w:rsidRPr="007B5F44">
        <w:rPr>
          <w:rFonts w:eastAsiaTheme="minorEastAsia"/>
          <w:kern w:val="0"/>
          <w:sz w:val="24"/>
          <w:szCs w:val="24"/>
        </w:rPr>
        <w:t xml:space="preserve">: воспитание всесторонне и гармонично развитой личности, сочетающей в себе духовное богатство, моральную чистоту, физическое совершенство, конкурентоспособность, прагматизм, национальную идентичность, культ знания, эволюционность и открытось сознания, </w:t>
      </w:r>
      <w:r w:rsidRPr="007B5F44">
        <w:rPr>
          <w:rFonts w:eastAsiaTheme="minorEastAsia"/>
          <w:bCs/>
          <w:kern w:val="0"/>
          <w:sz w:val="24"/>
          <w:szCs w:val="24"/>
        </w:rPr>
        <w:t xml:space="preserve">готовой и способной полноценно выполнять систему социальных ролей, строить свою жизнь достойную человека </w:t>
      </w:r>
      <w:r w:rsidRPr="007B5F44">
        <w:rPr>
          <w:rFonts w:eastAsiaTheme="minorEastAsia"/>
          <w:bCs/>
          <w:kern w:val="0"/>
          <w:sz w:val="24"/>
          <w:szCs w:val="24"/>
          <w:lang w:val="en-US"/>
        </w:rPr>
        <w:t>XXI</w:t>
      </w:r>
      <w:r w:rsidRPr="007B5F44">
        <w:rPr>
          <w:rFonts w:eastAsiaTheme="minorEastAsia"/>
          <w:bCs/>
          <w:kern w:val="0"/>
          <w:sz w:val="24"/>
          <w:szCs w:val="24"/>
        </w:rPr>
        <w:t xml:space="preserve"> века.</w:t>
      </w:r>
    </w:p>
    <w:p w:rsidR="006A2315" w:rsidRPr="007B5F44" w:rsidRDefault="006A2315" w:rsidP="006A2315">
      <w:pPr>
        <w:widowControl/>
        <w:spacing w:after="200"/>
        <w:ind w:firstLine="709"/>
        <w:contextualSpacing/>
        <w:jc w:val="both"/>
        <w:rPr>
          <w:rFonts w:eastAsiaTheme="minorEastAsia"/>
          <w:kern w:val="0"/>
          <w:sz w:val="24"/>
          <w:szCs w:val="24"/>
          <w:shd w:val="clear" w:color="auto" w:fill="FFFFFF"/>
        </w:rPr>
      </w:pPr>
      <w:r w:rsidRPr="007B5F44">
        <w:rPr>
          <w:rFonts w:eastAsiaTheme="minorEastAsia"/>
          <w:kern w:val="0"/>
          <w:sz w:val="24"/>
          <w:szCs w:val="24"/>
          <w:shd w:val="clear" w:color="auto" w:fill="FFFFFF"/>
        </w:rPr>
        <w:t>Каждый педагогический коллектив, ориентируясь в своей деятельности на цель, должен конкретизировать ее применительно к своим условиям и возможностям.</w:t>
      </w:r>
    </w:p>
    <w:p w:rsidR="006A2315" w:rsidRPr="007B5F44" w:rsidRDefault="006A2315" w:rsidP="006A2315">
      <w:pPr>
        <w:widowControl/>
        <w:spacing w:after="200"/>
        <w:ind w:firstLine="709"/>
        <w:contextualSpacing/>
        <w:jc w:val="both"/>
        <w:rPr>
          <w:rFonts w:eastAsiaTheme="minorEastAsia"/>
          <w:b/>
          <w:kern w:val="0"/>
          <w:sz w:val="24"/>
          <w:szCs w:val="24"/>
        </w:rPr>
      </w:pPr>
      <w:r w:rsidRPr="007B5F44">
        <w:rPr>
          <w:rFonts w:eastAsiaTheme="minorEastAsia"/>
          <w:b/>
          <w:kern w:val="0"/>
          <w:sz w:val="24"/>
          <w:szCs w:val="24"/>
        </w:rPr>
        <w:t>Задачи воспитания:</w:t>
      </w:r>
    </w:p>
    <w:p w:rsidR="006A2315" w:rsidRPr="007B5F44" w:rsidRDefault="006A2315" w:rsidP="006A2315">
      <w:pPr>
        <w:widowControl/>
        <w:spacing w:after="200"/>
        <w:ind w:firstLine="709"/>
        <w:contextualSpacing/>
        <w:jc w:val="both"/>
        <w:rPr>
          <w:rFonts w:eastAsiaTheme="minorEastAsia"/>
          <w:kern w:val="0"/>
          <w:sz w:val="24"/>
          <w:szCs w:val="24"/>
        </w:rPr>
      </w:pPr>
      <w:r w:rsidRPr="007B5F44">
        <w:rPr>
          <w:rFonts w:eastAsiaTheme="minorEastAsia"/>
          <w:kern w:val="0"/>
          <w:sz w:val="24"/>
          <w:szCs w:val="24"/>
        </w:rPr>
        <w:t>1) создание необходимых условий для получения качественного образования, направленного на формирование, развитие и становление личности на основе национальных и общечеловеческих ценностей, достижений науки и практики;</w:t>
      </w:r>
    </w:p>
    <w:p w:rsidR="006A2315" w:rsidRPr="007B5F44" w:rsidRDefault="006A2315" w:rsidP="006A2315">
      <w:pPr>
        <w:widowControl/>
        <w:spacing w:after="200"/>
        <w:ind w:firstLine="709"/>
        <w:contextualSpacing/>
        <w:jc w:val="both"/>
        <w:rPr>
          <w:rFonts w:eastAsiaTheme="minorEastAsia"/>
          <w:kern w:val="0"/>
          <w:sz w:val="24"/>
          <w:szCs w:val="24"/>
        </w:rPr>
      </w:pPr>
      <w:r w:rsidRPr="007B5F44">
        <w:rPr>
          <w:rFonts w:eastAsiaTheme="minorEastAsia"/>
          <w:kern w:val="0"/>
          <w:sz w:val="24"/>
          <w:szCs w:val="24"/>
        </w:rPr>
        <w:t>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критического мышления и функциональной грамотности (компьютерной, цифровой, математической, естественно-научной, грамотности чтения), способности самостоятельно решать проблемы;</w:t>
      </w:r>
    </w:p>
    <w:p w:rsidR="006A2315" w:rsidRPr="007B5F44" w:rsidRDefault="006A2315" w:rsidP="006A2315">
      <w:pPr>
        <w:widowControl/>
        <w:spacing w:after="200"/>
        <w:ind w:firstLine="709"/>
        <w:contextualSpacing/>
        <w:jc w:val="both"/>
        <w:rPr>
          <w:rFonts w:eastAsiaTheme="minorEastAsia"/>
          <w:kern w:val="0"/>
          <w:sz w:val="24"/>
          <w:szCs w:val="24"/>
        </w:rPr>
      </w:pPr>
      <w:r w:rsidRPr="007B5F44">
        <w:rPr>
          <w:rFonts w:eastAsiaTheme="minorEastAsia"/>
          <w:kern w:val="0"/>
          <w:sz w:val="24"/>
          <w:szCs w:val="24"/>
        </w:rPr>
        <w:t xml:space="preserve">3) 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w:t>
      </w:r>
    </w:p>
    <w:p w:rsidR="006A2315" w:rsidRPr="007B5F44" w:rsidRDefault="006A2315" w:rsidP="006A2315">
      <w:pPr>
        <w:widowControl/>
        <w:spacing w:after="200"/>
        <w:ind w:firstLine="709"/>
        <w:contextualSpacing/>
        <w:jc w:val="both"/>
        <w:rPr>
          <w:rFonts w:eastAsiaTheme="minorEastAsia"/>
          <w:kern w:val="0"/>
          <w:sz w:val="24"/>
          <w:szCs w:val="24"/>
        </w:rPr>
      </w:pPr>
      <w:r w:rsidRPr="007B5F44">
        <w:rPr>
          <w:rFonts w:eastAsiaTheme="minorEastAsia"/>
          <w:kern w:val="0"/>
          <w:sz w:val="24"/>
          <w:szCs w:val="24"/>
        </w:rPr>
        <w:lastRenderedPageBreak/>
        <w:t xml:space="preserve">4) формирование потребности участвовать в общественно-политической, экономической и культурной жизни страны, осознанного отношения личности к своим правам и обязанностям; </w:t>
      </w:r>
    </w:p>
    <w:p w:rsidR="006A2315" w:rsidRPr="007B5F44" w:rsidRDefault="006A2315" w:rsidP="006A2315">
      <w:pPr>
        <w:widowControl/>
        <w:spacing w:after="200"/>
        <w:ind w:firstLine="709"/>
        <w:contextualSpacing/>
        <w:jc w:val="both"/>
        <w:rPr>
          <w:rFonts w:eastAsiaTheme="minorEastAsia"/>
          <w:kern w:val="0"/>
          <w:sz w:val="24"/>
          <w:szCs w:val="24"/>
          <w:lang w:val="kk-KZ"/>
        </w:rPr>
      </w:pPr>
      <w:r w:rsidRPr="007B5F44">
        <w:rPr>
          <w:rFonts w:eastAsiaTheme="minorEastAsia"/>
          <w:kern w:val="0"/>
          <w:sz w:val="24"/>
          <w:szCs w:val="24"/>
        </w:rPr>
        <w:t>5) приобщение к достижениям отечественной и мировой культуры; изучение истории, обычаев и традиций казахского и других этносов и этнических групп Казахстана; овладение государственным, русским, иностранным языками</w:t>
      </w:r>
      <w:r w:rsidRPr="007B5F44">
        <w:rPr>
          <w:rFonts w:eastAsiaTheme="minorEastAsia"/>
          <w:kern w:val="0"/>
          <w:sz w:val="24"/>
          <w:szCs w:val="24"/>
          <w:lang w:val="kk-KZ"/>
        </w:rPr>
        <w:t>;</w:t>
      </w:r>
    </w:p>
    <w:p w:rsidR="006A2315" w:rsidRPr="007B5F44" w:rsidRDefault="006A2315" w:rsidP="006A2315">
      <w:pPr>
        <w:widowControl/>
        <w:tabs>
          <w:tab w:val="left" w:pos="567"/>
        </w:tabs>
        <w:spacing w:after="200"/>
        <w:ind w:firstLine="709"/>
        <w:contextualSpacing/>
        <w:jc w:val="both"/>
        <w:rPr>
          <w:rFonts w:eastAsiaTheme="minorEastAsia"/>
          <w:kern w:val="0"/>
          <w:sz w:val="24"/>
          <w:szCs w:val="24"/>
        </w:rPr>
      </w:pPr>
      <w:r w:rsidRPr="007B5F44">
        <w:rPr>
          <w:rFonts w:eastAsiaTheme="minorEastAsia"/>
          <w:kern w:val="0"/>
          <w:sz w:val="24"/>
          <w:szCs w:val="24"/>
        </w:rPr>
        <w:t>6) повышение психолого-педагогической компетентности и ответствен</w:t>
      </w:r>
      <w:r w:rsidRPr="007B5F44">
        <w:rPr>
          <w:rFonts w:eastAsiaTheme="minorEastAsia"/>
          <w:kern w:val="0"/>
          <w:sz w:val="24"/>
          <w:szCs w:val="24"/>
          <w:lang w:val="kk-KZ"/>
        </w:rPr>
        <w:t>нос</w:t>
      </w:r>
      <w:r w:rsidRPr="007B5F44">
        <w:rPr>
          <w:rFonts w:eastAsiaTheme="minorEastAsia"/>
          <w:kern w:val="0"/>
          <w:sz w:val="24"/>
          <w:szCs w:val="24"/>
        </w:rPr>
        <w:t>ти родителей за воспитание детей, подготовка молодежи к созданию здоровой семьи,</w:t>
      </w:r>
      <w:r w:rsidRPr="007B5F44">
        <w:rPr>
          <w:rFonts w:eastAsiaTheme="minorEastAsia"/>
          <w:kern w:val="0"/>
          <w:sz w:val="24"/>
          <w:szCs w:val="24"/>
          <w:lang w:val="kk-KZ"/>
        </w:rPr>
        <w:t xml:space="preserve"> сознательному участию в</w:t>
      </w:r>
      <w:r w:rsidRPr="007B5F44">
        <w:rPr>
          <w:rFonts w:eastAsiaTheme="minorEastAsia"/>
          <w:kern w:val="0"/>
          <w:sz w:val="24"/>
          <w:szCs w:val="24"/>
        </w:rPr>
        <w:t xml:space="preserve"> укреплении института семьи;</w:t>
      </w:r>
    </w:p>
    <w:p w:rsidR="006A2315" w:rsidRPr="007B5F44" w:rsidRDefault="006A2315" w:rsidP="006A2315">
      <w:pPr>
        <w:widowControl/>
        <w:spacing w:after="200"/>
        <w:ind w:firstLine="709"/>
        <w:contextualSpacing/>
        <w:jc w:val="both"/>
        <w:textAlignment w:val="top"/>
        <w:rPr>
          <w:rFonts w:eastAsiaTheme="minorEastAsia"/>
          <w:spacing w:val="3"/>
          <w:kern w:val="0"/>
          <w:sz w:val="24"/>
          <w:szCs w:val="24"/>
        </w:rPr>
      </w:pPr>
      <w:r w:rsidRPr="007B5F44">
        <w:rPr>
          <w:rFonts w:eastAsiaTheme="minorEastAsia"/>
          <w:kern w:val="0"/>
          <w:sz w:val="24"/>
          <w:szCs w:val="24"/>
        </w:rPr>
        <w:t>7)</w:t>
      </w:r>
      <w:r w:rsidRPr="007B5F44">
        <w:rPr>
          <w:rFonts w:eastAsiaTheme="minorEastAsia"/>
          <w:spacing w:val="3"/>
          <w:kern w:val="0"/>
          <w:sz w:val="24"/>
          <w:szCs w:val="24"/>
        </w:rPr>
        <w:t xml:space="preserve"> развитие и поддержка социально значимых детских, семейных и родительских инициатив, деятельности детских общественных объединений;</w:t>
      </w:r>
    </w:p>
    <w:p w:rsidR="006A2315" w:rsidRPr="007B5F44" w:rsidRDefault="006A2315" w:rsidP="006A2315">
      <w:pPr>
        <w:widowControl/>
        <w:tabs>
          <w:tab w:val="left" w:pos="567"/>
        </w:tabs>
        <w:spacing w:after="200"/>
        <w:ind w:firstLine="709"/>
        <w:contextualSpacing/>
        <w:jc w:val="both"/>
        <w:rPr>
          <w:rFonts w:eastAsia="Calibri"/>
          <w:kern w:val="0"/>
          <w:sz w:val="24"/>
          <w:szCs w:val="24"/>
          <w:lang w:eastAsia="en-US"/>
        </w:rPr>
      </w:pPr>
      <w:r w:rsidRPr="007B5F44">
        <w:rPr>
          <w:rFonts w:eastAsia="Calibri"/>
          <w:kern w:val="0"/>
          <w:sz w:val="24"/>
          <w:szCs w:val="24"/>
          <w:lang w:eastAsia="en-US"/>
        </w:rPr>
        <w:t>8) развитие экономического мышления личности и осознанного отношения к профессиональному становлению и самореализации; активной гражданской позиции в сохранении природы; экологической грамотности и культуры;</w:t>
      </w:r>
    </w:p>
    <w:p w:rsidR="006A2315" w:rsidRPr="007B5F44" w:rsidRDefault="006A2315" w:rsidP="006A2315">
      <w:pPr>
        <w:widowControl/>
        <w:spacing w:after="200"/>
        <w:ind w:firstLine="709"/>
        <w:contextualSpacing/>
        <w:jc w:val="both"/>
        <w:textAlignment w:val="top"/>
        <w:rPr>
          <w:rFonts w:eastAsiaTheme="minorEastAsia"/>
          <w:spacing w:val="3"/>
          <w:kern w:val="0"/>
          <w:sz w:val="24"/>
          <w:szCs w:val="24"/>
        </w:rPr>
      </w:pPr>
      <w:r w:rsidRPr="007B5F44">
        <w:rPr>
          <w:rFonts w:eastAsiaTheme="minorEastAsia"/>
          <w:spacing w:val="3"/>
          <w:kern w:val="0"/>
          <w:sz w:val="24"/>
          <w:szCs w:val="24"/>
        </w:rPr>
        <w:t>9</w:t>
      </w:r>
      <w:r w:rsidRPr="007B5F44">
        <w:rPr>
          <w:rFonts w:eastAsiaTheme="minorEastAsia"/>
          <w:spacing w:val="3"/>
          <w:kern w:val="0"/>
          <w:sz w:val="24"/>
          <w:szCs w:val="24"/>
          <w:lang w:val="kk-KZ"/>
        </w:rPr>
        <w:t>) п</w:t>
      </w:r>
      <w:r w:rsidRPr="007B5F44">
        <w:rPr>
          <w:rFonts w:eastAsiaTheme="minorEastAsia"/>
          <w:spacing w:val="3"/>
          <w:kern w:val="0"/>
          <w:sz w:val="24"/>
          <w:szCs w:val="24"/>
        </w:rPr>
        <w:t>овышение роли системы общего и дополнительного образования в воспитании детей, а также повышение эффективности деятельности организаций сферы физической культуры и спорта, культуры;</w:t>
      </w:r>
    </w:p>
    <w:p w:rsidR="006A2315" w:rsidRPr="007B5F44" w:rsidRDefault="006A2315" w:rsidP="006A2315">
      <w:pPr>
        <w:widowControl/>
        <w:spacing w:after="200"/>
        <w:ind w:firstLine="709"/>
        <w:contextualSpacing/>
        <w:jc w:val="both"/>
        <w:textAlignment w:val="top"/>
        <w:rPr>
          <w:rFonts w:eastAsiaTheme="minorEastAsia"/>
          <w:spacing w:val="3"/>
          <w:kern w:val="0"/>
          <w:sz w:val="24"/>
          <w:szCs w:val="24"/>
        </w:rPr>
      </w:pPr>
      <w:r w:rsidRPr="007B5F44">
        <w:rPr>
          <w:rFonts w:eastAsiaTheme="minorEastAsia"/>
          <w:spacing w:val="3"/>
          <w:kern w:val="0"/>
          <w:sz w:val="24"/>
          <w:szCs w:val="24"/>
        </w:rPr>
        <w:t>10) повышение качества научных исследований в области воспитания детей;</w:t>
      </w:r>
    </w:p>
    <w:p w:rsidR="006A2315" w:rsidRPr="007B5F44" w:rsidRDefault="006A2315" w:rsidP="006A2315">
      <w:pPr>
        <w:widowControl/>
        <w:spacing w:after="200"/>
        <w:ind w:firstLine="709"/>
        <w:contextualSpacing/>
        <w:jc w:val="both"/>
        <w:textAlignment w:val="top"/>
        <w:rPr>
          <w:rFonts w:eastAsiaTheme="minorEastAsia"/>
          <w:spacing w:val="3"/>
          <w:kern w:val="0"/>
          <w:sz w:val="24"/>
          <w:szCs w:val="24"/>
        </w:rPr>
      </w:pPr>
      <w:r w:rsidRPr="007B5F44">
        <w:rPr>
          <w:rFonts w:eastAsiaTheme="minorEastAsia"/>
          <w:spacing w:val="3"/>
          <w:kern w:val="0"/>
          <w:sz w:val="24"/>
          <w:szCs w:val="24"/>
        </w:rPr>
        <w:t>11) повышение уровня информационной безопасности детей.</w:t>
      </w:r>
    </w:p>
    <w:p w:rsidR="006A2315" w:rsidRPr="007B5F44" w:rsidRDefault="006A2315" w:rsidP="006A2315">
      <w:pPr>
        <w:widowControl/>
        <w:suppressAutoHyphens/>
        <w:autoSpaceDN w:val="0"/>
        <w:spacing w:after="200"/>
        <w:contextualSpacing/>
        <w:jc w:val="both"/>
        <w:rPr>
          <w:rFonts w:eastAsiaTheme="minorEastAsia"/>
          <w:b/>
          <w:kern w:val="3"/>
          <w:sz w:val="24"/>
          <w:szCs w:val="24"/>
        </w:rPr>
      </w:pPr>
      <w:r w:rsidRPr="007B5F44">
        <w:rPr>
          <w:rFonts w:eastAsiaTheme="minorEastAsia"/>
          <w:b/>
          <w:kern w:val="3"/>
          <w:sz w:val="24"/>
          <w:szCs w:val="24"/>
        </w:rPr>
        <w:t xml:space="preserve">План воспитательной работы составлен по </w:t>
      </w:r>
      <w:r w:rsidRPr="007B5F44">
        <w:rPr>
          <w:rFonts w:eastAsiaTheme="minorEastAsia"/>
          <w:b/>
          <w:kern w:val="3"/>
          <w:sz w:val="24"/>
          <w:szCs w:val="24"/>
          <w:lang w:val="kk-KZ"/>
        </w:rPr>
        <w:t>8</w:t>
      </w:r>
      <w:r w:rsidRPr="007B5F44">
        <w:rPr>
          <w:rFonts w:eastAsiaTheme="minorEastAsia"/>
          <w:b/>
          <w:kern w:val="3"/>
          <w:sz w:val="24"/>
          <w:szCs w:val="24"/>
        </w:rPr>
        <w:t>-ти основным направлениям:</w:t>
      </w:r>
    </w:p>
    <w:p w:rsidR="006A2315" w:rsidRPr="007B5F44" w:rsidRDefault="006A2315" w:rsidP="006A2315">
      <w:pPr>
        <w:widowControl/>
        <w:numPr>
          <w:ilvl w:val="0"/>
          <w:numId w:val="19"/>
        </w:numPr>
        <w:spacing w:after="200"/>
        <w:contextualSpacing/>
        <w:jc w:val="both"/>
        <w:rPr>
          <w:rFonts w:eastAsia="Calibri"/>
          <w:kern w:val="3"/>
          <w:sz w:val="24"/>
          <w:szCs w:val="24"/>
        </w:rPr>
      </w:pPr>
      <w:r w:rsidRPr="007B5F44">
        <w:rPr>
          <w:rFonts w:eastAsia="Calibri"/>
          <w:kern w:val="3"/>
          <w:sz w:val="24"/>
          <w:szCs w:val="24"/>
          <w:lang w:val="kk-KZ"/>
        </w:rPr>
        <w:t>В</w:t>
      </w:r>
      <w:r w:rsidRPr="007B5F44">
        <w:rPr>
          <w:rFonts w:eastAsia="Calibri"/>
          <w:kern w:val="3"/>
          <w:sz w:val="24"/>
          <w:szCs w:val="24"/>
        </w:rPr>
        <w:t>оспитание нового  казахстанского патриотизм</w:t>
      </w:r>
      <w:r w:rsidRPr="007B5F44">
        <w:rPr>
          <w:rFonts w:eastAsia="Calibri"/>
          <w:kern w:val="3"/>
          <w:sz w:val="24"/>
          <w:szCs w:val="24"/>
          <w:lang w:val="kk-KZ"/>
        </w:rPr>
        <w:t xml:space="preserve">а и </w:t>
      </w:r>
      <w:r w:rsidRPr="007B5F44">
        <w:rPr>
          <w:rFonts w:eastAsia="Calibri"/>
          <w:kern w:val="3"/>
          <w:sz w:val="24"/>
          <w:szCs w:val="24"/>
        </w:rPr>
        <w:t>гражданственности,правовое воспитание</w:t>
      </w:r>
    </w:p>
    <w:p w:rsidR="006A2315" w:rsidRPr="007B5F44" w:rsidRDefault="006A2315" w:rsidP="006A2315">
      <w:pPr>
        <w:widowControl/>
        <w:numPr>
          <w:ilvl w:val="0"/>
          <w:numId w:val="19"/>
        </w:numPr>
        <w:spacing w:after="200"/>
        <w:contextualSpacing/>
        <w:jc w:val="both"/>
        <w:rPr>
          <w:rFonts w:eastAsia="Calibri"/>
          <w:kern w:val="3"/>
          <w:sz w:val="24"/>
          <w:szCs w:val="24"/>
        </w:rPr>
      </w:pPr>
      <w:r w:rsidRPr="007B5F44">
        <w:rPr>
          <w:rFonts w:eastAsia="Calibri"/>
          <w:kern w:val="3"/>
          <w:sz w:val="24"/>
          <w:szCs w:val="24"/>
          <w:lang w:val="kk-KZ"/>
        </w:rPr>
        <w:t>Н</w:t>
      </w:r>
      <w:r w:rsidRPr="007B5F44">
        <w:rPr>
          <w:rFonts w:eastAsia="Calibri"/>
          <w:kern w:val="3"/>
          <w:sz w:val="24"/>
          <w:szCs w:val="24"/>
        </w:rPr>
        <w:t>ациональное воспитание</w:t>
      </w:r>
    </w:p>
    <w:p w:rsidR="006A2315" w:rsidRPr="007B5F44" w:rsidRDefault="006A2315" w:rsidP="006A2315">
      <w:pPr>
        <w:widowControl/>
        <w:spacing w:after="200"/>
        <w:contextualSpacing/>
        <w:jc w:val="both"/>
        <w:rPr>
          <w:rFonts w:eastAsia="Calibri"/>
          <w:kern w:val="0"/>
          <w:sz w:val="24"/>
          <w:szCs w:val="24"/>
          <w:lang w:eastAsia="en-US"/>
        </w:rPr>
      </w:pPr>
      <w:r w:rsidRPr="007B5F44">
        <w:rPr>
          <w:rFonts w:eastAsia="Calibri"/>
          <w:kern w:val="0"/>
          <w:sz w:val="24"/>
          <w:szCs w:val="24"/>
          <w:lang w:eastAsia="en-US"/>
        </w:rPr>
        <w:t>3. Семейное воспитание</w:t>
      </w:r>
    </w:p>
    <w:p w:rsidR="006A2315" w:rsidRPr="007B5F44" w:rsidRDefault="006A2315" w:rsidP="006A2315">
      <w:pPr>
        <w:widowControl/>
        <w:spacing w:after="200"/>
        <w:contextualSpacing/>
        <w:jc w:val="both"/>
        <w:rPr>
          <w:rFonts w:eastAsia="Calibri"/>
          <w:kern w:val="0"/>
          <w:sz w:val="24"/>
          <w:szCs w:val="24"/>
          <w:lang w:eastAsia="en-US"/>
        </w:rPr>
      </w:pPr>
      <w:r w:rsidRPr="007B5F44">
        <w:rPr>
          <w:rFonts w:eastAsia="Calibri"/>
          <w:kern w:val="0"/>
          <w:sz w:val="24"/>
          <w:szCs w:val="24"/>
          <w:lang w:eastAsia="en-US"/>
        </w:rPr>
        <w:t xml:space="preserve">4. </w:t>
      </w:r>
      <w:r w:rsidRPr="007B5F44">
        <w:rPr>
          <w:rFonts w:eastAsia="Calibri"/>
          <w:kern w:val="0"/>
          <w:sz w:val="24"/>
          <w:szCs w:val="24"/>
          <w:lang w:val="kk-KZ" w:eastAsia="en-US"/>
        </w:rPr>
        <w:t xml:space="preserve">Духовно-нравственное </w:t>
      </w:r>
      <w:r w:rsidRPr="007B5F44">
        <w:rPr>
          <w:rFonts w:eastAsia="Calibri"/>
          <w:kern w:val="0"/>
          <w:sz w:val="24"/>
          <w:szCs w:val="24"/>
          <w:lang w:eastAsia="en-US"/>
        </w:rPr>
        <w:t>воспитание</w:t>
      </w:r>
      <w:r w:rsidRPr="007B5F44">
        <w:rPr>
          <w:rFonts w:eastAsia="DejaVuSans"/>
          <w:kern w:val="0"/>
          <w:sz w:val="24"/>
          <w:szCs w:val="24"/>
          <w:lang w:eastAsia="en-US"/>
        </w:rPr>
        <w:t xml:space="preserve"> </w:t>
      </w:r>
    </w:p>
    <w:p w:rsidR="006A2315" w:rsidRPr="007B5F44" w:rsidRDefault="006A2315" w:rsidP="006A2315">
      <w:pPr>
        <w:widowControl/>
        <w:spacing w:after="200"/>
        <w:contextualSpacing/>
        <w:jc w:val="both"/>
        <w:rPr>
          <w:rFonts w:eastAsia="Calibri"/>
          <w:kern w:val="0"/>
          <w:sz w:val="24"/>
          <w:szCs w:val="24"/>
          <w:lang w:val="kk-KZ" w:eastAsia="en-US"/>
        </w:rPr>
      </w:pPr>
      <w:r w:rsidRPr="007B5F44">
        <w:rPr>
          <w:rFonts w:eastAsia="Calibri"/>
          <w:kern w:val="0"/>
          <w:sz w:val="24"/>
          <w:szCs w:val="24"/>
          <w:lang w:eastAsia="en-US"/>
        </w:rPr>
        <w:t>5.</w:t>
      </w:r>
      <w:r w:rsidRPr="007B5F44">
        <w:rPr>
          <w:rFonts w:eastAsia="Calibri"/>
          <w:kern w:val="0"/>
          <w:sz w:val="24"/>
          <w:szCs w:val="24"/>
          <w:lang w:val="kk-KZ" w:eastAsia="en-US"/>
        </w:rPr>
        <w:t xml:space="preserve"> П</w:t>
      </w:r>
      <w:r w:rsidRPr="007B5F44">
        <w:rPr>
          <w:rFonts w:eastAsia="Calibri"/>
          <w:kern w:val="0"/>
          <w:sz w:val="24"/>
          <w:szCs w:val="24"/>
          <w:lang w:eastAsia="en-US"/>
        </w:rPr>
        <w:t>оликультурное и художественно-эстетическое воспитание</w:t>
      </w:r>
    </w:p>
    <w:p w:rsidR="006A2315" w:rsidRPr="007B5F44" w:rsidRDefault="006A2315" w:rsidP="006A2315">
      <w:pPr>
        <w:widowControl/>
        <w:spacing w:after="200"/>
        <w:contextualSpacing/>
        <w:jc w:val="both"/>
        <w:rPr>
          <w:rFonts w:eastAsia="Calibri"/>
          <w:kern w:val="0"/>
          <w:sz w:val="24"/>
          <w:szCs w:val="24"/>
          <w:lang w:eastAsia="en-US"/>
        </w:rPr>
      </w:pPr>
      <w:r w:rsidRPr="007B5F44">
        <w:rPr>
          <w:rFonts w:eastAsia="Calibri"/>
          <w:kern w:val="0"/>
          <w:sz w:val="24"/>
          <w:szCs w:val="24"/>
          <w:lang w:val="kk-KZ" w:eastAsia="en-US"/>
        </w:rPr>
        <w:t>6</w:t>
      </w:r>
      <w:r w:rsidRPr="007B5F44">
        <w:rPr>
          <w:rFonts w:eastAsia="Calibri"/>
          <w:kern w:val="0"/>
          <w:sz w:val="24"/>
          <w:szCs w:val="24"/>
          <w:lang w:eastAsia="en-US"/>
        </w:rPr>
        <w:t>.</w:t>
      </w:r>
      <w:r w:rsidRPr="007B5F44">
        <w:rPr>
          <w:rFonts w:eastAsia="Calibri"/>
          <w:kern w:val="0"/>
          <w:sz w:val="24"/>
          <w:szCs w:val="24"/>
          <w:lang w:val="kk-KZ" w:eastAsia="en-US"/>
        </w:rPr>
        <w:t xml:space="preserve"> Т</w:t>
      </w:r>
      <w:r w:rsidRPr="007B5F44">
        <w:rPr>
          <w:rFonts w:eastAsia="Calibri"/>
          <w:kern w:val="0"/>
          <w:sz w:val="24"/>
          <w:szCs w:val="24"/>
          <w:lang w:eastAsia="en-US"/>
        </w:rPr>
        <w:t>рудовое, эко</w:t>
      </w:r>
      <w:r w:rsidRPr="007B5F44">
        <w:rPr>
          <w:rFonts w:eastAsia="Calibri"/>
          <w:kern w:val="0"/>
          <w:sz w:val="24"/>
          <w:szCs w:val="24"/>
          <w:lang w:val="kk-KZ" w:eastAsia="en-US"/>
        </w:rPr>
        <w:t>ном</w:t>
      </w:r>
      <w:r w:rsidRPr="007B5F44">
        <w:rPr>
          <w:rFonts w:eastAsia="Calibri"/>
          <w:kern w:val="0"/>
          <w:sz w:val="24"/>
          <w:szCs w:val="24"/>
          <w:lang w:eastAsia="en-US"/>
        </w:rPr>
        <w:t>ическое и экологическое воспитание</w:t>
      </w:r>
    </w:p>
    <w:p w:rsidR="006A2315" w:rsidRPr="007B5F44" w:rsidRDefault="006A2315" w:rsidP="006A2315">
      <w:pPr>
        <w:widowControl/>
        <w:spacing w:after="200"/>
        <w:contextualSpacing/>
        <w:jc w:val="both"/>
        <w:rPr>
          <w:rFonts w:eastAsia="Calibri"/>
          <w:kern w:val="0"/>
          <w:sz w:val="24"/>
          <w:szCs w:val="24"/>
          <w:lang w:eastAsia="en-US"/>
        </w:rPr>
      </w:pPr>
      <w:r w:rsidRPr="007B5F44">
        <w:rPr>
          <w:rFonts w:eastAsia="Calibri"/>
          <w:kern w:val="0"/>
          <w:sz w:val="24"/>
          <w:szCs w:val="24"/>
          <w:lang w:val="kk-KZ" w:eastAsia="en-US"/>
        </w:rPr>
        <w:t>7</w:t>
      </w:r>
      <w:r w:rsidRPr="007B5F44">
        <w:rPr>
          <w:rFonts w:eastAsia="Calibri"/>
          <w:kern w:val="0"/>
          <w:sz w:val="24"/>
          <w:szCs w:val="24"/>
          <w:lang w:eastAsia="en-US"/>
        </w:rPr>
        <w:t>.</w:t>
      </w:r>
      <w:r w:rsidRPr="007B5F44">
        <w:rPr>
          <w:rFonts w:eastAsia="Calibri"/>
          <w:kern w:val="0"/>
          <w:sz w:val="24"/>
          <w:szCs w:val="24"/>
          <w:lang w:val="kk-KZ" w:eastAsia="en-US"/>
        </w:rPr>
        <w:t xml:space="preserve"> И</w:t>
      </w:r>
      <w:r w:rsidRPr="007B5F44">
        <w:rPr>
          <w:rFonts w:eastAsia="Calibri"/>
          <w:kern w:val="0"/>
          <w:sz w:val="24"/>
          <w:szCs w:val="24"/>
          <w:lang w:eastAsia="en-US"/>
        </w:rPr>
        <w:t>нтеллектуальное воспитание</w:t>
      </w:r>
      <w:r w:rsidRPr="007B5F44">
        <w:rPr>
          <w:rFonts w:eastAsia="Calibri"/>
          <w:kern w:val="0"/>
          <w:sz w:val="24"/>
          <w:szCs w:val="24"/>
          <w:lang w:val="kk-KZ" w:eastAsia="en-US"/>
        </w:rPr>
        <w:t>, в</w:t>
      </w:r>
      <w:r w:rsidRPr="007B5F44">
        <w:rPr>
          <w:rFonts w:eastAsia="Calibri"/>
          <w:kern w:val="0"/>
          <w:sz w:val="24"/>
          <w:szCs w:val="24"/>
          <w:lang w:eastAsia="en-US"/>
        </w:rPr>
        <w:t>оспитание информационной культуры</w:t>
      </w:r>
    </w:p>
    <w:p w:rsidR="006A2315" w:rsidRPr="007B5F44" w:rsidRDefault="006A2315" w:rsidP="006A2315">
      <w:pPr>
        <w:widowControl/>
        <w:spacing w:after="200"/>
        <w:contextualSpacing/>
        <w:jc w:val="both"/>
        <w:rPr>
          <w:rFonts w:eastAsia="Calibri"/>
          <w:kern w:val="0"/>
          <w:sz w:val="24"/>
          <w:szCs w:val="24"/>
          <w:lang w:eastAsia="en-US"/>
        </w:rPr>
      </w:pPr>
      <w:r w:rsidRPr="007B5F44">
        <w:rPr>
          <w:rFonts w:eastAsia="Calibri"/>
          <w:kern w:val="0"/>
          <w:sz w:val="24"/>
          <w:szCs w:val="24"/>
          <w:lang w:val="kk-KZ" w:eastAsia="en-US"/>
        </w:rPr>
        <w:t>8</w:t>
      </w:r>
      <w:r w:rsidRPr="007B5F44">
        <w:rPr>
          <w:rFonts w:eastAsia="Calibri"/>
          <w:kern w:val="0"/>
          <w:sz w:val="24"/>
          <w:szCs w:val="24"/>
          <w:lang w:eastAsia="en-US"/>
        </w:rPr>
        <w:t>.</w:t>
      </w:r>
      <w:r w:rsidRPr="007B5F44">
        <w:rPr>
          <w:rFonts w:eastAsia="Calibri"/>
          <w:kern w:val="0"/>
          <w:sz w:val="24"/>
          <w:szCs w:val="24"/>
          <w:lang w:val="kk-KZ" w:eastAsia="en-US"/>
        </w:rPr>
        <w:t xml:space="preserve"> Ф</w:t>
      </w:r>
      <w:r w:rsidRPr="007B5F44">
        <w:rPr>
          <w:rFonts w:eastAsia="Calibri"/>
          <w:kern w:val="0"/>
          <w:sz w:val="24"/>
          <w:szCs w:val="24"/>
          <w:lang w:eastAsia="en-US"/>
        </w:rPr>
        <w:t>изическое воспитание, здоровый образ жизни</w:t>
      </w:r>
    </w:p>
    <w:p w:rsidR="006A2315" w:rsidRPr="003970F0" w:rsidRDefault="006A2315" w:rsidP="006A2315">
      <w:pPr>
        <w:widowControl/>
        <w:spacing w:after="200"/>
        <w:contextualSpacing/>
        <w:jc w:val="both"/>
        <w:rPr>
          <w:rFonts w:eastAsia="Calibri"/>
          <w:kern w:val="0"/>
          <w:sz w:val="24"/>
          <w:szCs w:val="24"/>
          <w:lang w:eastAsia="en-US"/>
        </w:rPr>
      </w:pPr>
      <w:r w:rsidRPr="003970F0">
        <w:rPr>
          <w:rFonts w:eastAsia="Calibri"/>
          <w:b/>
          <w:kern w:val="0"/>
          <w:sz w:val="24"/>
          <w:szCs w:val="24"/>
          <w:lang w:eastAsia="en-US"/>
        </w:rPr>
        <w:t xml:space="preserve">                           </w:t>
      </w:r>
      <w:r w:rsidRPr="003970F0">
        <w:rPr>
          <w:rFonts w:eastAsia="Calibri"/>
          <w:kern w:val="0"/>
          <w:sz w:val="24"/>
          <w:szCs w:val="24"/>
          <w:lang w:eastAsia="en-US"/>
        </w:rPr>
        <w:t>Приоритетные направления:</w:t>
      </w:r>
    </w:p>
    <w:p w:rsidR="006A2315" w:rsidRPr="003970F0" w:rsidRDefault="006A2315" w:rsidP="006A2315">
      <w:pPr>
        <w:autoSpaceDE w:val="0"/>
        <w:autoSpaceDN w:val="0"/>
        <w:spacing w:after="200"/>
        <w:contextualSpacing/>
        <w:jc w:val="both"/>
        <w:rPr>
          <w:rFonts w:eastAsiaTheme="minorEastAsia"/>
          <w:kern w:val="0"/>
          <w:sz w:val="24"/>
          <w:szCs w:val="24"/>
          <w:lang w:eastAsia="en-US"/>
        </w:rPr>
      </w:pPr>
      <w:r w:rsidRPr="003970F0">
        <w:rPr>
          <w:rFonts w:eastAsiaTheme="minorEastAsia"/>
          <w:kern w:val="0"/>
          <w:sz w:val="24"/>
          <w:szCs w:val="24"/>
          <w:lang w:eastAsia="en-US"/>
        </w:rPr>
        <w:t>Первое направление - Воспитание нового казахстанского патриотизма и гражданственности, правовое воспитание.</w:t>
      </w:r>
    </w:p>
    <w:p w:rsidR="006A2315" w:rsidRPr="003970F0" w:rsidRDefault="006A2315" w:rsidP="006A2315">
      <w:pPr>
        <w:widowControl/>
        <w:spacing w:after="200"/>
        <w:contextualSpacing/>
        <w:jc w:val="both"/>
        <w:rPr>
          <w:rFonts w:eastAsia="Calibri"/>
          <w:kern w:val="0"/>
          <w:sz w:val="24"/>
          <w:szCs w:val="24"/>
          <w:lang w:eastAsia="en-US"/>
        </w:rPr>
      </w:pPr>
      <w:r w:rsidRPr="003970F0">
        <w:rPr>
          <w:rFonts w:eastAsia="Calibri"/>
          <w:kern w:val="0"/>
          <w:sz w:val="24"/>
          <w:szCs w:val="24"/>
          <w:lang w:eastAsia="en-US"/>
        </w:rPr>
        <w:t>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p>
    <w:p w:rsidR="006A2315" w:rsidRPr="003970F0" w:rsidRDefault="006A2315" w:rsidP="006A2315">
      <w:pPr>
        <w:widowControl/>
        <w:spacing w:after="200"/>
        <w:contextualSpacing/>
        <w:jc w:val="both"/>
        <w:rPr>
          <w:rFonts w:eastAsia="Calibri"/>
          <w:kern w:val="0"/>
          <w:sz w:val="24"/>
          <w:szCs w:val="24"/>
          <w:lang w:eastAsia="en-US"/>
        </w:rPr>
      </w:pPr>
      <w:r w:rsidRPr="003970F0">
        <w:rPr>
          <w:rFonts w:eastAsia="Calibri"/>
          <w:kern w:val="0"/>
          <w:sz w:val="24"/>
          <w:szCs w:val="24"/>
          <w:lang w:eastAsia="en-US"/>
        </w:rPr>
        <w:t>Второе направление - Духовно-нравственное</w:t>
      </w:r>
      <w:r w:rsidRPr="003970F0">
        <w:rPr>
          <w:rFonts w:eastAsia="Calibri"/>
          <w:spacing w:val="-2"/>
          <w:kern w:val="0"/>
          <w:sz w:val="24"/>
          <w:szCs w:val="24"/>
          <w:lang w:eastAsia="en-US"/>
        </w:rPr>
        <w:t xml:space="preserve"> </w:t>
      </w:r>
      <w:r w:rsidRPr="003970F0">
        <w:rPr>
          <w:rFonts w:eastAsia="Calibri"/>
          <w:kern w:val="0"/>
          <w:sz w:val="24"/>
          <w:szCs w:val="24"/>
          <w:lang w:eastAsia="en-US"/>
        </w:rPr>
        <w:t>воспитание</w:t>
      </w:r>
    </w:p>
    <w:p w:rsidR="006A2315" w:rsidRPr="003970F0" w:rsidRDefault="006A2315" w:rsidP="006A2315">
      <w:pPr>
        <w:keepLines/>
        <w:widowControl/>
        <w:spacing w:after="200"/>
        <w:contextualSpacing/>
        <w:jc w:val="both"/>
        <w:outlineLvl w:val="1"/>
        <w:rPr>
          <w:rFonts w:eastAsiaTheme="minorEastAsia"/>
          <w:kern w:val="0"/>
          <w:sz w:val="24"/>
          <w:szCs w:val="24"/>
        </w:rPr>
      </w:pPr>
      <w:r w:rsidRPr="003970F0">
        <w:rPr>
          <w:rFonts w:eastAsiaTheme="minorEastAsia"/>
          <w:kern w:val="0"/>
          <w:sz w:val="24"/>
          <w:szCs w:val="24"/>
          <w:lang w:val="kk-KZ"/>
        </w:rPr>
        <w:t xml:space="preserve">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w:t>
      </w:r>
    </w:p>
    <w:p w:rsidR="006A2315" w:rsidRPr="003970F0" w:rsidRDefault="006A2315" w:rsidP="006A2315">
      <w:pPr>
        <w:widowControl/>
        <w:spacing w:after="200"/>
        <w:contextualSpacing/>
        <w:jc w:val="both"/>
        <w:rPr>
          <w:rFonts w:eastAsia="Calibri"/>
          <w:kern w:val="0"/>
          <w:sz w:val="24"/>
          <w:szCs w:val="24"/>
          <w:lang w:eastAsia="en-US"/>
        </w:rPr>
      </w:pPr>
      <w:r w:rsidRPr="003970F0">
        <w:rPr>
          <w:rFonts w:eastAsia="Calibri"/>
          <w:kern w:val="0"/>
          <w:sz w:val="24"/>
          <w:szCs w:val="24"/>
        </w:rPr>
        <w:t>Третье направление-</w:t>
      </w:r>
      <w:r w:rsidRPr="003970F0">
        <w:rPr>
          <w:rFonts w:eastAsia="Calibri"/>
          <w:kern w:val="0"/>
          <w:sz w:val="24"/>
          <w:szCs w:val="24"/>
          <w:lang w:eastAsia="en-US"/>
        </w:rPr>
        <w:t>Национальное</w:t>
      </w:r>
      <w:r w:rsidRPr="003970F0">
        <w:rPr>
          <w:rFonts w:eastAsia="Calibri"/>
          <w:spacing w:val="-1"/>
          <w:kern w:val="0"/>
          <w:sz w:val="24"/>
          <w:szCs w:val="24"/>
          <w:lang w:eastAsia="en-US"/>
        </w:rPr>
        <w:t xml:space="preserve"> </w:t>
      </w:r>
      <w:r w:rsidRPr="003970F0">
        <w:rPr>
          <w:rFonts w:eastAsia="Calibri"/>
          <w:kern w:val="0"/>
          <w:sz w:val="24"/>
          <w:szCs w:val="24"/>
          <w:lang w:eastAsia="en-US"/>
        </w:rPr>
        <w:t>воспитание</w:t>
      </w:r>
    </w:p>
    <w:p w:rsidR="006A2315" w:rsidRPr="003970F0" w:rsidRDefault="006A2315" w:rsidP="006A2315">
      <w:pPr>
        <w:widowControl/>
        <w:spacing w:after="200"/>
        <w:contextualSpacing/>
        <w:jc w:val="both"/>
        <w:rPr>
          <w:rFonts w:eastAsiaTheme="minorEastAsia"/>
          <w:kern w:val="0"/>
          <w:sz w:val="24"/>
          <w:szCs w:val="24"/>
          <w:lang w:eastAsia="en-US"/>
        </w:rPr>
      </w:pPr>
      <w:r w:rsidRPr="003970F0">
        <w:rPr>
          <w:rFonts w:eastAsiaTheme="minorEastAsia"/>
          <w:kern w:val="0"/>
          <w:sz w:val="24"/>
          <w:szCs w:val="24"/>
          <w:lang w:eastAsia="en-US"/>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rsidR="006A2315" w:rsidRPr="003970F0" w:rsidRDefault="006A2315" w:rsidP="006A2315">
      <w:pPr>
        <w:widowControl/>
        <w:spacing w:after="200"/>
        <w:contextualSpacing/>
        <w:jc w:val="both"/>
        <w:rPr>
          <w:rFonts w:eastAsia="Calibri"/>
          <w:kern w:val="0"/>
          <w:sz w:val="24"/>
          <w:szCs w:val="24"/>
          <w:lang w:eastAsia="en-US"/>
        </w:rPr>
      </w:pPr>
      <w:r w:rsidRPr="003970F0">
        <w:rPr>
          <w:rFonts w:eastAsiaTheme="minorEastAsia"/>
          <w:kern w:val="0"/>
          <w:sz w:val="24"/>
          <w:szCs w:val="24"/>
          <w:lang w:eastAsia="en-US"/>
        </w:rPr>
        <w:t xml:space="preserve">Четвертое направление- </w:t>
      </w:r>
      <w:r w:rsidRPr="003970F0">
        <w:rPr>
          <w:rFonts w:eastAsia="Calibri"/>
          <w:kern w:val="0"/>
          <w:sz w:val="24"/>
          <w:szCs w:val="24"/>
          <w:lang w:eastAsia="en-US"/>
        </w:rPr>
        <w:t>Семейное воспитание</w:t>
      </w:r>
    </w:p>
    <w:p w:rsidR="006A2315" w:rsidRPr="003970F0" w:rsidRDefault="006A2315" w:rsidP="006A2315">
      <w:pPr>
        <w:autoSpaceDE w:val="0"/>
        <w:autoSpaceDN w:val="0"/>
        <w:spacing w:after="200"/>
        <w:contextualSpacing/>
        <w:jc w:val="both"/>
        <w:rPr>
          <w:rFonts w:eastAsiaTheme="minorEastAsia"/>
          <w:kern w:val="0"/>
          <w:sz w:val="24"/>
          <w:szCs w:val="24"/>
          <w:lang w:eastAsia="en-US"/>
        </w:rPr>
      </w:pPr>
      <w:r w:rsidRPr="003970F0">
        <w:rPr>
          <w:rFonts w:eastAsiaTheme="minorEastAsia"/>
          <w:kern w:val="0"/>
          <w:sz w:val="24"/>
          <w:szCs w:val="24"/>
          <w:lang w:eastAsia="en-US"/>
        </w:rPr>
        <w:t xml:space="preserve">Цель: </w:t>
      </w:r>
      <w:r w:rsidRPr="003970F0">
        <w:rPr>
          <w:rFonts w:eastAsia="Calibri"/>
          <w:kern w:val="0"/>
          <w:sz w:val="24"/>
          <w:szCs w:val="24"/>
          <w:lang w:eastAsia="en-US"/>
        </w:rPr>
        <w:t>п</w:t>
      </w:r>
      <w:r w:rsidRPr="003970F0">
        <w:rPr>
          <w:rFonts w:eastAsiaTheme="minorEastAsia"/>
          <w:kern w:val="0"/>
          <w:sz w:val="24"/>
          <w:szCs w:val="24"/>
          <w:lang w:eastAsia="en-US"/>
        </w:rPr>
        <w:t>росвещение родителей, повышение их психолого-педагогической компетентности и ответственности за воспитание детей.</w:t>
      </w:r>
    </w:p>
    <w:p w:rsidR="006A2315" w:rsidRPr="003970F0" w:rsidRDefault="006A2315" w:rsidP="006A2315">
      <w:pPr>
        <w:widowControl/>
        <w:spacing w:after="200"/>
        <w:contextualSpacing/>
        <w:jc w:val="both"/>
        <w:rPr>
          <w:rFonts w:eastAsia="Calibri"/>
          <w:kern w:val="0"/>
          <w:sz w:val="24"/>
          <w:szCs w:val="24"/>
          <w:lang w:eastAsia="en-US"/>
        </w:rPr>
      </w:pPr>
      <w:r w:rsidRPr="003970F0">
        <w:rPr>
          <w:rFonts w:eastAsia="Calibri"/>
          <w:kern w:val="0"/>
          <w:sz w:val="24"/>
          <w:szCs w:val="24"/>
        </w:rPr>
        <w:t>Пятое направление-</w:t>
      </w:r>
      <w:r w:rsidRPr="003970F0">
        <w:rPr>
          <w:rFonts w:eastAsia="Calibri"/>
          <w:kern w:val="0"/>
          <w:sz w:val="24"/>
          <w:szCs w:val="24"/>
          <w:lang w:eastAsia="en-US"/>
        </w:rPr>
        <w:t>Трудовое, экономическое и экологическое</w:t>
      </w:r>
      <w:r w:rsidRPr="003970F0">
        <w:rPr>
          <w:rFonts w:eastAsia="Calibri"/>
          <w:spacing w:val="-4"/>
          <w:kern w:val="0"/>
          <w:sz w:val="24"/>
          <w:szCs w:val="24"/>
          <w:lang w:eastAsia="en-US"/>
        </w:rPr>
        <w:t xml:space="preserve"> </w:t>
      </w:r>
      <w:r w:rsidRPr="003970F0">
        <w:rPr>
          <w:rFonts w:eastAsia="Calibri"/>
          <w:kern w:val="0"/>
          <w:sz w:val="24"/>
          <w:szCs w:val="24"/>
          <w:lang w:eastAsia="en-US"/>
        </w:rPr>
        <w:t>воспитание</w:t>
      </w:r>
    </w:p>
    <w:p w:rsidR="006A2315" w:rsidRPr="003970F0" w:rsidRDefault="006A2315" w:rsidP="006A2315">
      <w:pPr>
        <w:widowControl/>
        <w:spacing w:after="200"/>
        <w:contextualSpacing/>
        <w:jc w:val="both"/>
        <w:rPr>
          <w:rFonts w:eastAsia="Calibri"/>
          <w:kern w:val="0"/>
          <w:sz w:val="24"/>
          <w:szCs w:val="24"/>
        </w:rPr>
      </w:pPr>
      <w:r w:rsidRPr="003970F0">
        <w:rPr>
          <w:rFonts w:eastAsiaTheme="minorEastAsia"/>
          <w:kern w:val="0"/>
          <w:sz w:val="24"/>
          <w:szCs w:val="24"/>
          <w:lang w:eastAsia="en-US"/>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p w:rsidR="006A2315" w:rsidRPr="003970F0" w:rsidRDefault="006A2315" w:rsidP="006A2315">
      <w:pPr>
        <w:autoSpaceDE w:val="0"/>
        <w:autoSpaceDN w:val="0"/>
        <w:spacing w:after="200"/>
        <w:contextualSpacing/>
        <w:jc w:val="both"/>
        <w:rPr>
          <w:rFonts w:eastAsiaTheme="minorEastAsia"/>
          <w:kern w:val="0"/>
          <w:sz w:val="24"/>
          <w:szCs w:val="24"/>
          <w:lang w:eastAsia="en-US"/>
        </w:rPr>
      </w:pPr>
      <w:r w:rsidRPr="003970F0">
        <w:rPr>
          <w:rFonts w:eastAsiaTheme="minorEastAsia"/>
          <w:kern w:val="0"/>
          <w:sz w:val="24"/>
          <w:szCs w:val="24"/>
          <w:lang w:eastAsia="en-US"/>
        </w:rPr>
        <w:t>Шестое направление- Интеллектуальное воспитание, воспитание информационной культуры</w:t>
      </w:r>
    </w:p>
    <w:p w:rsidR="006A2315" w:rsidRPr="003970F0" w:rsidRDefault="006A2315" w:rsidP="006A2315">
      <w:pPr>
        <w:autoSpaceDE w:val="0"/>
        <w:autoSpaceDN w:val="0"/>
        <w:spacing w:after="200"/>
        <w:contextualSpacing/>
        <w:jc w:val="both"/>
        <w:rPr>
          <w:rFonts w:eastAsiaTheme="minorEastAsia"/>
          <w:kern w:val="0"/>
          <w:sz w:val="24"/>
          <w:szCs w:val="24"/>
          <w:lang w:eastAsia="en-US"/>
        </w:rPr>
      </w:pPr>
      <w:r w:rsidRPr="003970F0">
        <w:rPr>
          <w:rFonts w:eastAsiaTheme="minorEastAsia"/>
          <w:kern w:val="0"/>
          <w:sz w:val="24"/>
          <w:szCs w:val="24"/>
          <w:lang w:eastAsia="en-US"/>
        </w:rPr>
        <w:lastRenderedPageBreak/>
        <w:t xml:space="preserve">Цель: формирование мотивационного пространства, обеспечивающего развитие интеллектуальных возможностей, </w:t>
      </w:r>
      <w:r w:rsidRPr="003970F0">
        <w:rPr>
          <w:rFonts w:eastAsia="Calibri"/>
          <w:kern w:val="0"/>
          <w:sz w:val="24"/>
          <w:szCs w:val="24"/>
          <w:lang w:eastAsia="en-US"/>
        </w:rPr>
        <w:t>лидерских качеств и одаренности каждой личности</w:t>
      </w:r>
      <w:r w:rsidRPr="003970F0">
        <w:rPr>
          <w:rFonts w:eastAsiaTheme="minorEastAsia"/>
          <w:kern w:val="0"/>
          <w:sz w:val="24"/>
          <w:szCs w:val="24"/>
          <w:lang w:eastAsia="en-US"/>
        </w:rPr>
        <w:t xml:space="preserve">, а также </w:t>
      </w:r>
      <w:r w:rsidRPr="003970F0">
        <w:rPr>
          <w:rFonts w:eastAsia="Calibri"/>
          <w:kern w:val="0"/>
          <w:sz w:val="24"/>
          <w:szCs w:val="24"/>
          <w:lang w:eastAsia="en-US"/>
        </w:rPr>
        <w:t>информационной культуры.</w:t>
      </w:r>
    </w:p>
    <w:p w:rsidR="006A2315" w:rsidRPr="003970F0" w:rsidRDefault="006A2315" w:rsidP="006A2315">
      <w:pPr>
        <w:autoSpaceDE w:val="0"/>
        <w:autoSpaceDN w:val="0"/>
        <w:spacing w:after="200"/>
        <w:contextualSpacing/>
        <w:jc w:val="both"/>
        <w:rPr>
          <w:rFonts w:eastAsiaTheme="minorEastAsia"/>
          <w:kern w:val="0"/>
          <w:sz w:val="24"/>
          <w:szCs w:val="24"/>
          <w:lang w:eastAsia="en-US"/>
        </w:rPr>
      </w:pPr>
      <w:r w:rsidRPr="003970F0">
        <w:rPr>
          <w:rFonts w:eastAsiaTheme="minorEastAsia"/>
          <w:kern w:val="0"/>
          <w:sz w:val="24"/>
          <w:szCs w:val="24"/>
          <w:lang w:eastAsia="en-US"/>
        </w:rPr>
        <w:t>Седьмое направление-Поликультурное и художественно-эстетическое воспитание</w:t>
      </w:r>
    </w:p>
    <w:p w:rsidR="006A2315" w:rsidRPr="003970F0" w:rsidRDefault="006A2315" w:rsidP="006A2315">
      <w:pPr>
        <w:autoSpaceDE w:val="0"/>
        <w:autoSpaceDN w:val="0"/>
        <w:spacing w:after="200"/>
        <w:contextualSpacing/>
        <w:jc w:val="both"/>
        <w:rPr>
          <w:rFonts w:eastAsia="Calibri"/>
          <w:kern w:val="0"/>
          <w:sz w:val="24"/>
          <w:szCs w:val="24"/>
          <w:lang w:eastAsia="en-US"/>
        </w:rPr>
      </w:pPr>
      <w:r w:rsidRPr="003970F0">
        <w:rPr>
          <w:rFonts w:eastAsiaTheme="minorEastAsia"/>
          <w:kern w:val="0"/>
          <w:sz w:val="24"/>
          <w:szCs w:val="24"/>
          <w:lang w:eastAsia="en-US"/>
        </w:rPr>
        <w:t xml:space="preserve">Цель: </w:t>
      </w:r>
      <w:r w:rsidRPr="003970F0">
        <w:rPr>
          <w:rFonts w:eastAsia="Calibri"/>
          <w:kern w:val="0"/>
          <w:sz w:val="24"/>
          <w:szCs w:val="24"/>
          <w:lang w:eastAsia="en-US"/>
        </w:rPr>
        <w:t>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rsidR="006A2315" w:rsidRPr="003970F0" w:rsidRDefault="006A2315" w:rsidP="006A2315">
      <w:pPr>
        <w:autoSpaceDE w:val="0"/>
        <w:autoSpaceDN w:val="0"/>
        <w:spacing w:after="200"/>
        <w:contextualSpacing/>
        <w:jc w:val="both"/>
        <w:rPr>
          <w:rFonts w:eastAsiaTheme="minorEastAsia"/>
          <w:kern w:val="0"/>
          <w:sz w:val="24"/>
          <w:szCs w:val="24"/>
          <w:lang w:eastAsia="en-US"/>
        </w:rPr>
      </w:pPr>
      <w:r w:rsidRPr="003970F0">
        <w:rPr>
          <w:rFonts w:eastAsiaTheme="minorEastAsia"/>
          <w:kern w:val="0"/>
          <w:sz w:val="24"/>
          <w:szCs w:val="24"/>
          <w:lang w:eastAsia="en-US"/>
        </w:rPr>
        <w:t>Восьмое направление-Физическое воспитание, здоровый образ жизни</w:t>
      </w:r>
    </w:p>
    <w:p w:rsidR="006A2315" w:rsidRPr="003970F0" w:rsidRDefault="006A2315" w:rsidP="006A2315">
      <w:pPr>
        <w:autoSpaceDE w:val="0"/>
        <w:autoSpaceDN w:val="0"/>
        <w:spacing w:after="200"/>
        <w:contextualSpacing/>
        <w:jc w:val="both"/>
        <w:rPr>
          <w:rFonts w:eastAsiaTheme="minorEastAsia"/>
          <w:kern w:val="0"/>
          <w:sz w:val="24"/>
          <w:szCs w:val="24"/>
          <w:lang w:eastAsia="en-US"/>
        </w:rPr>
      </w:pPr>
      <w:r w:rsidRPr="003970F0">
        <w:rPr>
          <w:rFonts w:eastAsiaTheme="minorEastAsia"/>
          <w:kern w:val="0"/>
          <w:sz w:val="24"/>
          <w:szCs w:val="24"/>
          <w:lang w:eastAsia="en-US"/>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bCs/>
          <w:color w:val="000000"/>
          <w:kern w:val="0"/>
          <w:sz w:val="24"/>
          <w:szCs w:val="24"/>
        </w:rPr>
        <w:t xml:space="preserve">    РЕАЛИЗАЦИЯ ЭТИХ ЦЕЛЕЙ И ЗАДАЧ ПРЕДПОЛАГАЕТ</w:t>
      </w:r>
      <w:r w:rsidRPr="007B5F44">
        <w:rPr>
          <w:rFonts w:eastAsiaTheme="minorEastAsia"/>
          <w:b/>
          <w:bCs/>
          <w:color w:val="000000"/>
          <w:kern w:val="0"/>
          <w:sz w:val="24"/>
          <w:szCs w:val="24"/>
        </w:rPr>
        <w:t>:</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 Создание благоприятных условий и возможностей для полноценного развития личности, для охраны</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здоровья и жизни детей;</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 Создание условий проявления и мотивации творческой активности воспитанников в различных сферах</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социально значимой деятельности;</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 Развитие системы непрерывного образования; преемственность уровней и ступеней образования; поддержка</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исследовательской и проектной деятельности;</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 • Развитие различных форм ученического самоуправления;</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 Координация деятельности и взаимодействие всех звеньев воспитательной системы</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b/>
          <w:bCs/>
          <w:color w:val="000000"/>
          <w:kern w:val="0"/>
          <w:sz w:val="24"/>
          <w:szCs w:val="24"/>
        </w:rPr>
        <w:t xml:space="preserve">                              Планируемые результаты:</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 У учащихся сформированы представления о базовых национальных ценностях;</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 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w:t>
      </w:r>
      <w:r w:rsidRPr="007B5F44">
        <w:rPr>
          <w:rFonts w:eastAsia="Calibri"/>
          <w:color w:val="000000"/>
          <w:kern w:val="0"/>
          <w:sz w:val="24"/>
          <w:szCs w:val="24"/>
          <w:lang w:eastAsia="en-US"/>
        </w:rPr>
        <w:t>Организация занятий в кружках направлена на развитие мотивации личности к познанию и творчеству;</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6A2315" w:rsidRPr="007B5F44" w:rsidRDefault="006A2315" w:rsidP="006A2315">
      <w:pPr>
        <w:widowControl/>
        <w:spacing w:after="200"/>
        <w:contextualSpacing/>
        <w:jc w:val="both"/>
        <w:textAlignment w:val="baseline"/>
        <w:rPr>
          <w:rFonts w:eastAsiaTheme="minorEastAsia"/>
          <w:color w:val="000000"/>
          <w:kern w:val="0"/>
          <w:sz w:val="24"/>
          <w:szCs w:val="24"/>
        </w:rPr>
      </w:pPr>
      <w:r w:rsidRPr="007B5F44">
        <w:rPr>
          <w:rFonts w:eastAsiaTheme="minorEastAsia"/>
          <w:color w:val="000000"/>
          <w:kern w:val="0"/>
          <w:sz w:val="24"/>
          <w:szCs w:val="24"/>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6A2315" w:rsidRPr="007B5F44" w:rsidRDefault="006A2315" w:rsidP="006A2315">
      <w:pPr>
        <w:widowControl/>
        <w:spacing w:before="100" w:beforeAutospacing="1" w:after="100" w:afterAutospacing="1"/>
        <w:ind w:firstLine="708"/>
        <w:jc w:val="both"/>
        <w:rPr>
          <w:rFonts w:eastAsia="Times New Roman"/>
          <w:b/>
          <w:kern w:val="0"/>
          <w:sz w:val="24"/>
          <w:szCs w:val="24"/>
        </w:rPr>
      </w:pPr>
      <w:r w:rsidRPr="007B5F44">
        <w:rPr>
          <w:rFonts w:eastAsia="Times New Roman"/>
          <w:b/>
          <w:kern w:val="0"/>
          <w:sz w:val="24"/>
          <w:szCs w:val="24"/>
        </w:rPr>
        <w:t>Уровень воспитанности учащихся школы составляет 4,2 балла- уровень воспитанности хороший.</w:t>
      </w:r>
    </w:p>
    <w:p w:rsidR="006A2315" w:rsidRPr="007B5F44" w:rsidRDefault="006A2315" w:rsidP="006A2315">
      <w:pPr>
        <w:widowControl/>
        <w:pBdr>
          <w:top w:val="nil"/>
          <w:left w:val="nil"/>
          <w:bottom w:val="nil"/>
          <w:right w:val="nil"/>
          <w:between w:val="nil"/>
        </w:pBdr>
        <w:jc w:val="both"/>
        <w:rPr>
          <w:rFonts w:eastAsia="Times New Roman"/>
          <w:color w:val="000000"/>
          <w:kern w:val="0"/>
          <w:sz w:val="24"/>
          <w:szCs w:val="24"/>
        </w:rPr>
      </w:pPr>
      <w:r w:rsidRPr="007B5F44">
        <w:rPr>
          <w:rFonts w:eastAsia="Times New Roman"/>
          <w:color w:val="000000"/>
          <w:kern w:val="0"/>
          <w:sz w:val="24"/>
          <w:szCs w:val="24"/>
        </w:rPr>
        <w:t xml:space="preserve">    Формирование личности учащихся через воспитательный процесс является определяющим звеном в воспитательной системе школы. Воспитательная работа в школе направлена на то, чтобы каждый ребёнок был личностью, определивший свою жизненную цель и пути к её достижению. Школа является основным звеном в системе образования, где должно воспитываться поколение с творческим мышлением и общечеловеческой моралью.</w:t>
      </w:r>
    </w:p>
    <w:p w:rsidR="006A2315" w:rsidRPr="007B5F44" w:rsidRDefault="006A2315" w:rsidP="006A2315">
      <w:pPr>
        <w:widowControl/>
        <w:pBdr>
          <w:top w:val="nil"/>
          <w:left w:val="nil"/>
          <w:bottom w:val="nil"/>
          <w:right w:val="nil"/>
          <w:between w:val="nil"/>
        </w:pBdr>
        <w:jc w:val="both"/>
        <w:rPr>
          <w:rFonts w:eastAsia="Times New Roman"/>
          <w:color w:val="000000"/>
          <w:kern w:val="0"/>
          <w:sz w:val="24"/>
          <w:szCs w:val="24"/>
        </w:rPr>
      </w:pPr>
      <w:r w:rsidRPr="007B5F44">
        <w:rPr>
          <w:rFonts w:eastAsia="Times New Roman"/>
          <w:color w:val="000000"/>
          <w:kern w:val="0"/>
          <w:sz w:val="24"/>
          <w:szCs w:val="24"/>
        </w:rPr>
        <w:t>       Воспитательный процесс максимально раскрывает творческие способности учащихся, способствует их активной жизненной позиции, росту духовного потенциала, ответственности за свои поступки.</w:t>
      </w:r>
    </w:p>
    <w:p w:rsidR="006A2315" w:rsidRPr="007B5F44" w:rsidRDefault="006A2315" w:rsidP="006A2315">
      <w:pPr>
        <w:widowControl/>
        <w:pBdr>
          <w:top w:val="nil"/>
          <w:left w:val="nil"/>
          <w:bottom w:val="nil"/>
          <w:right w:val="nil"/>
          <w:between w:val="nil"/>
        </w:pBdr>
        <w:jc w:val="both"/>
        <w:rPr>
          <w:rFonts w:eastAsia="Times New Roman"/>
          <w:color w:val="000000"/>
          <w:kern w:val="0"/>
          <w:sz w:val="24"/>
          <w:szCs w:val="24"/>
        </w:rPr>
      </w:pPr>
      <w:r w:rsidRPr="007B5F44">
        <w:rPr>
          <w:rFonts w:eastAsia="Times New Roman"/>
          <w:color w:val="000000"/>
          <w:kern w:val="0"/>
          <w:sz w:val="24"/>
          <w:szCs w:val="24"/>
        </w:rPr>
        <w:t>    В течение   2020-2021 учебного года воспитательная работа в Мартукской ОСШ  №3  осуществлялась через содержание образования, внеклассную и внешкольную деятельность.</w:t>
      </w:r>
    </w:p>
    <w:p w:rsidR="006A2315" w:rsidRPr="007B5F44" w:rsidRDefault="006A2315" w:rsidP="006A2315">
      <w:pPr>
        <w:widowControl/>
        <w:pBdr>
          <w:top w:val="nil"/>
          <w:left w:val="nil"/>
          <w:bottom w:val="nil"/>
          <w:right w:val="nil"/>
          <w:between w:val="nil"/>
        </w:pBdr>
        <w:jc w:val="both"/>
        <w:rPr>
          <w:rFonts w:eastAsia="Times New Roman"/>
          <w:color w:val="000000"/>
          <w:kern w:val="0"/>
          <w:sz w:val="24"/>
          <w:szCs w:val="24"/>
        </w:rPr>
      </w:pPr>
      <w:r w:rsidRPr="007B5F44">
        <w:rPr>
          <w:rFonts w:eastAsia="Times New Roman"/>
          <w:color w:val="000000"/>
          <w:kern w:val="0"/>
          <w:sz w:val="24"/>
          <w:szCs w:val="24"/>
        </w:rPr>
        <w:t xml:space="preserve">Воспитательная работа строится исходя из того, что воспитание есть управление процессом развития личности. В связи с этим, в  школе уже не первый год существует воспитательная </w:t>
      </w:r>
      <w:r w:rsidRPr="007B5F44">
        <w:rPr>
          <w:rFonts w:eastAsia="Times New Roman"/>
          <w:color w:val="000000"/>
          <w:kern w:val="0"/>
          <w:sz w:val="24"/>
          <w:szCs w:val="24"/>
        </w:rPr>
        <w:lastRenderedPageBreak/>
        <w:t>система, которая предполагает правильно спланировать и организовать воспитательную деятельность как в школе целом, так и в классе.</w:t>
      </w:r>
    </w:p>
    <w:p w:rsidR="006A2315" w:rsidRPr="007B5F44" w:rsidRDefault="006A2315" w:rsidP="006A2315">
      <w:pPr>
        <w:widowControl/>
        <w:pBdr>
          <w:top w:val="nil"/>
          <w:left w:val="nil"/>
          <w:bottom w:val="nil"/>
          <w:right w:val="nil"/>
          <w:between w:val="nil"/>
        </w:pBdr>
        <w:contextualSpacing/>
        <w:jc w:val="both"/>
        <w:rPr>
          <w:rFonts w:eastAsia="Times New Roman"/>
          <w:color w:val="000000"/>
          <w:kern w:val="0"/>
          <w:sz w:val="24"/>
          <w:szCs w:val="24"/>
        </w:rPr>
      </w:pPr>
      <w:r w:rsidRPr="007B5F44">
        <w:rPr>
          <w:rFonts w:eastAsia="Times New Roman"/>
          <w:color w:val="000000"/>
          <w:kern w:val="0"/>
          <w:sz w:val="24"/>
          <w:szCs w:val="24"/>
        </w:rPr>
        <w:t>Цели воспитания и задачи воспитательной работы реализуются в образовательном процессе, во в не учебное и досуговое время</w:t>
      </w:r>
      <w:r w:rsidRPr="007B5F44">
        <w:rPr>
          <w:rFonts w:eastAsia="Times New Roman"/>
          <w:i/>
          <w:color w:val="000000"/>
          <w:kern w:val="0"/>
          <w:sz w:val="24"/>
          <w:szCs w:val="24"/>
        </w:rPr>
        <w:t>.</w:t>
      </w:r>
    </w:p>
    <w:p w:rsidR="006A2315" w:rsidRPr="007B5F44" w:rsidRDefault="006A2315" w:rsidP="006A2315">
      <w:pPr>
        <w:widowControl/>
        <w:pBdr>
          <w:top w:val="nil"/>
          <w:left w:val="nil"/>
          <w:bottom w:val="nil"/>
          <w:right w:val="nil"/>
          <w:between w:val="nil"/>
        </w:pBdr>
        <w:contextualSpacing/>
        <w:jc w:val="both"/>
        <w:rPr>
          <w:rFonts w:eastAsia="Times New Roman"/>
          <w:color w:val="000000"/>
          <w:kern w:val="0"/>
          <w:sz w:val="24"/>
          <w:szCs w:val="24"/>
        </w:rPr>
      </w:pPr>
      <w:r w:rsidRPr="007B5F44">
        <w:rPr>
          <w:rFonts w:eastAsia="Times New Roman"/>
          <w:color w:val="000000"/>
          <w:kern w:val="0"/>
          <w:sz w:val="24"/>
          <w:szCs w:val="24"/>
        </w:rPr>
        <w:t xml:space="preserve">   Анализ воспитания – это выявление высоких или низких, положительных или отрицательных результатов  воспитательной работы, причин, приведших к успеху или неудаче, это определение путей развития успеха или преодоления недостатков в работе. </w:t>
      </w:r>
    </w:p>
    <w:p w:rsidR="006A2315" w:rsidRPr="007B5F44" w:rsidRDefault="006A2315" w:rsidP="006A2315">
      <w:pPr>
        <w:widowControl/>
        <w:pBdr>
          <w:top w:val="nil"/>
          <w:left w:val="nil"/>
          <w:bottom w:val="nil"/>
          <w:right w:val="nil"/>
          <w:between w:val="nil"/>
        </w:pBdr>
        <w:jc w:val="both"/>
        <w:rPr>
          <w:rFonts w:eastAsia="Times New Roman"/>
          <w:color w:val="000000"/>
          <w:kern w:val="0"/>
          <w:sz w:val="24"/>
          <w:szCs w:val="24"/>
        </w:rPr>
      </w:pPr>
      <w:r w:rsidRPr="007B5F44">
        <w:rPr>
          <w:rFonts w:eastAsia="Times New Roman"/>
          <w:color w:val="000000"/>
          <w:kern w:val="0"/>
          <w:sz w:val="24"/>
          <w:szCs w:val="24"/>
        </w:rPr>
        <w:t>В рамках реализации восьми  приоритетных направлений были проведены следующие мероприятия:</w:t>
      </w:r>
    </w:p>
    <w:p w:rsidR="006A2315" w:rsidRPr="007B5F44" w:rsidRDefault="006A2315" w:rsidP="006A2315">
      <w:pPr>
        <w:widowControl/>
        <w:pBdr>
          <w:top w:val="nil"/>
          <w:left w:val="nil"/>
          <w:bottom w:val="nil"/>
          <w:right w:val="nil"/>
          <w:between w:val="nil"/>
        </w:pBdr>
        <w:jc w:val="both"/>
        <w:rPr>
          <w:rFonts w:eastAsia="Times New Roman"/>
          <w:color w:val="000000"/>
          <w:kern w:val="0"/>
          <w:sz w:val="24"/>
          <w:szCs w:val="24"/>
        </w:rPr>
      </w:pPr>
      <w:r w:rsidRPr="007B5F44">
        <w:rPr>
          <w:rFonts w:eastAsia="Times New Roman"/>
          <w:color w:val="000000"/>
          <w:kern w:val="0"/>
          <w:sz w:val="24"/>
          <w:szCs w:val="24"/>
        </w:rPr>
        <w:t>           С целью формирования патриота и гражданина, способного жить в новом демократическом обществе; политической, правовой и антикоррупционной культуры личности; правосознания детей и молодежи,их готовности противостоять проявлениям жестокости и насилию в детской и молодежной среде были проведены мероприятия в формате онлайн -  ко Дню Знаний, Дню Конституции РК, Дню Первого Президента РК, Дню Независимости РК. Результат – активное участие детей в дистанционных в конкурсах, в которых они заняли призовые места на уровне района, области .</w:t>
      </w:r>
    </w:p>
    <w:p w:rsidR="006A2315" w:rsidRPr="007B5F44" w:rsidRDefault="006A2315" w:rsidP="006A2315">
      <w:pPr>
        <w:widowControl/>
        <w:pBdr>
          <w:top w:val="nil"/>
          <w:left w:val="nil"/>
          <w:bottom w:val="nil"/>
          <w:right w:val="nil"/>
          <w:between w:val="nil"/>
        </w:pBdr>
        <w:jc w:val="both"/>
        <w:rPr>
          <w:rFonts w:eastAsia="Times New Roman"/>
          <w:color w:val="000000"/>
          <w:kern w:val="0"/>
          <w:sz w:val="24"/>
          <w:szCs w:val="24"/>
        </w:rPr>
      </w:pPr>
      <w:r w:rsidRPr="007B5F44">
        <w:rPr>
          <w:rFonts w:eastAsia="Times New Roman"/>
          <w:color w:val="000000"/>
          <w:kern w:val="0"/>
          <w:sz w:val="24"/>
          <w:szCs w:val="24"/>
        </w:rPr>
        <w:t>         Также в целях реализации данного направления были проведены классные часы  в офлайн формате (при соблюдении санитарных  норм ) в 1-9 классах «Я патриот своей страны», «Конституция - основной закон страны», «Лидер Нации с удивительной судьбой», «Страна, в которой мне хотелось бы жить», «Люби и знай свой край родной», и другие. Мероприятия проводились в разных формах, классные руководители при планировании классных часов применяют различные методы, ИКТ, ТСО, тесты и др, что бы детям было интересно, и каждый классный час или мероприятие было незабываемым.   </w:t>
      </w:r>
    </w:p>
    <w:p w:rsidR="006A2315" w:rsidRDefault="006A2315" w:rsidP="003970F0">
      <w:pPr>
        <w:widowControl/>
        <w:pBdr>
          <w:top w:val="nil"/>
          <w:left w:val="nil"/>
          <w:bottom w:val="nil"/>
          <w:right w:val="nil"/>
          <w:between w:val="nil"/>
        </w:pBdr>
        <w:jc w:val="both"/>
        <w:rPr>
          <w:rFonts w:eastAsia="Times New Roman"/>
          <w:color w:val="000000"/>
          <w:kern w:val="0"/>
          <w:sz w:val="24"/>
          <w:szCs w:val="24"/>
        </w:rPr>
      </w:pPr>
      <w:r w:rsidRPr="007B5F44">
        <w:rPr>
          <w:rFonts w:eastAsia="Times New Roman"/>
          <w:color w:val="000000"/>
          <w:kern w:val="0"/>
          <w:sz w:val="24"/>
          <w:szCs w:val="24"/>
        </w:rPr>
        <w:t xml:space="preserve">      Библиотекарем школы систематически готовятся тематические выставки к праздничным и юбилейным датам, которые размещены в библиотеке, а так же онлайн вы</w:t>
      </w:r>
      <w:r w:rsidR="003970F0">
        <w:rPr>
          <w:rFonts w:eastAsia="Times New Roman"/>
          <w:color w:val="000000"/>
          <w:kern w:val="0"/>
          <w:sz w:val="24"/>
          <w:szCs w:val="24"/>
        </w:rPr>
        <w:t>ставки в инстаграмм, фейсбукке.</w:t>
      </w:r>
    </w:p>
    <w:p w:rsidR="003970F0" w:rsidRPr="003970F0" w:rsidRDefault="003970F0" w:rsidP="003970F0">
      <w:pPr>
        <w:widowControl/>
        <w:pBdr>
          <w:top w:val="nil"/>
          <w:left w:val="nil"/>
          <w:bottom w:val="nil"/>
          <w:right w:val="nil"/>
          <w:between w:val="nil"/>
        </w:pBdr>
        <w:jc w:val="both"/>
        <w:rPr>
          <w:rFonts w:eastAsia="Times New Roman"/>
          <w:color w:val="000000"/>
          <w:kern w:val="0"/>
          <w:sz w:val="24"/>
          <w:szCs w:val="24"/>
        </w:rPr>
      </w:pPr>
    </w:p>
    <w:p w:rsidR="003970F0" w:rsidRDefault="006A2315" w:rsidP="006A2315">
      <w:pPr>
        <w:widowControl/>
        <w:spacing w:after="160"/>
        <w:jc w:val="both"/>
        <w:rPr>
          <w:rFonts w:eastAsia="Calibri"/>
          <w:b/>
          <w:kern w:val="0"/>
          <w:sz w:val="24"/>
          <w:szCs w:val="24"/>
          <w:lang w:eastAsia="en-US"/>
        </w:rPr>
      </w:pPr>
      <w:r w:rsidRPr="007B5F44">
        <w:rPr>
          <w:rFonts w:eastAsia="Calibri"/>
          <w:b/>
          <w:kern w:val="0"/>
          <w:sz w:val="24"/>
          <w:szCs w:val="24"/>
          <w:lang w:eastAsia="en-US"/>
        </w:rPr>
        <w:t>Уровень воспитанности учащихся Мартукской общеобразовательной  средней школы за 4 года.</w:t>
      </w:r>
    </w:p>
    <w:p w:rsidR="006A2315" w:rsidRPr="003970F0" w:rsidRDefault="003970F0" w:rsidP="006A2315">
      <w:pPr>
        <w:widowControl/>
        <w:spacing w:after="160"/>
        <w:jc w:val="both"/>
        <w:rPr>
          <w:rFonts w:eastAsia="Calibri"/>
          <w:b/>
          <w:kern w:val="0"/>
          <w:sz w:val="24"/>
          <w:szCs w:val="24"/>
          <w:lang w:eastAsia="en-US"/>
        </w:rPr>
      </w:pPr>
      <w:r w:rsidRPr="003970F0">
        <w:rPr>
          <w:rFonts w:ascii="Calibri" w:eastAsia="Calibri" w:hAnsi="Calibri"/>
          <w:noProof/>
          <w:kern w:val="0"/>
          <w:sz w:val="24"/>
          <w:szCs w:val="24"/>
        </w:rPr>
        <w:t xml:space="preserve"> </w:t>
      </w:r>
      <w:r w:rsidRPr="007B5F44">
        <w:rPr>
          <w:rFonts w:ascii="Calibri" w:eastAsia="Calibri" w:hAnsi="Calibri"/>
          <w:noProof/>
          <w:kern w:val="0"/>
          <w:sz w:val="24"/>
          <w:szCs w:val="24"/>
          <w:lang w:eastAsia="ru-RU"/>
        </w:rPr>
        <w:drawing>
          <wp:inline distT="0" distB="0" distL="0" distR="0" wp14:anchorId="3DA0E586" wp14:editId="6092145A">
            <wp:extent cx="6172200" cy="2362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2315" w:rsidRPr="003970F0" w:rsidRDefault="002631D7" w:rsidP="003970F0">
      <w:pPr>
        <w:widowControl/>
        <w:spacing w:after="160"/>
        <w:jc w:val="both"/>
        <w:rPr>
          <w:rFonts w:ascii="Calibri" w:eastAsia="Calibri" w:hAnsi="Calibri"/>
          <w:kern w:val="0"/>
          <w:sz w:val="24"/>
          <w:szCs w:val="24"/>
          <w:lang w:eastAsia="en-US"/>
        </w:rPr>
      </w:pPr>
      <w:r>
        <w:rPr>
          <w:rFonts w:eastAsia="Calibri"/>
          <w:kern w:val="0"/>
          <w:sz w:val="24"/>
          <w:szCs w:val="24"/>
          <w:lang w:eastAsia="en-US"/>
        </w:rPr>
        <w:t xml:space="preserve">              </w:t>
      </w:r>
      <w:r w:rsidR="003970F0">
        <w:rPr>
          <w:rFonts w:eastAsia="Calibri"/>
          <w:kern w:val="0"/>
          <w:sz w:val="24"/>
          <w:szCs w:val="24"/>
          <w:lang w:eastAsia="en-US"/>
        </w:rPr>
        <w:t xml:space="preserve">        </w:t>
      </w:r>
    </w:p>
    <w:p w:rsidR="006A2315" w:rsidRDefault="006A2315" w:rsidP="006A2315">
      <w:pPr>
        <w:ind w:firstLine="708"/>
        <w:jc w:val="both"/>
        <w:rPr>
          <w:rFonts w:eastAsia="Times New Roman"/>
          <w:b/>
          <w:color w:val="000000"/>
          <w:sz w:val="24"/>
          <w:szCs w:val="24"/>
        </w:rPr>
      </w:pPr>
      <w:r w:rsidRPr="007B5F44">
        <w:rPr>
          <w:rFonts w:eastAsia="Times New Roman"/>
          <w:b/>
          <w:color w:val="000000"/>
          <w:sz w:val="24"/>
          <w:szCs w:val="24"/>
        </w:rPr>
        <w:t>Воспитательная работа на 2021-2022 учебный год</w:t>
      </w:r>
    </w:p>
    <w:p w:rsidR="003970F0" w:rsidRPr="007B5F44" w:rsidRDefault="003970F0" w:rsidP="006A2315">
      <w:pPr>
        <w:ind w:firstLine="708"/>
        <w:jc w:val="both"/>
        <w:rPr>
          <w:rFonts w:eastAsia="Times New Roman"/>
          <w:b/>
          <w:color w:val="000000"/>
          <w:sz w:val="24"/>
          <w:szCs w:val="24"/>
        </w:rPr>
      </w:pPr>
    </w:p>
    <w:p w:rsidR="006A2315" w:rsidRPr="007B5F44" w:rsidRDefault="006A2315" w:rsidP="006A2315">
      <w:pPr>
        <w:widowControl/>
        <w:spacing w:after="200"/>
        <w:contextualSpacing/>
        <w:jc w:val="both"/>
        <w:rPr>
          <w:rFonts w:eastAsiaTheme="minorEastAsia"/>
          <w:color w:val="000000"/>
          <w:kern w:val="0"/>
          <w:sz w:val="24"/>
          <w:szCs w:val="24"/>
          <w:lang w:val="kk-KZ"/>
        </w:rPr>
      </w:pPr>
      <w:r w:rsidRPr="007B5F44">
        <w:rPr>
          <w:rFonts w:eastAsiaTheme="minorEastAsia"/>
          <w:kern w:val="0"/>
          <w:sz w:val="24"/>
          <w:szCs w:val="24"/>
        </w:rPr>
        <w:t xml:space="preserve">     </w:t>
      </w:r>
      <w:r w:rsidRPr="007B5F44">
        <w:rPr>
          <w:rFonts w:eastAsiaTheme="minorEastAsia"/>
          <w:color w:val="000000"/>
          <w:kern w:val="0"/>
          <w:sz w:val="24"/>
          <w:szCs w:val="24"/>
          <w:lang w:val="kk-KZ"/>
        </w:rPr>
        <w:t xml:space="preserve">Қазақстан Республикасында білім беру берудіжәне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w:t>
      </w:r>
      <w:r w:rsidRPr="007B5F44">
        <w:rPr>
          <w:rFonts w:eastAsiaTheme="minorEastAsia"/>
          <w:color w:val="000000"/>
          <w:kern w:val="0"/>
          <w:sz w:val="24"/>
          <w:szCs w:val="24"/>
          <w:lang w:val="kk-KZ"/>
        </w:rPr>
        <w:lastRenderedPageBreak/>
        <w:t>құрылды.Тәрбие жұмыстары барлық ынталы тараптардың қатысуымен кешенді түрде жүргізіледі.</w:t>
      </w:r>
    </w:p>
    <w:p w:rsidR="006A2315" w:rsidRPr="007B5F44" w:rsidRDefault="006A2315" w:rsidP="006A2315">
      <w:pPr>
        <w:widowControl/>
        <w:spacing w:after="200"/>
        <w:contextualSpacing/>
        <w:jc w:val="both"/>
        <w:rPr>
          <w:rFonts w:eastAsiaTheme="minorEastAsia"/>
          <w:bCs/>
          <w:color w:val="000000"/>
          <w:kern w:val="0"/>
          <w:sz w:val="24"/>
          <w:szCs w:val="24"/>
          <w:lang w:val="kk-KZ"/>
        </w:rPr>
      </w:pPr>
      <w:r w:rsidRPr="007B5F44">
        <w:rPr>
          <w:color w:val="000000"/>
          <w:kern w:val="0"/>
          <w:sz w:val="24"/>
          <w:szCs w:val="24"/>
          <w:lang w:val="kk-KZ"/>
        </w:rPr>
        <w:t xml:space="preserve">  </w:t>
      </w:r>
      <w:r w:rsidRPr="007B5F44">
        <w:rPr>
          <w:rFonts w:eastAsiaTheme="minorEastAsia"/>
          <w:bCs/>
          <w:color w:val="000000"/>
          <w:kern w:val="0"/>
          <w:sz w:val="24"/>
          <w:szCs w:val="24"/>
          <w:lang w:val="kk-KZ"/>
        </w:rPr>
        <w:t>Тәрбие жұмыстары барлық ынталы тараптар: отбасы, білім беру ұйымдары, қоғамның кең ауқымда қатысуымен кешенді түрдегі бірлескен жұмыс.</w:t>
      </w:r>
    </w:p>
    <w:p w:rsidR="006A2315" w:rsidRPr="007B5F44" w:rsidRDefault="006A2315" w:rsidP="006A2315">
      <w:pPr>
        <w:widowControl/>
        <w:adjustRightInd w:val="0"/>
        <w:spacing w:after="200"/>
        <w:contextualSpacing/>
        <w:jc w:val="both"/>
        <w:rPr>
          <w:rFonts w:eastAsiaTheme="minorEastAsia"/>
          <w:b/>
          <w:noProof/>
          <w:color w:val="000000"/>
          <w:kern w:val="0"/>
          <w:sz w:val="24"/>
          <w:szCs w:val="24"/>
          <w:lang w:val="kk-KZ"/>
        </w:rPr>
      </w:pPr>
      <w:r w:rsidRPr="007B5F44">
        <w:rPr>
          <w:rFonts w:eastAsiaTheme="minorEastAsia"/>
          <w:color w:val="000000"/>
          <w:kern w:val="0"/>
          <w:sz w:val="24"/>
          <w:szCs w:val="24"/>
          <w:lang w:val="kk-KZ"/>
        </w:rPr>
        <w:t xml:space="preserve">                         </w:t>
      </w:r>
      <w:r w:rsidRPr="007B5F44">
        <w:rPr>
          <w:rFonts w:eastAsiaTheme="minorEastAsia"/>
          <w:b/>
          <w:noProof/>
          <w:color w:val="000000"/>
          <w:kern w:val="0"/>
          <w:sz w:val="24"/>
          <w:szCs w:val="24"/>
          <w:lang w:val="kk-KZ"/>
        </w:rPr>
        <w:t>Тәрбие жұмысының  мақсаты:</w:t>
      </w:r>
    </w:p>
    <w:p w:rsidR="006A2315" w:rsidRPr="007B5F44" w:rsidRDefault="006A2315" w:rsidP="006A2315">
      <w:pPr>
        <w:widowControl/>
        <w:numPr>
          <w:ilvl w:val="0"/>
          <w:numId w:val="16"/>
        </w:numPr>
        <w:spacing w:after="100" w:afterAutospacing="1"/>
        <w:contextualSpacing/>
        <w:jc w:val="both"/>
        <w:rPr>
          <w:rFonts w:eastAsiaTheme="minorEastAsia"/>
          <w:bCs/>
          <w:noProof/>
          <w:color w:val="000000"/>
          <w:kern w:val="0"/>
          <w:sz w:val="24"/>
          <w:szCs w:val="24"/>
          <w:lang w:val="kk-KZ"/>
        </w:rPr>
      </w:pPr>
      <w:r w:rsidRPr="007B5F44">
        <w:rPr>
          <w:rFonts w:eastAsiaTheme="minorEastAsia"/>
          <w:color w:val="000000"/>
          <w:kern w:val="0"/>
          <w:sz w:val="24"/>
          <w:szCs w:val="24"/>
          <w:lang w:val="kk-KZ"/>
        </w:rPr>
        <w:t xml:space="preserve">Қазақстан Республикасы Білім және ғылым министрінің 2019 жылғы 15 сәуірдегі №145  бұйрығы негізінде </w:t>
      </w:r>
      <w:r w:rsidRPr="007B5F44">
        <w:rPr>
          <w:rFonts w:eastAsiaTheme="minorEastAsia"/>
          <w:bCs/>
          <w:color w:val="000000"/>
          <w:kern w:val="0"/>
          <w:sz w:val="24"/>
          <w:szCs w:val="24"/>
          <w:lang w:val="kk-KZ"/>
        </w:rPr>
        <w:t>2019-2024 жылдарға арналған «Рухани жаңғыру» бағдарламасын жүзеге асыру аясында тәрбиенің Тұжырымдамалық негіздерін іске асыруды ұйымдастыру;</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 xml:space="preserve">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 Тәрбие жұмыстары барлық ынталы тараптар: отбасы, білім беру ұйымдары, қоғамның кең ауқымда қатысуымен кешенді түрде жұмыс жүргізу; </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bCs/>
          <w:noProof/>
          <w:color w:val="000000"/>
          <w:kern w:val="0"/>
          <w:sz w:val="24"/>
          <w:szCs w:val="24"/>
          <w:lang w:val="kk-KZ"/>
        </w:rPr>
        <w:t xml:space="preserve">Мектеп оқушыларының Қазақстан </w:t>
      </w:r>
      <w:r w:rsidRPr="007B5F44">
        <w:rPr>
          <w:rFonts w:eastAsiaTheme="minorEastAsia"/>
          <w:color w:val="000000"/>
          <w:kern w:val="0"/>
          <w:sz w:val="24"/>
          <w:szCs w:val="24"/>
          <w:lang w:val="kk-KZ"/>
        </w:rPr>
        <w:t>Республикасының Президенті Н.Ә.Назарбаевтың «Болашаққа бағдар: рухани жаңғыру» атты бағдарламалық мақаласы аясында;</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Білім мазмұнын жаңарту жағдайында балалар мен оқушы жастарды тәрбиелеудің идеологиясы мен стратегиясын анықтау;</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bCs/>
          <w:noProof/>
          <w:color w:val="000000"/>
          <w:kern w:val="0"/>
          <w:sz w:val="24"/>
          <w:szCs w:val="24"/>
          <w:lang w:val="kk-KZ"/>
        </w:rPr>
        <w:t>Қазақстан Республикасының азаматтары және патриоттары ретінде қалыптасуы мен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bCs/>
          <w:noProof/>
          <w:color w:val="000000"/>
          <w:kern w:val="0"/>
          <w:sz w:val="24"/>
          <w:szCs w:val="24"/>
          <w:lang w:val="kk-KZ"/>
        </w:rPr>
        <w:t>Адами капиталдың сапасын жақсарту мақсатында жастар патриотизм тәрбиелеуге және мұғалімдердің сана-сезімін жаңғыртуға аса мән береді.</w:t>
      </w:r>
    </w:p>
    <w:p w:rsidR="006A2315" w:rsidRPr="007B5F44" w:rsidRDefault="006A2315" w:rsidP="006A2315">
      <w:pPr>
        <w:widowControl/>
        <w:adjustRightInd w:val="0"/>
        <w:spacing w:after="200"/>
        <w:contextualSpacing/>
        <w:jc w:val="both"/>
        <w:rPr>
          <w:rFonts w:eastAsiaTheme="minorEastAsia"/>
          <w:b/>
          <w:noProof/>
          <w:color w:val="000000"/>
          <w:kern w:val="0"/>
          <w:sz w:val="24"/>
          <w:szCs w:val="24"/>
          <w:lang w:val="kk-KZ"/>
        </w:rPr>
      </w:pPr>
      <w:r w:rsidRPr="007B5F44">
        <w:rPr>
          <w:rFonts w:eastAsiaTheme="minorEastAsia"/>
          <w:b/>
          <w:noProof/>
          <w:color w:val="000000"/>
          <w:kern w:val="0"/>
          <w:sz w:val="24"/>
          <w:szCs w:val="24"/>
          <w:lang w:val="kk-KZ"/>
        </w:rPr>
        <w:t xml:space="preserve">                              Тәрбие жұмысының  міндеттері:</w:t>
      </w:r>
    </w:p>
    <w:p w:rsidR="006A2315" w:rsidRPr="007B5F44" w:rsidRDefault="006A2315" w:rsidP="006A2315">
      <w:pPr>
        <w:widowControl/>
        <w:numPr>
          <w:ilvl w:val="0"/>
          <w:numId w:val="17"/>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rsidR="006A2315" w:rsidRPr="007B5F44" w:rsidRDefault="006A2315" w:rsidP="006A2315">
      <w:pPr>
        <w:widowControl/>
        <w:numPr>
          <w:ilvl w:val="0"/>
          <w:numId w:val="17"/>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Тұлғаның рухани-адамгершілік және этикалық принциптерін, оның қазақстандық қоғам өмірінің нормалары және дәстүрлерімен келісілген моральдық қасиеттері мен мақсаттарын қалыптастыруға ықпал ету.</w:t>
      </w:r>
    </w:p>
    <w:p w:rsidR="006A2315" w:rsidRPr="007B5F44" w:rsidRDefault="006A2315" w:rsidP="006A2315">
      <w:pPr>
        <w:widowControl/>
        <w:numPr>
          <w:ilvl w:val="0"/>
          <w:numId w:val="17"/>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Тұлғаның жалпыадамзаттық және ұлттық құндылықтарға бағдарлануына, ана тілі мен қазақ халқының, Қазақстан Республикасында тұратын этностар мен этникалық топтардың мәдениетін құрметтеуіне ықпал ету.</w:t>
      </w:r>
    </w:p>
    <w:p w:rsidR="006A2315" w:rsidRPr="007B5F44" w:rsidRDefault="006A2315" w:rsidP="006A2315">
      <w:pPr>
        <w:widowControl/>
        <w:numPr>
          <w:ilvl w:val="0"/>
          <w:numId w:val="17"/>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 xml:space="preserve">Бала тұлғасын қалыптастыруда ата-аналардың ағарту жұмысын, психологиялық-педагогикалық құзыреттіліктерін күшейтуге, бала тәрбиесі үшін олардың жауапкершілігін арттыруға ықпал ету. </w:t>
      </w:r>
    </w:p>
    <w:p w:rsidR="006A2315" w:rsidRPr="007B5F44" w:rsidRDefault="006A2315" w:rsidP="006A2315">
      <w:pPr>
        <w:widowControl/>
        <w:numPr>
          <w:ilvl w:val="0"/>
          <w:numId w:val="17"/>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Тұлғаның еңбек дағдыларын, экономикалық ойлауы мен кәсіби қалыптасуы мен өзін-өзі іске асыруына саналы қарым-қатынас қалыптастыру, экологиялық мәдениетін дамыту, сондай-ақ эволюция идеяларын қабылдау қабілетіне және оны күнделікті өмірде басшылыққа алуына ықпал ету.</w:t>
      </w:r>
    </w:p>
    <w:p w:rsidR="006A2315" w:rsidRPr="007B5F44" w:rsidRDefault="006A2315" w:rsidP="006A2315">
      <w:pPr>
        <w:widowControl/>
        <w:numPr>
          <w:ilvl w:val="0"/>
          <w:numId w:val="17"/>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 xml:space="preserve">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ақпараттық мәдениетін қалыптастыруға ықпал ету. </w:t>
      </w:r>
    </w:p>
    <w:p w:rsidR="006A2315" w:rsidRPr="007B5F44" w:rsidRDefault="006A2315" w:rsidP="006A2315">
      <w:pPr>
        <w:widowControl/>
        <w:numPr>
          <w:ilvl w:val="0"/>
          <w:numId w:val="17"/>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Білім беру ұйымдарында 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rsidR="006A2315" w:rsidRPr="007B5F44" w:rsidRDefault="006A2315" w:rsidP="006A2315">
      <w:pPr>
        <w:widowControl/>
        <w:numPr>
          <w:ilvl w:val="0"/>
          <w:numId w:val="17"/>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Салауатты өмір салты дағдыларын тиімді меңгеру, дене дамуы мен психологиялық денсаулықты сақтау, денсаулыққа зиян келтіретін факторларды анықтау біліктілігін ойдағыдай қалыптастыру үшін кеңістік орнату.</w:t>
      </w:r>
    </w:p>
    <w:p w:rsidR="006A2315" w:rsidRPr="007B5F44" w:rsidRDefault="006A2315" w:rsidP="006A2315">
      <w:pPr>
        <w:widowControl/>
        <w:numPr>
          <w:ilvl w:val="0"/>
          <w:numId w:val="17"/>
        </w:numPr>
        <w:spacing w:after="200"/>
        <w:contextualSpacing/>
        <w:jc w:val="both"/>
        <w:rPr>
          <w:rFonts w:eastAsiaTheme="minorEastAsia"/>
          <w:color w:val="000000"/>
          <w:kern w:val="0"/>
          <w:sz w:val="24"/>
          <w:szCs w:val="24"/>
          <w:lang w:val="kk-KZ"/>
        </w:rPr>
      </w:pPr>
      <w:r w:rsidRPr="007B5F44">
        <w:rPr>
          <w:rFonts w:eastAsiaTheme="minorEastAsia"/>
          <w:bCs/>
          <w:noProof/>
          <w:color w:val="000000"/>
          <w:kern w:val="0"/>
          <w:sz w:val="24"/>
          <w:szCs w:val="24"/>
          <w:lang w:val="kk-KZ"/>
        </w:rPr>
        <w:lastRenderedPageBreak/>
        <w:t>Балалар мен жастардың бойында Қазақстанға сырттан енуші этнодіни экстремизм мен түрлі радикалды ағымдарға қарсы әрекет ете алатын дағдылар қалыптастыру.</w:t>
      </w:r>
    </w:p>
    <w:p w:rsidR="006A2315" w:rsidRPr="007B5F44" w:rsidRDefault="006A2315" w:rsidP="006A2315">
      <w:pPr>
        <w:widowControl/>
        <w:numPr>
          <w:ilvl w:val="0"/>
          <w:numId w:val="17"/>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Патриотизм кіндік қаның тамған жеріңе, өскен аулыңа, қала мен өңіріңе, яғни туған  жерге деген сүйіспеншіліктен басталады. Туған жерге, оның мәдениетіне, салт-дәстүріне айрықша іңкәрлікпен атсалысу – шынайы патриотизмнің маңызды көріністерінің бірі, ұлт ететін мәдени-генетикалық кодтың негізі.</w:t>
      </w:r>
    </w:p>
    <w:p w:rsidR="006A2315" w:rsidRPr="007B5F44" w:rsidRDefault="006A2315" w:rsidP="006A2315">
      <w:pPr>
        <w:widowControl/>
        <w:spacing w:after="200"/>
        <w:contextualSpacing/>
        <w:jc w:val="both"/>
        <w:rPr>
          <w:rFonts w:eastAsiaTheme="minorEastAsia"/>
          <w:b/>
          <w:color w:val="000000"/>
          <w:kern w:val="0"/>
          <w:sz w:val="24"/>
          <w:szCs w:val="24"/>
          <w:lang w:val="kk-KZ"/>
        </w:rPr>
      </w:pPr>
      <w:r w:rsidRPr="007B5F44">
        <w:rPr>
          <w:rFonts w:eastAsiaTheme="minorEastAsia"/>
          <w:b/>
          <w:color w:val="000000"/>
          <w:kern w:val="0"/>
          <w:sz w:val="24"/>
          <w:szCs w:val="24"/>
          <w:lang w:val="kk-KZ"/>
        </w:rPr>
        <w:t xml:space="preserve">                                       Күтілетін нәтижелер:</w:t>
      </w:r>
    </w:p>
    <w:p w:rsidR="006A2315" w:rsidRPr="007B5F44" w:rsidRDefault="006A2315" w:rsidP="006A2315">
      <w:pPr>
        <w:widowControl/>
        <w:spacing w:after="200"/>
        <w:ind w:left="72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Тәрбиенің тұжырымдамалық негіздері:</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Қазақстанда жеке тұлға іс-әрекетінің дұрыс уәждемелік-құндылықты аясын; Білім алушы жастарда қазақстандық патриотизмды, азаматтық өзіндік санасын, құқықтық және сыбайлас жемқорлыққа қарсы мәдениетті, толеранттылық және рухани-адамгершілік қасиеттерді қалыптастырудың артып отырған деңгейін;</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 xml:space="preserve">Жалпыадамзаттық және ұлттық құндылықтар арқылы мәдениет негіздерін, ана тілі мен мемлекеттік тілге және этномәдениетке құрметі; </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 xml:space="preserve">Рухани дамыған және жоғары адамгершілікті тұлға қалыптастыруда білім беру мазмұнының тәрбиелік әлеуетін күшейтуді; </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Бала тұлғасын қалыптастыруда ата-аналардың психологиялық-педагогикалық құзыреттіліктерін арттыруды, қамқоршылық кеңестерінің рөлін көтеруді;</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Білім беру ұйымдарында көпмәдениетті орта құру, тұлғаның өнердегі және болмыстағы эстетикалық нысандарды қабылдау, меңгеру және бағалау әзірлігін дамытуын;</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Тұлғаның дамыған экономикалық ойын және кәсіби қалыптасуға саналы қарым-қатынасын қалыптастыруды;</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Табиғатты сақтауда белсенді азаматтық ұстанымын; экологиялық сауаттылығы мен мәдениетінің жоғары деңгейін;</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 xml:space="preserve">Табысты әлеуметтенуді, өздігімен білім алу мен өзін-өзі жүзеге асыруды, отбасы институтының өзін-өзі дамытуы мен өзін-өзі тәрбиелеуін нығайтуға саналы түрде қатысуын қамтамасыз етуі тиіс. </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Тәрбиенің тұжырымдамалық негіздерінің жалпы векторы үйлесімді, жан-жақты дамыған, рухани-адамгершілік қасиеттері бар, таңдау жасау жағдайында өздігімен шешім қабылдауға даяр, ынтымақтастыққа және мәдениетаралық қарым-қатынасқа қабілетті, елінің тағдыры үшін жауапкершілік сезімі бар, «Қазақстан-2050» Стратегиясының басты мақсаты − Мәңгілік Ел болу жолындағы ұлы істерге белсенді қатысатын адам қалыптастыруға бағытталған.</w:t>
      </w:r>
    </w:p>
    <w:p w:rsidR="006A2315" w:rsidRPr="007B5F44" w:rsidRDefault="006A2315" w:rsidP="006A2315">
      <w:pPr>
        <w:widowControl/>
        <w:spacing w:after="200"/>
        <w:contextualSpacing/>
        <w:jc w:val="both"/>
        <w:rPr>
          <w:rFonts w:eastAsiaTheme="minorEastAsia"/>
          <w:b/>
          <w:color w:val="000000"/>
          <w:kern w:val="0"/>
          <w:sz w:val="24"/>
          <w:szCs w:val="24"/>
          <w:lang w:val="kk-KZ"/>
        </w:rPr>
      </w:pPr>
      <w:r w:rsidRPr="007B5F44">
        <w:rPr>
          <w:rFonts w:eastAsiaTheme="minorEastAsia"/>
          <w:b/>
          <w:color w:val="000000"/>
          <w:kern w:val="0"/>
          <w:sz w:val="24"/>
          <w:szCs w:val="24"/>
          <w:lang w:val="kk-KZ"/>
        </w:rPr>
        <w:t xml:space="preserve">                              Іске асыру тетіктері: </w:t>
      </w:r>
    </w:p>
    <w:p w:rsidR="006A2315" w:rsidRPr="007B5F44" w:rsidRDefault="006A2315" w:rsidP="006A2315">
      <w:pPr>
        <w:widowControl/>
        <w:numPr>
          <w:ilvl w:val="0"/>
          <w:numId w:val="16"/>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 xml:space="preserve"> Білім беруді дамытудың мемлекеттік бағдарламаларын, Тәрбиенің кешенді бағдарламасын, Мемлекеттік жалпыға міндетті білім беру стандарттарын, барлық үлгідегі, деңгейдегі және меншік түріндегі білім беру ұйымдарында оқу бағдарламалары мен оқулықтарды, тәрбие бағдарламаларын әзірлеуде Тәрбиенің тұжырымдамалық негіздері негіз болады.</w:t>
      </w:r>
    </w:p>
    <w:p w:rsidR="006A2315" w:rsidRPr="007B5F44" w:rsidRDefault="006A2315" w:rsidP="006A2315">
      <w:pPr>
        <w:widowControl/>
        <w:spacing w:after="200"/>
        <w:contextualSpacing/>
        <w:jc w:val="both"/>
        <w:rPr>
          <w:rFonts w:eastAsiaTheme="minorEastAsia"/>
          <w:b/>
          <w:color w:val="000000"/>
          <w:kern w:val="0"/>
          <w:sz w:val="24"/>
          <w:szCs w:val="24"/>
          <w:lang w:val="kk-KZ"/>
        </w:rPr>
      </w:pPr>
      <w:r w:rsidRPr="007B5F44">
        <w:rPr>
          <w:rFonts w:eastAsiaTheme="minorEastAsia"/>
          <w:b/>
          <w:color w:val="000000"/>
          <w:kern w:val="0"/>
          <w:sz w:val="24"/>
          <w:szCs w:val="24"/>
          <w:lang w:val="kk-KZ"/>
        </w:rPr>
        <w:t xml:space="preserve">Орта білім беру ұйымдарында тәрбие жұмыстарын ұйымдастырудың нормативті-құқықтық базасы келесідей құжаттарға сәйкес жүргізіледі: </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rPr>
      </w:pPr>
      <w:r w:rsidRPr="007B5F44">
        <w:rPr>
          <w:rFonts w:eastAsiaTheme="minorEastAsia"/>
          <w:color w:val="000000"/>
          <w:kern w:val="0"/>
          <w:sz w:val="24"/>
          <w:szCs w:val="24"/>
          <w:lang w:val="kk-KZ"/>
        </w:rPr>
        <w:t>«Бала құқығы туралы» БҰҰ Конвенциясы;</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rPr>
      </w:pPr>
      <w:r w:rsidRPr="007B5F44">
        <w:rPr>
          <w:rFonts w:eastAsiaTheme="minorEastAsia"/>
          <w:color w:val="000000"/>
          <w:kern w:val="0"/>
          <w:sz w:val="24"/>
          <w:szCs w:val="24"/>
          <w:lang w:val="kk-KZ"/>
        </w:rPr>
        <w:t xml:space="preserve">Қазақстан Республикасының Конституциясы; </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rPr>
      </w:pPr>
      <w:r w:rsidRPr="007B5F44">
        <w:rPr>
          <w:rFonts w:eastAsiaTheme="minorEastAsia"/>
          <w:color w:val="000000"/>
          <w:kern w:val="0"/>
          <w:sz w:val="24"/>
          <w:szCs w:val="24"/>
          <w:lang w:val="kk-KZ"/>
        </w:rPr>
        <w:t xml:space="preserve">«Неке (ерлі-зайыптылық) және отбасы туралы» Қазақстан Республикасының Кодексі. 26 желтоқсан 2011 жыл; </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rPr>
      </w:pPr>
      <w:r w:rsidRPr="007B5F44">
        <w:rPr>
          <w:rFonts w:eastAsiaTheme="minorEastAsia"/>
          <w:color w:val="000000"/>
          <w:kern w:val="0"/>
          <w:sz w:val="24"/>
          <w:szCs w:val="24"/>
          <w:lang w:val="kk-KZ"/>
        </w:rPr>
        <w:t xml:space="preserve">«Қазақстан Республикасындағы баланың құқықтары туралы» Қазақстан Республикасының 2002 жылғы 8 тамыздағы Заңы; </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rPr>
      </w:pPr>
      <w:r w:rsidRPr="007B5F44">
        <w:rPr>
          <w:rFonts w:eastAsiaTheme="minorEastAsia"/>
          <w:color w:val="000000"/>
          <w:kern w:val="0"/>
          <w:sz w:val="24"/>
          <w:szCs w:val="24"/>
          <w:lang w:val="kk-KZ"/>
        </w:rPr>
        <w:t>«Тұрмыстық зорлық-зомбылық профилактикасы туралы» Қазақстан Республикасының 2009 жылғы 4 желтоқсандағы № 214-IV Заңы;</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rPr>
      </w:pPr>
      <w:r w:rsidRPr="007B5F44">
        <w:rPr>
          <w:rFonts w:eastAsiaTheme="minorEastAsia"/>
          <w:color w:val="000000"/>
          <w:kern w:val="0"/>
          <w:sz w:val="24"/>
          <w:szCs w:val="24"/>
          <w:lang w:val="kk-KZ"/>
        </w:rPr>
        <w:t>«Балаларды денсаулығы мен дамуына зардабын тигізетін ақпараттан қорғау туралы» Қазақстан Республикасының 2018 жылғы 02 шілдедегі №169VI Заңы;</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rPr>
      </w:pPr>
      <w:r w:rsidRPr="007B5F44">
        <w:rPr>
          <w:rFonts w:eastAsiaTheme="minorEastAsia"/>
          <w:color w:val="000000"/>
          <w:kern w:val="0"/>
          <w:sz w:val="24"/>
          <w:szCs w:val="24"/>
          <w:lang w:val="kk-KZ"/>
        </w:rPr>
        <w:lastRenderedPageBreak/>
        <w:t>«Білім туралы» Қазақстан Республикасының 2007 жылғы 27 шілдедегі Заңы;</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rPr>
      </w:pPr>
      <w:r w:rsidRPr="007B5F44">
        <w:rPr>
          <w:rFonts w:eastAsiaTheme="minorEastAsia"/>
          <w:color w:val="000000"/>
          <w:kern w:val="0"/>
          <w:sz w:val="24"/>
          <w:szCs w:val="24"/>
          <w:lang w:val="kk-KZ"/>
        </w:rPr>
        <w:t>Қазақстан Республикасы Үкіметінің 2019 жылғы 27 желтоқсандағы №988 қаулысымен бекітілген Қазақстан Республикасында білім беруді және ғылымды дамытудың 2020-2025 жылдарға арналған мемлекеттік бағдарламасы;</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 xml:space="preserve">Қазақстан Республикасы Білім және ғылым министрінің 2018 жылғы 1 қазандағы №525 бұйрығымен бекітілген Қазақстан Республикасында өлкетануды дамытудың тұжырымдамалық негіздері. </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Қазақстан Республикасы Білім және ғылым министрлігінің 2020 жылғы 12 маусымдағы №248 бұйрығымен бекітілген 2020-2025 жылдарға арналған «Құндылықтарға негізделген білім беру» жобасы.</w:t>
      </w:r>
    </w:p>
    <w:p w:rsidR="006A2315" w:rsidRPr="007B5F44" w:rsidRDefault="006A2315" w:rsidP="006A2315">
      <w:pPr>
        <w:widowControl/>
        <w:numPr>
          <w:ilvl w:val="0"/>
          <w:numId w:val="18"/>
        </w:numPr>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Коронавирустық инфекцияның таралуына байланысты шектеу шаралары кезінде орта білім беру ұйымдарында оқу процесін іске асыру жөніндегі әдістемелік ұсынымдар.</w:t>
      </w:r>
    </w:p>
    <w:p w:rsidR="006A2315" w:rsidRPr="007B5F44" w:rsidRDefault="006A2315" w:rsidP="006A2315">
      <w:pPr>
        <w:widowControl/>
        <w:spacing w:after="200"/>
        <w:ind w:left="720"/>
        <w:contextualSpacing/>
        <w:jc w:val="both"/>
        <w:rPr>
          <w:rFonts w:eastAsiaTheme="minorEastAsia"/>
          <w:color w:val="000000"/>
          <w:kern w:val="0"/>
          <w:sz w:val="24"/>
          <w:szCs w:val="24"/>
          <w:lang w:val="kk-KZ"/>
        </w:rPr>
      </w:pPr>
    </w:p>
    <w:p w:rsidR="006A2315" w:rsidRPr="007B5F44" w:rsidRDefault="006A2315" w:rsidP="006A2315">
      <w:pPr>
        <w:widowControl/>
        <w:spacing w:after="200"/>
        <w:ind w:left="360"/>
        <w:contextualSpacing/>
        <w:jc w:val="both"/>
        <w:rPr>
          <w:rFonts w:eastAsiaTheme="minorEastAsia"/>
          <w:b/>
          <w:color w:val="000000"/>
          <w:kern w:val="0"/>
          <w:sz w:val="24"/>
          <w:szCs w:val="24"/>
          <w:lang w:val="kk-KZ"/>
        </w:rPr>
      </w:pPr>
      <w:r w:rsidRPr="007B5F44">
        <w:rPr>
          <w:rFonts w:eastAsiaTheme="minorEastAsia"/>
          <w:b/>
          <w:color w:val="000000"/>
          <w:kern w:val="0"/>
          <w:sz w:val="24"/>
          <w:szCs w:val="24"/>
          <w:lang w:val="kk-KZ"/>
        </w:rPr>
        <w:t xml:space="preserve">                              ТӘРБИЕНІҢ  БАСЫМ  БАҒЫТТАРЫ:</w:t>
      </w:r>
    </w:p>
    <w:p w:rsidR="006A2315" w:rsidRPr="007B5F44" w:rsidRDefault="006A2315" w:rsidP="006A2315">
      <w:pPr>
        <w:widowControl/>
        <w:spacing w:after="200"/>
        <w:ind w:left="502"/>
        <w:contextualSpacing/>
        <w:jc w:val="both"/>
        <w:rPr>
          <w:rFonts w:eastAsiaTheme="minorEastAsia"/>
          <w:bCs/>
          <w:color w:val="000000"/>
          <w:kern w:val="0"/>
          <w:sz w:val="24"/>
          <w:szCs w:val="24"/>
          <w:lang w:val="kk-KZ"/>
        </w:rPr>
      </w:pPr>
      <w:r w:rsidRPr="007B5F44">
        <w:rPr>
          <w:rFonts w:eastAsiaTheme="minorEastAsia"/>
          <w:bCs/>
          <w:color w:val="000000"/>
          <w:kern w:val="0"/>
          <w:sz w:val="24"/>
          <w:szCs w:val="24"/>
          <w:lang w:val="kk-KZ"/>
        </w:rPr>
        <w:t xml:space="preserve">Тәрбие жұмысының негізін жалпыадамзаттық құндылықтар </w:t>
      </w:r>
      <w:r w:rsidRPr="007B5F44">
        <w:rPr>
          <w:rFonts w:eastAsiaTheme="minorEastAsia"/>
          <w:bCs/>
          <w:i/>
          <w:color w:val="000000"/>
          <w:kern w:val="0"/>
          <w:sz w:val="24"/>
          <w:szCs w:val="24"/>
          <w:lang w:val="kk-KZ"/>
        </w:rPr>
        <w:t xml:space="preserve">(сенім, ақиқат, әсемдік, бостандық, қайырымдылық, жақсылық, махаббат, және т. б.) және ұлттық құндылықтар – (тәуелсіздік, патриотизм, толеранттылық, ана тілі, заңға бағынушылық, этникалық мәдениет, салт-дәстүр) </w:t>
      </w:r>
      <w:r w:rsidRPr="007B5F44">
        <w:rPr>
          <w:rFonts w:eastAsiaTheme="minorEastAsia"/>
          <w:bCs/>
          <w:color w:val="000000"/>
          <w:kern w:val="0"/>
          <w:sz w:val="24"/>
          <w:szCs w:val="24"/>
          <w:lang w:val="kk-KZ"/>
        </w:rPr>
        <w:t>құрайды.</w:t>
      </w:r>
    </w:p>
    <w:p w:rsidR="006A2315" w:rsidRPr="007B5F44" w:rsidRDefault="006A2315" w:rsidP="006A2315">
      <w:pPr>
        <w:widowControl/>
        <w:spacing w:after="200"/>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 xml:space="preserve">     1.Жаңа қазақстандық патриотизм мен азаматтыққа тәрбиелеу, құқықтық тәрбие;</w:t>
      </w:r>
    </w:p>
    <w:p w:rsidR="006A2315" w:rsidRPr="007B5F44" w:rsidRDefault="006A2315" w:rsidP="006A2315">
      <w:pPr>
        <w:widowControl/>
        <w:spacing w:after="200"/>
        <w:ind w:left="357"/>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2.Рухани-танымдық тәрбие;</w:t>
      </w:r>
    </w:p>
    <w:p w:rsidR="006A2315" w:rsidRPr="007B5F44" w:rsidRDefault="006A2315" w:rsidP="006A2315">
      <w:pPr>
        <w:widowControl/>
        <w:spacing w:after="200"/>
        <w:ind w:left="357"/>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3.Ұлттық тәрбие;</w:t>
      </w:r>
    </w:p>
    <w:p w:rsidR="006A2315" w:rsidRPr="007B5F44" w:rsidRDefault="006A2315" w:rsidP="006A2315">
      <w:pPr>
        <w:widowControl/>
        <w:spacing w:after="200"/>
        <w:ind w:left="357"/>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4.Отбасылық тәрбие;</w:t>
      </w:r>
    </w:p>
    <w:p w:rsidR="006A2315" w:rsidRPr="007B5F44" w:rsidRDefault="006A2315" w:rsidP="006A2315">
      <w:pPr>
        <w:widowControl/>
        <w:spacing w:after="200"/>
        <w:ind w:left="357"/>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5.Еңбек, экономикалық және экологиялық тәрбие;</w:t>
      </w:r>
    </w:p>
    <w:p w:rsidR="006A2315" w:rsidRPr="007B5F44" w:rsidRDefault="006A2315" w:rsidP="006A2315">
      <w:pPr>
        <w:widowControl/>
        <w:spacing w:after="200"/>
        <w:ind w:left="357"/>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6.Көпмәдениетті және көркем-эстетикалық тәрбие;</w:t>
      </w:r>
    </w:p>
    <w:p w:rsidR="006A2315" w:rsidRPr="007B5F44" w:rsidRDefault="006A2315" w:rsidP="006A2315">
      <w:pPr>
        <w:widowControl/>
        <w:spacing w:after="200"/>
        <w:ind w:left="357"/>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7.Зияткерлік тәрбие, ақпараттық мәдениетті тәрбиелеу;</w:t>
      </w:r>
    </w:p>
    <w:p w:rsidR="006A2315" w:rsidRPr="007B5F44" w:rsidRDefault="006A2315" w:rsidP="006A2315">
      <w:pPr>
        <w:widowControl/>
        <w:spacing w:after="200"/>
        <w:ind w:left="357"/>
        <w:contextualSpacing/>
        <w:jc w:val="both"/>
        <w:rPr>
          <w:rFonts w:eastAsiaTheme="minorEastAsia"/>
          <w:color w:val="000000"/>
          <w:kern w:val="0"/>
          <w:sz w:val="24"/>
          <w:szCs w:val="24"/>
          <w:lang w:val="kk-KZ"/>
        </w:rPr>
      </w:pPr>
      <w:r w:rsidRPr="007B5F44">
        <w:rPr>
          <w:rFonts w:eastAsiaTheme="minorEastAsia"/>
          <w:color w:val="000000"/>
          <w:kern w:val="0"/>
          <w:sz w:val="24"/>
          <w:szCs w:val="24"/>
          <w:lang w:val="kk-KZ"/>
        </w:rPr>
        <w:t>8.Дене тәрбиесі, салауатты өмір салтын қалыптастыру.</w:t>
      </w:r>
    </w:p>
    <w:p w:rsidR="006A2315" w:rsidRPr="007B5F44" w:rsidRDefault="006A2315" w:rsidP="006A2315">
      <w:pPr>
        <w:widowControl/>
        <w:contextualSpacing/>
        <w:jc w:val="both"/>
        <w:rPr>
          <w:rFonts w:eastAsia="Calibri"/>
          <w:kern w:val="0"/>
          <w:sz w:val="24"/>
          <w:szCs w:val="24"/>
          <w:lang w:val="kk-KZ" w:eastAsia="en-US"/>
        </w:rPr>
      </w:pPr>
      <w:r w:rsidRPr="007B5F44">
        <w:rPr>
          <w:rFonts w:eastAsia="Calibri"/>
          <w:kern w:val="0"/>
          <w:sz w:val="24"/>
          <w:szCs w:val="24"/>
          <w:shd w:val="clear" w:color="auto" w:fill="FFFFFF"/>
          <w:lang w:val="kk-KZ" w:eastAsia="en-US"/>
        </w:rPr>
        <w:t xml:space="preserve">    2021-2022  оқу жылында 25 сынып жұмыс жасады.  25 сынып жиынтығында барлығы 458 бала білім алды. Сынып жетекшілерінің жеке қабілеттеріне қарай сегіз бағытты бөліп жоспарлау, жылына 34- сағат болса, 8 бағыт кем дегенде үш реттен бөлінді. Аптасына бір рет өткізілетін тәрбие сағаттары белгілі бір бағытқа ал, апталықтар белгілі бір күнге мемлекеттік мерекелерге арналды. Сондай-ақ мектептен тыс мекемелер істеріне қатысу мен рейдтер, байқаулар, жарыстар  өткізу болды.</w:t>
      </w:r>
    </w:p>
    <w:p w:rsidR="006A2315" w:rsidRPr="007B5F44" w:rsidRDefault="006A2315" w:rsidP="006A2315">
      <w:pPr>
        <w:widowControl/>
        <w:contextualSpacing/>
        <w:jc w:val="both"/>
        <w:rPr>
          <w:rFonts w:eastAsia="Calibri"/>
          <w:color w:val="000000"/>
          <w:kern w:val="0"/>
          <w:sz w:val="24"/>
          <w:szCs w:val="24"/>
          <w:shd w:val="clear" w:color="auto" w:fill="FFFFFF"/>
          <w:lang w:val="kk-KZ" w:eastAsia="en-US"/>
        </w:rPr>
      </w:pPr>
      <w:r w:rsidRPr="007B5F44">
        <w:rPr>
          <w:rFonts w:eastAsia="Calibri"/>
          <w:color w:val="000000"/>
          <w:kern w:val="0"/>
          <w:sz w:val="24"/>
          <w:szCs w:val="24"/>
          <w:lang w:val="kk-KZ" w:eastAsia="en-US"/>
        </w:rPr>
        <w:t xml:space="preserve">          </w:t>
      </w:r>
      <w:r w:rsidRPr="007B5F44">
        <w:rPr>
          <w:rFonts w:eastAsia="Calibri"/>
          <w:color w:val="000000"/>
          <w:kern w:val="0"/>
          <w:sz w:val="24"/>
          <w:szCs w:val="24"/>
          <w:shd w:val="clear" w:color="auto" w:fill="FFFFFF"/>
          <w:lang w:val="kk-KZ" w:eastAsia="en-US"/>
        </w:rPr>
        <w:t> 2021-2022 оқу жылының тәрбие жұмысының жоспарына, айлықтардың, мемлекеттік   және ұлттық мерекелердің, атаулы күндер мен каникул күндерінің ұйымдастырылуы мен  жүргізілуі негізінде  патриоттық сананы қалыптастыру; отбасылық құндылықтарды кеңінен насихаттау; рухани-адамгершілік қасиеттерді қалыптастыру; құқықтық сананы қалыптастыру және дамыту; жалпы адамзаттық қасиеттердің негізінде көпмәдениетті тұлғаны қалыптастыру; салауатты асырылды. </w:t>
      </w:r>
    </w:p>
    <w:p w:rsidR="006A2315" w:rsidRPr="007B5F44" w:rsidRDefault="006A2315" w:rsidP="006A2315">
      <w:pPr>
        <w:widowControl/>
        <w:contextualSpacing/>
        <w:jc w:val="both"/>
        <w:rPr>
          <w:rFonts w:eastAsia="Calibri"/>
          <w:color w:val="000000"/>
          <w:kern w:val="0"/>
          <w:sz w:val="24"/>
          <w:szCs w:val="24"/>
          <w:shd w:val="clear" w:color="auto" w:fill="FFFFFF"/>
          <w:lang w:val="kk-KZ" w:eastAsia="en-US"/>
        </w:rPr>
      </w:pPr>
      <w:r w:rsidRPr="007B5F44">
        <w:rPr>
          <w:rFonts w:eastAsia="Calibri"/>
          <w:color w:val="000000"/>
          <w:kern w:val="0"/>
          <w:sz w:val="24"/>
          <w:szCs w:val="24"/>
          <w:shd w:val="clear" w:color="auto" w:fill="FFFFFF"/>
          <w:lang w:val="kk-KZ" w:eastAsia="en-US"/>
        </w:rPr>
        <w:t xml:space="preserve">       «Болашаққа бағдар: рухани жаңғыру»  «Рухани жаңғыру» бағдарламасы аясында  «Қоғам құндылығы» арнайы жобасы аясында   біртұтас ұлттың бәсекеге қабілетті, сындарлы, күшті, шығармашылық, патриот және белсенді тұлғасын қалыптастыру. «Қоғам құндылығы» арнайы жобалары : </w:t>
      </w:r>
    </w:p>
    <w:p w:rsidR="006A2315" w:rsidRPr="007B5F44" w:rsidRDefault="006A2315" w:rsidP="006A2315">
      <w:pPr>
        <w:widowControl/>
        <w:contextualSpacing/>
        <w:jc w:val="both"/>
        <w:rPr>
          <w:rFonts w:eastAsia="Calibri"/>
          <w:color w:val="000000"/>
          <w:kern w:val="0"/>
          <w:sz w:val="24"/>
          <w:szCs w:val="24"/>
          <w:shd w:val="clear" w:color="auto" w:fill="FFFFFF"/>
          <w:lang w:val="kk-KZ" w:eastAsia="en-US"/>
        </w:rPr>
      </w:pPr>
      <w:r w:rsidRPr="007B5F44">
        <w:rPr>
          <w:rFonts w:eastAsia="Calibri"/>
          <w:color w:val="000000"/>
          <w:kern w:val="0"/>
          <w:sz w:val="24"/>
          <w:szCs w:val="24"/>
          <w:shd w:val="clear" w:color="auto" w:fill="FFFFFF"/>
          <w:lang w:val="kk-KZ" w:eastAsia="en-US"/>
        </w:rPr>
        <w:t>1.Дәстүр мен Ғұрып,</w:t>
      </w:r>
    </w:p>
    <w:p w:rsidR="006A2315" w:rsidRPr="007B5F44" w:rsidRDefault="006A2315" w:rsidP="006A2315">
      <w:pPr>
        <w:widowControl/>
        <w:contextualSpacing/>
        <w:jc w:val="both"/>
        <w:rPr>
          <w:rFonts w:eastAsia="Calibri"/>
          <w:color w:val="000000"/>
          <w:kern w:val="0"/>
          <w:sz w:val="24"/>
          <w:szCs w:val="24"/>
          <w:shd w:val="clear" w:color="auto" w:fill="FFFFFF"/>
          <w:lang w:val="kk-KZ" w:eastAsia="en-US"/>
        </w:rPr>
      </w:pPr>
      <w:r w:rsidRPr="007B5F44">
        <w:rPr>
          <w:rFonts w:eastAsia="Calibri"/>
          <w:color w:val="000000"/>
          <w:kern w:val="0"/>
          <w:sz w:val="24"/>
          <w:szCs w:val="24"/>
          <w:shd w:val="clear" w:color="auto" w:fill="FFFFFF"/>
          <w:lang w:val="kk-KZ" w:eastAsia="en-US"/>
        </w:rPr>
        <w:t xml:space="preserve"> 2.Еңбек елдің мұраты. </w:t>
      </w:r>
    </w:p>
    <w:p w:rsidR="006A2315" w:rsidRPr="007B5F44" w:rsidRDefault="006A2315" w:rsidP="006A2315">
      <w:pPr>
        <w:widowControl/>
        <w:contextualSpacing/>
        <w:jc w:val="both"/>
        <w:rPr>
          <w:rFonts w:eastAsia="Calibri"/>
          <w:color w:val="000000"/>
          <w:kern w:val="0"/>
          <w:sz w:val="24"/>
          <w:szCs w:val="24"/>
          <w:shd w:val="clear" w:color="auto" w:fill="FFFFFF"/>
          <w:lang w:val="kk-KZ" w:eastAsia="en-US"/>
        </w:rPr>
      </w:pPr>
      <w:r w:rsidRPr="007B5F44">
        <w:rPr>
          <w:rFonts w:eastAsia="Calibri"/>
          <w:color w:val="000000"/>
          <w:kern w:val="0"/>
          <w:sz w:val="24"/>
          <w:szCs w:val="24"/>
          <w:shd w:val="clear" w:color="auto" w:fill="FFFFFF"/>
          <w:lang w:val="kk-KZ" w:eastAsia="en-US"/>
        </w:rPr>
        <w:t xml:space="preserve">3. 4.Үнем қоғам қуаты </w:t>
      </w:r>
    </w:p>
    <w:p w:rsidR="006A2315" w:rsidRPr="007B5F44" w:rsidRDefault="006A2315" w:rsidP="006A2315">
      <w:pPr>
        <w:widowControl/>
        <w:contextualSpacing/>
        <w:jc w:val="both"/>
        <w:rPr>
          <w:rFonts w:eastAsia="Calibri"/>
          <w:color w:val="000000"/>
          <w:kern w:val="0"/>
          <w:sz w:val="24"/>
          <w:szCs w:val="24"/>
          <w:shd w:val="clear" w:color="auto" w:fill="FFFFFF"/>
          <w:lang w:val="kk-KZ" w:eastAsia="en-US"/>
        </w:rPr>
      </w:pPr>
      <w:r w:rsidRPr="007B5F44">
        <w:rPr>
          <w:rFonts w:eastAsia="Calibri"/>
          <w:color w:val="000000"/>
          <w:kern w:val="0"/>
          <w:sz w:val="24"/>
          <w:szCs w:val="24"/>
          <w:shd w:val="clear" w:color="auto" w:fill="FFFFFF"/>
          <w:lang w:val="kk-KZ" w:eastAsia="en-US"/>
        </w:rPr>
        <w:t>4.Оқуға құштар мектеп.</w:t>
      </w:r>
    </w:p>
    <w:p w:rsidR="006A2315" w:rsidRPr="007B5F44" w:rsidRDefault="006A2315" w:rsidP="006A2315">
      <w:pPr>
        <w:widowControl/>
        <w:contextualSpacing/>
        <w:jc w:val="both"/>
        <w:rPr>
          <w:rFonts w:eastAsia="Calibri"/>
          <w:color w:val="000000"/>
          <w:kern w:val="0"/>
          <w:sz w:val="24"/>
          <w:szCs w:val="24"/>
          <w:shd w:val="clear" w:color="auto" w:fill="FFFFFF"/>
          <w:lang w:val="kk-KZ" w:eastAsia="en-US"/>
        </w:rPr>
      </w:pPr>
      <w:r w:rsidRPr="007B5F44">
        <w:rPr>
          <w:rFonts w:eastAsia="Calibri"/>
          <w:color w:val="000000"/>
          <w:kern w:val="0"/>
          <w:sz w:val="24"/>
          <w:szCs w:val="24"/>
          <w:shd w:val="clear" w:color="auto" w:fill="FFFFFF"/>
          <w:lang w:val="kk-KZ" w:eastAsia="en-US"/>
        </w:rPr>
        <w:t>5.Өнегелі бір сағат.</w:t>
      </w:r>
    </w:p>
    <w:p w:rsidR="006A2315" w:rsidRPr="007B5F44" w:rsidRDefault="006A2315" w:rsidP="006A2315">
      <w:pPr>
        <w:widowControl/>
        <w:contextualSpacing/>
        <w:jc w:val="both"/>
        <w:rPr>
          <w:rFonts w:eastAsia="Calibri"/>
          <w:color w:val="000000"/>
          <w:kern w:val="0"/>
          <w:sz w:val="24"/>
          <w:szCs w:val="24"/>
          <w:shd w:val="clear" w:color="auto" w:fill="FFFFFF"/>
          <w:lang w:val="kk-KZ" w:eastAsia="en-US"/>
        </w:rPr>
      </w:pPr>
      <w:r w:rsidRPr="007B5F44">
        <w:rPr>
          <w:rFonts w:eastAsia="Calibri"/>
          <w:color w:val="000000"/>
          <w:kern w:val="0"/>
          <w:sz w:val="24"/>
          <w:szCs w:val="24"/>
          <w:shd w:val="clear" w:color="auto" w:fill="FFFFFF"/>
          <w:lang w:val="kk-KZ" w:eastAsia="en-US"/>
        </w:rPr>
        <w:t xml:space="preserve">6.Экоstart </w:t>
      </w:r>
    </w:p>
    <w:p w:rsidR="006A2315" w:rsidRPr="007B5F44" w:rsidRDefault="006A2315" w:rsidP="006A2315">
      <w:pPr>
        <w:widowControl/>
        <w:contextualSpacing/>
        <w:jc w:val="both"/>
        <w:rPr>
          <w:rFonts w:eastAsia="Calibri"/>
          <w:color w:val="000000"/>
          <w:kern w:val="0"/>
          <w:sz w:val="24"/>
          <w:szCs w:val="24"/>
          <w:shd w:val="clear" w:color="auto" w:fill="FFFFFF"/>
          <w:lang w:val="kk-KZ" w:eastAsia="en-US"/>
        </w:rPr>
      </w:pPr>
      <w:r w:rsidRPr="007B5F44">
        <w:rPr>
          <w:rFonts w:eastAsia="Calibri"/>
          <w:color w:val="000000"/>
          <w:kern w:val="0"/>
          <w:sz w:val="24"/>
          <w:szCs w:val="24"/>
          <w:shd w:val="clear" w:color="auto" w:fill="FFFFFF"/>
          <w:lang w:val="kk-KZ" w:eastAsia="en-US"/>
        </w:rPr>
        <w:lastRenderedPageBreak/>
        <w:t xml:space="preserve">7. Құқық мәдениет  арнайы жобалары негізінде мектебімізде «Құқықбұзушылықтың алдын алу» қыздармен жұмыс, «Абайлаңыз балалар» акция,  «Мектептегі мінез-құлық ережелері», «Мобильді топ құру» «Қылмыссыз балалалық шақ» апталығы ,  «Қоғамдық тәртіп негіздеріі», «Ұлттық салт дәстүр», </w:t>
      </w:r>
    </w:p>
    <w:p w:rsidR="006A2315" w:rsidRPr="007B5F44" w:rsidRDefault="006A2315" w:rsidP="006A2315">
      <w:pPr>
        <w:widowControl/>
        <w:contextualSpacing/>
        <w:jc w:val="both"/>
        <w:rPr>
          <w:rFonts w:eastAsia="Calibri"/>
          <w:color w:val="000000"/>
          <w:kern w:val="0"/>
          <w:sz w:val="24"/>
          <w:szCs w:val="24"/>
          <w:shd w:val="clear" w:color="auto" w:fill="FFFFFF"/>
          <w:lang w:val="kk-KZ" w:eastAsia="en-US"/>
        </w:rPr>
      </w:pPr>
      <w:r w:rsidRPr="007B5F44">
        <w:rPr>
          <w:rFonts w:eastAsia="Calibri"/>
          <w:color w:val="000000"/>
          <w:kern w:val="0"/>
          <w:sz w:val="24"/>
          <w:szCs w:val="24"/>
          <w:shd w:val="clear" w:color="auto" w:fill="FFFFFF"/>
          <w:lang w:val="kk-KZ" w:eastAsia="en-US"/>
        </w:rPr>
        <w:t>«Әкеге-ізет,анаға- құрмет», «Еңбек бәрін жеңбек»,  «Мамандығым мақтанышым» , «Салт дәстүрім салтанатым», «Ұлттық қазынамды мақтан етемін», «Адалдық,адамдықтың белгілері», «Ұлттық тәрбие –құңдылықтар бастауы» т.б іс-шаралар ұйымдастырылды.</w:t>
      </w:r>
    </w:p>
    <w:p w:rsidR="006A2315" w:rsidRPr="007B5F44" w:rsidRDefault="006A2315" w:rsidP="006A2315">
      <w:pPr>
        <w:widowControl/>
        <w:spacing w:after="200"/>
        <w:ind w:left="357"/>
        <w:contextualSpacing/>
        <w:jc w:val="both"/>
        <w:rPr>
          <w:rFonts w:eastAsia="Times New Roman"/>
          <w:color w:val="000000"/>
          <w:kern w:val="0"/>
          <w:sz w:val="24"/>
          <w:szCs w:val="24"/>
          <w:shd w:val="clear" w:color="auto" w:fill="FFFFFF"/>
          <w:lang w:val="kk-KZ"/>
        </w:rPr>
      </w:pPr>
      <w:r w:rsidRPr="007B5F44">
        <w:rPr>
          <w:rFonts w:eastAsia="Times New Roman"/>
          <w:color w:val="000000"/>
          <w:kern w:val="0"/>
          <w:sz w:val="24"/>
          <w:szCs w:val="24"/>
          <w:shd w:val="clear" w:color="auto" w:fill="FFFFFF"/>
          <w:lang w:val="kk-KZ"/>
        </w:rPr>
        <w:t xml:space="preserve">        30 тамыз-Қазақстан Республикасының Конституциясы күніне орай </w:t>
      </w:r>
      <w:r w:rsidRPr="007B5F44">
        <w:rPr>
          <w:rFonts w:eastAsia="Times New Roman"/>
          <w:color w:val="000000"/>
          <w:kern w:val="0"/>
          <w:sz w:val="24"/>
          <w:szCs w:val="24"/>
          <w:lang w:val="kk-KZ"/>
        </w:rPr>
        <w:br/>
      </w:r>
      <w:r w:rsidRPr="007B5F44">
        <w:rPr>
          <w:rFonts w:eastAsia="Times New Roman"/>
          <w:color w:val="000000"/>
          <w:kern w:val="0"/>
          <w:sz w:val="24"/>
          <w:szCs w:val="24"/>
          <w:shd w:val="clear" w:color="auto" w:fill="FFFFFF"/>
          <w:lang w:val="kk-KZ"/>
        </w:rPr>
        <w:t>ұйымдастырылған «Ата заң-Қазақстанның тұрақтылығы мен гүлденуінің негізі» атты 9-11 сыныптарға класс сағаттары өткізілді.</w:t>
      </w:r>
      <w:r w:rsidRPr="007B5F44">
        <w:rPr>
          <w:rFonts w:eastAsia="Times New Roman"/>
          <w:color w:val="000000"/>
          <w:kern w:val="0"/>
          <w:sz w:val="24"/>
          <w:szCs w:val="24"/>
          <w:lang w:val="kk-KZ"/>
        </w:rPr>
        <w:br/>
      </w:r>
      <w:r w:rsidRPr="007B5F44">
        <w:rPr>
          <w:rFonts w:eastAsia="Times New Roman"/>
          <w:color w:val="000000"/>
          <w:kern w:val="0"/>
          <w:sz w:val="24"/>
          <w:szCs w:val="24"/>
          <w:shd w:val="clear" w:color="auto" w:fill="FFFFFF"/>
          <w:lang w:val="kk-KZ"/>
        </w:rPr>
        <w:t>       Мақсаты: Конституция туралы мағлұмат бере отырып, мемлекеттілігізді нығайту, ел экономикасын өркендету.Тәуелсіз Қазақстан елінің Ата заңын қадірлеп, құрметтеуге шақыру.</w:t>
      </w:r>
    </w:p>
    <w:p w:rsidR="003970F0" w:rsidRDefault="006A2315" w:rsidP="003970F0">
      <w:pPr>
        <w:widowControl/>
        <w:contextualSpacing/>
        <w:jc w:val="both"/>
        <w:rPr>
          <w:rFonts w:eastAsia="Times New Roman"/>
          <w:color w:val="000000"/>
          <w:kern w:val="0"/>
          <w:sz w:val="24"/>
          <w:szCs w:val="24"/>
          <w:lang w:val="kk-KZ"/>
        </w:rPr>
      </w:pPr>
      <w:r w:rsidRPr="007B5F44">
        <w:rPr>
          <w:rFonts w:eastAsiaTheme="minorEastAsia"/>
          <w:color w:val="000000"/>
          <w:kern w:val="0"/>
          <w:sz w:val="24"/>
          <w:szCs w:val="24"/>
          <w:lang w:val="kk-KZ"/>
        </w:rPr>
        <w:t xml:space="preserve">      </w:t>
      </w:r>
      <w:r w:rsidRPr="007B5F44">
        <w:rPr>
          <w:rFonts w:eastAsia="Times New Roman"/>
          <w:color w:val="000000"/>
          <w:kern w:val="0"/>
          <w:sz w:val="24"/>
          <w:szCs w:val="24"/>
          <w:shd w:val="clear" w:color="auto" w:fill="FFFFFF"/>
          <w:lang w:val="kk-KZ"/>
        </w:rPr>
        <w:t>2021 жылдың 30-қараша күні  Қазақстан Республикасы Тұңғыш Президент күніне орай өткізілген іс шаралар:</w:t>
      </w:r>
    </w:p>
    <w:p w:rsidR="006A2315" w:rsidRPr="007B5F44" w:rsidRDefault="003970F0" w:rsidP="003970F0">
      <w:pPr>
        <w:widowControl/>
        <w:contextualSpacing/>
        <w:jc w:val="both"/>
        <w:rPr>
          <w:rFonts w:eastAsia="Times New Roman"/>
          <w:kern w:val="0"/>
          <w:sz w:val="24"/>
          <w:szCs w:val="24"/>
          <w:lang w:val="kk-KZ"/>
        </w:rPr>
      </w:pPr>
      <w:r>
        <w:rPr>
          <w:rFonts w:eastAsia="Times New Roman"/>
          <w:color w:val="000000"/>
          <w:kern w:val="0"/>
          <w:sz w:val="24"/>
          <w:szCs w:val="24"/>
          <w:lang w:val="kk-KZ"/>
        </w:rPr>
        <w:t xml:space="preserve">        </w:t>
      </w:r>
      <w:r w:rsidR="006A2315" w:rsidRPr="007B5F44">
        <w:rPr>
          <w:rFonts w:eastAsia="Times New Roman"/>
          <w:color w:val="000000"/>
          <w:kern w:val="0"/>
          <w:sz w:val="24"/>
          <w:szCs w:val="24"/>
          <w:shd w:val="clear" w:color="auto" w:fill="FFFFFF"/>
          <w:lang w:val="kk-KZ"/>
        </w:rPr>
        <w:t>Жас ұрпақты өз елінің тәуелсіздігі үшін күрескен қаһармандарын құрметтеуге, адамгершілік сезімдерін қалыптастыру арқылы отаншылдыққа, туған  жеріне, еліне деген сүйіспеншіліктерін арттыруға, ел мен жердің қадір –қасиетін ұғындыруға тәрбиелеу мақсатында мектебімізде Қазақстан Республикасының  30 жылдығына орай 16 желтоқсан Тәуелсіздік күніне арналған іс-шаралар жоспары жасалып, бекітілді. Осы жоспар аясында біршама іс-шаралар атқарылды. Атап айтқанда, 2021 жылдың 06-14 желтоқсан күндері кітапханашы Н.Т. Куатова мектеп фойесінде «Тәуелсіздік- Мәңгілік Ел мұраты» тақырыбында  кітаптар көрмесін ұйымдастырды. Көрменің басты мақсаты- оқушыларға отаншылдыққа, ұлтжандылыққа, туған жеріне, атамекеніне деген сүйіспеншілігін арттыруға дұрыс бағыт-бағдар беру мен өз елінің тарихын сыйлауға үйрету болды. Бастауыш  сынып жетекшілері 06-110 желтоқсан күндері «Тәуелсіздік-орындалған арман» атты сынып сағаттарын өткізді. Сабақтар әр алуан формада өтті. Сынып сағаттарының мақсаты- оқушыларды еліміздің тәуелсіздік алған жылдар ішіндегі жеткен жетістіктерімен таныстыру, әлем таныған ел екенін дәлелдеу болды. 5-11 сынып жетекшілері «Біз Тәуелсіз елдің болашағымыз» атты бірыңғай ашық тәрбие сағаттарын өткізді.</w:t>
      </w:r>
      <w:r w:rsidR="006A2315" w:rsidRPr="007B5F44">
        <w:rPr>
          <w:rFonts w:eastAsia="Times New Roman"/>
          <w:kern w:val="0"/>
          <w:sz w:val="24"/>
          <w:szCs w:val="24"/>
          <w:lang w:val="kk-KZ"/>
        </w:rPr>
        <w:t>14 желтоқсан күні  «Мен бақытты ұланмын» тақырыбында  мектепішілік «Жас ұлан», «Жас қыран» ұйымы қатарына қабылдау салтанатты жиыны өткізілді. Салтанатты жиынды мектеп директоры құттықтау сөз сөйлеп, тәжірибелі мұғалімдер ұйымға жаңадан қабылданған оқушыларға галстук пен төсбелгіні тақты.Ұйым мүшелері анттарын айтып, ережелерімен таныстырып, гимнін айтып ұйымға қабылданды.  Салтанатты жиынға «Жас ұлан» ұйымы мүшелері өз өнерлерін тарту етті.</w:t>
      </w:r>
    </w:p>
    <w:p w:rsidR="006A2315" w:rsidRPr="007B5F44" w:rsidRDefault="006A2315" w:rsidP="006A2315">
      <w:pPr>
        <w:widowControl/>
        <w:spacing w:after="200"/>
        <w:contextualSpacing/>
        <w:jc w:val="both"/>
        <w:rPr>
          <w:rFonts w:eastAsia="Times New Roman"/>
          <w:color w:val="000000"/>
          <w:kern w:val="0"/>
          <w:sz w:val="24"/>
          <w:szCs w:val="24"/>
          <w:lang w:val="kk-KZ"/>
        </w:rPr>
      </w:pPr>
      <w:r w:rsidRPr="007B5F44">
        <w:rPr>
          <w:rFonts w:eastAsia="Times New Roman"/>
          <w:color w:val="000000"/>
          <w:kern w:val="0"/>
          <w:sz w:val="24"/>
          <w:szCs w:val="24"/>
          <w:lang w:val="kk-KZ"/>
        </w:rPr>
        <w:t xml:space="preserve">      9  желтоқсан күні 14-11 сынып оқушылары арасында Дүниежүзілік сыбайлас жемқорлыққа қарсы күрес күніне арналған "Біз сыбайлас жемқорлыққа қарсымыз"атты тәрбие сағаттары, акция өткізілді. </w:t>
      </w:r>
    </w:p>
    <w:p w:rsidR="006A2315" w:rsidRPr="007B5F44" w:rsidRDefault="006A2315" w:rsidP="006A2315">
      <w:pPr>
        <w:widowControl/>
        <w:spacing w:after="200"/>
        <w:contextualSpacing/>
        <w:jc w:val="both"/>
        <w:rPr>
          <w:rFonts w:eastAsia="Times New Roman"/>
          <w:color w:val="000000"/>
          <w:kern w:val="0"/>
          <w:sz w:val="24"/>
          <w:szCs w:val="24"/>
          <w:lang w:val="kk-KZ"/>
        </w:rPr>
      </w:pPr>
      <w:r w:rsidRPr="007B5F44">
        <w:rPr>
          <w:rFonts w:eastAsia="Times New Roman"/>
          <w:color w:val="000000"/>
          <w:kern w:val="0"/>
          <w:sz w:val="24"/>
          <w:szCs w:val="24"/>
          <w:lang w:val="kk-KZ"/>
        </w:rPr>
        <w:t xml:space="preserve">   Мақсаты. "Сыбайлас жемқорлық" ұғымын және оның салдарын ашу; балалар үшін біз өмір сүріп жатқан қоғамның құндылық бағдарларын белгілеу; балаларды белсенді өмірлік ұстанымға бейімдеу. </w:t>
      </w:r>
    </w:p>
    <w:p w:rsidR="006A2315" w:rsidRPr="007B5F44" w:rsidRDefault="003970F0" w:rsidP="006A2315">
      <w:pPr>
        <w:widowControl/>
        <w:spacing w:after="200"/>
        <w:contextualSpacing/>
        <w:jc w:val="both"/>
        <w:rPr>
          <w:rFonts w:eastAsia="Times New Roman"/>
          <w:color w:val="000000"/>
          <w:kern w:val="0"/>
          <w:sz w:val="24"/>
          <w:szCs w:val="24"/>
          <w:shd w:val="clear" w:color="auto" w:fill="FFFFFF"/>
          <w:lang w:val="kk-KZ"/>
        </w:rPr>
      </w:pPr>
      <w:r>
        <w:rPr>
          <w:rFonts w:eastAsia="Times New Roman"/>
          <w:color w:val="000000"/>
          <w:kern w:val="0"/>
          <w:sz w:val="24"/>
          <w:szCs w:val="24"/>
          <w:lang w:val="kk-KZ"/>
        </w:rPr>
        <w:t xml:space="preserve">         </w:t>
      </w:r>
      <w:r w:rsidR="006A2315" w:rsidRPr="007B5F44">
        <w:rPr>
          <w:rFonts w:eastAsia="Times New Roman"/>
          <w:color w:val="000000"/>
          <w:kern w:val="0"/>
          <w:sz w:val="24"/>
          <w:szCs w:val="24"/>
          <w:lang w:val="kk-KZ"/>
        </w:rPr>
        <w:t>«Адал ұрпақ»  клубының оқушыларымен « Жемқорлыққа жол жоқ!» атты жоғары сынып оқушылары арасында "Жемқорлыққа жол жоқ!", мектеп фойесінде " Стоп коррупция " атты кітаптар көрмесі ұй</w:t>
      </w:r>
      <w:r>
        <w:rPr>
          <w:rFonts w:eastAsia="Times New Roman"/>
          <w:color w:val="000000"/>
          <w:kern w:val="0"/>
          <w:sz w:val="24"/>
          <w:szCs w:val="24"/>
          <w:lang w:val="kk-KZ"/>
        </w:rPr>
        <w:t xml:space="preserve">ымдастырылды,  </w:t>
      </w:r>
      <w:r w:rsidR="006A2315" w:rsidRPr="007B5F44">
        <w:rPr>
          <w:rFonts w:eastAsia="Times New Roman"/>
          <w:color w:val="000000"/>
          <w:kern w:val="0"/>
          <w:sz w:val="24"/>
          <w:szCs w:val="24"/>
          <w:lang w:val="kk-KZ"/>
        </w:rPr>
        <w:t xml:space="preserve"> " Қазақстандағы сыбайлас жемқорлыққа қарсы күрес " бейнеролигі көрсетілді . Оқушылар ұсынылған материалды қызығушылықпен қарап, сұрақтар қойып, осы тақырыпта пікір таластырды.</w:t>
      </w:r>
    </w:p>
    <w:p w:rsidR="006A2315" w:rsidRPr="007B5F44" w:rsidRDefault="006A2315" w:rsidP="006A2315">
      <w:pPr>
        <w:widowControl/>
        <w:spacing w:after="160"/>
        <w:jc w:val="both"/>
        <w:rPr>
          <w:rFonts w:eastAsia="Calibri"/>
          <w:b/>
          <w:kern w:val="0"/>
          <w:sz w:val="24"/>
          <w:szCs w:val="24"/>
          <w:lang w:val="kk-KZ" w:eastAsia="en-US"/>
        </w:rPr>
      </w:pPr>
    </w:p>
    <w:p w:rsidR="006A2315" w:rsidRPr="007B5F44" w:rsidRDefault="006A2315" w:rsidP="003970F0">
      <w:pPr>
        <w:widowControl/>
        <w:spacing w:after="160"/>
        <w:contextualSpacing/>
        <w:jc w:val="center"/>
        <w:rPr>
          <w:rFonts w:eastAsia="Calibri"/>
          <w:b/>
          <w:kern w:val="0"/>
          <w:sz w:val="24"/>
          <w:szCs w:val="24"/>
          <w:lang w:eastAsia="en-US"/>
        </w:rPr>
      </w:pPr>
      <w:r w:rsidRPr="007B5F44">
        <w:rPr>
          <w:rFonts w:eastAsia="Calibri"/>
          <w:b/>
          <w:kern w:val="0"/>
          <w:sz w:val="24"/>
          <w:szCs w:val="24"/>
          <w:lang w:eastAsia="en-US"/>
        </w:rPr>
        <w:t>Уровень воспитанности учащихся Мартукской общеобразовательной  средней школы  №3 за   1 полугодие   2021-2022 учебного года.</w:t>
      </w:r>
    </w:p>
    <w:p w:rsidR="006A2315" w:rsidRPr="007B5F44" w:rsidRDefault="006A2315" w:rsidP="006A2315">
      <w:pPr>
        <w:widowControl/>
        <w:spacing w:after="160"/>
        <w:jc w:val="both"/>
        <w:rPr>
          <w:rFonts w:eastAsia="Calibri"/>
          <w:kern w:val="0"/>
          <w:sz w:val="24"/>
          <w:szCs w:val="24"/>
          <w:lang w:eastAsia="en-US"/>
        </w:rPr>
      </w:pPr>
      <w:r w:rsidRPr="007B5F44">
        <w:rPr>
          <w:rFonts w:ascii="Calibri" w:eastAsia="Calibri" w:hAnsi="Calibri"/>
          <w:noProof/>
          <w:kern w:val="0"/>
          <w:sz w:val="24"/>
          <w:szCs w:val="24"/>
          <w:lang w:eastAsia="ru-RU"/>
        </w:rPr>
        <w:lastRenderedPageBreak/>
        <w:drawing>
          <wp:inline distT="0" distB="0" distL="0" distR="0" wp14:anchorId="401CC032" wp14:editId="2A060366">
            <wp:extent cx="6276975" cy="22002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2315" w:rsidRPr="003970F0" w:rsidRDefault="006A2315" w:rsidP="003970F0">
      <w:pPr>
        <w:widowControl/>
        <w:spacing w:before="100" w:beforeAutospacing="1" w:after="100" w:afterAutospacing="1"/>
        <w:ind w:firstLine="708"/>
        <w:contextualSpacing/>
        <w:rPr>
          <w:rFonts w:eastAsia="Times New Roman"/>
          <w:kern w:val="0"/>
          <w:sz w:val="24"/>
          <w:szCs w:val="24"/>
        </w:rPr>
      </w:pPr>
      <w:r w:rsidRPr="007B5F44">
        <w:rPr>
          <w:rFonts w:eastAsia="Times New Roman"/>
          <w:b/>
          <w:kern w:val="0"/>
          <w:sz w:val="24"/>
          <w:szCs w:val="24"/>
        </w:rPr>
        <w:t>Уровень воспитанности учащихся школы составляет 4,2 балла- уровень воспитанности хороший.</w:t>
      </w:r>
    </w:p>
    <w:p w:rsidR="006A2315" w:rsidRPr="007B5F44" w:rsidRDefault="006A2315" w:rsidP="006A2315">
      <w:pPr>
        <w:ind w:firstLine="708"/>
        <w:jc w:val="both"/>
        <w:rPr>
          <w:rFonts w:eastAsia="Times New Roman"/>
          <w:b/>
          <w:color w:val="000000"/>
          <w:sz w:val="24"/>
          <w:szCs w:val="24"/>
        </w:rPr>
      </w:pPr>
      <w:r w:rsidRPr="007B5F44">
        <w:rPr>
          <w:rFonts w:eastAsia="Times New Roman"/>
          <w:b/>
          <w:color w:val="000000"/>
          <w:sz w:val="24"/>
          <w:szCs w:val="24"/>
        </w:rPr>
        <w:t>Документы по воспитательной работе ведутся в соответствии с приказом Министра образования и науки Республики Казахстан от 6 апреля 2020 года № 130 с изменениями в некоторые приказы Министра образования и науки Республики Казахстан от 16 сентября 2021 года № 472.</w:t>
      </w:r>
    </w:p>
    <w:p w:rsidR="007A09E5" w:rsidRPr="00A515EC" w:rsidRDefault="007A09E5" w:rsidP="00A515EC">
      <w:pPr>
        <w:widowControl/>
        <w:spacing w:line="276" w:lineRule="auto"/>
        <w:jc w:val="both"/>
        <w:rPr>
          <w:rFonts w:eastAsia="Times New Roman"/>
          <w:b/>
          <w:kern w:val="0"/>
          <w:sz w:val="24"/>
          <w:szCs w:val="24"/>
          <w:lang w:val="kk-KZ" w:eastAsia="zh-CN"/>
        </w:rPr>
      </w:pPr>
    </w:p>
    <w:p w:rsidR="007A09E5" w:rsidRDefault="007A09E5" w:rsidP="00A515EC">
      <w:pPr>
        <w:jc w:val="both"/>
        <w:rPr>
          <w:b/>
          <w:i/>
          <w:sz w:val="24"/>
          <w:szCs w:val="24"/>
        </w:rPr>
      </w:pPr>
      <w:r w:rsidRPr="00ED693F">
        <w:rPr>
          <w:b/>
          <w:i/>
          <w:sz w:val="24"/>
          <w:szCs w:val="24"/>
        </w:rPr>
        <w:t>5) 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 (прилагаются копии расписаний дополнительных занятий за оцениваемый период, в том числе результаты участия в спортивных, творческих и культурных конкурсах, соревнованиях, фестивалях и смотрах);</w:t>
      </w:r>
    </w:p>
    <w:p w:rsidR="00ED693F" w:rsidRPr="00ED693F" w:rsidRDefault="00ED693F" w:rsidP="00A515EC">
      <w:pPr>
        <w:jc w:val="both"/>
        <w:rPr>
          <w:b/>
          <w:i/>
          <w:sz w:val="24"/>
          <w:szCs w:val="24"/>
        </w:rPr>
      </w:pPr>
    </w:p>
    <w:p w:rsidR="002E580C" w:rsidRPr="00ED693F" w:rsidRDefault="002E580C" w:rsidP="00ED693F">
      <w:pPr>
        <w:ind w:firstLine="708"/>
        <w:jc w:val="both"/>
        <w:rPr>
          <w:rFonts w:eastAsia="Times New Roman"/>
          <w:color w:val="000000"/>
          <w:sz w:val="24"/>
          <w:szCs w:val="24"/>
        </w:rPr>
      </w:pPr>
      <w:r w:rsidRPr="00ED693F">
        <w:rPr>
          <w:rFonts w:eastAsia="Times New Roman"/>
          <w:color w:val="000000"/>
          <w:sz w:val="24"/>
          <w:szCs w:val="24"/>
        </w:rPr>
        <w:t>В Мартукской  общеобразовательной средней школе №3 с целью обеспечения реализации духовно-нравственного, гражданско-патриотического, художественно-эстетического, трудового и физического воспитания учащихся проводились кружковые занятия индивидуального и группового развивающего характера за счет часов вариативного компонента. Часы кружков и вариативный компонент был расписан в бумажном  журнале за  2017-2018  учебный год.</w:t>
      </w:r>
    </w:p>
    <w:p w:rsidR="002E580C" w:rsidRPr="00ED693F" w:rsidRDefault="002E580C" w:rsidP="00ED693F">
      <w:pPr>
        <w:ind w:firstLine="708"/>
        <w:jc w:val="both"/>
        <w:rPr>
          <w:rFonts w:eastAsia="Times New Roman"/>
          <w:color w:val="000000"/>
          <w:sz w:val="24"/>
          <w:szCs w:val="24"/>
        </w:rPr>
      </w:pPr>
      <w:r w:rsidRPr="00ED693F">
        <w:rPr>
          <w:rFonts w:eastAsia="Times New Roman"/>
          <w:color w:val="000000"/>
          <w:sz w:val="24"/>
          <w:szCs w:val="24"/>
        </w:rPr>
        <w:t xml:space="preserve">В </w:t>
      </w:r>
      <w:r w:rsidR="00ED693F">
        <w:rPr>
          <w:rFonts w:eastAsia="Times New Roman"/>
          <w:color w:val="000000"/>
          <w:sz w:val="24"/>
          <w:szCs w:val="24"/>
        </w:rPr>
        <w:t xml:space="preserve">2018-2019, 2019-2020,2020-2021, </w:t>
      </w:r>
      <w:r w:rsidRPr="00ED693F">
        <w:rPr>
          <w:rFonts w:eastAsia="Times New Roman"/>
          <w:color w:val="000000"/>
          <w:sz w:val="24"/>
          <w:szCs w:val="24"/>
        </w:rPr>
        <w:t xml:space="preserve">2021-2022 учебном году часы вариативного компонента были заложены в основной график </w:t>
      </w:r>
      <w:r w:rsidR="00ED693F">
        <w:rPr>
          <w:rFonts w:eastAsia="Times New Roman"/>
          <w:color w:val="000000"/>
          <w:sz w:val="24"/>
          <w:szCs w:val="24"/>
        </w:rPr>
        <w:t xml:space="preserve">во всех классах в </w:t>
      </w:r>
      <w:r w:rsidRPr="00ED693F">
        <w:rPr>
          <w:rFonts w:eastAsia="Times New Roman"/>
          <w:color w:val="000000"/>
          <w:sz w:val="24"/>
          <w:szCs w:val="24"/>
        </w:rPr>
        <w:t>«Күнделік.kz "</w:t>
      </w:r>
      <w:r w:rsidR="00ED693F">
        <w:rPr>
          <w:rFonts w:eastAsia="Times New Roman"/>
          <w:color w:val="000000"/>
          <w:sz w:val="24"/>
          <w:szCs w:val="24"/>
        </w:rPr>
        <w:t xml:space="preserve">, </w:t>
      </w:r>
      <w:r w:rsidRPr="00ED693F">
        <w:rPr>
          <w:rFonts w:eastAsia="Times New Roman"/>
          <w:color w:val="000000"/>
          <w:sz w:val="24"/>
          <w:szCs w:val="24"/>
        </w:rPr>
        <w:t xml:space="preserve"> заполняется в электронном журнале.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Всего учащихся в 2017-2018 учебном году</w:t>
      </w:r>
      <w:r w:rsidR="00ED693F">
        <w:rPr>
          <w:rFonts w:eastAsia="Times New Roman"/>
          <w:b/>
          <w:color w:val="000000"/>
          <w:sz w:val="24"/>
          <w:szCs w:val="24"/>
        </w:rPr>
        <w:t xml:space="preserve"> - </w:t>
      </w:r>
      <w:r w:rsidRPr="00ED693F">
        <w:rPr>
          <w:rFonts w:eastAsia="Times New Roman"/>
          <w:b/>
          <w:color w:val="000000"/>
          <w:sz w:val="24"/>
          <w:szCs w:val="24"/>
        </w:rPr>
        <w:t>309.</w:t>
      </w:r>
      <w:r w:rsidR="00ED693F">
        <w:rPr>
          <w:rFonts w:eastAsia="Times New Roman"/>
          <w:b/>
          <w:color w:val="000000"/>
          <w:sz w:val="24"/>
          <w:szCs w:val="24"/>
        </w:rPr>
        <w:t xml:space="preserve"> Результаты участия </w:t>
      </w:r>
      <w:r w:rsidRPr="00ED693F">
        <w:rPr>
          <w:rFonts w:eastAsia="Times New Roman"/>
          <w:b/>
          <w:color w:val="000000"/>
          <w:sz w:val="24"/>
          <w:szCs w:val="24"/>
        </w:rPr>
        <w:t>учащихся в спортивных, творческих и культурных конкурсах, соревнованиях, фестивалях и конкурсах:</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Международные, республиканские-</w:t>
      </w:r>
      <w:r w:rsidRPr="00ED693F">
        <w:rPr>
          <w:rFonts w:eastAsia="Times New Roman"/>
          <w:b/>
          <w:color w:val="000000"/>
          <w:sz w:val="24"/>
          <w:szCs w:val="24"/>
          <w:lang w:val="kk-KZ"/>
        </w:rPr>
        <w:t>9</w:t>
      </w:r>
      <w:r w:rsidRPr="00ED693F">
        <w:rPr>
          <w:rFonts w:eastAsia="Times New Roman"/>
          <w:b/>
          <w:color w:val="000000"/>
          <w:sz w:val="24"/>
          <w:szCs w:val="24"/>
        </w:rPr>
        <w:t xml:space="preserve"> %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Областной- </w:t>
      </w:r>
      <w:r w:rsidRPr="00ED693F">
        <w:rPr>
          <w:rFonts w:eastAsia="Times New Roman"/>
          <w:b/>
          <w:color w:val="000000"/>
          <w:sz w:val="24"/>
          <w:szCs w:val="24"/>
          <w:lang w:val="kk-KZ"/>
        </w:rPr>
        <w:t>2</w:t>
      </w:r>
      <w:r w:rsidRPr="00ED693F">
        <w:rPr>
          <w:rFonts w:eastAsia="Times New Roman"/>
          <w:b/>
          <w:color w:val="000000"/>
          <w:sz w:val="24"/>
          <w:szCs w:val="24"/>
        </w:rPr>
        <w:t xml:space="preserve">%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Районный - </w:t>
      </w:r>
      <w:r w:rsidRPr="00ED693F">
        <w:rPr>
          <w:rFonts w:eastAsia="Times New Roman"/>
          <w:b/>
          <w:color w:val="000000"/>
          <w:sz w:val="24"/>
          <w:szCs w:val="24"/>
          <w:lang w:val="kk-KZ"/>
        </w:rPr>
        <w:t>19</w:t>
      </w:r>
      <w:r w:rsidRPr="00ED693F">
        <w:rPr>
          <w:rFonts w:eastAsia="Times New Roman"/>
          <w:b/>
          <w:color w:val="000000"/>
          <w:sz w:val="24"/>
          <w:szCs w:val="24"/>
        </w:rPr>
        <w:t xml:space="preserve"> %</w:t>
      </w:r>
    </w:p>
    <w:p w:rsidR="002E580C" w:rsidRPr="00ED693F" w:rsidRDefault="002E580C" w:rsidP="00ED693F">
      <w:pPr>
        <w:jc w:val="center"/>
        <w:rPr>
          <w:rFonts w:eastAsia="Times New Roman"/>
          <w:b/>
          <w:color w:val="000000"/>
          <w:sz w:val="24"/>
          <w:szCs w:val="24"/>
          <w:lang w:val="kk-KZ"/>
        </w:rPr>
      </w:pPr>
      <w:r w:rsidRPr="00ED693F">
        <w:rPr>
          <w:rFonts w:eastAsia="Times New Roman"/>
          <w:b/>
          <w:color w:val="000000"/>
          <w:sz w:val="24"/>
          <w:szCs w:val="24"/>
        </w:rPr>
        <w:t>Кружковые занятия индивидуального и группового развивающего характера, проводимые за счет вариативного компонента в 2017-2018 учебном году</w:t>
      </w:r>
    </w:p>
    <w:p w:rsidR="002E580C" w:rsidRPr="00ED693F" w:rsidRDefault="002E580C" w:rsidP="00ED693F">
      <w:pPr>
        <w:rPr>
          <w:rFonts w:eastAsia="Times New Roman"/>
          <w:b/>
          <w:color w:val="000000"/>
          <w:sz w:val="24"/>
          <w:szCs w:val="24"/>
        </w:rPr>
      </w:pPr>
      <w:r w:rsidRPr="00ED693F">
        <w:rPr>
          <w:rFonts w:eastAsia="Times New Roman"/>
          <w:color w:val="000000"/>
          <w:sz w:val="24"/>
          <w:szCs w:val="24"/>
        </w:rPr>
        <w:t>По учебной программе, утвержденной приказом Министра образования на</w:t>
      </w:r>
      <w:r w:rsidRPr="00ED693F">
        <w:rPr>
          <w:rFonts w:eastAsia="Times New Roman"/>
          <w:b/>
          <w:color w:val="000000"/>
          <w:sz w:val="24"/>
          <w:szCs w:val="24"/>
        </w:rPr>
        <w:t>уки РК от 3 ап</w:t>
      </w:r>
      <w:r w:rsidR="00ED693F">
        <w:rPr>
          <w:rFonts w:eastAsia="Times New Roman"/>
          <w:b/>
          <w:color w:val="000000"/>
          <w:sz w:val="24"/>
          <w:szCs w:val="24"/>
        </w:rPr>
        <w:t>р</w:t>
      </w:r>
      <w:r w:rsidRPr="00ED693F">
        <w:rPr>
          <w:rFonts w:eastAsia="Times New Roman"/>
          <w:b/>
          <w:color w:val="000000"/>
          <w:sz w:val="24"/>
          <w:szCs w:val="24"/>
        </w:rPr>
        <w:t xml:space="preserve">еля 2013 №115 в 9 </w:t>
      </w:r>
      <w:r w:rsidRPr="00ED693F">
        <w:rPr>
          <w:rFonts w:eastAsia="Times New Roman"/>
          <w:b/>
          <w:color w:val="000000"/>
          <w:sz w:val="24"/>
          <w:szCs w:val="24"/>
          <w:lang w:val="kk-KZ"/>
        </w:rPr>
        <w:t xml:space="preserve">,10,11 </w:t>
      </w:r>
      <w:r w:rsidRPr="00ED693F">
        <w:rPr>
          <w:rFonts w:eastAsia="Times New Roman"/>
          <w:b/>
          <w:color w:val="000000"/>
          <w:sz w:val="24"/>
          <w:szCs w:val="24"/>
        </w:rPr>
        <w:t>класс</w:t>
      </w:r>
      <w:r w:rsidRPr="00ED693F">
        <w:rPr>
          <w:rFonts w:eastAsia="Times New Roman"/>
          <w:b/>
          <w:color w:val="000000"/>
          <w:sz w:val="24"/>
          <w:szCs w:val="24"/>
          <w:lang w:val="kk-KZ"/>
        </w:rPr>
        <w:t xml:space="preserve">ах </w:t>
      </w:r>
      <w:r w:rsidRPr="00ED693F">
        <w:rPr>
          <w:rFonts w:eastAsia="Times New Roman"/>
          <w:b/>
          <w:color w:val="000000"/>
          <w:sz w:val="24"/>
          <w:szCs w:val="24"/>
        </w:rPr>
        <w:t xml:space="preserve"> изучен курс по выбору «Абайтану»</w:t>
      </w:r>
    </w:p>
    <w:p w:rsidR="002E580C" w:rsidRPr="00D106A8" w:rsidRDefault="002E580C" w:rsidP="002E580C">
      <w:pPr>
        <w:widowControl/>
        <w:rPr>
          <w:rFonts w:eastAsia="Times New Roman"/>
          <w:kern w:val="0"/>
          <w:sz w:val="24"/>
          <w:szCs w:val="24"/>
        </w:rPr>
      </w:pPr>
    </w:p>
    <w:tbl>
      <w:tblPr>
        <w:tblStyle w:val="a6"/>
        <w:tblW w:w="9810" w:type="dxa"/>
        <w:tblInd w:w="79" w:type="dxa"/>
        <w:tblLook w:val="04A0" w:firstRow="1" w:lastRow="0" w:firstColumn="1" w:lastColumn="0" w:noHBand="0" w:noVBand="1"/>
      </w:tblPr>
      <w:tblGrid>
        <w:gridCol w:w="993"/>
        <w:gridCol w:w="3402"/>
        <w:gridCol w:w="5415"/>
      </w:tblGrid>
      <w:tr w:rsidR="002E580C" w:rsidRPr="00D106A8" w:rsidTr="00ED693F">
        <w:tc>
          <w:tcPr>
            <w:tcW w:w="993"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w:t>
            </w:r>
          </w:p>
        </w:tc>
        <w:tc>
          <w:tcPr>
            <w:tcW w:w="3402"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Класс</w:t>
            </w:r>
          </w:p>
        </w:tc>
        <w:tc>
          <w:tcPr>
            <w:tcW w:w="5415"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Название кружка</w:t>
            </w:r>
          </w:p>
        </w:tc>
      </w:tr>
      <w:tr w:rsidR="002E580C" w:rsidRPr="00D106A8" w:rsidTr="00ED693F">
        <w:tc>
          <w:tcPr>
            <w:tcW w:w="993"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1</w:t>
            </w:r>
          </w:p>
        </w:tc>
        <w:tc>
          <w:tcPr>
            <w:tcW w:w="3402"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rPr>
              <w:t>1 «а»</w:t>
            </w:r>
          </w:p>
        </w:tc>
        <w:tc>
          <w:tcPr>
            <w:tcW w:w="5415" w:type="dxa"/>
          </w:tcPr>
          <w:p w:rsidR="002E580C" w:rsidRPr="00D106A8" w:rsidRDefault="002E580C" w:rsidP="002E580C">
            <w:pPr>
              <w:widowControl/>
              <w:rPr>
                <w:rFonts w:eastAsia="Times New Roman"/>
                <w:kern w:val="0"/>
                <w:sz w:val="24"/>
                <w:szCs w:val="24"/>
                <w:lang w:val="kk-KZ"/>
              </w:rPr>
            </w:pPr>
            <w:r w:rsidRPr="00D106A8">
              <w:rPr>
                <w:rFonts w:eastAsia="Times New Roman"/>
                <w:kern w:val="0"/>
                <w:sz w:val="24"/>
                <w:szCs w:val="24"/>
                <w:lang w:val="kk-KZ"/>
              </w:rPr>
              <w:t xml:space="preserve">Көркем жазу </w:t>
            </w:r>
          </w:p>
          <w:p w:rsidR="002E580C" w:rsidRPr="00D106A8" w:rsidRDefault="002E580C" w:rsidP="002E580C">
            <w:pPr>
              <w:widowControl/>
              <w:rPr>
                <w:rFonts w:eastAsia="Times New Roman"/>
                <w:kern w:val="0"/>
                <w:sz w:val="24"/>
                <w:szCs w:val="24"/>
                <w:lang w:val="kk-KZ"/>
              </w:rPr>
            </w:pPr>
          </w:p>
          <w:p w:rsidR="002E580C" w:rsidRPr="00D106A8" w:rsidRDefault="002E580C" w:rsidP="002E580C">
            <w:pPr>
              <w:widowControl/>
              <w:rPr>
                <w:rFonts w:eastAsia="Times New Roman"/>
                <w:kern w:val="0"/>
                <w:sz w:val="24"/>
                <w:szCs w:val="24"/>
                <w:lang w:val="kk-KZ"/>
              </w:rPr>
            </w:pPr>
          </w:p>
          <w:p w:rsidR="002E580C" w:rsidRPr="00D106A8" w:rsidRDefault="002E580C" w:rsidP="002E580C">
            <w:pPr>
              <w:widowControl/>
              <w:rPr>
                <w:rFonts w:eastAsia="Times New Roman"/>
                <w:kern w:val="0"/>
                <w:sz w:val="24"/>
                <w:szCs w:val="24"/>
                <w:lang w:val="kk-KZ"/>
              </w:rPr>
            </w:pPr>
            <w:r>
              <w:rPr>
                <w:rFonts w:eastAsia="Times New Roman"/>
                <w:kern w:val="0"/>
                <w:sz w:val="24"/>
                <w:szCs w:val="24"/>
                <w:lang w:val="kk-KZ"/>
              </w:rPr>
              <w:t>Ертегілер еліне саяхат</w:t>
            </w:r>
            <w:r w:rsidRPr="00D106A8">
              <w:rPr>
                <w:rFonts w:eastAsia="Times New Roman"/>
                <w:kern w:val="0"/>
                <w:sz w:val="24"/>
                <w:szCs w:val="24"/>
                <w:lang w:val="kk-KZ"/>
              </w:rPr>
              <w:t xml:space="preserve"> </w:t>
            </w:r>
          </w:p>
        </w:tc>
      </w:tr>
      <w:tr w:rsidR="002E580C" w:rsidRPr="00D106A8" w:rsidTr="00ED693F">
        <w:tc>
          <w:tcPr>
            <w:tcW w:w="993"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lastRenderedPageBreak/>
              <w:t>2</w:t>
            </w:r>
          </w:p>
        </w:tc>
        <w:tc>
          <w:tcPr>
            <w:tcW w:w="3402"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rPr>
              <w:t>1 «б»</w:t>
            </w:r>
          </w:p>
        </w:tc>
        <w:tc>
          <w:tcPr>
            <w:tcW w:w="5415" w:type="dxa"/>
          </w:tcPr>
          <w:p w:rsidR="002E580C" w:rsidRPr="00D106A8" w:rsidRDefault="002E580C" w:rsidP="002E580C">
            <w:pPr>
              <w:widowControl/>
              <w:rPr>
                <w:rFonts w:eastAsia="Times New Roman"/>
                <w:kern w:val="0"/>
                <w:sz w:val="24"/>
                <w:szCs w:val="24"/>
                <w:lang w:val="kk-KZ"/>
              </w:rPr>
            </w:pPr>
            <w:r w:rsidRPr="00D106A8">
              <w:rPr>
                <w:rFonts w:eastAsia="Times New Roman"/>
                <w:kern w:val="0"/>
                <w:sz w:val="24"/>
                <w:szCs w:val="24"/>
                <w:lang w:val="kk-KZ"/>
              </w:rPr>
              <w:t xml:space="preserve">Занимательная математика </w:t>
            </w:r>
          </w:p>
          <w:p w:rsidR="002E580C" w:rsidRPr="00D106A8" w:rsidRDefault="002E580C" w:rsidP="002E580C">
            <w:pPr>
              <w:widowControl/>
              <w:rPr>
                <w:rFonts w:eastAsia="Times New Roman"/>
                <w:kern w:val="0"/>
                <w:sz w:val="24"/>
                <w:szCs w:val="24"/>
                <w:lang w:val="kk-KZ"/>
              </w:rPr>
            </w:pPr>
          </w:p>
          <w:p w:rsidR="002E580C" w:rsidRPr="00D106A8" w:rsidRDefault="002E580C" w:rsidP="002E580C">
            <w:pPr>
              <w:widowControl/>
              <w:rPr>
                <w:rFonts w:eastAsia="Times New Roman"/>
                <w:kern w:val="0"/>
                <w:sz w:val="24"/>
                <w:szCs w:val="24"/>
                <w:lang w:val="kk-KZ"/>
              </w:rPr>
            </w:pPr>
            <w:r w:rsidRPr="00D106A8">
              <w:rPr>
                <w:rFonts w:eastAsia="Times New Roman"/>
                <w:kern w:val="0"/>
                <w:sz w:val="24"/>
                <w:szCs w:val="24"/>
                <w:lang w:val="kk-KZ"/>
              </w:rPr>
              <w:t>Развитие речи</w:t>
            </w:r>
          </w:p>
        </w:tc>
      </w:tr>
      <w:tr w:rsidR="002E580C" w:rsidRPr="00D106A8" w:rsidTr="00ED693F">
        <w:tc>
          <w:tcPr>
            <w:tcW w:w="993"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3</w:t>
            </w:r>
          </w:p>
        </w:tc>
        <w:tc>
          <w:tcPr>
            <w:tcW w:w="3402"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rPr>
              <w:t>2 «а»</w:t>
            </w:r>
          </w:p>
        </w:tc>
        <w:tc>
          <w:tcPr>
            <w:tcW w:w="5415" w:type="dxa"/>
          </w:tcPr>
          <w:p w:rsidR="002E580C" w:rsidRPr="00D106A8" w:rsidRDefault="002E580C" w:rsidP="002E580C">
            <w:pPr>
              <w:widowControl/>
              <w:rPr>
                <w:rFonts w:eastAsia="Times New Roman"/>
                <w:kern w:val="0"/>
                <w:sz w:val="24"/>
                <w:szCs w:val="24"/>
                <w:lang w:val="kk-KZ"/>
              </w:rPr>
            </w:pPr>
            <w:r w:rsidRPr="00D106A8">
              <w:rPr>
                <w:rFonts w:eastAsia="Times New Roman"/>
                <w:kern w:val="0"/>
                <w:sz w:val="24"/>
                <w:szCs w:val="24"/>
                <w:lang w:val="kk-KZ"/>
              </w:rPr>
              <w:t>Сөз әлемі</w:t>
            </w:r>
          </w:p>
        </w:tc>
      </w:tr>
      <w:tr w:rsidR="002E580C" w:rsidRPr="00D106A8" w:rsidTr="00ED693F">
        <w:tc>
          <w:tcPr>
            <w:tcW w:w="993"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4</w:t>
            </w:r>
          </w:p>
        </w:tc>
        <w:tc>
          <w:tcPr>
            <w:tcW w:w="3402"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rPr>
              <w:t>2 «б»</w:t>
            </w:r>
          </w:p>
        </w:tc>
        <w:tc>
          <w:tcPr>
            <w:tcW w:w="5415"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lang w:val="kk-KZ"/>
              </w:rPr>
              <w:t>Мир логики</w:t>
            </w:r>
          </w:p>
        </w:tc>
      </w:tr>
      <w:tr w:rsidR="002E580C" w:rsidRPr="00D106A8" w:rsidTr="00ED693F">
        <w:tc>
          <w:tcPr>
            <w:tcW w:w="993"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5</w:t>
            </w:r>
          </w:p>
        </w:tc>
        <w:tc>
          <w:tcPr>
            <w:tcW w:w="3402"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rPr>
              <w:t>3 «а»</w:t>
            </w:r>
          </w:p>
        </w:tc>
        <w:tc>
          <w:tcPr>
            <w:tcW w:w="5415"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lang w:val="kk-KZ"/>
              </w:rPr>
              <w:t>Балғын суретші</w:t>
            </w:r>
          </w:p>
        </w:tc>
      </w:tr>
      <w:tr w:rsidR="002E580C" w:rsidRPr="00D106A8" w:rsidTr="00ED693F">
        <w:tc>
          <w:tcPr>
            <w:tcW w:w="993"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6</w:t>
            </w:r>
          </w:p>
        </w:tc>
        <w:tc>
          <w:tcPr>
            <w:tcW w:w="3402"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rPr>
              <w:t>3 «б»</w:t>
            </w:r>
          </w:p>
        </w:tc>
        <w:tc>
          <w:tcPr>
            <w:tcW w:w="5415" w:type="dxa"/>
          </w:tcPr>
          <w:p w:rsidR="002E580C" w:rsidRPr="00D106A8" w:rsidRDefault="002E580C" w:rsidP="002E580C">
            <w:pPr>
              <w:widowControl/>
              <w:rPr>
                <w:rFonts w:eastAsia="Times New Roman"/>
                <w:kern w:val="0"/>
                <w:sz w:val="24"/>
                <w:szCs w:val="24"/>
                <w:lang w:val="kk-KZ"/>
              </w:rPr>
            </w:pPr>
            <w:r>
              <w:rPr>
                <w:rFonts w:eastAsia="Times New Roman"/>
                <w:kern w:val="0"/>
                <w:sz w:val="24"/>
                <w:szCs w:val="24"/>
                <w:lang w:val="kk-KZ"/>
              </w:rPr>
              <w:t>Тайное слово</w:t>
            </w:r>
          </w:p>
        </w:tc>
      </w:tr>
      <w:tr w:rsidR="002E580C" w:rsidRPr="00D106A8" w:rsidTr="00ED693F">
        <w:tc>
          <w:tcPr>
            <w:tcW w:w="993"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7</w:t>
            </w:r>
          </w:p>
        </w:tc>
        <w:tc>
          <w:tcPr>
            <w:tcW w:w="3402"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rPr>
              <w:t>4 «а»</w:t>
            </w:r>
          </w:p>
        </w:tc>
        <w:tc>
          <w:tcPr>
            <w:tcW w:w="5415" w:type="dxa"/>
          </w:tcPr>
          <w:p w:rsidR="002E580C" w:rsidRPr="00D106A8" w:rsidRDefault="002E580C" w:rsidP="002E580C">
            <w:pPr>
              <w:widowControl/>
              <w:rPr>
                <w:rFonts w:eastAsia="Times New Roman"/>
                <w:kern w:val="0"/>
                <w:sz w:val="24"/>
                <w:szCs w:val="24"/>
                <w:lang w:val="kk-KZ"/>
              </w:rPr>
            </w:pPr>
            <w:r w:rsidRPr="00D106A8">
              <w:rPr>
                <w:rFonts w:eastAsia="Times New Roman"/>
                <w:kern w:val="0"/>
                <w:sz w:val="24"/>
                <w:szCs w:val="24"/>
                <w:lang w:val="kk-KZ"/>
              </w:rPr>
              <w:t>Балғын суретші</w:t>
            </w:r>
          </w:p>
        </w:tc>
      </w:tr>
      <w:tr w:rsidR="002E580C" w:rsidRPr="00D106A8" w:rsidTr="00ED693F">
        <w:tc>
          <w:tcPr>
            <w:tcW w:w="993"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8</w:t>
            </w:r>
          </w:p>
        </w:tc>
        <w:tc>
          <w:tcPr>
            <w:tcW w:w="3402"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rPr>
              <w:t>4 «б»</w:t>
            </w:r>
          </w:p>
        </w:tc>
        <w:tc>
          <w:tcPr>
            <w:tcW w:w="5415" w:type="dxa"/>
          </w:tcPr>
          <w:p w:rsidR="002E580C" w:rsidRPr="00D106A8" w:rsidRDefault="002E580C" w:rsidP="002E580C">
            <w:pPr>
              <w:widowControl/>
              <w:rPr>
                <w:rFonts w:eastAsia="Times New Roman"/>
                <w:kern w:val="0"/>
                <w:sz w:val="24"/>
                <w:szCs w:val="24"/>
                <w:lang w:val="kk-KZ"/>
              </w:rPr>
            </w:pPr>
            <w:r w:rsidRPr="00D106A8">
              <w:rPr>
                <w:rFonts w:eastAsia="Times New Roman"/>
                <w:kern w:val="0"/>
                <w:sz w:val="24"/>
                <w:szCs w:val="24"/>
                <w:lang w:val="kk-KZ"/>
              </w:rPr>
              <w:t xml:space="preserve">Занимательная математика </w:t>
            </w:r>
          </w:p>
        </w:tc>
      </w:tr>
      <w:tr w:rsidR="002E580C" w:rsidRPr="00D106A8" w:rsidTr="00ED693F">
        <w:tc>
          <w:tcPr>
            <w:tcW w:w="993" w:type="dxa"/>
          </w:tcPr>
          <w:p w:rsidR="002E580C" w:rsidRPr="00D106A8" w:rsidRDefault="002E580C" w:rsidP="002E580C">
            <w:pPr>
              <w:widowControl/>
              <w:jc w:val="center"/>
              <w:rPr>
                <w:rFonts w:eastAsia="Times New Roman"/>
                <w:kern w:val="0"/>
                <w:sz w:val="24"/>
                <w:szCs w:val="24"/>
              </w:rPr>
            </w:pPr>
            <w:r w:rsidRPr="00D106A8">
              <w:rPr>
                <w:rFonts w:eastAsia="Times New Roman"/>
                <w:kern w:val="0"/>
                <w:sz w:val="24"/>
                <w:szCs w:val="24"/>
              </w:rPr>
              <w:t>9</w:t>
            </w:r>
          </w:p>
        </w:tc>
        <w:tc>
          <w:tcPr>
            <w:tcW w:w="3402" w:type="dxa"/>
          </w:tcPr>
          <w:p w:rsidR="002E580C" w:rsidRPr="00D106A8" w:rsidRDefault="002E580C" w:rsidP="002E580C">
            <w:pPr>
              <w:widowControl/>
              <w:rPr>
                <w:rFonts w:eastAsia="Times New Roman"/>
                <w:kern w:val="0"/>
                <w:sz w:val="24"/>
                <w:szCs w:val="24"/>
              </w:rPr>
            </w:pPr>
            <w:r w:rsidRPr="00D106A8">
              <w:rPr>
                <w:rFonts w:eastAsia="Times New Roman"/>
                <w:kern w:val="0"/>
                <w:sz w:val="24"/>
                <w:szCs w:val="24"/>
              </w:rPr>
              <w:t>5«а»</w:t>
            </w:r>
          </w:p>
        </w:tc>
        <w:tc>
          <w:tcPr>
            <w:tcW w:w="5415" w:type="dxa"/>
          </w:tcPr>
          <w:p w:rsidR="002E580C" w:rsidRPr="00D106A8" w:rsidRDefault="002E580C" w:rsidP="002E580C">
            <w:pPr>
              <w:widowControl/>
              <w:rPr>
                <w:rFonts w:eastAsia="Times New Roman"/>
                <w:kern w:val="0"/>
                <w:sz w:val="24"/>
                <w:szCs w:val="24"/>
                <w:lang w:val="kk-KZ"/>
              </w:rPr>
            </w:pPr>
            <w:r w:rsidRPr="00D106A8">
              <w:rPr>
                <w:rFonts w:eastAsia="Times New Roman"/>
                <w:kern w:val="0"/>
                <w:sz w:val="24"/>
                <w:szCs w:val="24"/>
                <w:lang w:val="kk-KZ"/>
              </w:rPr>
              <w:t>Қолөнер</w:t>
            </w:r>
          </w:p>
        </w:tc>
      </w:tr>
      <w:tr w:rsidR="002E580C" w:rsidRPr="00D106A8" w:rsidTr="00ED693F">
        <w:tc>
          <w:tcPr>
            <w:tcW w:w="993" w:type="dxa"/>
          </w:tcPr>
          <w:p w:rsidR="002E580C" w:rsidRPr="000A0A8F" w:rsidRDefault="002E580C" w:rsidP="002E580C">
            <w:pPr>
              <w:widowControl/>
              <w:jc w:val="center"/>
              <w:rPr>
                <w:rFonts w:eastAsia="Times New Roman"/>
                <w:kern w:val="0"/>
                <w:sz w:val="24"/>
                <w:szCs w:val="24"/>
              </w:rPr>
            </w:pPr>
            <w:r w:rsidRPr="000A0A8F">
              <w:rPr>
                <w:rFonts w:eastAsia="Times New Roman"/>
                <w:kern w:val="0"/>
                <w:sz w:val="24"/>
                <w:szCs w:val="24"/>
              </w:rPr>
              <w:t>10</w:t>
            </w:r>
          </w:p>
        </w:tc>
        <w:tc>
          <w:tcPr>
            <w:tcW w:w="3402" w:type="dxa"/>
          </w:tcPr>
          <w:p w:rsidR="002E580C" w:rsidRPr="000A0A8F" w:rsidRDefault="002E580C" w:rsidP="002E580C">
            <w:pPr>
              <w:widowControl/>
              <w:rPr>
                <w:rFonts w:eastAsia="Times New Roman"/>
                <w:kern w:val="0"/>
                <w:sz w:val="24"/>
                <w:szCs w:val="24"/>
                <w:lang w:val="kk-KZ"/>
              </w:rPr>
            </w:pPr>
            <w:r w:rsidRPr="000A0A8F">
              <w:rPr>
                <w:rFonts w:eastAsia="Times New Roman"/>
                <w:kern w:val="0"/>
                <w:sz w:val="24"/>
                <w:szCs w:val="24"/>
              </w:rPr>
              <w:t xml:space="preserve">8 </w:t>
            </w:r>
            <w:r w:rsidRPr="000A0A8F">
              <w:rPr>
                <w:rFonts w:eastAsia="Times New Roman"/>
                <w:kern w:val="0"/>
                <w:sz w:val="24"/>
                <w:szCs w:val="24"/>
                <w:lang w:val="kk-KZ"/>
              </w:rPr>
              <w:t>б</w:t>
            </w:r>
          </w:p>
        </w:tc>
        <w:tc>
          <w:tcPr>
            <w:tcW w:w="5415" w:type="dxa"/>
          </w:tcPr>
          <w:p w:rsidR="002E580C" w:rsidRPr="000A0A8F" w:rsidRDefault="002E580C" w:rsidP="002E580C">
            <w:pPr>
              <w:widowControl/>
              <w:rPr>
                <w:rFonts w:eastAsia="Times New Roman"/>
                <w:kern w:val="0"/>
                <w:sz w:val="24"/>
                <w:szCs w:val="24"/>
                <w:lang w:val="kk-KZ"/>
              </w:rPr>
            </w:pPr>
            <w:r w:rsidRPr="000A0A8F">
              <w:rPr>
                <w:rFonts w:eastAsia="Times New Roman"/>
                <w:kern w:val="0"/>
                <w:sz w:val="24"/>
                <w:szCs w:val="24"/>
                <w:lang w:val="kk-KZ"/>
              </w:rPr>
              <w:t xml:space="preserve">Роботехника </w:t>
            </w:r>
          </w:p>
        </w:tc>
      </w:tr>
      <w:tr w:rsidR="002E580C" w:rsidRPr="00D106A8" w:rsidTr="00ED693F">
        <w:trPr>
          <w:trHeight w:val="496"/>
        </w:trPr>
        <w:tc>
          <w:tcPr>
            <w:tcW w:w="993" w:type="dxa"/>
          </w:tcPr>
          <w:p w:rsidR="002E580C" w:rsidRPr="00D106A8" w:rsidRDefault="002E580C" w:rsidP="002E580C">
            <w:pPr>
              <w:widowControl/>
              <w:jc w:val="center"/>
              <w:rPr>
                <w:rFonts w:eastAsia="Times New Roman"/>
                <w:kern w:val="0"/>
                <w:sz w:val="24"/>
                <w:szCs w:val="24"/>
                <w:lang w:val="kk-KZ"/>
              </w:rPr>
            </w:pPr>
            <w:r>
              <w:rPr>
                <w:rFonts w:eastAsia="Times New Roman"/>
                <w:kern w:val="0"/>
                <w:sz w:val="24"/>
                <w:szCs w:val="24"/>
                <w:lang w:val="kk-KZ"/>
              </w:rPr>
              <w:t>11</w:t>
            </w:r>
          </w:p>
        </w:tc>
        <w:tc>
          <w:tcPr>
            <w:tcW w:w="3402" w:type="dxa"/>
          </w:tcPr>
          <w:p w:rsidR="002E580C" w:rsidRPr="00D106A8" w:rsidRDefault="002E580C" w:rsidP="002E580C">
            <w:pPr>
              <w:widowControl/>
              <w:rPr>
                <w:rFonts w:eastAsia="Times New Roman"/>
                <w:kern w:val="0"/>
                <w:sz w:val="24"/>
                <w:szCs w:val="24"/>
                <w:lang w:val="kk-KZ"/>
              </w:rPr>
            </w:pPr>
            <w:r w:rsidRPr="00D106A8">
              <w:rPr>
                <w:rFonts w:eastAsia="Times New Roman"/>
                <w:kern w:val="0"/>
                <w:sz w:val="24"/>
                <w:szCs w:val="24"/>
                <w:lang w:val="kk-KZ"/>
              </w:rPr>
              <w:t>9</w:t>
            </w:r>
          </w:p>
          <w:p w:rsidR="002E580C" w:rsidRPr="00D106A8" w:rsidRDefault="002E580C" w:rsidP="002E580C">
            <w:pPr>
              <w:widowControl/>
              <w:rPr>
                <w:rFonts w:eastAsia="Times New Roman"/>
                <w:kern w:val="0"/>
                <w:sz w:val="24"/>
                <w:szCs w:val="24"/>
                <w:lang w:val="kk-KZ"/>
              </w:rPr>
            </w:pPr>
          </w:p>
        </w:tc>
        <w:tc>
          <w:tcPr>
            <w:tcW w:w="5415" w:type="dxa"/>
          </w:tcPr>
          <w:p w:rsidR="002E580C" w:rsidRDefault="002E580C" w:rsidP="002E580C">
            <w:pPr>
              <w:widowControl/>
              <w:rPr>
                <w:rFonts w:eastAsia="Times New Roman"/>
                <w:kern w:val="0"/>
                <w:sz w:val="24"/>
                <w:szCs w:val="24"/>
                <w:lang w:val="kk-KZ"/>
              </w:rPr>
            </w:pPr>
            <w:r w:rsidRPr="00D106A8">
              <w:rPr>
                <w:rFonts w:eastAsia="Times New Roman"/>
                <w:kern w:val="0"/>
                <w:sz w:val="24"/>
                <w:szCs w:val="24"/>
                <w:lang w:val="kk-KZ"/>
              </w:rPr>
              <w:t xml:space="preserve">Абайтану </w:t>
            </w:r>
          </w:p>
          <w:p w:rsidR="002E580C" w:rsidRPr="00D106A8" w:rsidRDefault="002E580C" w:rsidP="002E580C">
            <w:pPr>
              <w:widowControl/>
              <w:rPr>
                <w:rFonts w:eastAsia="Times New Roman"/>
                <w:kern w:val="0"/>
                <w:sz w:val="24"/>
                <w:szCs w:val="24"/>
                <w:lang w:val="kk-KZ"/>
              </w:rPr>
            </w:pPr>
          </w:p>
        </w:tc>
      </w:tr>
      <w:tr w:rsidR="002E580C" w:rsidRPr="00D106A8" w:rsidTr="00ED693F">
        <w:trPr>
          <w:trHeight w:val="401"/>
        </w:trPr>
        <w:tc>
          <w:tcPr>
            <w:tcW w:w="993" w:type="dxa"/>
          </w:tcPr>
          <w:p w:rsidR="002E580C" w:rsidRDefault="002E580C" w:rsidP="002E580C">
            <w:pPr>
              <w:jc w:val="center"/>
              <w:rPr>
                <w:rFonts w:eastAsia="Times New Roman"/>
                <w:kern w:val="0"/>
                <w:sz w:val="24"/>
                <w:szCs w:val="24"/>
                <w:lang w:val="kk-KZ"/>
              </w:rPr>
            </w:pPr>
            <w:r>
              <w:rPr>
                <w:rFonts w:eastAsia="Times New Roman"/>
                <w:kern w:val="0"/>
                <w:sz w:val="24"/>
                <w:szCs w:val="24"/>
                <w:lang w:val="kk-KZ"/>
              </w:rPr>
              <w:t>12</w:t>
            </w:r>
          </w:p>
        </w:tc>
        <w:tc>
          <w:tcPr>
            <w:tcW w:w="3402" w:type="dxa"/>
          </w:tcPr>
          <w:p w:rsidR="002E580C" w:rsidRPr="00D106A8" w:rsidRDefault="002E580C" w:rsidP="002E580C">
            <w:pPr>
              <w:widowControl/>
              <w:rPr>
                <w:rFonts w:eastAsia="Times New Roman"/>
                <w:kern w:val="0"/>
                <w:sz w:val="24"/>
                <w:szCs w:val="24"/>
                <w:lang w:val="kk-KZ"/>
              </w:rPr>
            </w:pPr>
            <w:r w:rsidRPr="00D106A8">
              <w:rPr>
                <w:rFonts w:eastAsia="Times New Roman"/>
                <w:kern w:val="0"/>
                <w:sz w:val="24"/>
                <w:szCs w:val="24"/>
                <w:lang w:val="kk-KZ"/>
              </w:rPr>
              <w:t>10</w:t>
            </w:r>
          </w:p>
          <w:p w:rsidR="002E580C" w:rsidRPr="00D106A8" w:rsidRDefault="002E580C" w:rsidP="002E580C">
            <w:pPr>
              <w:rPr>
                <w:rFonts w:eastAsia="Times New Roman"/>
                <w:kern w:val="0"/>
                <w:sz w:val="24"/>
                <w:szCs w:val="24"/>
                <w:lang w:val="kk-KZ"/>
              </w:rPr>
            </w:pPr>
          </w:p>
        </w:tc>
        <w:tc>
          <w:tcPr>
            <w:tcW w:w="5415" w:type="dxa"/>
          </w:tcPr>
          <w:p w:rsidR="002E580C" w:rsidRDefault="002E580C" w:rsidP="002E580C">
            <w:pPr>
              <w:widowControl/>
              <w:rPr>
                <w:rFonts w:eastAsia="Times New Roman"/>
                <w:kern w:val="0"/>
                <w:sz w:val="24"/>
                <w:szCs w:val="24"/>
                <w:lang w:val="kk-KZ"/>
              </w:rPr>
            </w:pPr>
            <w:r w:rsidRPr="00D106A8">
              <w:rPr>
                <w:rFonts w:eastAsia="Times New Roman"/>
                <w:kern w:val="0"/>
                <w:sz w:val="24"/>
                <w:szCs w:val="24"/>
                <w:lang w:val="kk-KZ"/>
              </w:rPr>
              <w:t>Абайтану</w:t>
            </w:r>
          </w:p>
          <w:p w:rsidR="002E580C" w:rsidRPr="00D106A8" w:rsidRDefault="002E580C" w:rsidP="002E580C">
            <w:pPr>
              <w:rPr>
                <w:rFonts w:eastAsia="Times New Roman"/>
                <w:kern w:val="0"/>
                <w:sz w:val="24"/>
                <w:szCs w:val="24"/>
                <w:lang w:val="kk-KZ"/>
              </w:rPr>
            </w:pPr>
          </w:p>
        </w:tc>
      </w:tr>
      <w:tr w:rsidR="002E580C" w:rsidRPr="00D106A8" w:rsidTr="00ED693F">
        <w:trPr>
          <w:trHeight w:val="472"/>
        </w:trPr>
        <w:tc>
          <w:tcPr>
            <w:tcW w:w="993" w:type="dxa"/>
          </w:tcPr>
          <w:p w:rsidR="002E580C" w:rsidRDefault="002E580C" w:rsidP="002E580C">
            <w:pPr>
              <w:jc w:val="center"/>
              <w:rPr>
                <w:rFonts w:eastAsia="Times New Roman"/>
                <w:kern w:val="0"/>
                <w:sz w:val="24"/>
                <w:szCs w:val="24"/>
                <w:lang w:val="kk-KZ"/>
              </w:rPr>
            </w:pPr>
            <w:r>
              <w:rPr>
                <w:rFonts w:eastAsia="Times New Roman"/>
                <w:kern w:val="0"/>
                <w:sz w:val="24"/>
                <w:szCs w:val="24"/>
                <w:lang w:val="kk-KZ"/>
              </w:rPr>
              <w:t>13</w:t>
            </w:r>
          </w:p>
        </w:tc>
        <w:tc>
          <w:tcPr>
            <w:tcW w:w="3402" w:type="dxa"/>
          </w:tcPr>
          <w:p w:rsidR="002E580C" w:rsidRPr="00D106A8" w:rsidRDefault="002E580C" w:rsidP="002E580C">
            <w:pPr>
              <w:rPr>
                <w:rFonts w:eastAsia="Times New Roman"/>
                <w:kern w:val="0"/>
                <w:sz w:val="24"/>
                <w:szCs w:val="24"/>
                <w:lang w:val="kk-KZ"/>
              </w:rPr>
            </w:pPr>
            <w:r w:rsidRPr="00D106A8">
              <w:rPr>
                <w:rFonts w:eastAsia="Times New Roman"/>
                <w:kern w:val="0"/>
                <w:sz w:val="24"/>
                <w:szCs w:val="24"/>
                <w:lang w:val="kk-KZ"/>
              </w:rPr>
              <w:t xml:space="preserve">11 </w:t>
            </w:r>
          </w:p>
        </w:tc>
        <w:tc>
          <w:tcPr>
            <w:tcW w:w="5415" w:type="dxa"/>
          </w:tcPr>
          <w:p w:rsidR="002E580C" w:rsidRPr="00D106A8" w:rsidRDefault="002E580C" w:rsidP="002E580C">
            <w:pPr>
              <w:rPr>
                <w:rFonts w:eastAsia="Times New Roman"/>
                <w:kern w:val="0"/>
                <w:sz w:val="24"/>
                <w:szCs w:val="24"/>
                <w:lang w:val="kk-KZ"/>
              </w:rPr>
            </w:pPr>
            <w:r w:rsidRPr="00D106A8">
              <w:rPr>
                <w:rFonts w:eastAsia="Times New Roman"/>
                <w:kern w:val="0"/>
                <w:sz w:val="24"/>
                <w:szCs w:val="24"/>
                <w:lang w:val="kk-KZ"/>
              </w:rPr>
              <w:t>Абайтану</w:t>
            </w:r>
          </w:p>
        </w:tc>
      </w:tr>
    </w:tbl>
    <w:p w:rsidR="002E580C" w:rsidRPr="00584BCB" w:rsidRDefault="002E580C" w:rsidP="002E580C">
      <w:pPr>
        <w:rPr>
          <w:rFonts w:eastAsia="Times New Roman"/>
          <w:b/>
          <w:sz w:val="28"/>
          <w:szCs w:val="28"/>
          <w:lang w:val="kk-KZ"/>
        </w:rPr>
      </w:pPr>
    </w:p>
    <w:p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Всего учащихся в 2018-2019 учебном году</w:t>
      </w:r>
      <w:r w:rsidR="00ED693F">
        <w:rPr>
          <w:rFonts w:eastAsia="Times New Roman"/>
          <w:b/>
          <w:color w:val="000000"/>
          <w:sz w:val="24"/>
          <w:szCs w:val="24"/>
        </w:rPr>
        <w:t xml:space="preserve"> -  </w:t>
      </w:r>
      <w:r w:rsidRPr="00ED693F">
        <w:rPr>
          <w:rFonts w:eastAsia="Times New Roman"/>
          <w:b/>
          <w:color w:val="000000"/>
          <w:sz w:val="24"/>
          <w:szCs w:val="24"/>
        </w:rPr>
        <w:t>3</w:t>
      </w:r>
      <w:r w:rsidRPr="00ED693F">
        <w:rPr>
          <w:rFonts w:eastAsia="Times New Roman"/>
          <w:b/>
          <w:color w:val="000000"/>
          <w:sz w:val="24"/>
          <w:szCs w:val="24"/>
          <w:lang w:val="kk-KZ"/>
        </w:rPr>
        <w:t>63</w:t>
      </w:r>
      <w:r w:rsidR="00ED693F">
        <w:rPr>
          <w:rFonts w:eastAsia="Times New Roman"/>
          <w:b/>
          <w:color w:val="000000"/>
          <w:sz w:val="24"/>
          <w:szCs w:val="24"/>
        </w:rPr>
        <w:t xml:space="preserve">  Результаты участия </w:t>
      </w:r>
      <w:r w:rsidRPr="00ED693F">
        <w:rPr>
          <w:rFonts w:eastAsia="Times New Roman"/>
          <w:b/>
          <w:color w:val="000000"/>
          <w:sz w:val="24"/>
          <w:szCs w:val="24"/>
        </w:rPr>
        <w:t>учащихся в спортивных, творческих и культурных конкурсах, соревнованиях, фестивалях и конкурсах:</w:t>
      </w:r>
    </w:p>
    <w:p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 xml:space="preserve">          Международные, республиканские- </w:t>
      </w:r>
      <w:r w:rsidRPr="00ED693F">
        <w:rPr>
          <w:rFonts w:eastAsia="Times New Roman"/>
          <w:b/>
          <w:color w:val="000000"/>
          <w:sz w:val="24"/>
          <w:szCs w:val="24"/>
          <w:lang w:val="kk-KZ"/>
        </w:rPr>
        <w:t>5</w:t>
      </w:r>
      <w:r w:rsidRPr="00ED693F">
        <w:rPr>
          <w:rFonts w:eastAsia="Times New Roman"/>
          <w:b/>
          <w:color w:val="000000"/>
          <w:sz w:val="24"/>
          <w:szCs w:val="24"/>
        </w:rPr>
        <w:t xml:space="preserve">%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Областной- </w:t>
      </w:r>
      <w:r w:rsidRPr="00ED693F">
        <w:rPr>
          <w:rFonts w:eastAsia="Times New Roman"/>
          <w:b/>
          <w:color w:val="000000"/>
          <w:sz w:val="24"/>
          <w:szCs w:val="24"/>
          <w:lang w:val="kk-KZ"/>
        </w:rPr>
        <w:t>2</w:t>
      </w:r>
      <w:r w:rsidRPr="00ED693F">
        <w:rPr>
          <w:rFonts w:eastAsia="Times New Roman"/>
          <w:b/>
          <w:color w:val="000000"/>
          <w:sz w:val="24"/>
          <w:szCs w:val="24"/>
        </w:rPr>
        <w:t xml:space="preserve">%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Районный -  </w:t>
      </w:r>
      <w:r w:rsidRPr="00ED693F">
        <w:rPr>
          <w:rFonts w:eastAsia="Times New Roman"/>
          <w:b/>
          <w:color w:val="000000"/>
          <w:sz w:val="24"/>
          <w:szCs w:val="24"/>
          <w:lang w:val="kk-KZ"/>
        </w:rPr>
        <w:t>17</w:t>
      </w:r>
      <w:r w:rsidRPr="00ED693F">
        <w:rPr>
          <w:rFonts w:eastAsia="Times New Roman"/>
          <w:b/>
          <w:color w:val="000000"/>
          <w:sz w:val="24"/>
          <w:szCs w:val="24"/>
        </w:rPr>
        <w:t>%</w:t>
      </w:r>
    </w:p>
    <w:p w:rsidR="002E580C" w:rsidRPr="00ED693F" w:rsidRDefault="002E580C" w:rsidP="00ED693F">
      <w:pPr>
        <w:jc w:val="both"/>
        <w:rPr>
          <w:rFonts w:eastAsia="Times New Roman"/>
          <w:b/>
          <w:color w:val="000000"/>
          <w:sz w:val="24"/>
          <w:szCs w:val="24"/>
          <w:lang w:val="kk-KZ"/>
        </w:rPr>
      </w:pPr>
    </w:p>
    <w:p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Кружковые занятия индивидуального и группового развивающего характера, проводимые за счет вариативного комп</w:t>
      </w:r>
      <w:r w:rsidR="00ED693F">
        <w:rPr>
          <w:rFonts w:eastAsia="Times New Roman"/>
          <w:b/>
          <w:color w:val="000000"/>
          <w:sz w:val="24"/>
          <w:szCs w:val="24"/>
        </w:rPr>
        <w:t>онента в 2018-2019 учебном году</w:t>
      </w:r>
    </w:p>
    <w:tbl>
      <w:tblPr>
        <w:tblStyle w:val="a6"/>
        <w:tblW w:w="9435" w:type="dxa"/>
        <w:tblInd w:w="454" w:type="dxa"/>
        <w:tblLook w:val="04A0" w:firstRow="1" w:lastRow="0" w:firstColumn="1" w:lastColumn="0" w:noHBand="0" w:noVBand="1"/>
      </w:tblPr>
      <w:tblGrid>
        <w:gridCol w:w="524"/>
        <w:gridCol w:w="1502"/>
        <w:gridCol w:w="7409"/>
      </w:tblGrid>
      <w:tr w:rsidR="002E580C" w:rsidRPr="00ED693F" w:rsidTr="00ED693F">
        <w:tc>
          <w:tcPr>
            <w:tcW w:w="524"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w:t>
            </w:r>
          </w:p>
        </w:tc>
        <w:tc>
          <w:tcPr>
            <w:tcW w:w="150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Класс</w:t>
            </w:r>
          </w:p>
        </w:tc>
        <w:tc>
          <w:tcPr>
            <w:tcW w:w="7409"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Название кружка</w:t>
            </w:r>
          </w:p>
        </w:tc>
      </w:tr>
      <w:tr w:rsidR="002E580C" w:rsidRPr="00ED693F" w:rsidTr="00ED693F">
        <w:trPr>
          <w:trHeight w:val="496"/>
        </w:trPr>
        <w:tc>
          <w:tcPr>
            <w:tcW w:w="524"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w:t>
            </w:r>
          </w:p>
        </w:tc>
        <w:tc>
          <w:tcPr>
            <w:tcW w:w="150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«а»</w:t>
            </w: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Көркем жазу </w:t>
            </w:r>
          </w:p>
          <w:p w:rsidR="002E580C" w:rsidRPr="00ED693F" w:rsidRDefault="002E580C" w:rsidP="00ED693F">
            <w:pPr>
              <w:widowControl/>
              <w:jc w:val="both"/>
              <w:rPr>
                <w:rFonts w:eastAsia="Times New Roman"/>
                <w:kern w:val="0"/>
                <w:sz w:val="24"/>
                <w:szCs w:val="24"/>
                <w:lang w:val="kk-KZ"/>
              </w:rPr>
            </w:pPr>
          </w:p>
        </w:tc>
      </w:tr>
      <w:tr w:rsidR="002E580C" w:rsidRPr="00ED693F" w:rsidTr="00ED693F">
        <w:trPr>
          <w:trHeight w:val="614"/>
        </w:trPr>
        <w:tc>
          <w:tcPr>
            <w:tcW w:w="524"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2</w:t>
            </w:r>
          </w:p>
        </w:tc>
        <w:tc>
          <w:tcPr>
            <w:tcW w:w="1502" w:type="dxa"/>
          </w:tcPr>
          <w:p w:rsidR="002E580C" w:rsidRPr="00ED693F" w:rsidRDefault="002E580C" w:rsidP="00ED693F">
            <w:pPr>
              <w:jc w:val="both"/>
              <w:rPr>
                <w:rFonts w:eastAsia="Times New Roman"/>
                <w:kern w:val="0"/>
                <w:sz w:val="24"/>
                <w:szCs w:val="24"/>
              </w:rPr>
            </w:pPr>
            <w:r w:rsidRPr="00ED693F">
              <w:rPr>
                <w:rFonts w:eastAsia="Times New Roman"/>
                <w:kern w:val="0"/>
                <w:sz w:val="24"/>
                <w:szCs w:val="24"/>
              </w:rPr>
              <w:t>1 «а»</w:t>
            </w:r>
          </w:p>
        </w:tc>
        <w:tc>
          <w:tcPr>
            <w:tcW w:w="7409" w:type="dxa"/>
          </w:tcPr>
          <w:p w:rsidR="002E580C" w:rsidRPr="00ED693F" w:rsidRDefault="002E580C" w:rsidP="00ED693F">
            <w:pPr>
              <w:widowControl/>
              <w:jc w:val="both"/>
              <w:rPr>
                <w:rFonts w:eastAsia="Times New Roman"/>
                <w:kern w:val="0"/>
                <w:sz w:val="24"/>
                <w:szCs w:val="24"/>
                <w:lang w:val="kk-KZ"/>
              </w:rPr>
            </w:pPr>
          </w:p>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Ертегілер еліне саяхат</w:t>
            </w:r>
          </w:p>
        </w:tc>
      </w:tr>
      <w:tr w:rsidR="002E580C" w:rsidRPr="00ED693F" w:rsidTr="00ED693F">
        <w:trPr>
          <w:trHeight w:val="425"/>
        </w:trPr>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w:t>
            </w:r>
          </w:p>
        </w:tc>
        <w:tc>
          <w:tcPr>
            <w:tcW w:w="150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«б»</w:t>
            </w: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Занимательная математика </w:t>
            </w:r>
          </w:p>
          <w:p w:rsidR="002E580C" w:rsidRPr="00ED693F" w:rsidRDefault="002E580C" w:rsidP="00ED693F">
            <w:pPr>
              <w:widowControl/>
              <w:jc w:val="both"/>
              <w:rPr>
                <w:rFonts w:eastAsia="Times New Roman"/>
                <w:kern w:val="0"/>
                <w:sz w:val="24"/>
                <w:szCs w:val="24"/>
                <w:lang w:val="kk-KZ"/>
              </w:rPr>
            </w:pPr>
          </w:p>
        </w:tc>
      </w:tr>
      <w:tr w:rsidR="002E580C" w:rsidRPr="00ED693F" w:rsidTr="00ED693F">
        <w:trPr>
          <w:trHeight w:val="378"/>
        </w:trPr>
        <w:tc>
          <w:tcPr>
            <w:tcW w:w="524"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4</w:t>
            </w:r>
          </w:p>
        </w:tc>
        <w:tc>
          <w:tcPr>
            <w:tcW w:w="1502" w:type="dxa"/>
          </w:tcPr>
          <w:p w:rsidR="002E580C" w:rsidRPr="00ED693F" w:rsidRDefault="002E580C" w:rsidP="00ED693F">
            <w:pPr>
              <w:jc w:val="both"/>
              <w:rPr>
                <w:rFonts w:eastAsia="Times New Roman"/>
                <w:kern w:val="0"/>
                <w:sz w:val="24"/>
                <w:szCs w:val="24"/>
              </w:rPr>
            </w:pPr>
            <w:r w:rsidRPr="00ED693F">
              <w:rPr>
                <w:rFonts w:eastAsia="Times New Roman"/>
                <w:kern w:val="0"/>
                <w:sz w:val="24"/>
                <w:szCs w:val="24"/>
              </w:rPr>
              <w:t>1 «б»</w:t>
            </w:r>
          </w:p>
        </w:tc>
        <w:tc>
          <w:tcPr>
            <w:tcW w:w="7409"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Секреты речи</w:t>
            </w:r>
          </w:p>
        </w:tc>
      </w:tr>
      <w:tr w:rsidR="002E580C" w:rsidRPr="00ED693F" w:rsidTr="00ED693F">
        <w:trPr>
          <w:trHeight w:val="473"/>
        </w:trPr>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5</w:t>
            </w:r>
          </w:p>
        </w:tc>
        <w:tc>
          <w:tcPr>
            <w:tcW w:w="150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«в»</w:t>
            </w: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Занимательная грамматика </w:t>
            </w:r>
          </w:p>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 </w:t>
            </w:r>
          </w:p>
        </w:tc>
      </w:tr>
      <w:tr w:rsidR="002E580C" w:rsidRPr="00ED693F" w:rsidTr="00ED693F">
        <w:trPr>
          <w:trHeight w:val="330"/>
        </w:trPr>
        <w:tc>
          <w:tcPr>
            <w:tcW w:w="524"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6</w:t>
            </w:r>
          </w:p>
        </w:tc>
        <w:tc>
          <w:tcPr>
            <w:tcW w:w="1502" w:type="dxa"/>
          </w:tcPr>
          <w:p w:rsidR="002E580C" w:rsidRPr="00ED693F" w:rsidRDefault="002E580C" w:rsidP="00ED693F">
            <w:pPr>
              <w:jc w:val="both"/>
              <w:rPr>
                <w:rFonts w:eastAsia="Times New Roman"/>
                <w:kern w:val="0"/>
                <w:sz w:val="24"/>
                <w:szCs w:val="24"/>
              </w:rPr>
            </w:pPr>
            <w:r w:rsidRPr="00ED693F">
              <w:rPr>
                <w:rFonts w:eastAsia="Times New Roman"/>
                <w:kern w:val="0"/>
                <w:sz w:val="24"/>
                <w:szCs w:val="24"/>
              </w:rPr>
              <w:t>1 «в»</w:t>
            </w:r>
          </w:p>
        </w:tc>
        <w:tc>
          <w:tcPr>
            <w:tcW w:w="7409"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Занимательная математика </w:t>
            </w:r>
          </w:p>
        </w:tc>
      </w:tr>
      <w:tr w:rsidR="002E580C" w:rsidRPr="00ED693F" w:rsidTr="00ED693F">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7</w:t>
            </w:r>
          </w:p>
        </w:tc>
        <w:tc>
          <w:tcPr>
            <w:tcW w:w="150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2 «а»</w:t>
            </w:r>
          </w:p>
        </w:tc>
        <w:tc>
          <w:tcPr>
            <w:tcW w:w="7409"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Ғажайып дүниетану</w:t>
            </w:r>
          </w:p>
        </w:tc>
      </w:tr>
      <w:tr w:rsidR="002E580C" w:rsidRPr="00ED693F" w:rsidTr="00ED693F">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8</w:t>
            </w:r>
          </w:p>
        </w:tc>
        <w:tc>
          <w:tcPr>
            <w:tcW w:w="150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2</w:t>
            </w:r>
            <w:r w:rsidRPr="00ED693F">
              <w:rPr>
                <w:rFonts w:eastAsia="Times New Roman"/>
                <w:kern w:val="0"/>
                <w:sz w:val="24"/>
                <w:szCs w:val="24"/>
              </w:rPr>
              <w:t xml:space="preserve"> «</w:t>
            </w:r>
            <w:r w:rsidRPr="00ED693F">
              <w:rPr>
                <w:rFonts w:eastAsia="Times New Roman"/>
                <w:kern w:val="0"/>
                <w:sz w:val="24"/>
                <w:szCs w:val="24"/>
                <w:lang w:val="kk-KZ"/>
              </w:rPr>
              <w:t>б</w:t>
            </w:r>
            <w:r w:rsidRPr="00ED693F">
              <w:rPr>
                <w:rFonts w:eastAsia="Times New Roman"/>
                <w:kern w:val="0"/>
                <w:sz w:val="24"/>
                <w:szCs w:val="24"/>
              </w:rPr>
              <w:t>»</w:t>
            </w:r>
          </w:p>
        </w:tc>
        <w:tc>
          <w:tcPr>
            <w:tcW w:w="7409"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Мир логики</w:t>
            </w:r>
          </w:p>
        </w:tc>
      </w:tr>
      <w:tr w:rsidR="002E580C" w:rsidRPr="00ED693F" w:rsidTr="00ED693F">
        <w:trPr>
          <w:trHeight w:val="567"/>
        </w:trPr>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9</w:t>
            </w:r>
          </w:p>
        </w:tc>
        <w:tc>
          <w:tcPr>
            <w:tcW w:w="150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3 «</w:t>
            </w:r>
            <w:r w:rsidRPr="00ED693F">
              <w:rPr>
                <w:rFonts w:eastAsia="Times New Roman"/>
                <w:kern w:val="0"/>
                <w:sz w:val="24"/>
                <w:szCs w:val="24"/>
                <w:lang w:val="kk-KZ"/>
              </w:rPr>
              <w:t>а</w:t>
            </w:r>
            <w:r w:rsidRPr="00ED693F">
              <w:rPr>
                <w:rFonts w:eastAsia="Times New Roman"/>
                <w:kern w:val="0"/>
                <w:sz w:val="24"/>
                <w:szCs w:val="24"/>
              </w:rPr>
              <w:t>»</w:t>
            </w: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Мәнерлеп оқу</w:t>
            </w:r>
          </w:p>
          <w:p w:rsidR="002E580C" w:rsidRPr="00ED693F" w:rsidRDefault="002E580C" w:rsidP="00ED693F">
            <w:pPr>
              <w:widowControl/>
              <w:jc w:val="both"/>
              <w:rPr>
                <w:rFonts w:eastAsia="Times New Roman"/>
                <w:kern w:val="0"/>
                <w:sz w:val="24"/>
                <w:szCs w:val="24"/>
                <w:lang w:val="kk-KZ"/>
              </w:rPr>
            </w:pPr>
          </w:p>
        </w:tc>
      </w:tr>
      <w:tr w:rsidR="002E580C" w:rsidRPr="00ED693F" w:rsidTr="00ED693F">
        <w:trPr>
          <w:trHeight w:val="543"/>
        </w:trPr>
        <w:tc>
          <w:tcPr>
            <w:tcW w:w="524"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10</w:t>
            </w:r>
          </w:p>
        </w:tc>
        <w:tc>
          <w:tcPr>
            <w:tcW w:w="1502" w:type="dxa"/>
          </w:tcPr>
          <w:p w:rsidR="002E580C" w:rsidRPr="00ED693F" w:rsidRDefault="002E580C" w:rsidP="00ED693F">
            <w:pPr>
              <w:jc w:val="both"/>
              <w:rPr>
                <w:rFonts w:eastAsia="Times New Roman"/>
                <w:kern w:val="0"/>
                <w:sz w:val="24"/>
                <w:szCs w:val="24"/>
              </w:rPr>
            </w:pPr>
            <w:r w:rsidRPr="00ED693F">
              <w:rPr>
                <w:rFonts w:eastAsia="Times New Roman"/>
                <w:kern w:val="0"/>
                <w:sz w:val="24"/>
                <w:szCs w:val="24"/>
              </w:rPr>
              <w:t>3 «</w:t>
            </w:r>
            <w:r w:rsidRPr="00ED693F">
              <w:rPr>
                <w:rFonts w:eastAsia="Times New Roman"/>
                <w:kern w:val="0"/>
                <w:sz w:val="24"/>
                <w:szCs w:val="24"/>
                <w:lang w:val="kk-KZ"/>
              </w:rPr>
              <w:t>а</w:t>
            </w:r>
            <w:r w:rsidRPr="00ED693F">
              <w:rPr>
                <w:rFonts w:eastAsia="Times New Roman"/>
                <w:kern w:val="0"/>
                <w:sz w:val="24"/>
                <w:szCs w:val="24"/>
              </w:rPr>
              <w:t>»</w:t>
            </w:r>
          </w:p>
        </w:tc>
        <w:tc>
          <w:tcPr>
            <w:tcW w:w="7409" w:type="dxa"/>
          </w:tcPr>
          <w:p w:rsidR="002E580C" w:rsidRPr="00ED693F" w:rsidRDefault="002E580C" w:rsidP="00ED693F">
            <w:pPr>
              <w:widowControl/>
              <w:jc w:val="both"/>
              <w:rPr>
                <w:rFonts w:eastAsia="Times New Roman"/>
                <w:kern w:val="0"/>
                <w:sz w:val="24"/>
                <w:szCs w:val="24"/>
                <w:lang w:val="kk-KZ"/>
              </w:rPr>
            </w:pPr>
          </w:p>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Ертегілер әлеміне саяхат</w:t>
            </w:r>
          </w:p>
        </w:tc>
      </w:tr>
      <w:tr w:rsidR="002E580C" w:rsidRPr="00ED693F" w:rsidTr="00ED693F">
        <w:trPr>
          <w:trHeight w:val="449"/>
        </w:trPr>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w:t>
            </w:r>
          </w:p>
        </w:tc>
        <w:tc>
          <w:tcPr>
            <w:tcW w:w="150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3</w:t>
            </w:r>
            <w:r w:rsidRPr="00ED693F">
              <w:rPr>
                <w:rFonts w:eastAsia="Times New Roman"/>
                <w:kern w:val="0"/>
                <w:sz w:val="24"/>
                <w:szCs w:val="24"/>
              </w:rPr>
              <w:t xml:space="preserve"> «</w:t>
            </w:r>
            <w:r w:rsidRPr="00ED693F">
              <w:rPr>
                <w:rFonts w:eastAsia="Times New Roman"/>
                <w:kern w:val="0"/>
                <w:sz w:val="24"/>
                <w:szCs w:val="24"/>
                <w:lang w:val="kk-KZ"/>
              </w:rPr>
              <w:t>б</w:t>
            </w:r>
            <w:r w:rsidRPr="00ED693F">
              <w:rPr>
                <w:rFonts w:eastAsia="Times New Roman"/>
                <w:kern w:val="0"/>
                <w:sz w:val="24"/>
                <w:szCs w:val="24"/>
              </w:rPr>
              <w:t>»</w:t>
            </w: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Мир логики</w:t>
            </w:r>
          </w:p>
          <w:p w:rsidR="002E580C" w:rsidRPr="00ED693F" w:rsidRDefault="002E580C" w:rsidP="00ED693F">
            <w:pPr>
              <w:widowControl/>
              <w:jc w:val="both"/>
              <w:rPr>
                <w:rFonts w:eastAsia="Times New Roman"/>
                <w:kern w:val="0"/>
                <w:sz w:val="24"/>
                <w:szCs w:val="24"/>
                <w:lang w:val="kk-KZ"/>
              </w:rPr>
            </w:pPr>
          </w:p>
        </w:tc>
      </w:tr>
      <w:tr w:rsidR="002E580C" w:rsidRPr="00ED693F" w:rsidTr="00ED693F">
        <w:trPr>
          <w:trHeight w:val="354"/>
        </w:trPr>
        <w:tc>
          <w:tcPr>
            <w:tcW w:w="524"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12</w:t>
            </w:r>
          </w:p>
        </w:tc>
        <w:tc>
          <w:tcPr>
            <w:tcW w:w="1502"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3</w:t>
            </w:r>
            <w:r w:rsidRPr="00ED693F">
              <w:rPr>
                <w:rFonts w:eastAsia="Times New Roman"/>
                <w:kern w:val="0"/>
                <w:sz w:val="24"/>
                <w:szCs w:val="24"/>
              </w:rPr>
              <w:t xml:space="preserve"> «</w:t>
            </w:r>
            <w:r w:rsidRPr="00ED693F">
              <w:rPr>
                <w:rFonts w:eastAsia="Times New Roman"/>
                <w:kern w:val="0"/>
                <w:sz w:val="24"/>
                <w:szCs w:val="24"/>
                <w:lang w:val="kk-KZ"/>
              </w:rPr>
              <w:t>б</w:t>
            </w:r>
            <w:r w:rsidRPr="00ED693F">
              <w:rPr>
                <w:rFonts w:eastAsia="Times New Roman"/>
                <w:kern w:val="0"/>
                <w:sz w:val="24"/>
                <w:szCs w:val="24"/>
              </w:rPr>
              <w:t>»</w:t>
            </w:r>
            <w:r w:rsidRPr="00ED693F">
              <w:rPr>
                <w:rFonts w:eastAsia="Times New Roman"/>
                <w:kern w:val="0"/>
                <w:sz w:val="24"/>
                <w:szCs w:val="24"/>
                <w:lang w:val="kk-KZ"/>
              </w:rPr>
              <w:t xml:space="preserve"> </w:t>
            </w:r>
          </w:p>
        </w:tc>
        <w:tc>
          <w:tcPr>
            <w:tcW w:w="7409"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Секреты речи</w:t>
            </w:r>
          </w:p>
        </w:tc>
      </w:tr>
      <w:tr w:rsidR="002E580C" w:rsidRPr="00ED693F" w:rsidTr="00ED693F">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13</w:t>
            </w:r>
          </w:p>
        </w:tc>
        <w:tc>
          <w:tcPr>
            <w:tcW w:w="150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4 «</w:t>
            </w:r>
            <w:r w:rsidRPr="00ED693F">
              <w:rPr>
                <w:rFonts w:eastAsia="Times New Roman"/>
                <w:kern w:val="0"/>
                <w:sz w:val="24"/>
                <w:szCs w:val="24"/>
                <w:lang w:val="kk-KZ"/>
              </w:rPr>
              <w:t>а</w:t>
            </w:r>
            <w:r w:rsidRPr="00ED693F">
              <w:rPr>
                <w:rFonts w:eastAsia="Times New Roman"/>
                <w:kern w:val="0"/>
                <w:sz w:val="24"/>
                <w:szCs w:val="24"/>
              </w:rPr>
              <w:t>»</w:t>
            </w:r>
          </w:p>
        </w:tc>
        <w:tc>
          <w:tcPr>
            <w:tcW w:w="7409"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 xml:space="preserve">Шебер қолдар </w:t>
            </w:r>
          </w:p>
        </w:tc>
      </w:tr>
      <w:tr w:rsidR="002E580C" w:rsidRPr="00ED693F" w:rsidTr="00ED693F">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14</w:t>
            </w:r>
          </w:p>
        </w:tc>
        <w:tc>
          <w:tcPr>
            <w:tcW w:w="150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4</w:t>
            </w:r>
            <w:r w:rsidRPr="00ED693F">
              <w:rPr>
                <w:rFonts w:eastAsia="Times New Roman"/>
                <w:kern w:val="0"/>
                <w:sz w:val="24"/>
                <w:szCs w:val="24"/>
              </w:rPr>
              <w:t>«</w:t>
            </w:r>
            <w:r w:rsidRPr="00ED693F">
              <w:rPr>
                <w:rFonts w:eastAsia="Times New Roman"/>
                <w:kern w:val="0"/>
                <w:sz w:val="24"/>
                <w:szCs w:val="24"/>
                <w:lang w:val="kk-KZ"/>
              </w:rPr>
              <w:t>б</w:t>
            </w:r>
            <w:r w:rsidRPr="00ED693F">
              <w:rPr>
                <w:rFonts w:eastAsia="Times New Roman"/>
                <w:kern w:val="0"/>
                <w:sz w:val="24"/>
                <w:szCs w:val="24"/>
              </w:rPr>
              <w:t>»</w:t>
            </w: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Занимательная математика</w:t>
            </w:r>
          </w:p>
        </w:tc>
      </w:tr>
      <w:tr w:rsidR="002E580C" w:rsidRPr="00ED693F" w:rsidTr="00ED693F">
        <w:trPr>
          <w:trHeight w:val="443"/>
        </w:trPr>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15</w:t>
            </w:r>
          </w:p>
        </w:tc>
        <w:tc>
          <w:tcPr>
            <w:tcW w:w="150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5</w:t>
            </w:r>
            <w:r w:rsidRPr="00ED693F">
              <w:rPr>
                <w:rFonts w:eastAsia="Times New Roman"/>
                <w:kern w:val="0"/>
                <w:sz w:val="24"/>
                <w:szCs w:val="24"/>
              </w:rPr>
              <w:t xml:space="preserve"> «</w:t>
            </w:r>
            <w:r w:rsidRPr="00ED693F">
              <w:rPr>
                <w:rFonts w:eastAsia="Times New Roman"/>
                <w:kern w:val="0"/>
                <w:sz w:val="24"/>
                <w:szCs w:val="24"/>
                <w:lang w:val="kk-KZ"/>
              </w:rPr>
              <w:t>а</w:t>
            </w:r>
            <w:r w:rsidRPr="00ED693F">
              <w:rPr>
                <w:rFonts w:eastAsia="Times New Roman"/>
                <w:kern w:val="0"/>
                <w:sz w:val="24"/>
                <w:szCs w:val="24"/>
              </w:rPr>
              <w:t>»</w:t>
            </w:r>
          </w:p>
          <w:p w:rsidR="002E580C" w:rsidRPr="00ED693F" w:rsidRDefault="002E580C" w:rsidP="00ED693F">
            <w:pPr>
              <w:widowControl/>
              <w:jc w:val="both"/>
              <w:rPr>
                <w:rFonts w:eastAsia="Times New Roman"/>
                <w:kern w:val="0"/>
                <w:sz w:val="24"/>
                <w:szCs w:val="24"/>
                <w:lang w:val="kk-KZ"/>
              </w:rPr>
            </w:pP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lastRenderedPageBreak/>
              <w:t>Қолөнер</w:t>
            </w:r>
          </w:p>
          <w:p w:rsidR="002E580C" w:rsidRPr="00ED693F" w:rsidRDefault="002E580C" w:rsidP="00ED693F">
            <w:pPr>
              <w:widowControl/>
              <w:jc w:val="both"/>
              <w:rPr>
                <w:rFonts w:eastAsia="Times New Roman"/>
                <w:kern w:val="0"/>
                <w:sz w:val="24"/>
                <w:szCs w:val="24"/>
                <w:lang w:val="kk-KZ"/>
              </w:rPr>
            </w:pPr>
          </w:p>
        </w:tc>
      </w:tr>
      <w:tr w:rsidR="002E580C" w:rsidRPr="00ED693F" w:rsidTr="00ED693F">
        <w:trPr>
          <w:trHeight w:val="637"/>
        </w:trPr>
        <w:tc>
          <w:tcPr>
            <w:tcW w:w="524"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lastRenderedPageBreak/>
              <w:t>16</w:t>
            </w:r>
          </w:p>
        </w:tc>
        <w:tc>
          <w:tcPr>
            <w:tcW w:w="150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6</w:t>
            </w:r>
            <w:r w:rsidRPr="00ED693F">
              <w:rPr>
                <w:rFonts w:eastAsia="Times New Roman"/>
                <w:kern w:val="0"/>
                <w:sz w:val="24"/>
                <w:szCs w:val="24"/>
              </w:rPr>
              <w:t xml:space="preserve"> «</w:t>
            </w:r>
            <w:r w:rsidRPr="00ED693F">
              <w:rPr>
                <w:rFonts w:eastAsia="Times New Roman"/>
                <w:kern w:val="0"/>
                <w:sz w:val="24"/>
                <w:szCs w:val="24"/>
                <w:lang w:val="kk-KZ"/>
              </w:rPr>
              <w:t>а</w:t>
            </w:r>
            <w:r w:rsidRPr="00ED693F">
              <w:rPr>
                <w:rFonts w:eastAsia="Times New Roman"/>
                <w:kern w:val="0"/>
                <w:sz w:val="24"/>
                <w:szCs w:val="24"/>
              </w:rPr>
              <w:t>»</w:t>
            </w:r>
          </w:p>
          <w:p w:rsidR="002E580C" w:rsidRPr="00ED693F" w:rsidRDefault="002E580C" w:rsidP="00ED693F">
            <w:pPr>
              <w:jc w:val="both"/>
              <w:rPr>
                <w:rFonts w:eastAsia="Times New Roman"/>
                <w:kern w:val="0"/>
                <w:sz w:val="24"/>
                <w:szCs w:val="24"/>
                <w:lang w:val="kk-KZ"/>
              </w:rPr>
            </w:pPr>
          </w:p>
        </w:tc>
        <w:tc>
          <w:tcPr>
            <w:tcW w:w="7409"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Қолөнер</w:t>
            </w:r>
          </w:p>
        </w:tc>
      </w:tr>
      <w:tr w:rsidR="002E580C" w:rsidRPr="00ED693F" w:rsidTr="00ED693F">
        <w:trPr>
          <w:trHeight w:val="401"/>
        </w:trPr>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 17</w:t>
            </w:r>
          </w:p>
        </w:tc>
        <w:tc>
          <w:tcPr>
            <w:tcW w:w="150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5</w:t>
            </w:r>
            <w:r w:rsidRPr="00ED693F">
              <w:rPr>
                <w:rFonts w:eastAsia="Times New Roman"/>
                <w:kern w:val="0"/>
                <w:sz w:val="24"/>
                <w:szCs w:val="24"/>
              </w:rPr>
              <w:t>«</w:t>
            </w:r>
            <w:r w:rsidRPr="00ED693F">
              <w:rPr>
                <w:rFonts w:eastAsia="Times New Roman"/>
                <w:kern w:val="0"/>
                <w:sz w:val="24"/>
                <w:szCs w:val="24"/>
                <w:lang w:val="kk-KZ"/>
              </w:rPr>
              <w:t>б</w:t>
            </w:r>
            <w:r w:rsidRPr="00ED693F">
              <w:rPr>
                <w:rFonts w:eastAsia="Times New Roman"/>
                <w:kern w:val="0"/>
                <w:sz w:val="24"/>
                <w:szCs w:val="24"/>
              </w:rPr>
              <w:t>»</w:t>
            </w:r>
          </w:p>
          <w:p w:rsidR="002E580C" w:rsidRPr="00ED693F" w:rsidRDefault="002E580C" w:rsidP="00ED693F">
            <w:pPr>
              <w:widowControl/>
              <w:jc w:val="both"/>
              <w:rPr>
                <w:rFonts w:eastAsia="Times New Roman"/>
                <w:kern w:val="0"/>
                <w:sz w:val="24"/>
                <w:szCs w:val="24"/>
                <w:lang w:val="kk-KZ"/>
              </w:rPr>
            </w:pP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Робототехника</w:t>
            </w:r>
          </w:p>
          <w:p w:rsidR="002E580C" w:rsidRPr="00ED693F" w:rsidRDefault="002E580C" w:rsidP="00ED693F">
            <w:pPr>
              <w:widowControl/>
              <w:jc w:val="both"/>
              <w:rPr>
                <w:rFonts w:eastAsia="Times New Roman"/>
                <w:kern w:val="0"/>
                <w:sz w:val="24"/>
                <w:szCs w:val="24"/>
                <w:lang w:val="kk-KZ"/>
              </w:rPr>
            </w:pPr>
          </w:p>
        </w:tc>
      </w:tr>
      <w:tr w:rsidR="002E580C" w:rsidRPr="00ED693F" w:rsidTr="00ED693F">
        <w:trPr>
          <w:trHeight w:val="425"/>
        </w:trPr>
        <w:tc>
          <w:tcPr>
            <w:tcW w:w="524"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18</w:t>
            </w:r>
          </w:p>
        </w:tc>
        <w:tc>
          <w:tcPr>
            <w:tcW w:w="1502"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6</w:t>
            </w:r>
            <w:r w:rsidRPr="00ED693F">
              <w:rPr>
                <w:rFonts w:eastAsia="Times New Roman"/>
                <w:kern w:val="0"/>
                <w:sz w:val="24"/>
                <w:szCs w:val="24"/>
              </w:rPr>
              <w:t>«</w:t>
            </w:r>
            <w:r w:rsidRPr="00ED693F">
              <w:rPr>
                <w:rFonts w:eastAsia="Times New Roman"/>
                <w:kern w:val="0"/>
                <w:sz w:val="24"/>
                <w:szCs w:val="24"/>
                <w:lang w:val="kk-KZ"/>
              </w:rPr>
              <w:t>б</w:t>
            </w:r>
            <w:r w:rsidRPr="00ED693F">
              <w:rPr>
                <w:rFonts w:eastAsia="Times New Roman"/>
                <w:kern w:val="0"/>
                <w:sz w:val="24"/>
                <w:szCs w:val="24"/>
              </w:rPr>
              <w:t>»</w:t>
            </w:r>
          </w:p>
        </w:tc>
        <w:tc>
          <w:tcPr>
            <w:tcW w:w="7409"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Робототехника</w:t>
            </w:r>
          </w:p>
        </w:tc>
      </w:tr>
      <w:tr w:rsidR="002E580C" w:rsidRPr="00ED693F" w:rsidTr="00ED693F">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19</w:t>
            </w:r>
          </w:p>
        </w:tc>
        <w:tc>
          <w:tcPr>
            <w:tcW w:w="150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9 </w:t>
            </w: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Мир мультимедия</w:t>
            </w:r>
          </w:p>
        </w:tc>
      </w:tr>
      <w:tr w:rsidR="002E580C" w:rsidRPr="00ED693F" w:rsidTr="00ED693F">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20</w:t>
            </w:r>
          </w:p>
        </w:tc>
        <w:tc>
          <w:tcPr>
            <w:tcW w:w="150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10</w:t>
            </w: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Решение геграфических задач</w:t>
            </w:r>
          </w:p>
        </w:tc>
      </w:tr>
      <w:tr w:rsidR="002E580C" w:rsidRPr="00ED693F" w:rsidTr="00ED693F">
        <w:tc>
          <w:tcPr>
            <w:tcW w:w="524"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21</w:t>
            </w:r>
          </w:p>
        </w:tc>
        <w:tc>
          <w:tcPr>
            <w:tcW w:w="150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w:t>
            </w:r>
          </w:p>
        </w:tc>
        <w:tc>
          <w:tcPr>
            <w:tcW w:w="74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Физические задачи и их решение</w:t>
            </w:r>
          </w:p>
        </w:tc>
      </w:tr>
    </w:tbl>
    <w:p w:rsidR="002E580C" w:rsidRPr="00ED693F" w:rsidRDefault="002E580C" w:rsidP="00ED693F">
      <w:pPr>
        <w:jc w:val="both"/>
        <w:rPr>
          <w:rFonts w:eastAsia="Times New Roman"/>
          <w:b/>
          <w:color w:val="000000"/>
          <w:sz w:val="24"/>
          <w:szCs w:val="24"/>
        </w:rPr>
      </w:pP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Всего учащихся в 2019-2020 учебном году</w:t>
      </w:r>
      <w:r w:rsidR="00ED693F">
        <w:rPr>
          <w:rFonts w:eastAsia="Times New Roman"/>
          <w:b/>
          <w:color w:val="000000"/>
          <w:sz w:val="24"/>
          <w:szCs w:val="24"/>
        </w:rPr>
        <w:t xml:space="preserve"> - </w:t>
      </w:r>
      <w:r w:rsidRPr="00ED693F">
        <w:rPr>
          <w:rFonts w:eastAsia="Times New Roman"/>
          <w:b/>
          <w:color w:val="000000"/>
          <w:sz w:val="24"/>
          <w:szCs w:val="24"/>
        </w:rPr>
        <w:t>41</w:t>
      </w:r>
      <w:r w:rsidRPr="00ED693F">
        <w:rPr>
          <w:rFonts w:eastAsia="Times New Roman"/>
          <w:b/>
          <w:color w:val="000000"/>
          <w:sz w:val="24"/>
          <w:szCs w:val="24"/>
          <w:lang w:val="kk-KZ"/>
        </w:rPr>
        <w:t>2</w:t>
      </w:r>
      <w:r w:rsidR="00ED693F">
        <w:rPr>
          <w:rFonts w:eastAsia="Times New Roman"/>
          <w:b/>
          <w:color w:val="000000"/>
          <w:sz w:val="24"/>
          <w:szCs w:val="24"/>
        </w:rPr>
        <w:t>. Результаты участия</w:t>
      </w:r>
      <w:r w:rsidRPr="00ED693F">
        <w:rPr>
          <w:rFonts w:eastAsia="Times New Roman"/>
          <w:b/>
          <w:color w:val="000000"/>
          <w:sz w:val="24"/>
          <w:szCs w:val="24"/>
        </w:rPr>
        <w:t xml:space="preserve"> учащихся в спортивных, творческих и культурных конкурсах, соревнованиях, фестивалях и конкурсах:</w:t>
      </w:r>
    </w:p>
    <w:p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 xml:space="preserve">          Международные, республиканские-</w:t>
      </w:r>
      <w:r w:rsidRPr="00ED693F">
        <w:rPr>
          <w:rFonts w:eastAsia="Times New Roman"/>
          <w:b/>
          <w:color w:val="000000"/>
          <w:sz w:val="24"/>
          <w:szCs w:val="24"/>
          <w:lang w:val="kk-KZ"/>
        </w:rPr>
        <w:t>4</w:t>
      </w:r>
      <w:r w:rsidRPr="00ED693F">
        <w:rPr>
          <w:rFonts w:eastAsia="Times New Roman"/>
          <w:b/>
          <w:color w:val="000000"/>
          <w:sz w:val="24"/>
          <w:szCs w:val="24"/>
        </w:rPr>
        <w:t xml:space="preserve"> %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Областной- </w:t>
      </w:r>
      <w:r w:rsidRPr="00ED693F">
        <w:rPr>
          <w:rFonts w:eastAsia="Times New Roman"/>
          <w:b/>
          <w:color w:val="000000"/>
          <w:sz w:val="24"/>
          <w:szCs w:val="24"/>
          <w:lang w:val="kk-KZ"/>
        </w:rPr>
        <w:t>4</w:t>
      </w:r>
      <w:r w:rsidRPr="00ED693F">
        <w:rPr>
          <w:rFonts w:eastAsia="Times New Roman"/>
          <w:b/>
          <w:color w:val="000000"/>
          <w:sz w:val="24"/>
          <w:szCs w:val="24"/>
        </w:rPr>
        <w:t xml:space="preserve">%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Районный - </w:t>
      </w:r>
      <w:r w:rsidRPr="00ED693F">
        <w:rPr>
          <w:rFonts w:eastAsia="Times New Roman"/>
          <w:b/>
          <w:color w:val="000000"/>
          <w:sz w:val="24"/>
          <w:szCs w:val="24"/>
          <w:lang w:val="kk-KZ"/>
        </w:rPr>
        <w:t>14</w:t>
      </w:r>
      <w:r w:rsidRPr="00ED693F">
        <w:rPr>
          <w:rFonts w:eastAsia="Times New Roman"/>
          <w:b/>
          <w:color w:val="000000"/>
          <w:sz w:val="24"/>
          <w:szCs w:val="24"/>
        </w:rPr>
        <w:t xml:space="preserve"> %</w:t>
      </w:r>
    </w:p>
    <w:p w:rsidR="002E580C" w:rsidRDefault="002E580C" w:rsidP="00ED693F">
      <w:pPr>
        <w:jc w:val="both"/>
        <w:rPr>
          <w:rFonts w:eastAsia="Times New Roman"/>
          <w:b/>
          <w:color w:val="000000"/>
          <w:sz w:val="24"/>
          <w:szCs w:val="24"/>
        </w:rPr>
      </w:pPr>
      <w:r w:rsidRPr="00ED693F">
        <w:rPr>
          <w:rFonts w:eastAsia="Times New Roman"/>
          <w:b/>
          <w:color w:val="000000"/>
          <w:sz w:val="24"/>
          <w:szCs w:val="24"/>
        </w:rPr>
        <w:t>Кружковые занятия индивидуального и группового развивающего характера, проводимые за счет вариативного комп</w:t>
      </w:r>
      <w:r w:rsidR="00ED693F">
        <w:rPr>
          <w:rFonts w:eastAsia="Times New Roman"/>
          <w:b/>
          <w:color w:val="000000"/>
          <w:sz w:val="24"/>
          <w:szCs w:val="24"/>
        </w:rPr>
        <w:t>онента в 2019-2020 учебном году</w:t>
      </w:r>
    </w:p>
    <w:p w:rsidR="00ED693F" w:rsidRPr="00ED693F" w:rsidRDefault="00ED693F" w:rsidP="00ED693F">
      <w:pPr>
        <w:jc w:val="both"/>
        <w:rPr>
          <w:rFonts w:eastAsia="Times New Roman"/>
          <w:b/>
          <w:color w:val="000000"/>
          <w:sz w:val="24"/>
          <w:szCs w:val="24"/>
        </w:rPr>
      </w:pPr>
    </w:p>
    <w:tbl>
      <w:tblPr>
        <w:tblStyle w:val="a6"/>
        <w:tblW w:w="9653" w:type="dxa"/>
        <w:tblInd w:w="236" w:type="dxa"/>
        <w:tblLook w:val="04A0" w:firstRow="1" w:lastRow="0" w:firstColumn="1" w:lastColumn="0" w:noHBand="0" w:noVBand="1"/>
      </w:tblPr>
      <w:tblGrid>
        <w:gridCol w:w="518"/>
        <w:gridCol w:w="1426"/>
        <w:gridCol w:w="7709"/>
      </w:tblGrid>
      <w:tr w:rsidR="002E580C" w:rsidRPr="00ED693F" w:rsidTr="00ED693F">
        <w:tc>
          <w:tcPr>
            <w:tcW w:w="518"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Класс</w:t>
            </w:r>
          </w:p>
        </w:tc>
        <w:tc>
          <w:tcPr>
            <w:tcW w:w="7709"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Название кружка</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Айналадағы әлем</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Кел, сурет салайық</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«б»</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Секреты речи</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4</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«б»</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Волшебный карандаш</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5</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w:t>
            </w:r>
            <w:r w:rsidRPr="00ED693F">
              <w:rPr>
                <w:rFonts w:eastAsia="Times New Roman"/>
                <w:kern w:val="0"/>
                <w:sz w:val="24"/>
                <w:szCs w:val="24"/>
                <w:lang w:val="kk-KZ"/>
              </w:rPr>
              <w:t>в</w:t>
            </w:r>
            <w:r w:rsidRPr="00ED693F">
              <w:rPr>
                <w:rFonts w:eastAsia="Times New Roman"/>
                <w:kern w:val="0"/>
                <w:sz w:val="24"/>
                <w:szCs w:val="24"/>
              </w:rPr>
              <w:t>»</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Волшебная мастерская </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6</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w:t>
            </w:r>
            <w:r w:rsidRPr="00ED693F">
              <w:rPr>
                <w:rFonts w:eastAsia="Times New Roman"/>
                <w:kern w:val="0"/>
                <w:sz w:val="24"/>
                <w:szCs w:val="24"/>
                <w:lang w:val="kk-KZ"/>
              </w:rPr>
              <w:t>в</w:t>
            </w:r>
            <w:r w:rsidRPr="00ED693F">
              <w:rPr>
                <w:rFonts w:eastAsia="Times New Roman"/>
                <w:kern w:val="0"/>
                <w:sz w:val="24"/>
                <w:szCs w:val="24"/>
              </w:rPr>
              <w:t>»</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Мир сказок</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7</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2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Шебер қолдар</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8</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2 «б»</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Занимательная математика</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9</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2</w:t>
            </w:r>
            <w:r w:rsidRPr="00ED693F">
              <w:rPr>
                <w:rFonts w:eastAsia="Times New Roman"/>
                <w:kern w:val="0"/>
                <w:sz w:val="24"/>
                <w:szCs w:val="24"/>
              </w:rPr>
              <w:t xml:space="preserve"> «</w:t>
            </w:r>
            <w:r w:rsidRPr="00ED693F">
              <w:rPr>
                <w:rFonts w:eastAsia="Times New Roman"/>
                <w:kern w:val="0"/>
                <w:sz w:val="24"/>
                <w:szCs w:val="24"/>
                <w:lang w:val="kk-KZ"/>
              </w:rPr>
              <w:t>в</w:t>
            </w:r>
            <w:r w:rsidRPr="00ED693F">
              <w:rPr>
                <w:rFonts w:eastAsia="Times New Roman"/>
                <w:kern w:val="0"/>
                <w:sz w:val="24"/>
                <w:szCs w:val="24"/>
              </w:rPr>
              <w:t>»</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Мир логики</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10</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3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Су моншақ</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3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Жас табиғатанушы</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12</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3 «б»</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Умелые ручки</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13</w:t>
            </w:r>
          </w:p>
          <w:p w:rsidR="002E580C" w:rsidRPr="00ED693F" w:rsidRDefault="002E580C" w:rsidP="00ED693F">
            <w:pPr>
              <w:widowControl/>
              <w:jc w:val="both"/>
              <w:rPr>
                <w:rFonts w:eastAsia="Times New Roman"/>
                <w:kern w:val="0"/>
                <w:sz w:val="24"/>
                <w:szCs w:val="24"/>
                <w:lang w:val="kk-KZ"/>
              </w:rPr>
            </w:pP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3 «б»</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Логика</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14</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4</w:t>
            </w:r>
            <w:r w:rsidRPr="00ED693F">
              <w:rPr>
                <w:rFonts w:eastAsia="Times New Roman"/>
                <w:kern w:val="0"/>
                <w:sz w:val="24"/>
                <w:szCs w:val="24"/>
              </w:rPr>
              <w:t xml:space="preserve">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Ғажайып табиғат</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15</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4</w:t>
            </w:r>
            <w:r w:rsidRPr="00ED693F">
              <w:rPr>
                <w:rFonts w:eastAsia="Times New Roman"/>
                <w:kern w:val="0"/>
                <w:sz w:val="24"/>
                <w:szCs w:val="24"/>
              </w:rPr>
              <w:t xml:space="preserve">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Поэзия баспалдағы</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16</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4 «б»</w:t>
            </w:r>
          </w:p>
        </w:tc>
        <w:tc>
          <w:tcPr>
            <w:tcW w:w="7709"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Мир логики</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17</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5</w:t>
            </w:r>
            <w:r w:rsidRPr="00ED693F">
              <w:rPr>
                <w:rFonts w:eastAsia="Times New Roman"/>
                <w:kern w:val="0"/>
                <w:sz w:val="24"/>
                <w:szCs w:val="24"/>
              </w:rPr>
              <w:t xml:space="preserve">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Қолөнер</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18</w:t>
            </w:r>
          </w:p>
        </w:tc>
        <w:tc>
          <w:tcPr>
            <w:tcW w:w="142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5</w:t>
            </w:r>
            <w:r w:rsidRPr="00ED693F">
              <w:rPr>
                <w:rFonts w:eastAsia="Times New Roman"/>
                <w:kern w:val="0"/>
                <w:sz w:val="24"/>
                <w:szCs w:val="24"/>
              </w:rPr>
              <w:t xml:space="preserve"> «</w:t>
            </w:r>
            <w:r w:rsidRPr="00ED693F">
              <w:rPr>
                <w:rFonts w:eastAsia="Times New Roman"/>
                <w:kern w:val="0"/>
                <w:sz w:val="24"/>
                <w:szCs w:val="24"/>
                <w:lang w:val="kk-KZ"/>
              </w:rPr>
              <w:t>б</w:t>
            </w:r>
            <w:r w:rsidRPr="00ED693F">
              <w:rPr>
                <w:rFonts w:eastAsia="Times New Roman"/>
                <w:kern w:val="0"/>
                <w:sz w:val="24"/>
                <w:szCs w:val="24"/>
              </w:rPr>
              <w:t>»</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Умелые ручки</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19</w:t>
            </w:r>
          </w:p>
        </w:tc>
        <w:tc>
          <w:tcPr>
            <w:tcW w:w="1426" w:type="dxa"/>
          </w:tcPr>
          <w:p w:rsidR="002E580C" w:rsidRPr="00ED693F" w:rsidRDefault="002E580C" w:rsidP="00ED693F">
            <w:pPr>
              <w:widowControl/>
              <w:jc w:val="both"/>
              <w:rPr>
                <w:rFonts w:eastAsia="Calibri"/>
                <w:kern w:val="0"/>
                <w:sz w:val="24"/>
                <w:szCs w:val="24"/>
                <w:lang w:eastAsia="en-US"/>
              </w:rPr>
            </w:pPr>
            <w:r w:rsidRPr="00ED693F">
              <w:rPr>
                <w:rFonts w:eastAsia="Times New Roman"/>
                <w:kern w:val="0"/>
                <w:sz w:val="24"/>
                <w:szCs w:val="24"/>
                <w:lang w:val="kk-KZ"/>
              </w:rPr>
              <w:t>6</w:t>
            </w:r>
            <w:r w:rsidRPr="00ED693F">
              <w:rPr>
                <w:rFonts w:eastAsia="Times New Roman"/>
                <w:kern w:val="0"/>
                <w:sz w:val="24"/>
                <w:szCs w:val="24"/>
              </w:rPr>
              <w:t xml:space="preserve">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Өлкетану</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20</w:t>
            </w:r>
          </w:p>
        </w:tc>
        <w:tc>
          <w:tcPr>
            <w:tcW w:w="1426" w:type="dxa"/>
          </w:tcPr>
          <w:p w:rsidR="002E580C" w:rsidRPr="00ED693F" w:rsidRDefault="002E580C" w:rsidP="00ED693F">
            <w:pPr>
              <w:widowControl/>
              <w:jc w:val="both"/>
              <w:rPr>
                <w:rFonts w:eastAsia="Calibri"/>
                <w:kern w:val="0"/>
                <w:sz w:val="24"/>
                <w:szCs w:val="24"/>
                <w:lang w:eastAsia="en-US"/>
              </w:rPr>
            </w:pPr>
            <w:r w:rsidRPr="00ED693F">
              <w:rPr>
                <w:rFonts w:eastAsia="Times New Roman"/>
                <w:kern w:val="0"/>
                <w:sz w:val="24"/>
                <w:szCs w:val="24"/>
                <w:lang w:val="kk-KZ"/>
              </w:rPr>
              <w:t>6</w:t>
            </w:r>
            <w:r w:rsidRPr="00ED693F">
              <w:rPr>
                <w:rFonts w:eastAsia="Times New Roman"/>
                <w:kern w:val="0"/>
                <w:sz w:val="24"/>
                <w:szCs w:val="24"/>
              </w:rPr>
              <w:t xml:space="preserve"> «</w:t>
            </w:r>
            <w:r w:rsidRPr="00ED693F">
              <w:rPr>
                <w:rFonts w:eastAsia="Times New Roman"/>
                <w:kern w:val="0"/>
                <w:sz w:val="24"/>
                <w:szCs w:val="24"/>
                <w:lang w:val="kk-KZ"/>
              </w:rPr>
              <w:t>б</w:t>
            </w:r>
            <w:r w:rsidRPr="00ED693F">
              <w:rPr>
                <w:rFonts w:eastAsia="Times New Roman"/>
                <w:kern w:val="0"/>
                <w:sz w:val="24"/>
                <w:szCs w:val="24"/>
              </w:rPr>
              <w:t>»</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Кройка и шитье</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21</w:t>
            </w:r>
          </w:p>
        </w:tc>
        <w:tc>
          <w:tcPr>
            <w:tcW w:w="1426" w:type="dxa"/>
          </w:tcPr>
          <w:p w:rsidR="002E580C" w:rsidRPr="00ED693F" w:rsidRDefault="002E580C" w:rsidP="00ED693F">
            <w:pPr>
              <w:widowControl/>
              <w:jc w:val="both"/>
              <w:rPr>
                <w:rFonts w:eastAsia="Calibri"/>
                <w:kern w:val="0"/>
                <w:sz w:val="24"/>
                <w:szCs w:val="24"/>
                <w:lang w:eastAsia="en-US"/>
              </w:rPr>
            </w:pPr>
            <w:r w:rsidRPr="00ED693F">
              <w:rPr>
                <w:rFonts w:eastAsia="Times New Roman"/>
                <w:kern w:val="0"/>
                <w:sz w:val="24"/>
                <w:szCs w:val="24"/>
                <w:lang w:val="kk-KZ"/>
              </w:rPr>
              <w:t>7</w:t>
            </w:r>
            <w:r w:rsidRPr="00ED693F">
              <w:rPr>
                <w:rFonts w:eastAsia="Times New Roman"/>
                <w:kern w:val="0"/>
                <w:sz w:val="24"/>
                <w:szCs w:val="24"/>
              </w:rPr>
              <w:t xml:space="preserve">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робототехника</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22</w:t>
            </w:r>
          </w:p>
        </w:tc>
        <w:tc>
          <w:tcPr>
            <w:tcW w:w="1426" w:type="dxa"/>
          </w:tcPr>
          <w:p w:rsidR="002E580C" w:rsidRPr="00ED693F" w:rsidRDefault="002E580C" w:rsidP="00ED693F">
            <w:pPr>
              <w:widowControl/>
              <w:jc w:val="both"/>
              <w:rPr>
                <w:rFonts w:eastAsia="Calibri"/>
                <w:kern w:val="0"/>
                <w:sz w:val="24"/>
                <w:szCs w:val="24"/>
                <w:lang w:val="kk-KZ" w:eastAsia="en-US"/>
              </w:rPr>
            </w:pPr>
            <w:r w:rsidRPr="00ED693F">
              <w:rPr>
                <w:rFonts w:eastAsia="Times New Roman"/>
                <w:kern w:val="0"/>
                <w:sz w:val="24"/>
                <w:szCs w:val="24"/>
                <w:lang w:val="kk-KZ"/>
              </w:rPr>
              <w:t>9</w:t>
            </w:r>
            <w:r w:rsidRPr="00ED693F">
              <w:rPr>
                <w:rFonts w:eastAsia="Times New Roman"/>
                <w:kern w:val="0"/>
                <w:sz w:val="24"/>
                <w:szCs w:val="24"/>
              </w:rPr>
              <w:t xml:space="preserve"> </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Решение практических задач на языках программирования</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23</w:t>
            </w:r>
          </w:p>
        </w:tc>
        <w:tc>
          <w:tcPr>
            <w:tcW w:w="142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10 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Решение расчетных задач по химии</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24</w:t>
            </w:r>
          </w:p>
        </w:tc>
        <w:tc>
          <w:tcPr>
            <w:tcW w:w="142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10а</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Страноведение</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25</w:t>
            </w:r>
          </w:p>
        </w:tc>
        <w:tc>
          <w:tcPr>
            <w:tcW w:w="142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10б</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Право и государство</w:t>
            </w:r>
          </w:p>
        </w:tc>
      </w:tr>
      <w:tr w:rsidR="002E580C" w:rsidRPr="00ED693F" w:rsidTr="00ED693F">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26</w:t>
            </w:r>
          </w:p>
        </w:tc>
        <w:tc>
          <w:tcPr>
            <w:tcW w:w="142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10б</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Цивилизация: особенности развития</w:t>
            </w:r>
          </w:p>
        </w:tc>
      </w:tr>
      <w:tr w:rsidR="002E580C" w:rsidRPr="00ED693F" w:rsidTr="00ED693F">
        <w:trPr>
          <w:trHeight w:val="114"/>
        </w:trPr>
        <w:tc>
          <w:tcPr>
            <w:tcW w:w="51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27</w:t>
            </w:r>
          </w:p>
        </w:tc>
        <w:tc>
          <w:tcPr>
            <w:tcW w:w="142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11 </w:t>
            </w:r>
          </w:p>
        </w:tc>
        <w:tc>
          <w:tcPr>
            <w:tcW w:w="7709"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Эссе как жанр литературного произведения</w:t>
            </w:r>
          </w:p>
        </w:tc>
      </w:tr>
    </w:tbl>
    <w:p w:rsidR="002E580C" w:rsidRPr="00ED693F" w:rsidRDefault="002E580C" w:rsidP="00ED693F">
      <w:pPr>
        <w:jc w:val="both"/>
        <w:rPr>
          <w:rFonts w:eastAsia="Times New Roman"/>
          <w:b/>
          <w:color w:val="000000"/>
          <w:sz w:val="24"/>
          <w:szCs w:val="24"/>
          <w:lang w:val="kk-KZ"/>
        </w:rPr>
      </w:pP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Всего учащихся в 2020-2021 учебном году</w:t>
      </w:r>
      <w:r w:rsidR="00ED693F">
        <w:rPr>
          <w:rFonts w:eastAsia="Times New Roman"/>
          <w:b/>
          <w:color w:val="000000"/>
          <w:sz w:val="24"/>
          <w:szCs w:val="24"/>
        </w:rPr>
        <w:t xml:space="preserve"> - 449. Результаты участия </w:t>
      </w:r>
      <w:r w:rsidRPr="00ED693F">
        <w:rPr>
          <w:rFonts w:eastAsia="Times New Roman"/>
          <w:b/>
          <w:color w:val="000000"/>
          <w:sz w:val="24"/>
          <w:szCs w:val="24"/>
        </w:rPr>
        <w:t xml:space="preserve">учащихся в </w:t>
      </w:r>
      <w:r w:rsidRPr="00ED693F">
        <w:rPr>
          <w:rFonts w:eastAsia="Times New Roman"/>
          <w:b/>
          <w:color w:val="000000"/>
          <w:sz w:val="24"/>
          <w:szCs w:val="24"/>
        </w:rPr>
        <w:lastRenderedPageBreak/>
        <w:t>спортивных, творческих и культурных конкурсах, соревнованиях, фестивалях и конкурсах:</w:t>
      </w:r>
    </w:p>
    <w:p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 xml:space="preserve">          Международные, республиканские-</w:t>
      </w:r>
      <w:r w:rsidRPr="00ED693F">
        <w:rPr>
          <w:rFonts w:eastAsia="Times New Roman"/>
          <w:b/>
          <w:color w:val="000000"/>
          <w:sz w:val="24"/>
          <w:szCs w:val="24"/>
          <w:lang w:val="kk-KZ"/>
        </w:rPr>
        <w:t>2</w:t>
      </w:r>
      <w:r w:rsidRPr="00ED693F">
        <w:rPr>
          <w:rFonts w:eastAsia="Times New Roman"/>
          <w:b/>
          <w:color w:val="000000"/>
          <w:sz w:val="24"/>
          <w:szCs w:val="24"/>
        </w:rPr>
        <w:t xml:space="preserve"> %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Областной- </w:t>
      </w:r>
      <w:r w:rsidRPr="00ED693F">
        <w:rPr>
          <w:rFonts w:eastAsia="Times New Roman"/>
          <w:b/>
          <w:color w:val="000000"/>
          <w:sz w:val="24"/>
          <w:szCs w:val="24"/>
          <w:lang w:val="kk-KZ"/>
        </w:rPr>
        <w:t>3</w:t>
      </w:r>
      <w:r w:rsidRPr="00ED693F">
        <w:rPr>
          <w:rFonts w:eastAsia="Times New Roman"/>
          <w:b/>
          <w:color w:val="000000"/>
          <w:sz w:val="24"/>
          <w:szCs w:val="24"/>
        </w:rPr>
        <w:t xml:space="preserve">%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Районный -  </w:t>
      </w:r>
      <w:r w:rsidRPr="00ED693F">
        <w:rPr>
          <w:rFonts w:eastAsia="Times New Roman"/>
          <w:b/>
          <w:color w:val="000000"/>
          <w:sz w:val="24"/>
          <w:szCs w:val="24"/>
          <w:lang w:val="kk-KZ"/>
        </w:rPr>
        <w:t>12</w:t>
      </w:r>
      <w:r w:rsidRPr="00ED693F">
        <w:rPr>
          <w:rFonts w:eastAsia="Times New Roman"/>
          <w:b/>
          <w:color w:val="000000"/>
          <w:sz w:val="24"/>
          <w:szCs w:val="24"/>
        </w:rPr>
        <w:t>%</w:t>
      </w:r>
    </w:p>
    <w:p w:rsidR="002E580C" w:rsidRPr="00ED693F" w:rsidRDefault="002E580C" w:rsidP="00ED693F">
      <w:pPr>
        <w:jc w:val="both"/>
        <w:rPr>
          <w:rFonts w:eastAsia="Times New Roman"/>
          <w:b/>
          <w:color w:val="000000"/>
          <w:sz w:val="24"/>
          <w:szCs w:val="24"/>
          <w:lang w:val="kk-KZ"/>
        </w:rPr>
      </w:pPr>
      <w:r w:rsidRPr="00ED693F">
        <w:rPr>
          <w:rFonts w:eastAsia="Times New Roman"/>
          <w:b/>
          <w:color w:val="000000"/>
          <w:sz w:val="24"/>
          <w:szCs w:val="24"/>
        </w:rPr>
        <w:t>Кружковые занятия индивидуального и группового развивающего характера, проводимые за счет вариативного компонента в 2020-2021 учебном году</w:t>
      </w:r>
      <w:r w:rsidRPr="00ED693F">
        <w:rPr>
          <w:rFonts w:eastAsia="Times New Roman"/>
          <w:b/>
          <w:color w:val="000000"/>
          <w:sz w:val="24"/>
          <w:szCs w:val="24"/>
          <w:lang w:val="kk-KZ"/>
        </w:rPr>
        <w:t>.</w:t>
      </w:r>
    </w:p>
    <w:p w:rsidR="002E580C" w:rsidRPr="00ED693F" w:rsidRDefault="002E580C" w:rsidP="00ED693F">
      <w:pPr>
        <w:widowControl/>
        <w:jc w:val="both"/>
        <w:rPr>
          <w:rFonts w:eastAsia="Times New Roman"/>
          <w:kern w:val="0"/>
          <w:sz w:val="24"/>
          <w:szCs w:val="24"/>
        </w:rPr>
      </w:pPr>
    </w:p>
    <w:tbl>
      <w:tblPr>
        <w:tblStyle w:val="a6"/>
        <w:tblW w:w="9639" w:type="dxa"/>
        <w:tblInd w:w="250" w:type="dxa"/>
        <w:tblLook w:val="04A0" w:firstRow="1" w:lastRow="0" w:firstColumn="1" w:lastColumn="0" w:noHBand="0" w:noVBand="1"/>
      </w:tblPr>
      <w:tblGrid>
        <w:gridCol w:w="456"/>
        <w:gridCol w:w="992"/>
        <w:gridCol w:w="8191"/>
      </w:tblGrid>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w:t>
            </w:r>
          </w:p>
        </w:tc>
        <w:tc>
          <w:tcPr>
            <w:tcW w:w="99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Класс</w:t>
            </w:r>
          </w:p>
        </w:tc>
        <w:tc>
          <w:tcPr>
            <w:tcW w:w="819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Название кружка</w:t>
            </w:r>
          </w:p>
        </w:tc>
      </w:tr>
      <w:tr w:rsidR="002E580C" w:rsidRPr="00ED693F" w:rsidTr="00ED693F">
        <w:trPr>
          <w:trHeight w:val="264"/>
        </w:trPr>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w:t>
            </w:r>
          </w:p>
        </w:tc>
        <w:tc>
          <w:tcPr>
            <w:tcW w:w="99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«А»</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 Қызықты математика</w:t>
            </w:r>
          </w:p>
        </w:tc>
      </w:tr>
      <w:tr w:rsidR="002E580C" w:rsidRPr="00ED693F" w:rsidTr="00ED693F">
        <w:trPr>
          <w:trHeight w:val="268"/>
        </w:trPr>
        <w:tc>
          <w:tcPr>
            <w:tcW w:w="456"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2</w:t>
            </w:r>
          </w:p>
        </w:tc>
        <w:tc>
          <w:tcPr>
            <w:tcW w:w="992" w:type="dxa"/>
          </w:tcPr>
          <w:p w:rsidR="002E580C" w:rsidRPr="00ED693F" w:rsidRDefault="002E580C" w:rsidP="00ED693F">
            <w:pPr>
              <w:jc w:val="both"/>
              <w:rPr>
                <w:rFonts w:eastAsia="Times New Roman"/>
                <w:kern w:val="0"/>
                <w:sz w:val="24"/>
                <w:szCs w:val="24"/>
              </w:rPr>
            </w:pPr>
            <w:r w:rsidRPr="00ED693F">
              <w:rPr>
                <w:rFonts w:eastAsia="Times New Roman"/>
                <w:kern w:val="0"/>
                <w:sz w:val="24"/>
                <w:szCs w:val="24"/>
              </w:rPr>
              <w:t>1 «А»</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Көркем жазу </w:t>
            </w:r>
          </w:p>
        </w:tc>
      </w:tr>
      <w:tr w:rsidR="002E580C" w:rsidRPr="00ED693F" w:rsidTr="00ED693F">
        <w:trPr>
          <w:trHeight w:val="258"/>
        </w:trPr>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1 «Б» </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Основы логики </w:t>
            </w:r>
          </w:p>
        </w:tc>
      </w:tr>
      <w:tr w:rsidR="002E580C" w:rsidRPr="00ED693F" w:rsidTr="00ED693F">
        <w:trPr>
          <w:trHeight w:val="531"/>
        </w:trPr>
        <w:tc>
          <w:tcPr>
            <w:tcW w:w="456"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4</w:t>
            </w:r>
          </w:p>
        </w:tc>
        <w:tc>
          <w:tcPr>
            <w:tcW w:w="992"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1 «Б» </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Занимательная грамматика </w:t>
            </w:r>
          </w:p>
        </w:tc>
      </w:tr>
      <w:tr w:rsidR="002E580C" w:rsidRPr="00ED693F" w:rsidTr="00ED693F">
        <w:trPr>
          <w:trHeight w:val="454"/>
        </w:trPr>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5</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 «В»</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Занимательная математика </w:t>
            </w:r>
          </w:p>
        </w:tc>
      </w:tr>
      <w:tr w:rsidR="002E580C" w:rsidRPr="00ED693F" w:rsidTr="00ED693F">
        <w:trPr>
          <w:trHeight w:val="455"/>
        </w:trPr>
        <w:tc>
          <w:tcPr>
            <w:tcW w:w="456"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6</w:t>
            </w:r>
          </w:p>
        </w:tc>
        <w:tc>
          <w:tcPr>
            <w:tcW w:w="992"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1 «В»</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2.Занимательная грамматика </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7</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 «А»</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1.Ментальді арифметика </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8</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2 «Б» </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1.Занимательная математика </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9</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 «В»</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1.Веселая грамматика </w:t>
            </w:r>
          </w:p>
        </w:tc>
      </w:tr>
      <w:tr w:rsidR="002E580C" w:rsidRPr="00ED693F" w:rsidTr="00ED693F">
        <w:trPr>
          <w:trHeight w:val="455"/>
        </w:trPr>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10</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 «А»</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1.Қызықты грамматика</w:t>
            </w:r>
          </w:p>
        </w:tc>
      </w:tr>
      <w:tr w:rsidR="002E580C" w:rsidRPr="00ED693F" w:rsidTr="00ED693F">
        <w:trPr>
          <w:trHeight w:val="593"/>
        </w:trPr>
        <w:tc>
          <w:tcPr>
            <w:tcW w:w="456"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11</w:t>
            </w:r>
          </w:p>
        </w:tc>
        <w:tc>
          <w:tcPr>
            <w:tcW w:w="992"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3 «А»</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2. Шешендік өнер әліппесі</w:t>
            </w:r>
          </w:p>
        </w:tc>
      </w:tr>
      <w:tr w:rsidR="002E580C" w:rsidRPr="00ED693F" w:rsidTr="00ED693F">
        <w:trPr>
          <w:trHeight w:val="474"/>
        </w:trPr>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12</w:t>
            </w:r>
          </w:p>
        </w:tc>
        <w:tc>
          <w:tcPr>
            <w:tcW w:w="99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3</w:t>
            </w:r>
            <w:r w:rsidRPr="00ED693F">
              <w:rPr>
                <w:rFonts w:eastAsia="Times New Roman"/>
                <w:kern w:val="0"/>
                <w:sz w:val="24"/>
                <w:szCs w:val="24"/>
              </w:rPr>
              <w:t xml:space="preserve"> «</w:t>
            </w:r>
            <w:r w:rsidRPr="00ED693F">
              <w:rPr>
                <w:rFonts w:eastAsia="Times New Roman"/>
                <w:kern w:val="0"/>
                <w:sz w:val="24"/>
                <w:szCs w:val="24"/>
                <w:lang w:val="kk-KZ"/>
              </w:rPr>
              <w:t>Б</w:t>
            </w:r>
            <w:r w:rsidRPr="00ED693F">
              <w:rPr>
                <w:rFonts w:eastAsia="Times New Roman"/>
                <w:kern w:val="0"/>
                <w:sz w:val="24"/>
                <w:szCs w:val="24"/>
              </w:rPr>
              <w:t>»</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1.Занимательная математика </w:t>
            </w:r>
          </w:p>
        </w:tc>
      </w:tr>
      <w:tr w:rsidR="002E580C" w:rsidRPr="00ED693F" w:rsidTr="00ED693F">
        <w:trPr>
          <w:trHeight w:val="505"/>
        </w:trPr>
        <w:tc>
          <w:tcPr>
            <w:tcW w:w="456"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13</w:t>
            </w:r>
          </w:p>
        </w:tc>
        <w:tc>
          <w:tcPr>
            <w:tcW w:w="992"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3</w:t>
            </w:r>
            <w:r w:rsidRPr="00ED693F">
              <w:rPr>
                <w:rFonts w:eastAsia="Times New Roman"/>
                <w:kern w:val="0"/>
                <w:sz w:val="24"/>
                <w:szCs w:val="24"/>
              </w:rPr>
              <w:t xml:space="preserve"> «</w:t>
            </w:r>
            <w:r w:rsidRPr="00ED693F">
              <w:rPr>
                <w:rFonts w:eastAsia="Times New Roman"/>
                <w:kern w:val="0"/>
                <w:sz w:val="24"/>
                <w:szCs w:val="24"/>
                <w:lang w:val="kk-KZ"/>
              </w:rPr>
              <w:t>Б</w:t>
            </w:r>
            <w:r w:rsidRPr="00ED693F">
              <w:rPr>
                <w:rFonts w:eastAsia="Times New Roman"/>
                <w:kern w:val="0"/>
                <w:sz w:val="24"/>
                <w:szCs w:val="24"/>
              </w:rPr>
              <w:t>»</w:t>
            </w:r>
            <w:r w:rsidRPr="00ED693F">
              <w:rPr>
                <w:rFonts w:eastAsia="Times New Roman"/>
                <w:kern w:val="0"/>
                <w:sz w:val="24"/>
                <w:szCs w:val="24"/>
                <w:lang w:val="kk-KZ"/>
              </w:rPr>
              <w:t xml:space="preserve"> </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2.Умелые ручки</w:t>
            </w:r>
          </w:p>
        </w:tc>
      </w:tr>
      <w:tr w:rsidR="002E580C" w:rsidRPr="00ED693F" w:rsidTr="00ED693F">
        <w:trPr>
          <w:trHeight w:val="480"/>
        </w:trPr>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14</w:t>
            </w:r>
          </w:p>
        </w:tc>
        <w:tc>
          <w:tcPr>
            <w:tcW w:w="99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3</w:t>
            </w:r>
            <w:r w:rsidRPr="00ED693F">
              <w:rPr>
                <w:rFonts w:eastAsia="Times New Roman"/>
                <w:kern w:val="0"/>
                <w:sz w:val="24"/>
                <w:szCs w:val="24"/>
              </w:rPr>
              <w:t xml:space="preserve"> «</w:t>
            </w:r>
            <w:r w:rsidRPr="00ED693F">
              <w:rPr>
                <w:rFonts w:eastAsia="Times New Roman"/>
                <w:kern w:val="0"/>
                <w:sz w:val="24"/>
                <w:szCs w:val="24"/>
                <w:lang w:val="kk-KZ"/>
              </w:rPr>
              <w:t>В</w:t>
            </w:r>
            <w:r w:rsidRPr="00ED693F">
              <w:rPr>
                <w:rFonts w:eastAsia="Times New Roman"/>
                <w:kern w:val="0"/>
                <w:sz w:val="24"/>
                <w:szCs w:val="24"/>
              </w:rPr>
              <w:t>»</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1.Занимательная грамматика </w:t>
            </w:r>
          </w:p>
        </w:tc>
      </w:tr>
      <w:tr w:rsidR="002E580C" w:rsidRPr="00ED693F" w:rsidTr="00ED693F">
        <w:trPr>
          <w:trHeight w:val="404"/>
        </w:trPr>
        <w:tc>
          <w:tcPr>
            <w:tcW w:w="456"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15</w:t>
            </w:r>
          </w:p>
        </w:tc>
        <w:tc>
          <w:tcPr>
            <w:tcW w:w="992"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3</w:t>
            </w:r>
            <w:r w:rsidRPr="00ED693F">
              <w:rPr>
                <w:rFonts w:eastAsia="Times New Roman"/>
                <w:kern w:val="0"/>
                <w:sz w:val="24"/>
                <w:szCs w:val="24"/>
              </w:rPr>
              <w:t xml:space="preserve"> «</w:t>
            </w:r>
            <w:r w:rsidRPr="00ED693F">
              <w:rPr>
                <w:rFonts w:eastAsia="Times New Roman"/>
                <w:kern w:val="0"/>
                <w:sz w:val="24"/>
                <w:szCs w:val="24"/>
                <w:lang w:val="kk-KZ"/>
              </w:rPr>
              <w:t>В</w:t>
            </w:r>
            <w:r w:rsidRPr="00ED693F">
              <w:rPr>
                <w:rFonts w:eastAsia="Times New Roman"/>
                <w:kern w:val="0"/>
                <w:sz w:val="24"/>
                <w:szCs w:val="24"/>
              </w:rPr>
              <w:t>»</w:t>
            </w:r>
            <w:r w:rsidRPr="00ED693F">
              <w:rPr>
                <w:rFonts w:eastAsia="Times New Roman"/>
                <w:kern w:val="0"/>
                <w:sz w:val="24"/>
                <w:szCs w:val="24"/>
                <w:lang w:val="kk-KZ"/>
              </w:rPr>
              <w:t xml:space="preserve"> </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 xml:space="preserve">2.Мир логики  </w:t>
            </w:r>
          </w:p>
        </w:tc>
      </w:tr>
      <w:tr w:rsidR="002E580C" w:rsidRPr="00ED693F" w:rsidTr="00ED693F">
        <w:trPr>
          <w:trHeight w:val="505"/>
        </w:trPr>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 16</w:t>
            </w:r>
          </w:p>
        </w:tc>
        <w:tc>
          <w:tcPr>
            <w:tcW w:w="99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4</w:t>
            </w:r>
            <w:r w:rsidRPr="00ED693F">
              <w:rPr>
                <w:rFonts w:eastAsia="Times New Roman"/>
                <w:kern w:val="0"/>
                <w:sz w:val="24"/>
                <w:szCs w:val="24"/>
              </w:rPr>
              <w:t xml:space="preserve"> «</w:t>
            </w:r>
            <w:r w:rsidRPr="00ED693F">
              <w:rPr>
                <w:rFonts w:eastAsia="Times New Roman"/>
                <w:kern w:val="0"/>
                <w:sz w:val="24"/>
                <w:szCs w:val="24"/>
                <w:lang w:val="kk-KZ"/>
              </w:rPr>
              <w:t>А</w:t>
            </w:r>
            <w:r w:rsidRPr="00ED693F">
              <w:rPr>
                <w:rFonts w:eastAsia="Times New Roman"/>
                <w:kern w:val="0"/>
                <w:sz w:val="24"/>
                <w:szCs w:val="24"/>
              </w:rPr>
              <w:t>»</w:t>
            </w:r>
          </w:p>
        </w:tc>
        <w:tc>
          <w:tcPr>
            <w:tcW w:w="8191" w:type="dxa"/>
          </w:tcPr>
          <w:p w:rsidR="002E580C" w:rsidRPr="00ED693F" w:rsidRDefault="002E580C" w:rsidP="00ED693F">
            <w:pPr>
              <w:jc w:val="both"/>
              <w:rPr>
                <w:rFonts w:eastAsia="Times New Roman"/>
                <w:kern w:val="0"/>
                <w:sz w:val="24"/>
                <w:szCs w:val="24"/>
              </w:rPr>
            </w:pPr>
            <w:r w:rsidRPr="00ED693F">
              <w:rPr>
                <w:rFonts w:eastAsia="Times New Roman"/>
                <w:kern w:val="0"/>
                <w:sz w:val="24"/>
                <w:szCs w:val="24"/>
                <w:lang w:val="kk-KZ"/>
              </w:rPr>
              <w:t>1.Ғажайып табиғат</w:t>
            </w:r>
          </w:p>
        </w:tc>
      </w:tr>
      <w:tr w:rsidR="002E580C" w:rsidRPr="00ED693F" w:rsidTr="00ED693F">
        <w:trPr>
          <w:trHeight w:val="404"/>
        </w:trPr>
        <w:tc>
          <w:tcPr>
            <w:tcW w:w="456"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17</w:t>
            </w:r>
          </w:p>
        </w:tc>
        <w:tc>
          <w:tcPr>
            <w:tcW w:w="992"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4</w:t>
            </w:r>
            <w:r w:rsidRPr="00ED693F">
              <w:rPr>
                <w:rFonts w:eastAsia="Times New Roman"/>
                <w:kern w:val="0"/>
                <w:sz w:val="24"/>
                <w:szCs w:val="24"/>
              </w:rPr>
              <w:t xml:space="preserve"> «</w:t>
            </w:r>
            <w:r w:rsidRPr="00ED693F">
              <w:rPr>
                <w:rFonts w:eastAsia="Times New Roman"/>
                <w:kern w:val="0"/>
                <w:sz w:val="24"/>
                <w:szCs w:val="24"/>
                <w:lang w:val="kk-KZ"/>
              </w:rPr>
              <w:t>А</w:t>
            </w:r>
            <w:r w:rsidRPr="00ED693F">
              <w:rPr>
                <w:rFonts w:eastAsia="Times New Roman"/>
                <w:kern w:val="0"/>
                <w:sz w:val="24"/>
                <w:szCs w:val="24"/>
              </w:rPr>
              <w:t>»</w:t>
            </w:r>
          </w:p>
        </w:tc>
        <w:tc>
          <w:tcPr>
            <w:tcW w:w="8191" w:type="dxa"/>
          </w:tcPr>
          <w:p w:rsidR="002E580C" w:rsidRPr="00ED693F" w:rsidRDefault="002E580C" w:rsidP="00ED693F">
            <w:pPr>
              <w:jc w:val="both"/>
              <w:rPr>
                <w:rFonts w:eastAsia="Times New Roman"/>
                <w:kern w:val="0"/>
                <w:sz w:val="24"/>
                <w:szCs w:val="24"/>
                <w:lang w:val="kk-KZ"/>
              </w:rPr>
            </w:pPr>
            <w:r w:rsidRPr="00ED693F">
              <w:rPr>
                <w:rFonts w:eastAsia="Times New Roman"/>
                <w:kern w:val="0"/>
                <w:sz w:val="24"/>
                <w:szCs w:val="24"/>
                <w:lang w:val="kk-KZ"/>
              </w:rPr>
              <w:t>2. Шебер қолдар</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18</w:t>
            </w:r>
          </w:p>
        </w:tc>
        <w:tc>
          <w:tcPr>
            <w:tcW w:w="99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4</w:t>
            </w:r>
            <w:r w:rsidRPr="00ED693F">
              <w:rPr>
                <w:rFonts w:eastAsia="Times New Roman"/>
                <w:kern w:val="0"/>
                <w:sz w:val="24"/>
                <w:szCs w:val="24"/>
              </w:rPr>
              <w:t xml:space="preserve"> «</w:t>
            </w:r>
            <w:r w:rsidRPr="00ED693F">
              <w:rPr>
                <w:rFonts w:eastAsia="Times New Roman"/>
                <w:kern w:val="0"/>
                <w:sz w:val="24"/>
                <w:szCs w:val="24"/>
                <w:lang w:val="kk-KZ"/>
              </w:rPr>
              <w:t>б</w:t>
            </w:r>
            <w:r w:rsidRPr="00ED693F">
              <w:rPr>
                <w:rFonts w:eastAsia="Times New Roman"/>
                <w:kern w:val="0"/>
                <w:sz w:val="24"/>
                <w:szCs w:val="24"/>
              </w:rPr>
              <w:t>»</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Логика</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19</w:t>
            </w:r>
          </w:p>
        </w:tc>
        <w:tc>
          <w:tcPr>
            <w:tcW w:w="99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5</w:t>
            </w:r>
            <w:r w:rsidRPr="00ED693F">
              <w:rPr>
                <w:rFonts w:eastAsia="Times New Roman"/>
                <w:kern w:val="0"/>
                <w:sz w:val="24"/>
                <w:szCs w:val="24"/>
              </w:rPr>
              <w:t xml:space="preserve"> «</w:t>
            </w:r>
            <w:r w:rsidRPr="00ED693F">
              <w:rPr>
                <w:rFonts w:eastAsia="Times New Roman"/>
                <w:kern w:val="0"/>
                <w:sz w:val="24"/>
                <w:szCs w:val="24"/>
                <w:lang w:val="kk-KZ"/>
              </w:rPr>
              <w:t>а</w:t>
            </w:r>
            <w:r w:rsidRPr="00ED693F">
              <w:rPr>
                <w:rFonts w:eastAsia="Times New Roman"/>
                <w:kern w:val="0"/>
                <w:sz w:val="24"/>
                <w:szCs w:val="24"/>
              </w:rPr>
              <w:t>»</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Қолөнер</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20</w:t>
            </w:r>
          </w:p>
        </w:tc>
        <w:tc>
          <w:tcPr>
            <w:tcW w:w="99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5</w:t>
            </w:r>
            <w:r w:rsidRPr="00ED693F">
              <w:rPr>
                <w:rFonts w:eastAsia="Times New Roman"/>
                <w:kern w:val="0"/>
                <w:sz w:val="24"/>
                <w:szCs w:val="24"/>
              </w:rPr>
              <w:t xml:space="preserve"> «</w:t>
            </w:r>
            <w:r w:rsidRPr="00ED693F">
              <w:rPr>
                <w:rFonts w:eastAsia="Times New Roman"/>
                <w:kern w:val="0"/>
                <w:sz w:val="24"/>
                <w:szCs w:val="24"/>
                <w:lang w:val="kk-KZ"/>
              </w:rPr>
              <w:t>Б</w:t>
            </w:r>
            <w:r w:rsidRPr="00ED693F">
              <w:rPr>
                <w:rFonts w:eastAsia="Times New Roman"/>
                <w:kern w:val="0"/>
                <w:sz w:val="24"/>
                <w:szCs w:val="24"/>
              </w:rPr>
              <w:t>»</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Наша Родина -Казахстан</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21</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5 «В» </w:t>
            </w:r>
          </w:p>
        </w:tc>
        <w:tc>
          <w:tcPr>
            <w:tcW w:w="819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 xml:space="preserve">1.Умелые руки </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22</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6 «А» </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Музыка әлемі</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23</w:t>
            </w:r>
          </w:p>
        </w:tc>
        <w:tc>
          <w:tcPr>
            <w:tcW w:w="992"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lang w:val="kk-KZ"/>
              </w:rPr>
              <w:t xml:space="preserve">6 </w:t>
            </w:r>
            <w:r w:rsidRPr="00ED693F">
              <w:rPr>
                <w:rFonts w:eastAsia="Times New Roman"/>
                <w:kern w:val="0"/>
                <w:sz w:val="24"/>
                <w:szCs w:val="24"/>
              </w:rPr>
              <w:t>«</w:t>
            </w:r>
            <w:r w:rsidRPr="00ED693F">
              <w:rPr>
                <w:rFonts w:eastAsia="Times New Roman"/>
                <w:kern w:val="0"/>
                <w:sz w:val="24"/>
                <w:szCs w:val="24"/>
                <w:lang w:val="kk-KZ"/>
              </w:rPr>
              <w:t>Б</w:t>
            </w:r>
            <w:r w:rsidRPr="00ED693F">
              <w:rPr>
                <w:rFonts w:eastAsia="Times New Roman"/>
                <w:kern w:val="0"/>
                <w:sz w:val="24"/>
                <w:szCs w:val="24"/>
              </w:rPr>
              <w:t>»</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Волшебный клубочек</w:t>
            </w:r>
          </w:p>
        </w:tc>
      </w:tr>
      <w:tr w:rsidR="002E580C" w:rsidRPr="00ED693F" w:rsidTr="00ED693F">
        <w:trPr>
          <w:trHeight w:val="451"/>
        </w:trPr>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24</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7 «А» </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25</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8 «А» </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Футбол</w:t>
            </w:r>
          </w:p>
        </w:tc>
      </w:tr>
      <w:tr w:rsidR="002E580C" w:rsidRPr="00ED693F" w:rsidTr="00ED693F">
        <w:trPr>
          <w:trHeight w:val="378"/>
        </w:trPr>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26</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9 «А» </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Решение задач по генетике и молекулярной биологии </w:t>
            </w:r>
          </w:p>
        </w:tc>
      </w:tr>
      <w:tr w:rsidR="002E580C" w:rsidRPr="00ED693F" w:rsidTr="00ED693F">
        <w:trPr>
          <w:trHeight w:val="418"/>
        </w:trPr>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27</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9 «Б»</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Решение задач по генетике и молекулярной биологии</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28</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10</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Страноведение</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29</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10</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История Мира в лицах</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30</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 ОГН</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Право и государство</w:t>
            </w:r>
          </w:p>
        </w:tc>
      </w:tr>
      <w:tr w:rsidR="002E580C" w:rsidRPr="00ED693F" w:rsidTr="00ED693F">
        <w:trPr>
          <w:trHeight w:val="647"/>
        </w:trPr>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lastRenderedPageBreak/>
              <w:t>31</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 ОГН</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Практикум по развитию математической грамотности</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32</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 ЕМН</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Решение расчетных задач по химии</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33</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 ЕМН</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Решение географических задач</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34</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11 ОГН </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История в датах и лицах </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35</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 ЕМН</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История в датах и лицах</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36</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10</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Мир мультимедия</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37</w:t>
            </w:r>
          </w:p>
        </w:tc>
        <w:tc>
          <w:tcPr>
            <w:tcW w:w="992"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 ОГН</w:t>
            </w:r>
          </w:p>
        </w:tc>
        <w:tc>
          <w:tcPr>
            <w:tcW w:w="819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Основы сайтостроения</w:t>
            </w:r>
          </w:p>
        </w:tc>
      </w:tr>
    </w:tbl>
    <w:p w:rsidR="002E580C" w:rsidRPr="00ED693F" w:rsidRDefault="002E580C" w:rsidP="00ED693F">
      <w:pPr>
        <w:jc w:val="both"/>
        <w:rPr>
          <w:rFonts w:eastAsia="Times New Roman"/>
          <w:b/>
          <w:color w:val="000000"/>
          <w:sz w:val="24"/>
          <w:szCs w:val="24"/>
          <w:lang w:val="kk-KZ"/>
        </w:rPr>
      </w:pP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Всего учащихся в 2021-2022 учебном году</w:t>
      </w:r>
      <w:r w:rsidR="00ED693F">
        <w:rPr>
          <w:rFonts w:eastAsia="Times New Roman"/>
          <w:b/>
          <w:color w:val="000000"/>
          <w:sz w:val="24"/>
          <w:szCs w:val="24"/>
        </w:rPr>
        <w:t xml:space="preserve"> - 459. Результаты участия</w:t>
      </w:r>
      <w:r w:rsidRPr="00ED693F">
        <w:rPr>
          <w:rFonts w:eastAsia="Times New Roman"/>
          <w:b/>
          <w:color w:val="000000"/>
          <w:sz w:val="24"/>
          <w:szCs w:val="24"/>
        </w:rPr>
        <w:t xml:space="preserve"> учащихся в спортивных, творческих и культурных конкурсах, соревнованиях, фестивалях и конкурсах:</w:t>
      </w:r>
    </w:p>
    <w:p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 xml:space="preserve">          Международные, республиканские- </w:t>
      </w:r>
      <w:r w:rsidRPr="00ED693F">
        <w:rPr>
          <w:rFonts w:eastAsia="Times New Roman"/>
          <w:b/>
          <w:color w:val="000000"/>
          <w:sz w:val="24"/>
          <w:szCs w:val="24"/>
          <w:lang w:val="kk-KZ"/>
        </w:rPr>
        <w:t>0</w:t>
      </w:r>
      <w:r w:rsidRPr="00ED693F">
        <w:rPr>
          <w:rFonts w:eastAsia="Times New Roman"/>
          <w:b/>
          <w:color w:val="000000"/>
          <w:sz w:val="24"/>
          <w:szCs w:val="24"/>
        </w:rPr>
        <w:t xml:space="preserve">%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Областной- </w:t>
      </w:r>
      <w:r w:rsidRPr="00ED693F">
        <w:rPr>
          <w:rFonts w:eastAsia="Times New Roman"/>
          <w:b/>
          <w:color w:val="000000"/>
          <w:sz w:val="24"/>
          <w:szCs w:val="24"/>
          <w:lang w:val="kk-KZ"/>
        </w:rPr>
        <w:t>0</w:t>
      </w:r>
      <w:r w:rsidRPr="00ED693F">
        <w:rPr>
          <w:rFonts w:eastAsia="Times New Roman"/>
          <w:b/>
          <w:color w:val="000000"/>
          <w:sz w:val="24"/>
          <w:szCs w:val="24"/>
        </w:rPr>
        <w:t xml:space="preserve">% </w:t>
      </w:r>
    </w:p>
    <w:p w:rsidR="002E580C"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Районный -  </w:t>
      </w:r>
      <w:r w:rsidRPr="00ED693F">
        <w:rPr>
          <w:rFonts w:eastAsia="Times New Roman"/>
          <w:b/>
          <w:color w:val="000000"/>
          <w:sz w:val="24"/>
          <w:szCs w:val="24"/>
          <w:lang w:val="kk-KZ"/>
        </w:rPr>
        <w:t>8</w:t>
      </w:r>
      <w:r w:rsidRPr="00ED693F">
        <w:rPr>
          <w:rFonts w:eastAsia="Times New Roman"/>
          <w:b/>
          <w:color w:val="000000"/>
          <w:sz w:val="24"/>
          <w:szCs w:val="24"/>
        </w:rPr>
        <w:t>%</w:t>
      </w:r>
    </w:p>
    <w:p w:rsidR="00ED693F" w:rsidRPr="00ED693F" w:rsidRDefault="00ED693F" w:rsidP="00ED693F">
      <w:pPr>
        <w:ind w:firstLine="708"/>
        <w:jc w:val="both"/>
        <w:rPr>
          <w:rFonts w:eastAsia="Times New Roman"/>
          <w:b/>
          <w:color w:val="000000"/>
          <w:sz w:val="24"/>
          <w:szCs w:val="24"/>
        </w:rPr>
      </w:pPr>
    </w:p>
    <w:p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Кружковые занятия индивидуального и группового развивающего характера, проводимые за счет вариативного компонента в 2021-2022 учебном году</w:t>
      </w:r>
    </w:p>
    <w:p w:rsidR="002E580C" w:rsidRPr="00ED693F" w:rsidRDefault="002E580C" w:rsidP="00ED693F">
      <w:pPr>
        <w:jc w:val="both"/>
        <w:rPr>
          <w:rFonts w:eastAsia="Times New Roman"/>
          <w:b/>
          <w:color w:val="000000"/>
          <w:sz w:val="24"/>
          <w:szCs w:val="24"/>
          <w:lang w:val="kk-KZ"/>
        </w:rPr>
      </w:pPr>
    </w:p>
    <w:p w:rsidR="002E580C" w:rsidRPr="00ED693F" w:rsidRDefault="002E580C" w:rsidP="00ED693F">
      <w:pPr>
        <w:jc w:val="both"/>
        <w:rPr>
          <w:sz w:val="24"/>
          <w:szCs w:val="24"/>
          <w:lang w:val="kk-KZ"/>
        </w:rPr>
      </w:pPr>
    </w:p>
    <w:tbl>
      <w:tblPr>
        <w:tblStyle w:val="a6"/>
        <w:tblW w:w="9845" w:type="dxa"/>
        <w:tblInd w:w="44" w:type="dxa"/>
        <w:tblLook w:val="04A0" w:firstRow="1" w:lastRow="0" w:firstColumn="1" w:lastColumn="0" w:noHBand="0" w:noVBand="1"/>
      </w:tblPr>
      <w:tblGrid>
        <w:gridCol w:w="456"/>
        <w:gridCol w:w="1361"/>
        <w:gridCol w:w="8028"/>
      </w:tblGrid>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w:t>
            </w:r>
          </w:p>
        </w:tc>
        <w:tc>
          <w:tcPr>
            <w:tcW w:w="136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Класс</w:t>
            </w:r>
          </w:p>
        </w:tc>
        <w:tc>
          <w:tcPr>
            <w:tcW w:w="8028"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Название кружка</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w:t>
            </w:r>
          </w:p>
        </w:tc>
        <w:tc>
          <w:tcPr>
            <w:tcW w:w="136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 xml:space="preserve">1б </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2</w:t>
            </w:r>
          </w:p>
        </w:tc>
        <w:tc>
          <w:tcPr>
            <w:tcW w:w="136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 xml:space="preserve">1а </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3</w:t>
            </w:r>
          </w:p>
        </w:tc>
        <w:tc>
          <w:tcPr>
            <w:tcW w:w="136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в</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4</w:t>
            </w:r>
          </w:p>
        </w:tc>
        <w:tc>
          <w:tcPr>
            <w:tcW w:w="136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 xml:space="preserve">2а </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ү</w:t>
            </w:r>
            <w:r w:rsidRPr="00ED693F">
              <w:rPr>
                <w:rFonts w:eastAsia="Times New Roman"/>
                <w:kern w:val="0"/>
                <w:sz w:val="24"/>
                <w:szCs w:val="24"/>
              </w:rPr>
              <w:t>стел те</w:t>
            </w:r>
            <w:r w:rsidRPr="00ED693F">
              <w:rPr>
                <w:rFonts w:eastAsia="Times New Roman"/>
                <w:kern w:val="0"/>
                <w:sz w:val="24"/>
                <w:szCs w:val="24"/>
                <w:lang w:val="kk-KZ"/>
              </w:rPr>
              <w:t>нисі</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5</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6</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2в</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7</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3а </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шахмат</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8</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Подвижные игры</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9</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3в</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Подвижные игры</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10</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4а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шахмат</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4б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12</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4б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13</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5а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волейбол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14</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5б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15</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6а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волейбол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16</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6б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17</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6в</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18</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7а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волейбол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19</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7б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20</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8а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шахмат</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21</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8б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22</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9а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волейбол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23</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9б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24</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bl>
    <w:p w:rsidR="002E580C" w:rsidRPr="00584BCB" w:rsidRDefault="002E580C" w:rsidP="002E580C">
      <w:pPr>
        <w:rPr>
          <w:rFonts w:eastAsia="Times New Roman"/>
          <w:b/>
          <w:sz w:val="28"/>
          <w:szCs w:val="28"/>
          <w:lang w:val="kk-KZ"/>
        </w:rPr>
      </w:pPr>
    </w:p>
    <w:p w:rsidR="000521E0" w:rsidRDefault="000521E0" w:rsidP="000521E0">
      <w:pPr>
        <w:jc w:val="center"/>
        <w:rPr>
          <w:rFonts w:eastAsia="Times New Roman"/>
          <w:b/>
          <w:color w:val="000000"/>
          <w:sz w:val="24"/>
          <w:szCs w:val="24"/>
        </w:rPr>
      </w:pPr>
      <w:r w:rsidRPr="000521E0">
        <w:rPr>
          <w:rFonts w:eastAsia="Times New Roman"/>
          <w:b/>
          <w:color w:val="000000"/>
          <w:sz w:val="24"/>
          <w:szCs w:val="24"/>
        </w:rPr>
        <w:lastRenderedPageBreak/>
        <w:t>Результаты участия учащихся в спортивных, творческих и культурных конкурсах, соревнованиях, фестивалях и конкурсах</w:t>
      </w:r>
    </w:p>
    <w:p w:rsidR="000521E0" w:rsidRPr="000521E0" w:rsidRDefault="000521E0" w:rsidP="000521E0">
      <w:pPr>
        <w:jc w:val="center"/>
        <w:rPr>
          <w:rFonts w:eastAsia="Times New Roman"/>
          <w:b/>
          <w:color w:val="000000"/>
          <w:sz w:val="24"/>
          <w:szCs w:val="24"/>
        </w:rPr>
      </w:pPr>
    </w:p>
    <w:p w:rsidR="000521E0" w:rsidRPr="000521E0" w:rsidRDefault="000521E0" w:rsidP="000521E0">
      <w:pPr>
        <w:jc w:val="center"/>
        <w:rPr>
          <w:rFonts w:eastAsia="Times New Roman"/>
          <w:b/>
          <w:color w:val="000000"/>
          <w:sz w:val="24"/>
          <w:szCs w:val="24"/>
        </w:rPr>
      </w:pPr>
      <w:r w:rsidRPr="000521E0">
        <w:rPr>
          <w:rFonts w:eastAsia="Times New Roman"/>
          <w:b/>
          <w:color w:val="000000"/>
          <w:sz w:val="24"/>
          <w:szCs w:val="24"/>
        </w:rPr>
        <w:t>2017-2018 учебный год</w:t>
      </w:r>
    </w:p>
    <w:p w:rsidR="000521E0" w:rsidRPr="000521E0" w:rsidRDefault="000521E0" w:rsidP="000521E0">
      <w:pPr>
        <w:jc w:val="both"/>
        <w:rPr>
          <w:rFonts w:eastAsia="Times New Roman"/>
          <w:b/>
          <w:sz w:val="24"/>
          <w:szCs w:val="24"/>
          <w:lang w:val="kk-KZ"/>
        </w:rPr>
      </w:pPr>
    </w:p>
    <w:tbl>
      <w:tblPr>
        <w:tblW w:w="17479" w:type="dxa"/>
        <w:tblInd w:w="-34" w:type="dxa"/>
        <w:tblLayout w:type="fixed"/>
        <w:tblLook w:val="0000" w:firstRow="0" w:lastRow="0" w:firstColumn="0" w:lastColumn="0" w:noHBand="0" w:noVBand="0"/>
      </w:tblPr>
      <w:tblGrid>
        <w:gridCol w:w="255"/>
        <w:gridCol w:w="171"/>
        <w:gridCol w:w="142"/>
        <w:gridCol w:w="2758"/>
        <w:gridCol w:w="218"/>
        <w:gridCol w:w="682"/>
        <w:gridCol w:w="109"/>
        <w:gridCol w:w="4171"/>
        <w:gridCol w:w="283"/>
        <w:gridCol w:w="1559"/>
        <w:gridCol w:w="1431"/>
        <w:gridCol w:w="1737"/>
        <w:gridCol w:w="2167"/>
        <w:gridCol w:w="1796"/>
      </w:tblGrid>
      <w:tr w:rsidR="000521E0" w:rsidRPr="000521E0" w:rsidTr="000521E0">
        <w:trPr>
          <w:gridAfter w:val="4"/>
          <w:wAfter w:w="7131" w:type="dxa"/>
        </w:trPr>
        <w:tc>
          <w:tcPr>
            <w:tcW w:w="255"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b/>
                <w:color w:val="000000"/>
                <w:sz w:val="24"/>
                <w:szCs w:val="24"/>
              </w:rPr>
            </w:pPr>
            <w:r w:rsidRPr="000521E0">
              <w:rPr>
                <w:rFonts w:eastAsia="Times New Roman"/>
                <w:b/>
                <w:color w:val="000000"/>
                <w:sz w:val="24"/>
                <w:szCs w:val="24"/>
              </w:rPr>
              <w:t>№</w:t>
            </w:r>
          </w:p>
        </w:tc>
        <w:tc>
          <w:tcPr>
            <w:tcW w:w="3071"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b/>
                <w:color w:val="000000"/>
                <w:sz w:val="24"/>
                <w:szCs w:val="24"/>
              </w:rPr>
            </w:pPr>
            <w:r w:rsidRPr="000521E0">
              <w:rPr>
                <w:rFonts w:eastAsia="Times New Roman"/>
                <w:b/>
                <w:color w:val="000000"/>
                <w:sz w:val="24"/>
                <w:szCs w:val="24"/>
              </w:rPr>
              <w:t>ФИ учащегося</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b/>
                <w:color w:val="000000"/>
                <w:sz w:val="24"/>
                <w:szCs w:val="24"/>
              </w:rPr>
            </w:pPr>
            <w:r w:rsidRPr="000521E0">
              <w:rPr>
                <w:rFonts w:eastAsia="Times New Roman"/>
                <w:b/>
                <w:color w:val="000000"/>
                <w:sz w:val="24"/>
                <w:szCs w:val="24"/>
              </w:rPr>
              <w:t>Класс</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b/>
                <w:color w:val="000000"/>
                <w:sz w:val="24"/>
                <w:szCs w:val="24"/>
              </w:rPr>
            </w:pPr>
            <w:r w:rsidRPr="000521E0">
              <w:rPr>
                <w:rFonts w:eastAsia="Times New Roman"/>
                <w:b/>
                <w:color w:val="000000"/>
                <w:sz w:val="24"/>
                <w:szCs w:val="24"/>
              </w:rPr>
              <w:t>Название олимпиады или конкурса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b/>
                <w:color w:val="000000"/>
                <w:sz w:val="24"/>
                <w:szCs w:val="24"/>
              </w:rPr>
            </w:pPr>
            <w:r w:rsidRPr="000521E0">
              <w:rPr>
                <w:rFonts w:eastAsia="Times New Roman"/>
                <w:b/>
                <w:color w:val="000000"/>
                <w:sz w:val="24"/>
                <w:szCs w:val="24"/>
              </w:rPr>
              <w:t>Место</w:t>
            </w:r>
          </w:p>
        </w:tc>
      </w:tr>
      <w:tr w:rsidR="000521E0" w:rsidRPr="000521E0" w:rsidTr="000521E0">
        <w:trPr>
          <w:gridAfter w:val="4"/>
          <w:wAfter w:w="7131" w:type="dxa"/>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FFF00"/>
          </w:tcPr>
          <w:p w:rsidR="000521E0" w:rsidRPr="000521E0" w:rsidRDefault="000521E0" w:rsidP="000521E0">
            <w:pPr>
              <w:jc w:val="both"/>
              <w:rPr>
                <w:rFonts w:eastAsia="Times New Roman"/>
                <w:color w:val="000000"/>
                <w:sz w:val="24"/>
                <w:szCs w:val="24"/>
              </w:rPr>
            </w:pPr>
            <w:r w:rsidRPr="000521E0">
              <w:rPr>
                <w:rFonts w:eastAsia="Times New Roman"/>
                <w:b/>
                <w:color w:val="000000"/>
                <w:sz w:val="24"/>
                <w:szCs w:val="24"/>
                <w:lang w:val="kk-KZ"/>
              </w:rPr>
              <w:t>Республиканские</w:t>
            </w:r>
          </w:p>
        </w:tc>
      </w:tr>
      <w:tr w:rsidR="000521E0" w:rsidRPr="000521E0" w:rsidTr="000521E0">
        <w:trPr>
          <w:gridAfter w:val="4"/>
          <w:wAfter w:w="7131" w:type="dxa"/>
          <w:trHeight w:val="285"/>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Кантуренова Н</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4б</w:t>
            </w: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Ең үздік сурет</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Кантуренова Н</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Ең үздік ашық хат</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Кантуренова Н</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Ең үздік видеоқұттықтау</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en-US"/>
              </w:rPr>
            </w:pPr>
            <w:r w:rsidRPr="000521E0">
              <w:rPr>
                <w:rFonts w:eastAsia="Times New Roman"/>
                <w:color w:val="000000"/>
                <w:sz w:val="24"/>
                <w:szCs w:val="24"/>
                <w:lang w:val="kk-KZ"/>
              </w:rPr>
              <w:t>Гиль Н</w:t>
            </w:r>
            <w:r w:rsidRPr="000521E0">
              <w:rPr>
                <w:rFonts w:eastAsia="Times New Roman"/>
                <w:color w:val="000000"/>
                <w:sz w:val="24"/>
                <w:szCs w:val="24"/>
                <w:lang w:val="en-US"/>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4б</w:t>
            </w: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rPr>
            </w:pPr>
            <w:r w:rsidRPr="000521E0">
              <w:rPr>
                <w:rFonts w:eastAsia="Times New Roman"/>
                <w:color w:val="000000"/>
                <w:sz w:val="24"/>
                <w:szCs w:val="24"/>
                <w:lang w:val="kk-KZ"/>
              </w:rPr>
              <w:t>Ең үздік сурет</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Гиль Н</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Ең үздік ашық хат</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6</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Гиль Н</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Ең үздік видеоқұттықтау</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7</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rPr>
            </w:pPr>
            <w:r w:rsidRPr="000521E0">
              <w:rPr>
                <w:rFonts w:eastAsia="Times New Roman"/>
                <w:sz w:val="24"/>
                <w:szCs w:val="24"/>
                <w:lang w:val="kk-KZ"/>
              </w:rPr>
              <w:t>Д</w:t>
            </w:r>
            <w:r w:rsidRPr="000521E0">
              <w:rPr>
                <w:rFonts w:eastAsia="Times New Roman"/>
                <w:sz w:val="24"/>
                <w:szCs w:val="24"/>
              </w:rPr>
              <w:t>емова Жансая</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rPr>
            </w:pPr>
            <w:r w:rsidRPr="000521E0">
              <w:rPr>
                <w:rFonts w:eastAsia="Times New Roman"/>
                <w:sz w:val="24"/>
                <w:szCs w:val="24"/>
              </w:rPr>
              <w:t>5</w:t>
            </w: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Өзін-өзі тану сауықтыру кешені Шығармашылық кешіне белсене қатысқан үшін «Гүл патшалығы»</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sz w:val="24"/>
                <w:szCs w:val="24"/>
                <w:lang w:val="kk-KZ"/>
              </w:rPr>
            </w:pPr>
            <w:r w:rsidRPr="000521E0">
              <w:rPr>
                <w:rFonts w:eastAsia="Times New Roman"/>
                <w:sz w:val="24"/>
                <w:szCs w:val="24"/>
                <w:shd w:val="clear" w:color="auto" w:fill="FFFFFF"/>
                <w:lang w:val="kk-KZ"/>
              </w:rPr>
              <w:t>Мадақтама</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8</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Сеновозов Владислав</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9</w:t>
            </w: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Республикалық «SportFEST Kazakhstan» мектеп спартакиадасының әскері-қолданбалы спорттық ойын түрі бойынша</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Тынашова Жамал</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5</w:t>
            </w: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1 Республикалық «Қазақстан Таланттары»  рухани-патриоттық байқауы «Аспапта орындаушылық өнері»</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2 дәрежелі диплом</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10</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Дощанов Ерасыл</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5</w:t>
            </w: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 xml:space="preserve">1 Республикалық «Қазақстан Таланттары»  рухани-патриоттық байқауы «Хореография» </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1 дәрежелі диплом</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11</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 xml:space="preserve">Крупин Данила </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9</w:t>
            </w: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«Дарын» Шығыс Қазақстан  ӨҒПО</w:t>
            </w:r>
          </w:p>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 xml:space="preserve">«Спорттық бағдарлау» сайысы </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3 орын</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12</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Крупин Данила</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9</w:t>
            </w: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«Дарын» Шығыс Қазақстан ӨҒПО</w:t>
            </w:r>
          </w:p>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 xml:space="preserve">«Энергия спорта»  белсене қатысқаны </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грамота</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13</w:t>
            </w:r>
          </w:p>
        </w:tc>
        <w:tc>
          <w:tcPr>
            <w:tcW w:w="297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Крупин Данила</w:t>
            </w:r>
          </w:p>
        </w:tc>
        <w:tc>
          <w:tcPr>
            <w:tcW w:w="682"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9</w:t>
            </w:r>
          </w:p>
        </w:tc>
        <w:tc>
          <w:tcPr>
            <w:tcW w:w="4563"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В личном первенстве РУОЦ «Балдаурен» по многоборью</w:t>
            </w:r>
          </w:p>
        </w:tc>
        <w:tc>
          <w:tcPr>
            <w:tcW w:w="1559" w:type="dxa"/>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sz w:val="24"/>
                <w:szCs w:val="24"/>
                <w:shd w:val="clear" w:color="auto" w:fill="FFFFFF"/>
                <w:lang w:val="kk-KZ"/>
              </w:rPr>
            </w:pPr>
            <w:r w:rsidRPr="000521E0">
              <w:rPr>
                <w:rFonts w:eastAsia="Times New Roman"/>
                <w:sz w:val="24"/>
                <w:szCs w:val="24"/>
                <w:shd w:val="clear" w:color="auto" w:fill="FFFFFF"/>
                <w:lang w:val="kk-KZ"/>
              </w:rPr>
              <w:t xml:space="preserve">3 </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highlight w:val="yellow"/>
                <w:lang w:val="kk-KZ"/>
              </w:rPr>
            </w:pPr>
          </w:p>
        </w:tc>
        <w:tc>
          <w:tcPr>
            <w:tcW w:w="9780" w:type="dxa"/>
            <w:gridSpan w:val="7"/>
            <w:tcBorders>
              <w:top w:val="single" w:sz="4" w:space="0" w:color="000000"/>
              <w:left w:val="single" w:sz="4" w:space="0" w:color="000000"/>
              <w:bottom w:val="single" w:sz="4" w:space="0" w:color="000000"/>
              <w:right w:val="single" w:sz="4" w:space="0" w:color="000000"/>
            </w:tcBorders>
          </w:tcPr>
          <w:p w:rsidR="000521E0" w:rsidRPr="000521E0" w:rsidRDefault="000521E0" w:rsidP="00384207">
            <w:pPr>
              <w:tabs>
                <w:tab w:val="left" w:pos="837"/>
                <w:tab w:val="center" w:pos="923"/>
              </w:tabs>
              <w:rPr>
                <w:rFonts w:eastAsia="Times New Roman"/>
                <w:color w:val="000000"/>
                <w:sz w:val="24"/>
                <w:szCs w:val="24"/>
                <w:highlight w:val="yellow"/>
                <w:lang w:val="kk-KZ"/>
              </w:rPr>
            </w:pPr>
            <w:r w:rsidRPr="000521E0">
              <w:rPr>
                <w:rFonts w:eastAsia="Times New Roman"/>
                <w:color w:val="000000"/>
                <w:sz w:val="24"/>
                <w:szCs w:val="24"/>
                <w:highlight w:val="yellow"/>
                <w:lang w:val="kk-KZ"/>
              </w:rPr>
              <w:t>Международные</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rPr>
            </w:pPr>
            <w:r w:rsidRPr="000521E0">
              <w:rPr>
                <w:rFonts w:eastAsia="Times New Roman"/>
                <w:color w:val="000000"/>
                <w:sz w:val="24"/>
                <w:szCs w:val="24"/>
              </w:rPr>
              <w:t>Куанышова Самал</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4 сынып</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 xml:space="preserve">«Өшпес </w:t>
            </w:r>
            <w:r w:rsidRPr="000521E0">
              <w:rPr>
                <w:rFonts w:eastAsia="Times New Roman"/>
                <w:color w:val="000000"/>
                <w:sz w:val="24"/>
                <w:szCs w:val="24"/>
              </w:rPr>
              <w:t>–</w:t>
            </w:r>
            <w:r w:rsidRPr="000521E0">
              <w:rPr>
                <w:rFonts w:eastAsia="Times New Roman"/>
                <w:color w:val="000000"/>
                <w:sz w:val="24"/>
                <w:szCs w:val="24"/>
                <w:lang w:val="kk-KZ"/>
              </w:rPr>
              <w:t xml:space="preserve">ғұмыр өміршең жыр.» атты халықаралық байқау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rPr>
              <w:t xml:space="preserve">1 </w:t>
            </w:r>
            <w:r w:rsidRPr="000521E0">
              <w:rPr>
                <w:rFonts w:eastAsia="Times New Roman"/>
                <w:color w:val="000000"/>
                <w:sz w:val="24"/>
                <w:szCs w:val="24"/>
                <w:lang w:val="kk-KZ"/>
              </w:rPr>
              <w:t>дәрежелі диплом</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Нұрсұлтанова  Тоқтагүл</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3 сынып</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 xml:space="preserve">«Өшпес </w:t>
            </w:r>
            <w:r w:rsidRPr="000521E0">
              <w:rPr>
                <w:rFonts w:eastAsia="Times New Roman"/>
                <w:color w:val="000000"/>
                <w:sz w:val="24"/>
                <w:szCs w:val="24"/>
              </w:rPr>
              <w:t>–</w:t>
            </w:r>
            <w:r w:rsidRPr="000521E0">
              <w:rPr>
                <w:rFonts w:eastAsia="Times New Roman"/>
                <w:color w:val="000000"/>
                <w:sz w:val="24"/>
                <w:szCs w:val="24"/>
                <w:lang w:val="kk-KZ"/>
              </w:rPr>
              <w:t>ғұмыр өміршең жыр.» атты халықаралық байқау</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rPr>
            </w:pPr>
            <w:r w:rsidRPr="000521E0">
              <w:rPr>
                <w:rFonts w:eastAsia="Times New Roman"/>
                <w:color w:val="000000"/>
                <w:sz w:val="24"/>
                <w:szCs w:val="24"/>
              </w:rPr>
              <w:t xml:space="preserve">1 </w:t>
            </w:r>
            <w:r w:rsidRPr="000521E0">
              <w:rPr>
                <w:rFonts w:eastAsia="Times New Roman"/>
                <w:color w:val="000000"/>
                <w:sz w:val="24"/>
                <w:szCs w:val="24"/>
                <w:lang w:val="kk-KZ"/>
              </w:rPr>
              <w:t>дәрежелі диплом</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Меңдіғали Меруерт</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5 сынып</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 xml:space="preserve">«Өшпес </w:t>
            </w:r>
            <w:r w:rsidRPr="000521E0">
              <w:rPr>
                <w:rFonts w:eastAsia="Times New Roman"/>
                <w:color w:val="000000"/>
                <w:sz w:val="24"/>
                <w:szCs w:val="24"/>
              </w:rPr>
              <w:t>–</w:t>
            </w:r>
            <w:r w:rsidRPr="000521E0">
              <w:rPr>
                <w:rFonts w:eastAsia="Times New Roman"/>
                <w:color w:val="000000"/>
                <w:sz w:val="24"/>
                <w:szCs w:val="24"/>
                <w:lang w:val="kk-KZ"/>
              </w:rPr>
              <w:t>ғұмыр өміршең жыр.» атты халықаралық байқау</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rPr>
            </w:pPr>
            <w:r w:rsidRPr="000521E0">
              <w:rPr>
                <w:rFonts w:eastAsia="Times New Roman"/>
                <w:color w:val="000000"/>
                <w:sz w:val="24"/>
                <w:szCs w:val="24"/>
              </w:rPr>
              <w:t xml:space="preserve">1 </w:t>
            </w:r>
            <w:r w:rsidRPr="000521E0">
              <w:rPr>
                <w:rFonts w:eastAsia="Times New Roman"/>
                <w:color w:val="000000"/>
                <w:sz w:val="24"/>
                <w:szCs w:val="24"/>
                <w:lang w:val="kk-KZ"/>
              </w:rPr>
              <w:t>дәрежелі диплом</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sz w:val="24"/>
                <w:szCs w:val="24"/>
                <w:lang w:val="kk-KZ"/>
              </w:rPr>
            </w:pPr>
            <w:r w:rsidRPr="000521E0">
              <w:rPr>
                <w:rFonts w:eastAsia="Calibri"/>
                <w:sz w:val="24"/>
                <w:szCs w:val="24"/>
                <w:lang w:val="kk-KZ"/>
              </w:rPr>
              <w:t xml:space="preserve">Сохарева Виктория </w:t>
            </w:r>
          </w:p>
          <w:p w:rsidR="000521E0" w:rsidRPr="000521E0" w:rsidRDefault="000521E0" w:rsidP="000521E0">
            <w:pPr>
              <w:jc w:val="both"/>
              <w:rPr>
                <w:rFonts w:eastAsia="Times New Roman"/>
                <w:color w:val="000000"/>
                <w:sz w:val="24"/>
                <w:szCs w:val="24"/>
              </w:rPr>
            </w:pP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sz w:val="24"/>
                <w:szCs w:val="24"/>
                <w:lang w:val="kk-KZ"/>
              </w:rPr>
            </w:pPr>
            <w:r w:rsidRPr="000521E0">
              <w:rPr>
                <w:rFonts w:eastAsia="Calibri"/>
                <w:sz w:val="24"/>
                <w:szCs w:val="24"/>
                <w:lang w:val="kk-KZ"/>
              </w:rPr>
              <w:t>«Дарынды бала»</w:t>
            </w:r>
          </w:p>
          <w:p w:rsidR="000521E0" w:rsidRPr="000521E0" w:rsidRDefault="000521E0" w:rsidP="000521E0">
            <w:pPr>
              <w:jc w:val="both"/>
              <w:rPr>
                <w:rFonts w:eastAsia="Times New Roman"/>
                <w:color w:val="000000"/>
                <w:sz w:val="24"/>
                <w:szCs w:val="24"/>
              </w:rPr>
            </w:pPr>
            <w:r w:rsidRPr="000521E0">
              <w:rPr>
                <w:rFonts w:eastAsia="Calibri"/>
                <w:sz w:val="24"/>
                <w:szCs w:val="24"/>
                <w:lang w:val="kk-KZ"/>
              </w:rPr>
              <w:t>Халықаралалық таланттылар порталы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color w:val="000000"/>
                <w:sz w:val="24"/>
                <w:szCs w:val="24"/>
              </w:rPr>
            </w:pPr>
            <w:r w:rsidRPr="000521E0">
              <w:rPr>
                <w:rFonts w:eastAsia="Calibri"/>
                <w:sz w:val="24"/>
                <w:szCs w:val="24"/>
                <w:lang w:val="kk-KZ"/>
              </w:rPr>
              <w:t>1 место в номинации «Самое лучшее видео»</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sz w:val="24"/>
                <w:szCs w:val="24"/>
                <w:lang w:val="kk-KZ"/>
              </w:rPr>
            </w:pPr>
            <w:r w:rsidRPr="000521E0">
              <w:rPr>
                <w:rFonts w:eastAsia="Calibri"/>
                <w:sz w:val="24"/>
                <w:szCs w:val="24"/>
                <w:lang w:val="kk-KZ"/>
              </w:rPr>
              <w:t xml:space="preserve">Сохарева Виктория </w:t>
            </w:r>
          </w:p>
          <w:p w:rsidR="000521E0" w:rsidRPr="000521E0" w:rsidRDefault="000521E0" w:rsidP="000521E0">
            <w:pPr>
              <w:jc w:val="both"/>
              <w:rPr>
                <w:rFonts w:eastAsia="Times New Roman"/>
                <w:color w:val="000000"/>
                <w:sz w:val="24"/>
                <w:szCs w:val="24"/>
              </w:rPr>
            </w:pP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sz w:val="24"/>
                <w:szCs w:val="24"/>
                <w:lang w:val="kk-KZ"/>
              </w:rPr>
            </w:pPr>
            <w:r w:rsidRPr="000521E0">
              <w:rPr>
                <w:rFonts w:eastAsia="Calibri"/>
                <w:sz w:val="24"/>
                <w:szCs w:val="24"/>
                <w:lang w:val="kk-KZ"/>
              </w:rPr>
              <w:t>«Дарынды бала»</w:t>
            </w:r>
          </w:p>
          <w:p w:rsidR="000521E0" w:rsidRPr="000521E0" w:rsidRDefault="000521E0" w:rsidP="000521E0">
            <w:pPr>
              <w:jc w:val="both"/>
              <w:rPr>
                <w:rFonts w:eastAsia="Calibri"/>
                <w:sz w:val="24"/>
                <w:szCs w:val="24"/>
                <w:lang w:val="kk-KZ"/>
              </w:rPr>
            </w:pPr>
            <w:r w:rsidRPr="000521E0">
              <w:rPr>
                <w:rFonts w:eastAsia="Calibri"/>
                <w:sz w:val="24"/>
                <w:szCs w:val="24"/>
                <w:lang w:val="kk-KZ"/>
              </w:rPr>
              <w:t>Халықаралалық таланттылар порталы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color w:val="000000"/>
                <w:sz w:val="24"/>
                <w:szCs w:val="24"/>
              </w:rPr>
            </w:pPr>
            <w:r w:rsidRPr="000521E0">
              <w:rPr>
                <w:rFonts w:eastAsia="Calibri"/>
                <w:sz w:val="24"/>
                <w:szCs w:val="24"/>
                <w:lang w:val="kk-KZ"/>
              </w:rPr>
              <w:t>2 место в номиниции «Самое лучшее письмо»</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6</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sz w:val="24"/>
                <w:szCs w:val="24"/>
                <w:lang w:val="kk-KZ"/>
              </w:rPr>
            </w:pPr>
            <w:r w:rsidRPr="000521E0">
              <w:rPr>
                <w:rFonts w:eastAsia="Calibri"/>
                <w:sz w:val="24"/>
                <w:szCs w:val="24"/>
                <w:lang w:val="kk-KZ"/>
              </w:rPr>
              <w:t xml:space="preserve">Сохарева Виктория </w:t>
            </w:r>
          </w:p>
          <w:p w:rsidR="000521E0" w:rsidRPr="000521E0" w:rsidRDefault="000521E0" w:rsidP="000521E0">
            <w:pPr>
              <w:jc w:val="both"/>
              <w:rPr>
                <w:rFonts w:eastAsia="Times New Roman"/>
                <w:color w:val="000000"/>
                <w:sz w:val="24"/>
                <w:szCs w:val="24"/>
              </w:rPr>
            </w:pP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sz w:val="24"/>
                <w:szCs w:val="24"/>
                <w:lang w:val="kk-KZ"/>
              </w:rPr>
            </w:pPr>
            <w:r w:rsidRPr="000521E0">
              <w:rPr>
                <w:rFonts w:eastAsia="Calibri"/>
                <w:sz w:val="24"/>
                <w:szCs w:val="24"/>
                <w:lang w:val="kk-KZ"/>
              </w:rPr>
              <w:t>«Дарынды бала»</w:t>
            </w:r>
          </w:p>
          <w:p w:rsidR="000521E0" w:rsidRPr="000521E0" w:rsidRDefault="000521E0" w:rsidP="000521E0">
            <w:pPr>
              <w:jc w:val="both"/>
              <w:rPr>
                <w:rFonts w:eastAsia="Calibri"/>
                <w:sz w:val="24"/>
                <w:szCs w:val="24"/>
                <w:lang w:val="kk-KZ"/>
              </w:rPr>
            </w:pPr>
            <w:r w:rsidRPr="000521E0">
              <w:rPr>
                <w:rFonts w:eastAsia="Calibri"/>
                <w:sz w:val="24"/>
                <w:szCs w:val="24"/>
                <w:lang w:val="kk-KZ"/>
              </w:rPr>
              <w:t>Халықаралалық таланттылар порталы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Calibri"/>
                <w:sz w:val="24"/>
                <w:szCs w:val="24"/>
                <w:lang w:val="kk-KZ"/>
              </w:rPr>
            </w:pPr>
            <w:r w:rsidRPr="000521E0">
              <w:rPr>
                <w:rFonts w:eastAsia="Calibri"/>
                <w:sz w:val="24"/>
                <w:szCs w:val="24"/>
                <w:lang w:val="kk-KZ"/>
              </w:rPr>
              <w:t xml:space="preserve">2  место в номинации «Самый </w:t>
            </w:r>
            <w:r w:rsidRPr="000521E0">
              <w:rPr>
                <w:rFonts w:eastAsia="Calibri"/>
                <w:sz w:val="24"/>
                <w:szCs w:val="24"/>
                <w:lang w:val="kk-KZ"/>
              </w:rPr>
              <w:lastRenderedPageBreak/>
              <w:t>лучший рисунок»</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lastRenderedPageBreak/>
              <w:t>7</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Calibri"/>
                <w:sz w:val="24"/>
                <w:szCs w:val="24"/>
                <w:lang w:val="kk-KZ"/>
              </w:rPr>
              <w:t>Утепбергенова Диана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sz w:val="24"/>
                <w:szCs w:val="24"/>
                <w:lang w:val="kk-KZ"/>
              </w:rPr>
            </w:pPr>
            <w:r w:rsidRPr="000521E0">
              <w:rPr>
                <w:rFonts w:eastAsia="Calibri"/>
                <w:sz w:val="24"/>
                <w:szCs w:val="24"/>
                <w:lang w:val="kk-KZ"/>
              </w:rPr>
              <w:t>«Дарынды бала»</w:t>
            </w:r>
          </w:p>
          <w:p w:rsidR="000521E0" w:rsidRPr="000521E0" w:rsidRDefault="000521E0" w:rsidP="000521E0">
            <w:pPr>
              <w:jc w:val="both"/>
              <w:rPr>
                <w:rFonts w:eastAsia="Calibri"/>
                <w:sz w:val="24"/>
                <w:szCs w:val="24"/>
                <w:lang w:val="kk-KZ"/>
              </w:rPr>
            </w:pPr>
            <w:r w:rsidRPr="000521E0">
              <w:rPr>
                <w:rFonts w:eastAsia="Calibri"/>
                <w:sz w:val="24"/>
                <w:szCs w:val="24"/>
                <w:lang w:val="kk-KZ"/>
              </w:rPr>
              <w:t>Халықаралалық таланттылар порталы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Calibri"/>
                <w:sz w:val="24"/>
                <w:szCs w:val="24"/>
                <w:lang w:val="kk-KZ"/>
              </w:rPr>
            </w:pPr>
            <w:r w:rsidRPr="000521E0">
              <w:rPr>
                <w:rFonts w:eastAsia="Calibri"/>
                <w:sz w:val="24"/>
                <w:szCs w:val="24"/>
                <w:lang w:val="kk-KZ"/>
              </w:rPr>
              <w:t>2  место в номинации «Самый лучший рисунок»</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8</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Calibri"/>
                <w:sz w:val="24"/>
                <w:szCs w:val="24"/>
                <w:lang w:val="kk-KZ"/>
              </w:rPr>
              <w:t>Утепбергенова Диана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sz w:val="24"/>
                <w:szCs w:val="24"/>
                <w:lang w:val="kk-KZ"/>
              </w:rPr>
            </w:pPr>
          </w:p>
          <w:p w:rsidR="000521E0" w:rsidRPr="000521E0" w:rsidRDefault="000521E0" w:rsidP="000521E0">
            <w:pPr>
              <w:jc w:val="both"/>
              <w:rPr>
                <w:rFonts w:eastAsia="Calibri"/>
                <w:sz w:val="24"/>
                <w:szCs w:val="24"/>
                <w:lang w:val="kk-KZ"/>
              </w:rPr>
            </w:pPr>
            <w:r w:rsidRPr="000521E0">
              <w:rPr>
                <w:rFonts w:eastAsia="Calibri"/>
                <w:sz w:val="24"/>
                <w:szCs w:val="24"/>
                <w:lang w:val="kk-KZ"/>
              </w:rPr>
              <w:t>«Дарынды бала»</w:t>
            </w:r>
          </w:p>
          <w:p w:rsidR="000521E0" w:rsidRPr="000521E0" w:rsidRDefault="000521E0" w:rsidP="000521E0">
            <w:pPr>
              <w:jc w:val="both"/>
              <w:rPr>
                <w:rFonts w:eastAsia="Calibri"/>
                <w:sz w:val="24"/>
                <w:szCs w:val="24"/>
                <w:lang w:val="kk-KZ"/>
              </w:rPr>
            </w:pPr>
            <w:r w:rsidRPr="000521E0">
              <w:rPr>
                <w:rFonts w:eastAsia="Calibri"/>
                <w:sz w:val="24"/>
                <w:szCs w:val="24"/>
                <w:lang w:val="kk-KZ"/>
              </w:rPr>
              <w:t>Халықаралалық таланттылар порталы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color w:val="000000"/>
                <w:sz w:val="24"/>
                <w:szCs w:val="24"/>
              </w:rPr>
            </w:pPr>
            <w:r w:rsidRPr="000521E0">
              <w:rPr>
                <w:rFonts w:eastAsia="Calibri"/>
                <w:sz w:val="24"/>
                <w:szCs w:val="24"/>
                <w:lang w:val="kk-KZ"/>
              </w:rPr>
              <w:t>1 место в номинации «Самое лучшее видео»</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Calibri"/>
                <w:sz w:val="24"/>
                <w:szCs w:val="24"/>
                <w:lang w:val="kk-KZ"/>
              </w:rPr>
              <w:t>Утепбергенова Диана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sz w:val="24"/>
                <w:szCs w:val="24"/>
                <w:lang w:val="kk-KZ"/>
              </w:rPr>
            </w:pPr>
            <w:r w:rsidRPr="000521E0">
              <w:rPr>
                <w:rFonts w:eastAsia="Calibri"/>
                <w:sz w:val="24"/>
                <w:szCs w:val="24"/>
                <w:lang w:val="kk-KZ"/>
              </w:rPr>
              <w:t>«Дарынды бала»</w:t>
            </w:r>
          </w:p>
          <w:p w:rsidR="000521E0" w:rsidRPr="000521E0" w:rsidRDefault="000521E0" w:rsidP="000521E0">
            <w:pPr>
              <w:jc w:val="both"/>
              <w:rPr>
                <w:rFonts w:eastAsia="Calibri"/>
                <w:sz w:val="24"/>
                <w:szCs w:val="24"/>
                <w:lang w:val="kk-KZ"/>
              </w:rPr>
            </w:pPr>
            <w:r w:rsidRPr="000521E0">
              <w:rPr>
                <w:rFonts w:eastAsia="Calibri"/>
                <w:sz w:val="24"/>
                <w:szCs w:val="24"/>
                <w:lang w:val="kk-KZ"/>
              </w:rPr>
              <w:t>Халықаралалық таланттылар порталы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Calibri"/>
                <w:sz w:val="24"/>
                <w:szCs w:val="24"/>
                <w:lang w:val="kk-KZ"/>
              </w:rPr>
            </w:pPr>
            <w:r w:rsidRPr="000521E0">
              <w:rPr>
                <w:rFonts w:eastAsia="Calibri"/>
                <w:sz w:val="24"/>
                <w:szCs w:val="24"/>
                <w:lang w:val="kk-KZ"/>
              </w:rPr>
              <w:t>1 место в номинации «Самое лучшее письмо»</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10</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Небылица Софья</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sz w:val="24"/>
                <w:szCs w:val="24"/>
                <w:lang w:val="kk-KZ"/>
              </w:rPr>
            </w:pPr>
            <w:r w:rsidRPr="000521E0">
              <w:rPr>
                <w:rFonts w:eastAsia="Calibri"/>
                <w:sz w:val="24"/>
                <w:szCs w:val="24"/>
                <w:lang w:val="kk-KZ"/>
              </w:rPr>
              <w:t>«Самғау» Республикалык ғалыми әдістемелік журналы</w:t>
            </w:r>
          </w:p>
          <w:p w:rsidR="000521E0" w:rsidRPr="000521E0" w:rsidRDefault="000521E0" w:rsidP="000521E0">
            <w:pPr>
              <w:jc w:val="both"/>
              <w:rPr>
                <w:rFonts w:eastAsia="Calibri"/>
                <w:sz w:val="24"/>
                <w:szCs w:val="24"/>
              </w:rPr>
            </w:pPr>
            <w:r w:rsidRPr="000521E0">
              <w:rPr>
                <w:rFonts w:eastAsia="Calibri"/>
                <w:sz w:val="24"/>
                <w:szCs w:val="24"/>
                <w:lang w:val="kk-KZ"/>
              </w:rPr>
              <w:t>«Бала шақтан болашаққа!»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2 степени</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11</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rPr>
            </w:pPr>
            <w:r w:rsidRPr="000521E0">
              <w:rPr>
                <w:rFonts w:eastAsia="Times New Roman"/>
                <w:color w:val="000000"/>
                <w:sz w:val="24"/>
                <w:szCs w:val="24"/>
              </w:rPr>
              <w:t>Кантуренова Назерке</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rPr>
            </w:pPr>
            <w:r w:rsidRPr="000521E0">
              <w:rPr>
                <w:rFonts w:eastAsia="Times New Roman"/>
                <w:color w:val="000000"/>
                <w:sz w:val="24"/>
                <w:szCs w:val="24"/>
              </w:rPr>
              <w:t>Халы</w:t>
            </w:r>
            <w:r w:rsidRPr="000521E0">
              <w:rPr>
                <w:rFonts w:eastAsia="Times New Roman"/>
                <w:color w:val="000000"/>
                <w:sz w:val="24"/>
                <w:szCs w:val="24"/>
                <w:lang w:val="kk-KZ"/>
              </w:rPr>
              <w:t xml:space="preserve">қаралық талантылар порталы </w:t>
            </w:r>
            <w:r w:rsidRPr="000521E0">
              <w:rPr>
                <w:rFonts w:eastAsia="Times New Roman"/>
                <w:color w:val="000000"/>
                <w:sz w:val="24"/>
                <w:szCs w:val="24"/>
              </w:rPr>
              <w:t>«Дарынды бала»-конкурс «Аналар асыл жандар» номинация «Е</w:t>
            </w:r>
            <w:r w:rsidRPr="000521E0">
              <w:rPr>
                <w:rFonts w:eastAsia="Times New Roman"/>
                <w:color w:val="000000"/>
                <w:sz w:val="24"/>
                <w:szCs w:val="24"/>
                <w:lang w:val="kk-KZ"/>
              </w:rPr>
              <w:t>ң үздік ашық хат</w:t>
            </w:r>
            <w:r w:rsidRPr="000521E0">
              <w:rPr>
                <w:rFonts w:eastAsia="Times New Roman"/>
                <w:color w:val="000000"/>
                <w:sz w:val="24"/>
                <w:szCs w:val="24"/>
              </w:rPr>
              <w:t>»</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1 орын</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12</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rPr>
            </w:pPr>
            <w:r w:rsidRPr="000521E0">
              <w:rPr>
                <w:rFonts w:eastAsia="Times New Roman"/>
                <w:color w:val="000000"/>
                <w:sz w:val="24"/>
                <w:szCs w:val="24"/>
              </w:rPr>
              <w:t>Ражапова Айда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4</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313335"/>
                <w:sz w:val="24"/>
                <w:szCs w:val="24"/>
                <w:shd w:val="clear" w:color="auto" w:fill="FFFFFF"/>
              </w:rPr>
              <w:t>"Мың бала" интеллектуалды білім сайтының ұйымдастыруымен өткен "Мәнерлеп оқу" сайысы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ІІ орын</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13</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Самғатұлы Шәмші</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4</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313335"/>
                <w:sz w:val="24"/>
                <w:szCs w:val="24"/>
                <w:shd w:val="clear" w:color="auto" w:fill="FFFFFF"/>
              </w:rPr>
              <w:t>"Мың бала" интеллектуалды білім сайтының ұйымдастыруымен өткен "Мәнерлеп оқу" сайысы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І орын</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14</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Құрбаниязова Айдана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4</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313335"/>
                <w:sz w:val="24"/>
                <w:szCs w:val="24"/>
                <w:shd w:val="clear" w:color="auto" w:fill="FFFFFF"/>
              </w:rPr>
              <w:t>"Мың бала" интеллектуалды білім сайтының ұйымдастыруымен өткен "Мәнерлеп оқу" сайысы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І орын</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15</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Жұмабай Жаннұр</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313335"/>
                <w:sz w:val="24"/>
                <w:szCs w:val="24"/>
                <w:shd w:val="clear" w:color="auto" w:fill="FFFFFF"/>
                <w:lang w:val="kk-KZ"/>
              </w:rPr>
            </w:pPr>
            <w:r w:rsidRPr="000521E0">
              <w:rPr>
                <w:rFonts w:eastAsia="Times New Roman"/>
                <w:color w:val="000000"/>
                <w:sz w:val="24"/>
                <w:szCs w:val="24"/>
                <w:lang w:val="kk-KZ"/>
              </w:rPr>
              <w:t>«Дарынды бала » Халықаралық таланттылар порталының ұйымдастырумен өткен,«Аналар асыл жандар» атты Халықаралық жас таланттылар байқауы» Ең үздік сурет»</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16</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 xml:space="preserve">Пашенбай Ерболат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 xml:space="preserve"> «Дарынды бала » Халықаралық таланттылар порталының ұйымдастырумен өткен,«Аналар асыл жандар» атты Халықаралық жас таланттылар байқауы» Ең үздік сурет»</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17</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Құрбаниязова Айдана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4</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313335"/>
                <w:sz w:val="24"/>
                <w:szCs w:val="24"/>
                <w:shd w:val="clear" w:color="auto" w:fill="FFFFFF"/>
              </w:rPr>
              <w:t>"Мың бала" интеллектуалды білім сайтының ұйымдастыруымен өткен "Мәнерлеп оқу" сайысы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І орын</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18</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Жұмабай Жаннұр</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313335"/>
                <w:sz w:val="24"/>
                <w:szCs w:val="24"/>
                <w:shd w:val="clear" w:color="auto" w:fill="FFFFFF"/>
                <w:lang w:val="kk-KZ"/>
              </w:rPr>
            </w:pPr>
            <w:r w:rsidRPr="000521E0">
              <w:rPr>
                <w:rFonts w:eastAsia="Times New Roman"/>
                <w:color w:val="000000"/>
                <w:sz w:val="24"/>
                <w:szCs w:val="24"/>
                <w:lang w:val="kk-KZ"/>
              </w:rPr>
              <w:t xml:space="preserve">«Дарынды бала » Халықаралық таланттылар порталының ұйымдастырумен өткен,«Аналар асыл жандар» атты Халықаралық жас </w:t>
            </w:r>
            <w:r w:rsidRPr="000521E0">
              <w:rPr>
                <w:rFonts w:eastAsia="Times New Roman"/>
                <w:color w:val="000000"/>
                <w:sz w:val="24"/>
                <w:szCs w:val="24"/>
                <w:lang w:val="kk-KZ"/>
              </w:rPr>
              <w:lastRenderedPageBreak/>
              <w:t>таланттылар байқауы» Ең үздік сурет»</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lastRenderedPageBreak/>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lastRenderedPageBreak/>
              <w:t>19</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 xml:space="preserve">Пашенбай Ерболат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 xml:space="preserve"> «Дарынды бала » Халықаралық таланттылар порталының ұйымдастырумен өткен,«Аналар асыл жандар» атты Халықаралық жас таланттылар байқауы» Ең үздік сурет»</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rPr>
            </w:pPr>
            <w:r w:rsidRPr="000521E0">
              <w:rPr>
                <w:rFonts w:eastAsia="Times New Roman"/>
                <w:color w:val="000000"/>
                <w:sz w:val="24"/>
                <w:szCs w:val="24"/>
                <w:lang w:val="kk-KZ"/>
              </w:rPr>
              <w:t>2</w:t>
            </w:r>
          </w:p>
        </w:tc>
      </w:tr>
      <w:tr w:rsidR="000521E0" w:rsidRPr="000521E0" w:rsidTr="00384207">
        <w:trPr>
          <w:trHeight w:val="888"/>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384207" w:rsidRPr="00384207" w:rsidRDefault="000521E0" w:rsidP="000521E0">
            <w:pPr>
              <w:jc w:val="both"/>
              <w:rPr>
                <w:rFonts w:eastAsia="Times New Roman"/>
                <w:b/>
                <w:color w:val="000000"/>
                <w:sz w:val="24"/>
                <w:szCs w:val="24"/>
              </w:rPr>
            </w:pPr>
            <w:r w:rsidRPr="00384207">
              <w:rPr>
                <w:rFonts w:eastAsia="Times New Roman"/>
                <w:b/>
                <w:color w:val="000000"/>
                <w:sz w:val="24"/>
                <w:szCs w:val="24"/>
              </w:rPr>
              <w:t>Областные</w:t>
            </w:r>
          </w:p>
          <w:p w:rsidR="000521E0" w:rsidRPr="00384207" w:rsidRDefault="000521E0" w:rsidP="00384207">
            <w:pPr>
              <w:rPr>
                <w:rFonts w:eastAsia="Times New Roman"/>
                <w:sz w:val="24"/>
                <w:szCs w:val="24"/>
              </w:rPr>
            </w:pPr>
          </w:p>
        </w:tc>
        <w:tc>
          <w:tcPr>
            <w:tcW w:w="1431" w:type="dxa"/>
          </w:tcPr>
          <w:p w:rsidR="000521E0" w:rsidRPr="000521E0" w:rsidRDefault="000521E0" w:rsidP="000521E0">
            <w:pPr>
              <w:contextualSpacing/>
              <w:jc w:val="both"/>
              <w:rPr>
                <w:rFonts w:eastAsia="Times New Roman"/>
                <w:color w:val="000000"/>
                <w:sz w:val="24"/>
                <w:szCs w:val="24"/>
                <w:lang w:val="kk-KZ"/>
              </w:rPr>
            </w:pPr>
          </w:p>
          <w:p w:rsidR="000521E0" w:rsidRPr="000521E0" w:rsidRDefault="000521E0" w:rsidP="000521E0">
            <w:pPr>
              <w:contextualSpacing/>
              <w:jc w:val="both"/>
              <w:rPr>
                <w:rFonts w:eastAsia="Times New Roman"/>
                <w:color w:val="000000"/>
                <w:sz w:val="24"/>
                <w:szCs w:val="24"/>
                <w:lang w:val="kk-KZ"/>
              </w:rPr>
            </w:pPr>
          </w:p>
          <w:p w:rsidR="000521E0" w:rsidRPr="000521E0" w:rsidRDefault="000521E0" w:rsidP="000521E0">
            <w:pPr>
              <w:contextualSpacing/>
              <w:jc w:val="both"/>
              <w:rPr>
                <w:rFonts w:eastAsia="Times New Roman"/>
                <w:color w:val="000000"/>
                <w:sz w:val="24"/>
                <w:szCs w:val="24"/>
                <w:lang w:val="kk-KZ"/>
              </w:rPr>
            </w:pPr>
          </w:p>
        </w:tc>
        <w:tc>
          <w:tcPr>
            <w:tcW w:w="1737" w:type="dxa"/>
          </w:tcPr>
          <w:p w:rsidR="000521E0" w:rsidRPr="000521E0" w:rsidRDefault="000521E0" w:rsidP="000521E0">
            <w:pPr>
              <w:jc w:val="both"/>
              <w:rPr>
                <w:rFonts w:eastAsia="Times New Roman"/>
                <w:color w:val="000000"/>
                <w:sz w:val="24"/>
                <w:szCs w:val="24"/>
              </w:rPr>
            </w:pPr>
          </w:p>
        </w:tc>
        <w:tc>
          <w:tcPr>
            <w:tcW w:w="2167" w:type="dxa"/>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313335"/>
                <w:sz w:val="24"/>
                <w:szCs w:val="24"/>
                <w:shd w:val="clear" w:color="auto" w:fill="FFFFFF"/>
              </w:rPr>
              <w:t>"Мың бала" интеллектуалды білім сайтының ұйымдастыруымен өткен "Мәнерлеп оқу" сайысы</w:t>
            </w:r>
          </w:p>
        </w:tc>
        <w:tc>
          <w:tcPr>
            <w:tcW w:w="1796" w:type="dxa"/>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І орын</w:t>
            </w:r>
          </w:p>
        </w:tc>
      </w:tr>
      <w:tr w:rsidR="000521E0" w:rsidRPr="000521E0" w:rsidTr="000521E0">
        <w:trPr>
          <w:gridAfter w:val="4"/>
          <w:wAfter w:w="7131" w:type="dxa"/>
        </w:trPr>
        <w:tc>
          <w:tcPr>
            <w:tcW w:w="426" w:type="dxa"/>
            <w:gridSpan w:val="2"/>
            <w:tcBorders>
              <w:top w:val="single" w:sz="4" w:space="0" w:color="000000"/>
              <w:left w:val="single" w:sz="4" w:space="0" w:color="000000"/>
              <w:bottom w:val="single" w:sz="4" w:space="0" w:color="000000"/>
              <w:right w:val="single" w:sz="4" w:space="0" w:color="000000"/>
            </w:tcBorders>
          </w:tcPr>
          <w:p w:rsidR="000521E0" w:rsidRPr="00384207" w:rsidRDefault="000521E0" w:rsidP="000521E0">
            <w:pPr>
              <w:contextualSpacing/>
              <w:jc w:val="both"/>
              <w:rPr>
                <w:rFonts w:eastAsia="Times New Roman"/>
                <w:color w:val="000000"/>
                <w:sz w:val="24"/>
                <w:szCs w:val="24"/>
                <w:lang w:val="kk-KZ"/>
              </w:rPr>
            </w:pPr>
            <w:r w:rsidRPr="00384207">
              <w:rPr>
                <w:rFonts w:eastAsia="Times New Roman"/>
                <w:color w:val="000000"/>
                <w:sz w:val="24"/>
                <w:szCs w:val="24"/>
                <w:lang w:val="kk-KZ"/>
              </w:rPr>
              <w:t>1</w:t>
            </w:r>
          </w:p>
        </w:tc>
        <w:tc>
          <w:tcPr>
            <w:tcW w:w="2900" w:type="dxa"/>
            <w:gridSpan w:val="2"/>
            <w:tcBorders>
              <w:top w:val="single" w:sz="4" w:space="0" w:color="000000"/>
              <w:left w:val="single" w:sz="4" w:space="0" w:color="000000"/>
              <w:bottom w:val="single" w:sz="4" w:space="0" w:color="000000"/>
              <w:right w:val="single" w:sz="4" w:space="0" w:color="000000"/>
            </w:tcBorders>
          </w:tcPr>
          <w:p w:rsidR="000521E0" w:rsidRPr="00384207" w:rsidRDefault="000521E0" w:rsidP="000521E0">
            <w:pPr>
              <w:jc w:val="both"/>
              <w:rPr>
                <w:rFonts w:eastAsia="Times New Roman"/>
                <w:color w:val="000000"/>
                <w:sz w:val="24"/>
                <w:szCs w:val="24"/>
                <w:lang w:val="kk-KZ"/>
              </w:rPr>
            </w:pPr>
            <w:r w:rsidRPr="00384207">
              <w:rPr>
                <w:rFonts w:eastAsia="Times New Roman"/>
                <w:color w:val="000000"/>
                <w:sz w:val="24"/>
                <w:szCs w:val="24"/>
                <w:lang w:val="kk-KZ"/>
              </w:rPr>
              <w:t xml:space="preserve">Сайлаубаева Майра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384207" w:rsidRDefault="000521E0" w:rsidP="000521E0">
            <w:pPr>
              <w:contextualSpacing/>
              <w:jc w:val="both"/>
              <w:rPr>
                <w:rFonts w:eastAsia="Times New Roman"/>
                <w:color w:val="000000"/>
                <w:sz w:val="24"/>
                <w:szCs w:val="24"/>
                <w:lang w:val="kk-KZ"/>
              </w:rPr>
            </w:pPr>
            <w:r w:rsidRPr="00384207">
              <w:rPr>
                <w:rFonts w:eastAsia="Times New Roman"/>
                <w:color w:val="000000"/>
                <w:sz w:val="24"/>
                <w:szCs w:val="24"/>
                <w:lang w:val="kk-KZ"/>
              </w:rPr>
              <w:t>2</w:t>
            </w:r>
          </w:p>
        </w:tc>
        <w:tc>
          <w:tcPr>
            <w:tcW w:w="4171" w:type="dxa"/>
            <w:tcBorders>
              <w:top w:val="single" w:sz="4" w:space="0" w:color="000000"/>
              <w:left w:val="single" w:sz="4" w:space="0" w:color="000000"/>
              <w:bottom w:val="single" w:sz="4" w:space="0" w:color="000000"/>
              <w:right w:val="single" w:sz="4" w:space="0" w:color="000000"/>
            </w:tcBorders>
          </w:tcPr>
          <w:p w:rsidR="000521E0" w:rsidRPr="00384207" w:rsidRDefault="000521E0" w:rsidP="000521E0">
            <w:pPr>
              <w:contextualSpacing/>
              <w:jc w:val="both"/>
              <w:rPr>
                <w:rFonts w:eastAsia="Times New Roman"/>
                <w:color w:val="000000"/>
                <w:sz w:val="24"/>
                <w:szCs w:val="24"/>
                <w:lang w:val="kk-KZ"/>
              </w:rPr>
            </w:pPr>
            <w:r w:rsidRPr="00384207">
              <w:rPr>
                <w:rFonts w:eastAsia="Times New Roman"/>
                <w:color w:val="000000"/>
                <w:sz w:val="24"/>
                <w:szCs w:val="24"/>
                <w:lang w:val="kk-KZ"/>
              </w:rPr>
              <w:t xml:space="preserve">Облыстық « Біздің қолымыздан бәрі де келеді» көркемдік және сәндік-қолданбалы өнері фестиваль-конкурсы хореография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384207" w:rsidRDefault="000521E0" w:rsidP="000521E0">
            <w:pPr>
              <w:contextualSpacing/>
              <w:jc w:val="both"/>
              <w:rPr>
                <w:rFonts w:eastAsia="Times New Roman"/>
                <w:color w:val="000000"/>
                <w:sz w:val="24"/>
                <w:szCs w:val="24"/>
                <w:lang w:val="kk-KZ"/>
              </w:rPr>
            </w:pPr>
            <w:r w:rsidRPr="00384207">
              <w:rPr>
                <w:rFonts w:eastAsia="Times New Roman"/>
                <w:color w:val="000000"/>
                <w:sz w:val="24"/>
                <w:szCs w:val="24"/>
                <w:lang w:val="kk-KZ"/>
              </w:rPr>
              <w:t>1</w:t>
            </w:r>
          </w:p>
        </w:tc>
      </w:tr>
      <w:tr w:rsidR="000521E0" w:rsidRPr="000521E0" w:rsidTr="000521E0">
        <w:trPr>
          <w:gridAfter w:val="4"/>
          <w:wAfter w:w="7131" w:type="dxa"/>
        </w:trPr>
        <w:tc>
          <w:tcPr>
            <w:tcW w:w="42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2</w:t>
            </w:r>
          </w:p>
        </w:tc>
        <w:tc>
          <w:tcPr>
            <w:tcW w:w="2900"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Ақтөбе облысының облыстық шаңғы жарысы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42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3</w:t>
            </w:r>
          </w:p>
        </w:tc>
        <w:tc>
          <w:tcPr>
            <w:tcW w:w="2900"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Соревнования по лыжным гонкам на призы областных газет «Актюбинский вестник»</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42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4</w:t>
            </w:r>
          </w:p>
        </w:tc>
        <w:tc>
          <w:tcPr>
            <w:tcW w:w="2900"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ХYIII облыстық Спартакиада шаңғы жарысы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42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5</w:t>
            </w:r>
          </w:p>
        </w:tc>
        <w:tc>
          <w:tcPr>
            <w:tcW w:w="2900"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Мұратбай Бақытжан</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5</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Әділет департаменті қызметкерлерінің балалары арасында «Өнерлі өрге жүзер»  байқауы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Бас жүлде</w:t>
            </w:r>
          </w:p>
        </w:tc>
      </w:tr>
      <w:tr w:rsidR="000521E0" w:rsidRPr="000521E0" w:rsidTr="000521E0">
        <w:trPr>
          <w:gridAfter w:val="4"/>
          <w:wAfter w:w="7131" w:type="dxa"/>
        </w:trPr>
        <w:tc>
          <w:tcPr>
            <w:tcW w:w="426"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6</w:t>
            </w:r>
          </w:p>
        </w:tc>
        <w:tc>
          <w:tcPr>
            <w:tcW w:w="2900" w:type="dxa"/>
            <w:gridSpan w:val="2"/>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Мұратбай Бақытжан</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5</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 xml:space="preserve"> Бадамша балалар жасаөспірімдер арасындағы дзюдо күресі</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contextualSpacing/>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FFF00"/>
          </w:tcPr>
          <w:p w:rsidR="000521E0" w:rsidRPr="000521E0" w:rsidRDefault="000521E0" w:rsidP="000521E0">
            <w:pPr>
              <w:contextualSpacing/>
              <w:jc w:val="both"/>
              <w:rPr>
                <w:rFonts w:eastAsia="Times New Roman"/>
                <w:b/>
                <w:color w:val="000000"/>
                <w:sz w:val="24"/>
                <w:szCs w:val="24"/>
                <w:lang w:val="kk-KZ"/>
              </w:rPr>
            </w:pPr>
            <w:r w:rsidRPr="000521E0">
              <w:rPr>
                <w:rFonts w:eastAsia="Times New Roman"/>
                <w:b/>
                <w:color w:val="000000"/>
                <w:sz w:val="24"/>
                <w:szCs w:val="24"/>
                <w:lang w:val="kk-KZ"/>
              </w:rPr>
              <w:t xml:space="preserve">Районные </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 xml:space="preserve">Бергенбай Алихан </w:t>
            </w:r>
          </w:p>
          <w:p w:rsidR="000521E0" w:rsidRPr="000521E0" w:rsidRDefault="000521E0" w:rsidP="000521E0">
            <w:pPr>
              <w:jc w:val="both"/>
              <w:rPr>
                <w:rFonts w:eastAsia="Times New Roman"/>
                <w:color w:val="FF0000"/>
                <w:sz w:val="24"/>
                <w:szCs w:val="24"/>
                <w:lang w:val="kk-KZ"/>
              </w:rPr>
            </w:pP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p>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Аудандық «Егер мен президент болсам ....»</w:t>
            </w:r>
          </w:p>
          <w:p w:rsidR="000521E0" w:rsidRPr="000521E0" w:rsidRDefault="000521E0" w:rsidP="000521E0">
            <w:pPr>
              <w:jc w:val="both"/>
              <w:rPr>
                <w:rFonts w:eastAsia="Times New Roman"/>
                <w:color w:val="000000"/>
                <w:sz w:val="24"/>
                <w:szCs w:val="24"/>
                <w:lang w:val="kk-KZ"/>
              </w:rPr>
            </w:pP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 место</w:t>
            </w:r>
          </w:p>
          <w:p w:rsidR="000521E0" w:rsidRPr="000521E0" w:rsidRDefault="000521E0" w:rsidP="000521E0">
            <w:pPr>
              <w:jc w:val="both"/>
              <w:rPr>
                <w:rFonts w:eastAsia="Times New Roman"/>
                <w:color w:val="000000"/>
                <w:sz w:val="24"/>
                <w:szCs w:val="24"/>
                <w:lang w:val="kk-KZ"/>
              </w:rPr>
            </w:pP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Қостаев Ерасыл</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Аудандық «Егер мен президент болсам ....»</w:t>
            </w:r>
          </w:p>
          <w:p w:rsidR="000521E0" w:rsidRPr="000521E0" w:rsidRDefault="000521E0" w:rsidP="000521E0">
            <w:pPr>
              <w:jc w:val="both"/>
              <w:rPr>
                <w:rFonts w:eastAsia="Times New Roman"/>
                <w:color w:val="000000"/>
                <w:sz w:val="24"/>
                <w:szCs w:val="24"/>
                <w:lang w:val="kk-KZ"/>
              </w:rPr>
            </w:pP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Гончарюк Никита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«Тәңірберлі Молдабай» тақырыбында өткен диктант және шығарма байқауы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3-орын</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Кантуренова Назерке</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4б</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Менің балалық шағым</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Скороходова Даша</w:t>
            </w:r>
          </w:p>
          <w:p w:rsidR="000521E0" w:rsidRPr="000521E0" w:rsidRDefault="000521E0" w:rsidP="000521E0">
            <w:pPr>
              <w:jc w:val="both"/>
              <w:rPr>
                <w:rFonts w:eastAsia="Times New Roman"/>
                <w:color w:val="000000"/>
                <w:sz w:val="24"/>
                <w:szCs w:val="24"/>
                <w:lang w:val="kk-KZ"/>
              </w:rPr>
            </w:pP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4б</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Бақытты балалық шақ</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Ахғыс хат</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6</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Ахметова Арайгуль</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7</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rPr>
            </w:pPr>
            <w:r w:rsidRPr="000521E0">
              <w:rPr>
                <w:rFonts w:eastAsia="Times New Roman"/>
                <w:sz w:val="24"/>
                <w:szCs w:val="24"/>
                <w:lang w:val="kk-KZ"/>
              </w:rPr>
              <w:t xml:space="preserve">«Көнілді старт»  жарысы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sz w:val="24"/>
                <w:szCs w:val="24"/>
                <w:lang w:val="kk-KZ"/>
              </w:rPr>
            </w:pPr>
            <w:r w:rsidRPr="000521E0">
              <w:rPr>
                <w:rFonts w:eastAsia="Times New Roman"/>
                <w:sz w:val="24"/>
                <w:szCs w:val="24"/>
                <w:lang w:val="kk-KZ"/>
              </w:rPr>
              <w:t>І орын</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7</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Абилханов Бекзат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«Менің балалық шагым» бастапқы техникалық үлгілеу бойынша  байқау</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 орын</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8</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Кантуренова Назерке</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«Менің балалық шагым» бастапқы техникалық үлгілеу бойынша  байқау</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 орын</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Тыщенко Вероника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5б</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Жас сүретші</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Грамота за участие</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10</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Голобокова Анастасия</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7</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Карлыгаш - 2017</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11</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Юсупова Элла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Карлыгаш - 2017</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lastRenderedPageBreak/>
              <w:t>12</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Чавдарь Валентин</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10</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Ұшақ үлгілеу спорты«Лақтыратын планер» ұшу қашықтығы класы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13</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Сенавозов Владислав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Ұшақ үлгілеу спорты«Лақтыратын жартылай көшірме»қону дәлдігі класы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14</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 спартакиада по лыжным гонкам</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15</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7</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Calibri"/>
                <w:color w:val="000000"/>
                <w:sz w:val="24"/>
                <w:szCs w:val="24"/>
                <w:lang w:val="kk-KZ"/>
              </w:rPr>
              <w:t>«Жол қозғалысының жас инспекторы»  аудандық байқауы «Үздік үгіт бригада» номинация бойынша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мадақтама</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16</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Емельянова Маргарита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7</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rPr>
            </w:pPr>
            <w:r w:rsidRPr="000521E0">
              <w:rPr>
                <w:rFonts w:eastAsia="Calibri"/>
                <w:color w:val="000000"/>
                <w:sz w:val="24"/>
                <w:szCs w:val="24"/>
                <w:lang w:val="kk-KZ"/>
              </w:rPr>
              <w:t>Жол қозғалысының жас инспекторы аудандық байқауы «Үздік санитар» номинация бойынша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rPr>
              <w:t>Мада</w:t>
            </w:r>
            <w:r w:rsidRPr="000521E0">
              <w:rPr>
                <w:rFonts w:eastAsia="Times New Roman"/>
                <w:color w:val="000000"/>
                <w:sz w:val="24"/>
                <w:szCs w:val="24"/>
                <w:lang w:val="kk-KZ"/>
              </w:rPr>
              <w:t>қ</w:t>
            </w:r>
            <w:r w:rsidRPr="000521E0">
              <w:rPr>
                <w:rFonts w:eastAsia="Times New Roman"/>
                <w:color w:val="000000"/>
                <w:sz w:val="24"/>
                <w:szCs w:val="24"/>
              </w:rPr>
              <w:t>тама</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17</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6</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Астананың 20-жылдығына орай  шағын футболдан</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18</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Корименко Александр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6</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Денсаулық фестивалі-2017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19</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7</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Жастар жылын қолдау аясында шағын футбол</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20</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Спартакиада по легкой атлетике (эстафета 4х100) девочки</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21</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Спартакиада по легкой атлетике (эстафета 4х100)мальчики</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22</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Спартакиада по лыжным гонкам среди девушек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23</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Спартакиада по легкой атлетике среди мальчиков</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24</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Спартакиада по легкой атлетике среди девушек</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25</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Спартакиада по лыжным гонкам среди мальчиков</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26</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Спартакиада по лыжным гонкам среди девушек</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27</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Спартакиада по лыжным гонкам среди мальчиков</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28</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Спартакиада по легкой атлетике среди мальчиков</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29</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Команда МОСШ№3</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Спартакиада по легкой атлетике (эстафета 4х400)мальчики</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30</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 xml:space="preserve">Мешетов Радмир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rPr>
            </w:pPr>
            <w:r w:rsidRPr="000521E0">
              <w:rPr>
                <w:rFonts w:eastAsia="Times New Roman"/>
                <w:sz w:val="24"/>
                <w:szCs w:val="24"/>
              </w:rPr>
              <w:t>5</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en-US"/>
              </w:rPr>
            </w:pPr>
            <w:r w:rsidRPr="000521E0">
              <w:rPr>
                <w:rFonts w:eastAsia="Times New Roman"/>
                <w:sz w:val="24"/>
                <w:szCs w:val="24"/>
                <w:lang w:val="kk-KZ"/>
              </w:rPr>
              <w:t xml:space="preserve">Шахматтан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sz w:val="24"/>
                <w:szCs w:val="24"/>
                <w:lang w:val="kk-KZ"/>
              </w:rPr>
            </w:pPr>
            <w:r w:rsidRPr="000521E0">
              <w:rPr>
                <w:rFonts w:eastAsia="Times New Roman"/>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31</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 Сень Данил</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rPr>
              <w:t>1</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rPr>
            </w:pPr>
            <w:r w:rsidRPr="000521E0">
              <w:rPr>
                <w:rFonts w:eastAsia="Times New Roman"/>
                <w:color w:val="000000"/>
                <w:sz w:val="24"/>
                <w:szCs w:val="24"/>
                <w:lang w:val="kk-KZ"/>
              </w:rPr>
              <w:t xml:space="preserve">Посвященном Дню Независимости Республики Казахстан </w:t>
            </w:r>
            <w:r w:rsidRPr="000521E0">
              <w:rPr>
                <w:rFonts w:eastAsia="Times New Roman"/>
                <w:color w:val="000000"/>
                <w:sz w:val="24"/>
                <w:szCs w:val="24"/>
              </w:rPr>
              <w:t>« Турнир большой теннис » « Красный Мяч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Участие</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32</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Ахмедова Аэлита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5</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«Мерейлі менің Мәртөгім» атты акция аясында аудандық «Жас қыран» жарысы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 xml:space="preserve">1 </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33</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Отегенова Аружан</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5</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«Мерейлі менің Мәртөгім» атты акция аясында аудандық «Бал дәурен-2017»  шығармашылық байқауы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 xml:space="preserve">Диплом </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34</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Волоснова Антонина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Денсаулық фестивалі-2018 акция аясында Денсаулық сандарына жет! Атты ұранымен өткен жеңіл </w:t>
            </w:r>
            <w:r w:rsidRPr="000521E0">
              <w:rPr>
                <w:rFonts w:eastAsia="Times New Roman"/>
                <w:color w:val="000000"/>
                <w:sz w:val="24"/>
                <w:szCs w:val="24"/>
                <w:lang w:val="kk-KZ"/>
              </w:rPr>
              <w:lastRenderedPageBreak/>
              <w:t xml:space="preserve">атлетикалық жүгірісте 800 м қашықтықта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lastRenderedPageBreak/>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lastRenderedPageBreak/>
              <w:t>35</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 xml:space="preserve"> 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ХХVIII бүкіләлемдік Универсиада аясында өткізілген баскетбол жарысында команда құрамында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36</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Ұлы Отан соғысының аяқталғаны 70 жыл толуына орай қысқы спорт түрі шаңғы сайысы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37</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 xml:space="preserve">28 Бүкіләлемдік қысқы универсиадаға арналған аудандық шаңғы жарысы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38</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 xml:space="preserve"> ҚСРО әскерлерінің Ауған жерінен шығаруына 29 жыл толуына орай Ауған оқиғасы атты әскери қолтаңбалық спорт түрі</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39</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 xml:space="preserve"> Денсаулық фестивалі-2017</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40</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Рухани Жаңғыру аясында аудандық спартакиада шаңғы жарысы 3м қашықтықта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41</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Аудандық қолданбалы спорт түрлері бойынша «Ауған оқиғасы-89» жарысы команда құрамында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42</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Айбын-2018 көпсайысында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43</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Айбын-2018 кермеде тартылу</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44</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 xml:space="preserve">Районная спартакиада школьников по легкой атлетикеи в беге 3000м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45</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ҚР Тәуелсіздігінің 26 жылдығына орналған «Жас Мерген»  жарысы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46</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Владислав</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Calibri"/>
                <w:color w:val="000000"/>
                <w:sz w:val="24"/>
                <w:szCs w:val="24"/>
                <w:lang w:val="kk-KZ"/>
              </w:rPr>
            </w:pPr>
            <w:r w:rsidRPr="000521E0">
              <w:rPr>
                <w:rFonts w:eastAsia="Calibri"/>
                <w:color w:val="000000"/>
                <w:sz w:val="24"/>
                <w:szCs w:val="24"/>
                <w:lang w:val="kk-KZ"/>
              </w:rPr>
              <w:t xml:space="preserve">1 маусым Халықаралық балаларды қорғау күніне орай өткізілген күштік көпсайыста </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47</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Емельянова Илона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Аудандық оқушылар спартакиадасының бағдарламасы бойынша баскетбол жарысы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1</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48</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Муратбаев Бакытжан</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Еркін күрестен</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49</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Жантурин Адият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Еркін күрестен</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50</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Дощанов Ерасыл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Жас суретші-2018</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сертификат</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51</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Мешетов Радмир</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Шахмат және Дойбыдан жарыс</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52</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Демова Жансая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6</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Тоғызқұмалақтан қыздар арасында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3</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53</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Крупин данила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Жас Ұлан-2018</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54</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Крупин Данила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Патриоттық тәрбие беру байқауына қатысқану үшін</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сертификат</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55</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Крупин Данила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Аудандық оқушылар спартакиадасының бағдарламасы бойынша баскетбол жарысы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56</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Крупин Данила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ҚР қарулы Күштер 25 жылдығы және Ұлы Отан соғысы жеңісінің 72-жылдығына орай Әлия Молдағулованы еске алу турнирінде әскери эстафетасында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57</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Ковалевская Инна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ҚР қарулы Күштер 25 жылдығы және Ұлы Отан соғысы жеңісінің 72-</w:t>
            </w:r>
            <w:r w:rsidRPr="000521E0">
              <w:rPr>
                <w:rFonts w:eastAsia="Times New Roman"/>
                <w:color w:val="000000"/>
                <w:sz w:val="24"/>
                <w:szCs w:val="24"/>
                <w:lang w:val="kk-KZ"/>
              </w:rPr>
              <w:lastRenderedPageBreak/>
              <w:t>жылдығына орай Әлия Молдағулованы еске алу турнирінде әскери эстафетасында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lastRenderedPageBreak/>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lastRenderedPageBreak/>
              <w:t>58</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Агейкина Татьяна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ҚР қарулы Күштер 25 жылдығы және Ұлы Отан соғысы жеңісінің 72-жылдығына орай Әлия Молдағулованы еске алу турнирінде әскери эстафетасында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59</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Сеновозов Влад</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ҚР қарулы Күштер 25 жылдығы және Ұлы Отан соғысы жеңісінің 72-жылдығына орай Әлия Молдағулованы еске алу турнирінде әскери эстафетасында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60</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 xml:space="preserve">Крупин Данила </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Әскери-патриоттық қолтанбалы спорт түрлері бойынша « Ауған оқиғасы»</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2</w:t>
            </w:r>
          </w:p>
        </w:tc>
      </w:tr>
      <w:tr w:rsidR="000521E0" w:rsidRPr="000521E0" w:rsidTr="000521E0">
        <w:trPr>
          <w:gridAfter w:val="4"/>
          <w:wAfter w:w="7131" w:type="dxa"/>
        </w:trPr>
        <w:tc>
          <w:tcPr>
            <w:tcW w:w="568"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61</w:t>
            </w:r>
          </w:p>
        </w:tc>
        <w:tc>
          <w:tcPr>
            <w:tcW w:w="2758"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Крупин Данила</w:t>
            </w:r>
          </w:p>
        </w:tc>
        <w:tc>
          <w:tcPr>
            <w:tcW w:w="1009" w:type="dxa"/>
            <w:gridSpan w:val="3"/>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Times New Roman"/>
                <w:color w:val="000000"/>
                <w:sz w:val="24"/>
                <w:szCs w:val="24"/>
                <w:lang w:val="kk-KZ"/>
              </w:rPr>
              <w:t>9</w:t>
            </w:r>
          </w:p>
        </w:tc>
        <w:tc>
          <w:tcPr>
            <w:tcW w:w="4171" w:type="dxa"/>
            <w:tcBorders>
              <w:top w:val="single" w:sz="4" w:space="0" w:color="000000"/>
              <w:left w:val="single" w:sz="4" w:space="0" w:color="000000"/>
              <w:bottom w:val="single" w:sz="4" w:space="0" w:color="000000"/>
              <w:right w:val="single" w:sz="4" w:space="0" w:color="000000"/>
            </w:tcBorders>
          </w:tcPr>
          <w:p w:rsidR="000521E0" w:rsidRPr="000521E0" w:rsidRDefault="000521E0" w:rsidP="000521E0">
            <w:pPr>
              <w:jc w:val="both"/>
              <w:rPr>
                <w:rFonts w:eastAsia="Times New Roman"/>
                <w:color w:val="000000"/>
                <w:sz w:val="24"/>
                <w:szCs w:val="24"/>
                <w:lang w:val="kk-KZ"/>
              </w:rPr>
            </w:pPr>
            <w:r w:rsidRPr="000521E0">
              <w:rPr>
                <w:rFonts w:eastAsia="Calibri"/>
                <w:color w:val="000000"/>
                <w:sz w:val="24"/>
                <w:szCs w:val="24"/>
                <w:lang w:val="kk-KZ"/>
              </w:rPr>
              <w:t>Аудандық қолданбалы спорт түрлері бойынша «Ауған оқиғасы-89» жарысы команда құрамында</w:t>
            </w:r>
          </w:p>
        </w:tc>
        <w:tc>
          <w:tcPr>
            <w:tcW w:w="1842"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0521E0" w:rsidRDefault="000521E0" w:rsidP="000521E0">
            <w:pPr>
              <w:tabs>
                <w:tab w:val="left" w:pos="837"/>
                <w:tab w:val="center" w:pos="923"/>
              </w:tabs>
              <w:jc w:val="both"/>
              <w:rPr>
                <w:rFonts w:eastAsia="Times New Roman"/>
                <w:color w:val="000000"/>
                <w:sz w:val="24"/>
                <w:szCs w:val="24"/>
                <w:lang w:val="kk-KZ"/>
              </w:rPr>
            </w:pPr>
            <w:r w:rsidRPr="000521E0">
              <w:rPr>
                <w:rFonts w:eastAsia="Times New Roman"/>
                <w:color w:val="000000"/>
                <w:sz w:val="24"/>
                <w:szCs w:val="24"/>
                <w:lang w:val="kk-KZ"/>
              </w:rPr>
              <w:t>1</w:t>
            </w:r>
          </w:p>
        </w:tc>
      </w:tr>
    </w:tbl>
    <w:p w:rsidR="00937259" w:rsidRDefault="00937259" w:rsidP="000521E0">
      <w:pPr>
        <w:jc w:val="both"/>
        <w:rPr>
          <w:rFonts w:eastAsia="Times New Roman"/>
          <w:sz w:val="24"/>
          <w:szCs w:val="24"/>
        </w:rPr>
      </w:pPr>
    </w:p>
    <w:p w:rsidR="000521E0" w:rsidRPr="000521E0" w:rsidRDefault="000521E0" w:rsidP="000521E0">
      <w:pPr>
        <w:jc w:val="both"/>
        <w:rPr>
          <w:rFonts w:eastAsia="Times New Roman"/>
          <w:sz w:val="24"/>
          <w:szCs w:val="24"/>
          <w:shd w:val="clear" w:color="auto" w:fill="FFFFFF"/>
          <w:lang w:val="kk-KZ"/>
        </w:rPr>
      </w:pPr>
      <w:r w:rsidRPr="000521E0">
        <w:rPr>
          <w:rFonts w:eastAsia="Times New Roman"/>
          <w:color w:val="000000"/>
          <w:kern w:val="2"/>
          <w:sz w:val="24"/>
          <w:szCs w:val="24"/>
          <w:lang w:eastAsia="ru-RU"/>
        </w:rPr>
        <w:t xml:space="preserve">       </w:t>
      </w:r>
      <w:r w:rsidRPr="000521E0">
        <w:rPr>
          <w:rFonts w:eastAsia="Times New Roman"/>
          <w:color w:val="2A2A2A"/>
          <w:sz w:val="24"/>
          <w:szCs w:val="24"/>
          <w:shd w:val="clear" w:color="auto" w:fill="FFFFFF"/>
        </w:rPr>
        <w:t>Ежегодно ученики  нашей школы принимают</w:t>
      </w:r>
      <w:r w:rsidRPr="000521E0">
        <w:rPr>
          <w:rFonts w:eastAsia="Times New Roman"/>
          <w:color w:val="2A2A2A"/>
          <w:sz w:val="24"/>
          <w:szCs w:val="24"/>
          <w:shd w:val="clear" w:color="auto" w:fill="FFFFFF"/>
          <w:lang w:val="kk-KZ"/>
        </w:rPr>
        <w:t xml:space="preserve"> активное  </w:t>
      </w:r>
      <w:r w:rsidRPr="000521E0">
        <w:rPr>
          <w:rFonts w:eastAsia="Times New Roman"/>
          <w:color w:val="2A2A2A"/>
          <w:sz w:val="24"/>
          <w:szCs w:val="24"/>
          <w:shd w:val="clear" w:color="auto" w:fill="FFFFFF"/>
        </w:rPr>
        <w:t xml:space="preserve"> участие в различных конкурсах и фестивалях.   Участвовало  в р</w:t>
      </w:r>
      <w:r w:rsidRPr="000521E0">
        <w:rPr>
          <w:rFonts w:eastAsia="Times New Roman"/>
          <w:color w:val="000000"/>
          <w:sz w:val="24"/>
          <w:szCs w:val="24"/>
          <w:lang w:val="kk-KZ"/>
        </w:rPr>
        <w:t xml:space="preserve">еспубликанских  конкурсах </w:t>
      </w:r>
      <w:r w:rsidRPr="000521E0">
        <w:rPr>
          <w:rFonts w:eastAsia="Times New Roman"/>
          <w:color w:val="000000"/>
          <w:sz w:val="24"/>
          <w:szCs w:val="24"/>
        </w:rPr>
        <w:t>«</w:t>
      </w:r>
      <w:r w:rsidRPr="000521E0">
        <w:rPr>
          <w:rFonts w:eastAsia="Times New Roman"/>
          <w:color w:val="000000"/>
          <w:sz w:val="24"/>
          <w:szCs w:val="24"/>
          <w:lang w:val="kk-KZ"/>
        </w:rPr>
        <w:t>Ең үздік сурет», «Ең үздік ашық хат», «Ең үздік видеоқұттықтау», спортивной игре Республиканской школьной спартакиады «SportFEST Kazakhstan»,</w:t>
      </w:r>
      <w:r w:rsidRPr="000521E0">
        <w:rPr>
          <w:rFonts w:eastAsia="Times New Roman"/>
          <w:color w:val="000000"/>
          <w:sz w:val="24"/>
          <w:szCs w:val="24"/>
        </w:rPr>
        <w:t xml:space="preserve"> </w:t>
      </w:r>
      <w:r w:rsidRPr="000521E0">
        <w:rPr>
          <w:rFonts w:eastAsia="Times New Roman"/>
          <w:color w:val="000000"/>
          <w:sz w:val="24"/>
          <w:szCs w:val="24"/>
          <w:lang w:val="kk-KZ"/>
        </w:rPr>
        <w:t>духовно-патриотическом  конкурсе "Таланты Казахстана " в номинации « Инструментальное исполнительство»,</w:t>
      </w:r>
      <w:r w:rsidRPr="000521E0">
        <w:rPr>
          <w:rFonts w:eastAsia="Times New Roman"/>
          <w:sz w:val="24"/>
          <w:szCs w:val="24"/>
        </w:rPr>
        <w:t xml:space="preserve"> «</w:t>
      </w:r>
      <w:r w:rsidRPr="000521E0">
        <w:rPr>
          <w:rFonts w:eastAsia="Times New Roman"/>
          <w:color w:val="000000"/>
          <w:sz w:val="24"/>
          <w:szCs w:val="24"/>
          <w:lang w:val="kk-KZ"/>
        </w:rPr>
        <w:t>Спортивное ориентирование», « Энергия спорта»  Восточно-Казахстанский НПЦ» Дарын",</w:t>
      </w:r>
      <w:r w:rsidRPr="000521E0">
        <w:rPr>
          <w:rFonts w:eastAsia="Times New Roman"/>
          <w:sz w:val="24"/>
          <w:szCs w:val="24"/>
          <w:shd w:val="clear" w:color="auto" w:fill="FFFFFF"/>
          <w:lang w:val="kk-KZ"/>
        </w:rPr>
        <w:t xml:space="preserve"> по многоборью</w:t>
      </w:r>
      <w:r w:rsidRPr="000521E0">
        <w:rPr>
          <w:rFonts w:eastAsia="Times New Roman"/>
          <w:color w:val="000000"/>
          <w:sz w:val="24"/>
          <w:szCs w:val="24"/>
          <w:lang w:val="kk-KZ"/>
        </w:rPr>
        <w:t xml:space="preserve"> </w:t>
      </w:r>
      <w:r w:rsidRPr="000521E0">
        <w:rPr>
          <w:rFonts w:eastAsia="Times New Roman"/>
          <w:sz w:val="24"/>
          <w:szCs w:val="24"/>
          <w:shd w:val="clear" w:color="auto" w:fill="FFFFFF"/>
          <w:lang w:val="kk-KZ"/>
        </w:rPr>
        <w:t>в личном первенстве РУОЦ «Балдаурен»,</w:t>
      </w:r>
      <w:r w:rsidRPr="000521E0">
        <w:rPr>
          <w:rFonts w:eastAsia="Times New Roman"/>
          <w:sz w:val="24"/>
          <w:szCs w:val="24"/>
        </w:rPr>
        <w:t xml:space="preserve"> </w:t>
      </w:r>
      <w:r w:rsidRPr="000521E0">
        <w:rPr>
          <w:rFonts w:eastAsia="Times New Roman"/>
          <w:sz w:val="24"/>
          <w:szCs w:val="24"/>
          <w:shd w:val="clear" w:color="auto" w:fill="FFFFFF"/>
          <w:lang w:val="kk-KZ"/>
        </w:rPr>
        <w:t>международном  конкурсе  «Өшпес –ғұмыр өміршең жыр.» ,в портале талантов «Дарынды бала»,</w:t>
      </w:r>
      <w:r w:rsidRPr="000521E0">
        <w:rPr>
          <w:rFonts w:eastAsia="Times New Roman"/>
          <w:sz w:val="24"/>
          <w:szCs w:val="24"/>
        </w:rPr>
        <w:t xml:space="preserve"> </w:t>
      </w:r>
      <w:r w:rsidRPr="000521E0">
        <w:rPr>
          <w:rFonts w:eastAsia="Times New Roman"/>
          <w:sz w:val="24"/>
          <w:szCs w:val="24"/>
          <w:shd w:val="clear" w:color="auto" w:fill="FFFFFF"/>
          <w:lang w:val="kk-KZ"/>
        </w:rPr>
        <w:t xml:space="preserve">конкурсе  методического журнала «Самғау»  «Из детства в будущее!», </w:t>
      </w:r>
      <w:r w:rsidRPr="000521E0">
        <w:rPr>
          <w:rFonts w:eastAsia="Times New Roman"/>
          <w:color w:val="000000"/>
          <w:sz w:val="24"/>
          <w:szCs w:val="24"/>
          <w:lang w:val="kk-KZ"/>
        </w:rPr>
        <w:t xml:space="preserve"> молодых талантов«Аналар асыл жандар»  "Дарынды бала" », за лучший рисунок, "Выразительное чтение", организованный интеллектуальным образовательным сайтом "Мың бала"</w:t>
      </w:r>
      <w:r w:rsidRPr="000521E0">
        <w:rPr>
          <w:rFonts w:eastAsia="Times New Roman"/>
          <w:sz w:val="24"/>
          <w:szCs w:val="24"/>
          <w:shd w:val="clear" w:color="auto" w:fill="FFFFFF"/>
          <w:lang w:val="kk-KZ"/>
        </w:rPr>
        <w:t xml:space="preserve"> </w:t>
      </w:r>
      <w:r w:rsidRPr="000521E0">
        <w:rPr>
          <w:rFonts w:eastAsia="Times New Roman"/>
          <w:sz w:val="24"/>
          <w:szCs w:val="24"/>
          <w:lang w:val="kk-KZ" w:eastAsia="ru-RU"/>
        </w:rPr>
        <w:t>всего  участвовало 33  участников.</w:t>
      </w:r>
    </w:p>
    <w:p w:rsidR="000521E0" w:rsidRPr="000521E0" w:rsidRDefault="000521E0" w:rsidP="000521E0">
      <w:pPr>
        <w:jc w:val="both"/>
        <w:rPr>
          <w:rFonts w:eastAsia="Times New Roman"/>
          <w:b/>
          <w:color w:val="000000"/>
          <w:kern w:val="2"/>
          <w:sz w:val="24"/>
          <w:szCs w:val="24"/>
          <w:lang w:eastAsia="ru-RU"/>
        </w:rPr>
      </w:pPr>
      <w:r w:rsidRPr="000521E0">
        <w:rPr>
          <w:rFonts w:eastAsia="Times New Roman"/>
          <w:b/>
          <w:color w:val="000000"/>
          <w:kern w:val="2"/>
          <w:sz w:val="24"/>
          <w:szCs w:val="24"/>
          <w:lang w:eastAsia="ru-RU"/>
        </w:rPr>
        <w:t xml:space="preserve">Международные, республиканские- 10 </w:t>
      </w:r>
      <w:r w:rsidRPr="000521E0">
        <w:rPr>
          <w:rFonts w:eastAsia="Times New Roman"/>
          <w:b/>
          <w:color w:val="000000"/>
          <w:kern w:val="2"/>
          <w:sz w:val="24"/>
          <w:szCs w:val="24"/>
          <w:lang w:val="kk-KZ" w:eastAsia="ru-RU"/>
        </w:rPr>
        <w:t xml:space="preserve"> </w:t>
      </w:r>
      <w:r w:rsidRPr="000521E0">
        <w:rPr>
          <w:rFonts w:eastAsia="Times New Roman"/>
          <w:b/>
          <w:color w:val="000000"/>
          <w:kern w:val="2"/>
          <w:sz w:val="24"/>
          <w:szCs w:val="24"/>
          <w:lang w:eastAsia="ru-RU"/>
        </w:rPr>
        <w:t>%(33)</w:t>
      </w:r>
    </w:p>
    <w:p w:rsidR="000521E0" w:rsidRPr="000521E0" w:rsidRDefault="000521E0" w:rsidP="000521E0">
      <w:pPr>
        <w:jc w:val="both"/>
        <w:rPr>
          <w:rFonts w:eastAsia="Times New Roman"/>
          <w:b/>
          <w:sz w:val="24"/>
          <w:szCs w:val="24"/>
          <w:lang w:val="kk-KZ"/>
        </w:rPr>
      </w:pPr>
      <w:r w:rsidRPr="000521E0">
        <w:rPr>
          <w:rFonts w:eastAsia="Times New Roman"/>
          <w:b/>
          <w:color w:val="000000"/>
          <w:kern w:val="2"/>
          <w:sz w:val="24"/>
          <w:szCs w:val="24"/>
          <w:lang w:eastAsia="ru-RU"/>
        </w:rPr>
        <w:t>Всего учащихся в 2017-2018  учебном году-  309</w:t>
      </w:r>
    </w:p>
    <w:p w:rsidR="000521E0" w:rsidRPr="000521E0" w:rsidRDefault="000521E0" w:rsidP="000521E0">
      <w:pPr>
        <w:jc w:val="both"/>
        <w:rPr>
          <w:rFonts w:eastAsia="Times New Roman"/>
          <w:color w:val="000000"/>
          <w:sz w:val="24"/>
          <w:szCs w:val="24"/>
          <w:lang w:val="kk-KZ"/>
        </w:rPr>
      </w:pPr>
      <w:r w:rsidRPr="000521E0">
        <w:rPr>
          <w:rFonts w:eastAsia="Times New Roman"/>
          <w:b/>
          <w:sz w:val="24"/>
          <w:szCs w:val="24"/>
          <w:lang w:val="kk-KZ"/>
        </w:rPr>
        <w:t xml:space="preserve">    </w:t>
      </w:r>
      <w:r w:rsidRPr="000521E0">
        <w:rPr>
          <w:rFonts w:eastAsia="Times New Roman"/>
          <w:sz w:val="24"/>
          <w:szCs w:val="24"/>
          <w:lang w:val="kk-KZ"/>
        </w:rPr>
        <w:t xml:space="preserve">Также  участвовали в  областных конкурсах </w:t>
      </w:r>
      <w:r w:rsidRPr="000521E0">
        <w:rPr>
          <w:rFonts w:eastAsia="Times New Roman"/>
          <w:color w:val="000000"/>
          <w:sz w:val="24"/>
          <w:szCs w:val="24"/>
          <w:lang w:val="kk-KZ"/>
        </w:rPr>
        <w:t xml:space="preserve"> художественного и декоративно-прикладного искусства «Біздің қолымыздан бәрі де келеді»   в номинации  хореография,</w:t>
      </w:r>
      <w:r w:rsidRPr="000521E0">
        <w:rPr>
          <w:rFonts w:eastAsia="Times New Roman"/>
          <w:sz w:val="24"/>
          <w:szCs w:val="24"/>
        </w:rPr>
        <w:t xml:space="preserve"> </w:t>
      </w:r>
      <w:r w:rsidRPr="000521E0">
        <w:rPr>
          <w:rFonts w:eastAsia="Times New Roman"/>
          <w:color w:val="000000"/>
          <w:sz w:val="24"/>
          <w:szCs w:val="24"/>
          <w:lang w:val="kk-KZ"/>
        </w:rPr>
        <w:t>по  лыжным гонкам  Актюбинской области, по лыжным гонкам на призы областных газет «Актюбинский вестник»</w:t>
      </w:r>
      <w:r w:rsidRPr="000521E0">
        <w:rPr>
          <w:rFonts w:eastAsia="Times New Roman"/>
          <w:sz w:val="24"/>
          <w:szCs w:val="24"/>
        </w:rPr>
        <w:t xml:space="preserve"> ,в к</w:t>
      </w:r>
      <w:r w:rsidRPr="000521E0">
        <w:rPr>
          <w:rFonts w:eastAsia="Times New Roman"/>
          <w:color w:val="000000"/>
          <w:sz w:val="24"/>
          <w:szCs w:val="24"/>
          <w:lang w:val="kk-KZ"/>
        </w:rPr>
        <w:t>онкурсе  «Өнерлі өрге жузер " среди детей сотрудников Департамента юстиции, всего участников -6.</w:t>
      </w:r>
    </w:p>
    <w:p w:rsidR="000521E0" w:rsidRPr="000521E0" w:rsidRDefault="000521E0" w:rsidP="000521E0">
      <w:pPr>
        <w:jc w:val="both"/>
        <w:rPr>
          <w:rFonts w:eastAsia="Times New Roman"/>
          <w:b/>
          <w:color w:val="000000"/>
          <w:kern w:val="2"/>
          <w:sz w:val="24"/>
          <w:szCs w:val="24"/>
          <w:lang w:eastAsia="ru-RU"/>
        </w:rPr>
      </w:pPr>
      <w:r w:rsidRPr="000521E0">
        <w:rPr>
          <w:rFonts w:eastAsia="Times New Roman"/>
          <w:b/>
          <w:color w:val="000000"/>
          <w:kern w:val="2"/>
          <w:sz w:val="24"/>
          <w:szCs w:val="24"/>
          <w:lang w:eastAsia="ru-RU"/>
        </w:rPr>
        <w:t xml:space="preserve">Областной- </w:t>
      </w:r>
      <w:r w:rsidRPr="000521E0">
        <w:rPr>
          <w:rFonts w:eastAsia="Times New Roman"/>
          <w:b/>
          <w:color w:val="000000"/>
          <w:kern w:val="2"/>
          <w:sz w:val="24"/>
          <w:szCs w:val="24"/>
          <w:lang w:val="kk-KZ" w:eastAsia="ru-RU"/>
        </w:rPr>
        <w:t>1</w:t>
      </w:r>
      <w:r w:rsidRPr="000521E0">
        <w:rPr>
          <w:rFonts w:eastAsia="Times New Roman"/>
          <w:b/>
          <w:color w:val="000000"/>
          <w:kern w:val="2"/>
          <w:sz w:val="24"/>
          <w:szCs w:val="24"/>
          <w:lang w:eastAsia="ru-RU"/>
        </w:rPr>
        <w:t>% (6)</w:t>
      </w:r>
    </w:p>
    <w:p w:rsidR="000521E0" w:rsidRPr="000521E0" w:rsidRDefault="000521E0" w:rsidP="000521E0">
      <w:pPr>
        <w:jc w:val="both"/>
        <w:rPr>
          <w:rFonts w:eastAsia="Times New Roman"/>
          <w:sz w:val="24"/>
          <w:szCs w:val="24"/>
          <w:lang w:val="kk-KZ"/>
        </w:rPr>
      </w:pPr>
      <w:r w:rsidRPr="000521E0">
        <w:rPr>
          <w:rFonts w:eastAsia="Times New Roman"/>
          <w:sz w:val="24"/>
          <w:szCs w:val="24"/>
          <w:lang w:val="kk-KZ"/>
        </w:rPr>
        <w:t xml:space="preserve">     Участвовали также  учащиеся в районных конкурсах  «Если бы я был президентом ....», «Карлыгаш – 2017»,</w:t>
      </w:r>
      <w:r w:rsidRPr="000521E0">
        <w:rPr>
          <w:rFonts w:eastAsia="Times New Roman"/>
          <w:sz w:val="24"/>
          <w:szCs w:val="24"/>
        </w:rPr>
        <w:t xml:space="preserve"> </w:t>
      </w:r>
      <w:r w:rsidRPr="000521E0">
        <w:rPr>
          <w:rFonts w:eastAsia="Times New Roman"/>
          <w:sz w:val="24"/>
          <w:szCs w:val="24"/>
          <w:lang w:val="kk-KZ"/>
        </w:rPr>
        <w:t>«Көнілді старт»,</w:t>
      </w:r>
      <w:r w:rsidRPr="000521E0">
        <w:rPr>
          <w:rFonts w:eastAsia="Times New Roman"/>
          <w:color w:val="000000"/>
          <w:sz w:val="24"/>
          <w:szCs w:val="24"/>
          <w:lang w:val="kk-KZ"/>
        </w:rPr>
        <w:t xml:space="preserve"> «Жас суретші-2018»,</w:t>
      </w:r>
      <w:r w:rsidRPr="000521E0">
        <w:rPr>
          <w:rFonts w:eastAsia="Calibri"/>
          <w:color w:val="000000"/>
          <w:sz w:val="24"/>
          <w:szCs w:val="24"/>
          <w:lang w:val="kk-KZ"/>
        </w:rPr>
        <w:t xml:space="preserve"> "Фестиваль здоровья-2018",в  спартакиаде по легкой атлетике и в беге 3000м,</w:t>
      </w:r>
      <w:r w:rsidRPr="000521E0">
        <w:rPr>
          <w:rFonts w:eastAsia="Times New Roman"/>
          <w:sz w:val="24"/>
          <w:szCs w:val="24"/>
        </w:rPr>
        <w:t xml:space="preserve"> а также</w:t>
      </w:r>
      <w:r w:rsidRPr="000521E0">
        <w:rPr>
          <w:rFonts w:eastAsia="Calibri"/>
          <w:color w:val="000000"/>
          <w:sz w:val="24"/>
          <w:szCs w:val="24"/>
          <w:lang w:val="kk-KZ"/>
        </w:rPr>
        <w:t xml:space="preserve"> в легкоатлетическом забеге</w:t>
      </w:r>
      <w:r w:rsidRPr="000521E0">
        <w:rPr>
          <w:rFonts w:eastAsia="Times New Roman"/>
          <w:sz w:val="24"/>
          <w:szCs w:val="24"/>
        </w:rPr>
        <w:t xml:space="preserve"> н</w:t>
      </w:r>
      <w:r w:rsidRPr="000521E0">
        <w:rPr>
          <w:rFonts w:eastAsia="Calibri"/>
          <w:color w:val="000000"/>
          <w:sz w:val="24"/>
          <w:szCs w:val="24"/>
          <w:lang w:val="kk-KZ"/>
        </w:rPr>
        <w:t>а дистанции 800 м ,</w:t>
      </w:r>
      <w:r w:rsidRPr="000521E0">
        <w:rPr>
          <w:rFonts w:eastAsia="Times New Roman"/>
          <w:color w:val="000000"/>
          <w:sz w:val="24"/>
          <w:szCs w:val="24"/>
          <w:lang w:val="kk-KZ"/>
        </w:rPr>
        <w:t xml:space="preserve"> посвященном Дню Независимости Республики Казахстан, т</w:t>
      </w:r>
      <w:r w:rsidRPr="000521E0">
        <w:rPr>
          <w:rFonts w:eastAsia="Times New Roman"/>
          <w:color w:val="000000"/>
          <w:sz w:val="24"/>
          <w:szCs w:val="24"/>
        </w:rPr>
        <w:t>урнире  «Большой теннис»  «Красный Мяч»,</w:t>
      </w:r>
      <w:r w:rsidRPr="000521E0">
        <w:rPr>
          <w:rFonts w:eastAsia="Times New Roman"/>
          <w:sz w:val="24"/>
          <w:szCs w:val="24"/>
          <w:lang w:val="kk-KZ"/>
        </w:rPr>
        <w:t xml:space="preserve">  в рамках Рухани Жаңғыру приняли на лыжных  гонках на дистанции 3м,</w:t>
      </w:r>
      <w:r w:rsidRPr="000521E0">
        <w:rPr>
          <w:rFonts w:eastAsia="Times New Roman"/>
          <w:color w:val="000000"/>
          <w:sz w:val="24"/>
          <w:szCs w:val="24"/>
          <w:lang w:val="kk-KZ"/>
        </w:rPr>
        <w:t xml:space="preserve"> по лыжным гонкам среди девушек и юношей,</w:t>
      </w:r>
      <w:r w:rsidRPr="000521E0">
        <w:rPr>
          <w:rFonts w:eastAsia="Times New Roman"/>
          <w:sz w:val="24"/>
          <w:szCs w:val="24"/>
        </w:rPr>
        <w:t xml:space="preserve"> </w:t>
      </w:r>
      <w:r w:rsidRPr="000521E0">
        <w:rPr>
          <w:rFonts w:eastAsia="Times New Roman"/>
          <w:color w:val="000000"/>
          <w:sz w:val="24"/>
          <w:szCs w:val="24"/>
          <w:lang w:val="kk-KZ"/>
        </w:rPr>
        <w:t>по военно-патриотическим видам спорта  "Афганское событие",</w:t>
      </w:r>
      <w:r w:rsidRPr="000521E0">
        <w:rPr>
          <w:rFonts w:eastAsia="Times New Roman"/>
          <w:sz w:val="24"/>
          <w:szCs w:val="24"/>
        </w:rPr>
        <w:t xml:space="preserve"> </w:t>
      </w:r>
      <w:r w:rsidRPr="000521E0">
        <w:rPr>
          <w:rFonts w:eastAsia="Times New Roman"/>
          <w:color w:val="000000"/>
          <w:sz w:val="24"/>
          <w:szCs w:val="24"/>
          <w:lang w:val="kk-KZ"/>
        </w:rPr>
        <w:t>по прикладным видам спорта "Афганское событие-89",</w:t>
      </w:r>
      <w:r w:rsidRPr="000521E0">
        <w:rPr>
          <w:rFonts w:eastAsia="Times New Roman"/>
          <w:sz w:val="24"/>
          <w:szCs w:val="24"/>
        </w:rPr>
        <w:t xml:space="preserve"> </w:t>
      </w:r>
      <w:r w:rsidRPr="000521E0">
        <w:rPr>
          <w:rFonts w:eastAsia="Times New Roman"/>
          <w:color w:val="000000"/>
          <w:sz w:val="24"/>
          <w:szCs w:val="24"/>
          <w:lang w:val="kk-KZ"/>
        </w:rPr>
        <w:t>в военной эстафете, посвященном 25-летию Вооруженных Сил РК и 72-летию Победы в Великой Отечественной войне ,подтягивание на перекладине «Айбын-2018»,</w:t>
      </w:r>
      <w:r w:rsidRPr="000521E0">
        <w:rPr>
          <w:rFonts w:eastAsia="Times New Roman"/>
          <w:sz w:val="24"/>
          <w:szCs w:val="24"/>
        </w:rPr>
        <w:t xml:space="preserve"> </w:t>
      </w:r>
      <w:r w:rsidRPr="000521E0">
        <w:rPr>
          <w:rFonts w:eastAsia="Times New Roman"/>
          <w:color w:val="000000"/>
          <w:sz w:val="24"/>
          <w:szCs w:val="24"/>
          <w:lang w:val="kk-KZ"/>
        </w:rPr>
        <w:t>в соревнованиях по шахматам и шашкам,</w:t>
      </w:r>
      <w:r w:rsidRPr="000521E0">
        <w:rPr>
          <w:rFonts w:eastAsia="Times New Roman"/>
          <w:sz w:val="24"/>
          <w:szCs w:val="24"/>
        </w:rPr>
        <w:t xml:space="preserve"> </w:t>
      </w:r>
      <w:r w:rsidRPr="000521E0">
        <w:rPr>
          <w:rFonts w:eastAsia="Times New Roman"/>
          <w:color w:val="000000"/>
          <w:sz w:val="24"/>
          <w:szCs w:val="24"/>
          <w:lang w:val="kk-KZ"/>
        </w:rPr>
        <w:t>тогызкумалак среди девушек,</w:t>
      </w:r>
      <w:r w:rsidRPr="000521E0">
        <w:rPr>
          <w:rFonts w:eastAsia="Times New Roman"/>
          <w:sz w:val="24"/>
          <w:szCs w:val="24"/>
        </w:rPr>
        <w:t xml:space="preserve">  </w:t>
      </w:r>
      <w:r w:rsidRPr="000521E0">
        <w:rPr>
          <w:rFonts w:eastAsia="Times New Roman"/>
          <w:color w:val="000000"/>
          <w:sz w:val="24"/>
          <w:szCs w:val="24"/>
          <w:lang w:val="kk-KZ"/>
        </w:rPr>
        <w:t xml:space="preserve">по вольной борьбе учащиеся нашей школы  </w:t>
      </w:r>
      <w:r w:rsidRPr="000521E0">
        <w:rPr>
          <w:rFonts w:eastAsia="Times New Roman"/>
          <w:sz w:val="24"/>
          <w:szCs w:val="24"/>
          <w:lang w:val="kk-KZ"/>
        </w:rPr>
        <w:t xml:space="preserve"> </w:t>
      </w:r>
      <w:r w:rsidRPr="000521E0">
        <w:rPr>
          <w:rFonts w:eastAsia="Times New Roman"/>
          <w:color w:val="000000"/>
          <w:sz w:val="24"/>
          <w:szCs w:val="24"/>
          <w:lang w:val="kk-KZ"/>
        </w:rPr>
        <w:t>заняли  призовые места-61 участников.</w:t>
      </w:r>
    </w:p>
    <w:p w:rsidR="000521E0" w:rsidRPr="000521E0" w:rsidRDefault="000521E0" w:rsidP="000521E0">
      <w:pPr>
        <w:ind w:firstLine="708"/>
        <w:jc w:val="both"/>
        <w:rPr>
          <w:rFonts w:eastAsia="Times New Roman"/>
          <w:b/>
          <w:color w:val="000000"/>
          <w:kern w:val="2"/>
          <w:sz w:val="24"/>
          <w:szCs w:val="24"/>
          <w:lang w:eastAsia="ru-RU"/>
        </w:rPr>
      </w:pPr>
      <w:r w:rsidRPr="000521E0">
        <w:rPr>
          <w:rFonts w:eastAsia="Times New Roman"/>
          <w:b/>
          <w:color w:val="000000"/>
          <w:kern w:val="2"/>
          <w:sz w:val="24"/>
          <w:szCs w:val="24"/>
          <w:lang w:eastAsia="ru-RU"/>
        </w:rPr>
        <w:t>Районный – 19 %(61).</w:t>
      </w:r>
    </w:p>
    <w:p w:rsidR="000521E0" w:rsidRPr="000521E0" w:rsidRDefault="000521E0" w:rsidP="000521E0">
      <w:pPr>
        <w:jc w:val="both"/>
        <w:rPr>
          <w:rFonts w:eastAsia="Times New Roman"/>
          <w:sz w:val="24"/>
          <w:szCs w:val="24"/>
        </w:rPr>
      </w:pPr>
    </w:p>
    <w:p w:rsidR="000521E0" w:rsidRPr="00937259" w:rsidRDefault="000521E0" w:rsidP="00937259">
      <w:pPr>
        <w:jc w:val="center"/>
        <w:rPr>
          <w:rFonts w:eastAsia="Times New Roman"/>
          <w:b/>
          <w:sz w:val="24"/>
          <w:szCs w:val="24"/>
          <w:lang w:val="kk-KZ"/>
        </w:rPr>
      </w:pPr>
      <w:r w:rsidRPr="00937259">
        <w:rPr>
          <w:rFonts w:eastAsia="Times New Roman"/>
          <w:b/>
          <w:sz w:val="24"/>
          <w:szCs w:val="24"/>
          <w:lang w:val="kk-KZ"/>
        </w:rPr>
        <w:t>2018-2019 учебный год</w:t>
      </w:r>
    </w:p>
    <w:p w:rsidR="000521E0" w:rsidRPr="00937259" w:rsidRDefault="000521E0" w:rsidP="00937259">
      <w:pPr>
        <w:jc w:val="both"/>
        <w:rPr>
          <w:rFonts w:eastAsia="Times New Roman"/>
          <w:sz w:val="24"/>
          <w:szCs w:val="24"/>
          <w:lang w:val="kk-KZ"/>
        </w:rPr>
      </w:pPr>
    </w:p>
    <w:tbl>
      <w:tblPr>
        <w:tblW w:w="10472" w:type="dxa"/>
        <w:tblInd w:w="392" w:type="dxa"/>
        <w:tblLook w:val="0000" w:firstRow="0" w:lastRow="0" w:firstColumn="0" w:lastColumn="0" w:noHBand="0" w:noVBand="0"/>
      </w:tblPr>
      <w:tblGrid>
        <w:gridCol w:w="458"/>
        <w:gridCol w:w="2283"/>
        <w:gridCol w:w="957"/>
        <w:gridCol w:w="4203"/>
        <w:gridCol w:w="1967"/>
        <w:gridCol w:w="604"/>
      </w:tblGrid>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ФИ учащегося</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Класс</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Название олимпиады или конкурса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Место</w:t>
            </w:r>
          </w:p>
        </w:tc>
      </w:tr>
      <w:tr w:rsidR="000521E0" w:rsidRPr="00937259" w:rsidTr="000521E0">
        <w:trPr>
          <w:gridAfter w:val="1"/>
          <w:wAfter w:w="633" w:type="dxa"/>
        </w:trPr>
        <w:tc>
          <w:tcPr>
            <w:tcW w:w="7858" w:type="dxa"/>
            <w:gridSpan w:val="4"/>
            <w:tcBorders>
              <w:top w:val="single" w:sz="4" w:space="0" w:color="000000"/>
              <w:left w:val="single" w:sz="4" w:space="0" w:color="000000"/>
              <w:bottom w:val="single" w:sz="4" w:space="0" w:color="000000"/>
              <w:right w:val="single" w:sz="4" w:space="0" w:color="000000"/>
            </w:tcBorders>
            <w:shd w:val="clear" w:color="auto" w:fill="FFFF00"/>
          </w:tcPr>
          <w:p w:rsidR="000521E0" w:rsidRPr="00937259" w:rsidRDefault="000521E0" w:rsidP="00937259">
            <w:pPr>
              <w:jc w:val="both"/>
              <w:rPr>
                <w:rFonts w:eastAsia="Times New Roman"/>
                <w:b/>
                <w:color w:val="000000"/>
                <w:sz w:val="24"/>
                <w:szCs w:val="24"/>
                <w:lang w:val="kk-KZ"/>
              </w:rPr>
            </w:pPr>
            <w:r w:rsidRPr="00937259">
              <w:rPr>
                <w:rFonts w:eastAsia="Times New Roman"/>
                <w:b/>
                <w:color w:val="000000"/>
                <w:sz w:val="24"/>
                <w:szCs w:val="24"/>
                <w:lang w:val="kk-KZ"/>
              </w:rPr>
              <w:t>Республиканские</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color w:val="000000"/>
                <w:sz w:val="24"/>
                <w:szCs w:val="24"/>
              </w:rPr>
            </w:pP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rPr>
              <w:t>Арстанова А</w:t>
            </w:r>
            <w:r w:rsidRPr="00937259">
              <w:rPr>
                <w:rFonts w:eastAsia="Times New Roman"/>
                <w:color w:val="000000"/>
                <w:sz w:val="24"/>
                <w:szCs w:val="24"/>
                <w:lang w:val="kk-KZ"/>
              </w:rPr>
              <w:t xml:space="preserve">лександра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Конкурс на лучшего чтеца «Верим в Победу!»</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Лобода Кристина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Конкурс на лучшего чтеца «Верим в Победу!»</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1</w:t>
            </w:r>
          </w:p>
        </w:tc>
      </w:tr>
      <w:tr w:rsidR="000521E0" w:rsidRPr="00937259" w:rsidTr="000521E0">
        <w:trPr>
          <w:gridAfter w:val="1"/>
          <w:wAfter w:w="633" w:type="dxa"/>
          <w:trHeight w:val="192"/>
        </w:trPr>
        <w:tc>
          <w:tcPr>
            <w:tcW w:w="268" w:type="dxa"/>
            <w:tcBorders>
              <w:top w:val="single" w:sz="4" w:space="0" w:color="000000"/>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w:t>
            </w:r>
          </w:p>
        </w:tc>
        <w:tc>
          <w:tcPr>
            <w:tcW w:w="2333" w:type="dxa"/>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Дубина Валентина</w:t>
            </w:r>
          </w:p>
        </w:tc>
        <w:tc>
          <w:tcPr>
            <w:tcW w:w="965" w:type="dxa"/>
            <w:tcBorders>
              <w:top w:val="single" w:sz="4" w:space="0" w:color="000000"/>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7</w:t>
            </w:r>
          </w:p>
        </w:tc>
        <w:tc>
          <w:tcPr>
            <w:tcW w:w="4292" w:type="dxa"/>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Литературный конкурс «Верим в победу»</w:t>
            </w:r>
          </w:p>
        </w:tc>
        <w:tc>
          <w:tcPr>
            <w:tcW w:w="1981" w:type="dxa"/>
            <w:tcBorders>
              <w:top w:val="single" w:sz="4" w:space="0" w:color="000000"/>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1</w:t>
            </w:r>
          </w:p>
        </w:tc>
      </w:tr>
      <w:tr w:rsidR="000521E0" w:rsidRPr="00937259" w:rsidTr="000521E0">
        <w:trPr>
          <w:gridAfter w:val="1"/>
          <w:wAfter w:w="633" w:type="dxa"/>
          <w:trHeight w:val="372"/>
        </w:trPr>
        <w:tc>
          <w:tcPr>
            <w:tcW w:w="268" w:type="dxa"/>
            <w:tcBorders>
              <w:top w:val="single" w:sz="4" w:space="0" w:color="auto"/>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2333" w:type="dxa"/>
            <w:tcBorders>
              <w:top w:val="single" w:sz="4" w:space="0" w:color="auto"/>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Кашкинова Анна</w:t>
            </w:r>
          </w:p>
        </w:tc>
        <w:tc>
          <w:tcPr>
            <w:tcW w:w="965" w:type="dxa"/>
            <w:tcBorders>
              <w:top w:val="single" w:sz="4" w:space="0" w:color="auto"/>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rPr>
              <w:t xml:space="preserve">5 </w:t>
            </w:r>
          </w:p>
        </w:tc>
        <w:tc>
          <w:tcPr>
            <w:tcW w:w="4292" w:type="dxa"/>
            <w:tcBorders>
              <w:top w:val="single" w:sz="4" w:space="0" w:color="auto"/>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Литературный конкурс «Верим в победу»</w:t>
            </w:r>
          </w:p>
        </w:tc>
        <w:tc>
          <w:tcPr>
            <w:tcW w:w="1981" w:type="dxa"/>
            <w:tcBorders>
              <w:top w:val="single" w:sz="4" w:space="0" w:color="auto"/>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rPr>
              <w:t>Абилханов Ба</w:t>
            </w:r>
            <w:r w:rsidRPr="00937259">
              <w:rPr>
                <w:rFonts w:eastAsia="Times New Roman"/>
                <w:color w:val="000000"/>
                <w:sz w:val="24"/>
                <w:szCs w:val="24"/>
                <w:lang w:val="kk-KZ"/>
              </w:rPr>
              <w:t>ғдат</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3</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Көркем сурет байқауы </w:t>
            </w:r>
          </w:p>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Парасат Республикалық сайты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І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rPr>
              <w:t>Т</w:t>
            </w:r>
            <w:r w:rsidRPr="00937259">
              <w:rPr>
                <w:rFonts w:eastAsia="Times New Roman"/>
                <w:color w:val="000000"/>
                <w:sz w:val="24"/>
                <w:szCs w:val="24"/>
                <w:lang w:val="kk-KZ"/>
              </w:rPr>
              <w:t>ұрдығали Бақдәулет</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3</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Көркем сурет байқауы</w:t>
            </w:r>
          </w:p>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 Парасат Республикалық сайты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І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Федин Сергей</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 «Құтты мекен таланттары» Республикалық балалар мен жасаөспірімдер шығармашылығы байқауында өнерімен ерекшеленген</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Диплом</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Надыр Гаухар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Көркем сурет байқауы </w:t>
            </w:r>
          </w:p>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«Парасат»  Республикалық сайты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І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p>
        </w:tc>
        <w:tc>
          <w:tcPr>
            <w:tcW w:w="9571" w:type="dxa"/>
            <w:gridSpan w:val="4"/>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tabs>
                <w:tab w:val="left" w:pos="837"/>
                <w:tab w:val="center" w:pos="923"/>
              </w:tabs>
              <w:jc w:val="both"/>
              <w:rPr>
                <w:rFonts w:eastAsia="Times New Roman"/>
                <w:sz w:val="24"/>
                <w:szCs w:val="24"/>
                <w:highlight w:val="yellow"/>
                <w:lang w:val="kk-KZ"/>
              </w:rPr>
            </w:pPr>
            <w:r w:rsidRPr="00937259">
              <w:rPr>
                <w:rFonts w:eastAsia="Times New Roman"/>
                <w:b/>
                <w:color w:val="000000"/>
                <w:sz w:val="24"/>
                <w:szCs w:val="24"/>
                <w:highlight w:val="yellow"/>
                <w:lang w:val="kk-KZ"/>
              </w:rPr>
              <w:t>Международные</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Ғабит Әсел</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0 а</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«Аналар асыл жандар» атты Халықаралық жас талантты байқауына қатысып ерекше  аналардың елеулі еңбегін шығармашылықпен ұштастырып ерекше  даралығымен  «Ең үздік хат» наминациясын иеленген шүін</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0 а</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«Аналар асыл жандар» атты Халықаралық жас талантты байқауына қатысып ерекше  аналардың елеулі еңбегін шығармашылықпен ұштастырып ерекше  даралығымен  «Ең үздік хат» наминациясын иеленген шүін</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Жанибеков Алдияр</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3</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Международный конкурс рисунков, открыток и поделок «День космонавтики»</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Аширбек Наима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3</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Международный конкурс рисунков, открыток и поделок «День космонавтики»</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Никифорова Алина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3</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Международный конкурс рисунков, открыток и поделок «День космонавтики»</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Марат Айбарыс</w:t>
            </w:r>
          </w:p>
          <w:p w:rsidR="000521E0" w:rsidRPr="00937259" w:rsidRDefault="000521E0" w:rsidP="00937259">
            <w:pPr>
              <w:jc w:val="both"/>
              <w:rPr>
                <w:rFonts w:eastAsia="Times New Roman"/>
                <w:sz w:val="24"/>
                <w:szCs w:val="24"/>
                <w:lang w:val="kk-KZ"/>
              </w:rPr>
            </w:pP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3</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Халықаралық жас таланттыларлар байқауы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lang w:val="kk-KZ"/>
              </w:rPr>
              <w:t>І Дәрежелі Диплом</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Мақсат Ерлан</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kk-KZ"/>
              </w:rPr>
              <w:t>1«А»</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«Аналар асыл жандар»</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lang w:val="en-US"/>
              </w:rPr>
              <w:t>III</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Cs/>
                <w:sz w:val="24"/>
                <w:szCs w:val="24"/>
                <w:lang w:val="kk-KZ"/>
              </w:rPr>
            </w:pPr>
            <w:r w:rsidRPr="00937259">
              <w:rPr>
                <w:rFonts w:eastAsia="Times New Roman"/>
                <w:bCs/>
                <w:sz w:val="24"/>
                <w:szCs w:val="24"/>
                <w:lang w:val="kk-KZ"/>
              </w:rPr>
              <w:t xml:space="preserve">Дощанов Ерасыл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kk-KZ"/>
              </w:rPr>
              <w:t>Халықаралық  «Аққанат» фестиваль-байқауы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kk-KZ"/>
              </w:rPr>
              <w:t>І Дәрежелі Диплом</w:t>
            </w:r>
          </w:p>
        </w:tc>
      </w:tr>
      <w:tr w:rsidR="000521E0" w:rsidRPr="00937259" w:rsidTr="000521E0">
        <w:tc>
          <w:tcPr>
            <w:tcW w:w="9839" w:type="dxa"/>
            <w:gridSpan w:val="5"/>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Областные</w:t>
            </w:r>
          </w:p>
        </w:tc>
        <w:tc>
          <w:tcPr>
            <w:tcW w:w="633" w:type="dxa"/>
          </w:tcPr>
          <w:p w:rsidR="000521E0" w:rsidRPr="00937259" w:rsidRDefault="000521E0" w:rsidP="00937259">
            <w:pPr>
              <w:jc w:val="both"/>
              <w:rPr>
                <w:rFonts w:eastAsia="Times New Roman"/>
                <w:sz w:val="24"/>
                <w:szCs w:val="24"/>
                <w:lang w:val="kk-KZ"/>
              </w:rPr>
            </w:pP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Алгалиев Диас</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11</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Областная олимпиада « Нет </w:t>
            </w:r>
            <w:r w:rsidRPr="00937259">
              <w:rPr>
                <w:rFonts w:eastAsia="Times New Roman"/>
                <w:color w:val="000000"/>
                <w:sz w:val="24"/>
                <w:szCs w:val="24"/>
                <w:lang w:val="kk-KZ"/>
              </w:rPr>
              <w:lastRenderedPageBreak/>
              <w:t xml:space="preserve">коррупции»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sz w:val="24"/>
                <w:szCs w:val="24"/>
              </w:rPr>
            </w:pPr>
            <w:r w:rsidRPr="00937259">
              <w:rPr>
                <w:rFonts w:eastAsia="Times New Roman"/>
                <w:sz w:val="24"/>
                <w:szCs w:val="24"/>
              </w:rPr>
              <w:lastRenderedPageBreak/>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lastRenderedPageBreak/>
              <w:t>2</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 xml:space="preserve">Скороходова Дарья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5»б»</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Эссе « Великие имена  казахского народа  « Камбар Медетов»</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sz w:val="24"/>
                <w:szCs w:val="24"/>
              </w:rPr>
            </w:pPr>
            <w:r w:rsidRPr="00937259">
              <w:rPr>
                <w:rFonts w:eastAsia="Times New Roman"/>
                <w:sz w:val="24"/>
                <w:szCs w:val="24"/>
              </w:rPr>
              <w:t>Номинации « Лучшее эссе»</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3</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Сәрсенғали Інжу</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 «А»</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«Эстрадный танец»</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Бас жүлде</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4</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Сәрсенғали Інжу</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 «А»</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«Хореография»</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II</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5</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Мартукский район</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Спартакиада по лыжным гонкам</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6</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Сайлаубаева Майра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Мәдениет және спорттық іс-шараларда белсенделік танытып,облыс,республика деңгейінде зор жетістіктерге жеткені үшін</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Алғыс хат</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7</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Федин сергей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 Облыстық байқауында «Таза табиғат-ел сұлулығы» тақырыбында сурет номинациясы бойынша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lang w:val="kk-KZ"/>
              </w:rPr>
              <w:t xml:space="preserve">Мақтау қағазы </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8</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XYIII облыстық спартакиада шаңғы жарысында жекелей есепте жүлделі</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9</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Емельянова Илона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ХХ облыстық Спартакиада баскетбол жарысында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rPr>
          <w:gridAfter w:val="1"/>
          <w:wAfter w:w="633" w:type="dxa"/>
        </w:trPr>
        <w:tc>
          <w:tcPr>
            <w:tcW w:w="9839" w:type="dxa"/>
            <w:gridSpan w:val="5"/>
            <w:tcBorders>
              <w:top w:val="single" w:sz="4" w:space="0" w:color="000000"/>
              <w:left w:val="single" w:sz="4" w:space="0" w:color="000000"/>
              <w:bottom w:val="single" w:sz="4" w:space="0" w:color="000000"/>
              <w:right w:val="single" w:sz="4" w:space="0" w:color="000000"/>
            </w:tcBorders>
            <w:shd w:val="clear" w:color="auto" w:fill="FFFF00"/>
          </w:tcPr>
          <w:p w:rsidR="000521E0" w:rsidRPr="00937259" w:rsidRDefault="000521E0" w:rsidP="00937259">
            <w:pPr>
              <w:contextualSpacing/>
              <w:jc w:val="both"/>
              <w:rPr>
                <w:rFonts w:eastAsia="Times New Roman"/>
                <w:b/>
                <w:color w:val="000000"/>
                <w:sz w:val="24"/>
                <w:szCs w:val="24"/>
                <w:lang w:val="kk-KZ"/>
              </w:rPr>
            </w:pPr>
            <w:r w:rsidRPr="00937259">
              <w:rPr>
                <w:rFonts w:eastAsia="Times New Roman"/>
                <w:b/>
                <w:color w:val="000000"/>
                <w:sz w:val="24"/>
                <w:szCs w:val="24"/>
                <w:lang w:val="kk-KZ"/>
              </w:rPr>
              <w:t xml:space="preserve">Районные </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Цехмистро Валерия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sz w:val="24"/>
                <w:szCs w:val="24"/>
                <w:lang w:val="kk-KZ"/>
              </w:rPr>
              <w:t>Баскетболдан Ұлттық  мектеп лига жарысы қыз балалар арасында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rPr>
            </w:pPr>
            <w:r w:rsidRPr="00937259">
              <w:rPr>
                <w:rFonts w:eastAsia="Times New Roman"/>
                <w:color w:val="000000"/>
                <w:sz w:val="24"/>
                <w:szCs w:val="24"/>
                <w:lang w:val="kk-KZ"/>
              </w:rPr>
              <w:t>1</w:t>
            </w:r>
            <w:r w:rsidRPr="00937259">
              <w:rPr>
                <w:rFonts w:eastAsia="Times New Roman"/>
                <w:color w:val="000000"/>
                <w:sz w:val="24"/>
                <w:szCs w:val="24"/>
              </w:rPr>
              <w:t>-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Романченко Анастия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Денсаулық фестивалі -2018</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rPr>
            </w:pPr>
            <w:r w:rsidRPr="00937259">
              <w:rPr>
                <w:rFonts w:eastAsia="Times New Roman"/>
                <w:color w:val="000000"/>
                <w:sz w:val="24"/>
                <w:szCs w:val="24"/>
                <w:lang w:val="kk-KZ"/>
              </w:rPr>
              <w:t>1</w:t>
            </w:r>
            <w:r w:rsidRPr="00937259">
              <w:rPr>
                <w:rFonts w:eastAsia="Times New Roman"/>
                <w:color w:val="000000"/>
                <w:sz w:val="24"/>
                <w:szCs w:val="24"/>
              </w:rPr>
              <w:t>-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Шагбан Инабат</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2</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«Әнші балапан-2019»</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Диплом 2 степени</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Шагбан Инаят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«Әнші балапан-2019»</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Диплом 2 степени</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Майлибаев С</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 б</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«Егер мен Президент болсам...</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Номинация</w:t>
            </w:r>
          </w:p>
          <w:p w:rsidR="000521E0" w:rsidRPr="00937259" w:rsidRDefault="000521E0" w:rsidP="00937259">
            <w:pPr>
              <w:tabs>
                <w:tab w:val="left" w:pos="837"/>
                <w:tab w:val="center" w:pos="923"/>
              </w:tabs>
              <w:jc w:val="both"/>
              <w:rPr>
                <w:rFonts w:eastAsia="Times New Roman"/>
                <w:color w:val="000000"/>
                <w:sz w:val="24"/>
                <w:szCs w:val="24"/>
              </w:rPr>
            </w:pPr>
            <w:r w:rsidRPr="00937259">
              <w:rPr>
                <w:rFonts w:eastAsia="Times New Roman"/>
                <w:color w:val="000000"/>
                <w:sz w:val="24"/>
                <w:szCs w:val="24"/>
                <w:lang w:val="kk-KZ"/>
              </w:rPr>
              <w:t>«Көрермен көзайымы»</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rPr>
              <w:t>Лобод</w:t>
            </w:r>
            <w:r w:rsidRPr="00937259">
              <w:rPr>
                <w:rFonts w:eastAsia="Times New Roman"/>
                <w:sz w:val="24"/>
                <w:szCs w:val="24"/>
                <w:lang w:val="kk-KZ"/>
              </w:rPr>
              <w:t>а Арина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en-US"/>
              </w:rPr>
            </w:pPr>
            <w:r w:rsidRPr="00937259">
              <w:rPr>
                <w:rFonts w:eastAsia="Times New Roman"/>
                <w:sz w:val="24"/>
                <w:szCs w:val="24"/>
                <w:lang w:val="en-US"/>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Баскетболдан Ұлттық  мектеп лига жарысы қыз балалар арасында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sz w:val="24"/>
                <w:szCs w:val="24"/>
                <w:lang w:val="kk-KZ"/>
              </w:rPr>
            </w:pPr>
            <w:r w:rsidRPr="00937259">
              <w:rPr>
                <w:rFonts w:eastAsia="Times New Roman"/>
                <w:sz w:val="24"/>
                <w:szCs w:val="24"/>
                <w:lang w:val="kk-KZ"/>
              </w:rPr>
              <w:t>І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Дубина Кристина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Баскетболдан Ұлттық  мектеп лига жарысы қыз балалар арасында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sz w:val="24"/>
                <w:szCs w:val="24"/>
                <w:lang w:val="kk-KZ"/>
              </w:rPr>
            </w:pPr>
            <w:r w:rsidRPr="00937259">
              <w:rPr>
                <w:rFonts w:eastAsia="Times New Roman"/>
                <w:sz w:val="24"/>
                <w:szCs w:val="24"/>
                <w:lang w:val="kk-KZ"/>
              </w:rPr>
              <w:t>І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rPr>
              <w:t>Ме</w:t>
            </w:r>
            <w:r w:rsidRPr="00937259">
              <w:rPr>
                <w:rFonts w:eastAsia="Times New Roman"/>
                <w:sz w:val="24"/>
                <w:szCs w:val="24"/>
                <w:lang w:val="kk-KZ"/>
              </w:rPr>
              <w:t>ңдіғали  Меруерт</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en-US"/>
              </w:rPr>
            </w:pPr>
            <w:r w:rsidRPr="00937259">
              <w:rPr>
                <w:rFonts w:eastAsia="Times New Roman"/>
                <w:sz w:val="24"/>
                <w:szCs w:val="24"/>
                <w:lang w:val="en-US"/>
              </w:rPr>
              <w:t>6</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Жалпы орта білім беретiн мектептердiң 5 -11 класс окушылары арасында өткен аудандык АБАЙ, окуларының «Көңілім әнді ұғады»-Абай мен Шәкәрiмнiң әндері мен күйлерін орындау байқауы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sz w:val="24"/>
                <w:szCs w:val="24"/>
                <w:lang w:val="kk-KZ"/>
              </w:rPr>
            </w:pPr>
            <w:r w:rsidRPr="00937259">
              <w:rPr>
                <w:rFonts w:eastAsia="Times New Roman"/>
                <w:sz w:val="24"/>
                <w:szCs w:val="24"/>
                <w:lang w:val="kk-KZ"/>
              </w:rPr>
              <w:t>ІІ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Команда  школы</w:t>
            </w:r>
          </w:p>
          <w:p w:rsidR="000521E0" w:rsidRPr="00937259" w:rsidRDefault="000521E0" w:rsidP="00937259">
            <w:pPr>
              <w:jc w:val="both"/>
              <w:rPr>
                <w:rFonts w:eastAsia="Times New Roman"/>
                <w:sz w:val="24"/>
                <w:szCs w:val="24"/>
                <w:lang w:val="kk-KZ"/>
              </w:rPr>
            </w:pP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Баскетболдан Ұлттық  мектеп лига жарысы қыз балалар арасында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sz w:val="24"/>
                <w:szCs w:val="24"/>
                <w:lang w:val="kk-KZ"/>
              </w:rPr>
            </w:pPr>
            <w:r w:rsidRPr="00937259">
              <w:rPr>
                <w:rFonts w:eastAsia="Times New Roman"/>
                <w:sz w:val="24"/>
                <w:szCs w:val="24"/>
                <w:lang w:val="kk-KZ"/>
              </w:rPr>
              <w:t>І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 xml:space="preserve">Ковалевская Инна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Баскетболдан Ұлттық  мектеп лига жарысы қыз балалар арасында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sz w:val="24"/>
                <w:szCs w:val="24"/>
                <w:lang w:val="kk-KZ"/>
              </w:rPr>
            </w:pPr>
            <w:r w:rsidRPr="00937259">
              <w:rPr>
                <w:rFonts w:eastAsia="Times New Roman"/>
                <w:sz w:val="24"/>
                <w:szCs w:val="24"/>
                <w:lang w:val="kk-KZ"/>
              </w:rPr>
              <w:t>І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11</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 xml:space="preserve">Команда МСШ </w:t>
            </w:r>
            <w:r w:rsidRPr="00937259">
              <w:rPr>
                <w:rFonts w:eastAsia="Times New Roman"/>
                <w:sz w:val="24"/>
                <w:szCs w:val="24"/>
              </w:rPr>
              <w:t>№3</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1 желтоқсан ҚР Тұңғыш Президенті күніне  футзал ойыны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sz w:val="24"/>
                <w:szCs w:val="24"/>
                <w:lang w:val="kk-KZ"/>
              </w:rPr>
            </w:pPr>
            <w:r w:rsidRPr="00937259">
              <w:rPr>
                <w:rFonts w:eastAsia="Times New Roman"/>
                <w:sz w:val="24"/>
                <w:szCs w:val="24"/>
                <w:lang w:val="kk-KZ"/>
              </w:rPr>
              <w:t>мадақтама</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12</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 xml:space="preserve">Команда МСШ </w:t>
            </w:r>
            <w:r w:rsidRPr="00937259">
              <w:rPr>
                <w:rFonts w:eastAsia="Times New Roman"/>
                <w:sz w:val="24"/>
                <w:szCs w:val="24"/>
              </w:rPr>
              <w:t>№3</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Қар үстінде футболдан жарысы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ІІ орын</w:t>
            </w:r>
          </w:p>
          <w:p w:rsidR="000521E0" w:rsidRPr="00937259" w:rsidRDefault="000521E0" w:rsidP="00937259">
            <w:pPr>
              <w:tabs>
                <w:tab w:val="left" w:pos="837"/>
                <w:tab w:val="center" w:pos="923"/>
              </w:tabs>
              <w:jc w:val="both"/>
              <w:rPr>
                <w:rFonts w:eastAsia="Times New Roman"/>
                <w:sz w:val="24"/>
                <w:szCs w:val="24"/>
                <w:lang w:val="kk-KZ"/>
              </w:rPr>
            </w:pP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13</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 xml:space="preserve">Команда МСШ </w:t>
            </w:r>
            <w:r w:rsidRPr="00937259">
              <w:rPr>
                <w:rFonts w:eastAsia="Times New Roman"/>
                <w:sz w:val="24"/>
                <w:szCs w:val="24"/>
              </w:rPr>
              <w:t>№3</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7-8</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rPr>
              <w:t>К</w:t>
            </w:r>
            <w:r w:rsidRPr="00937259">
              <w:rPr>
                <w:rFonts w:eastAsia="Times New Roman"/>
                <w:sz w:val="24"/>
                <w:szCs w:val="24"/>
                <w:lang w:val="kk-KZ"/>
              </w:rPr>
              <w:t xml:space="preserve">өңілді старт эстафета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І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14</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lang w:val="kk-KZ"/>
              </w:rPr>
              <w:t xml:space="preserve">Команда МСШ </w:t>
            </w:r>
            <w:r w:rsidRPr="00937259">
              <w:rPr>
                <w:rFonts w:eastAsia="Times New Roman"/>
                <w:sz w:val="24"/>
                <w:szCs w:val="24"/>
              </w:rPr>
              <w:t>№3</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8</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Шайбалы хоккей жарысы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І орын</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15</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 xml:space="preserve">Алдамжарова </w:t>
            </w:r>
            <w:r w:rsidRPr="00937259">
              <w:rPr>
                <w:rFonts w:eastAsia="Times New Roman"/>
                <w:sz w:val="24"/>
                <w:szCs w:val="24"/>
              </w:rPr>
              <w:lastRenderedPageBreak/>
              <w:t>Гулбану</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lastRenderedPageBreak/>
              <w:t>6</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 xml:space="preserve">2018 - 2019 оку жылында өзінің </w:t>
            </w:r>
            <w:r w:rsidRPr="00937259">
              <w:rPr>
                <w:rFonts w:eastAsia="Times New Roman"/>
                <w:sz w:val="24"/>
                <w:szCs w:val="24"/>
                <w:lang w:val="kk-KZ"/>
              </w:rPr>
              <w:lastRenderedPageBreak/>
              <w:t>зеректілігімен, дарындылығымен ерекше көзге түсіп, тіл, мәдениет және спорттық іс-шараларда белсенділік танытып, облыс, республика деңгейінде зор жетістіктерге жеткені үшін</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lastRenderedPageBreak/>
              <w:t>Алғыс хат</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lastRenderedPageBreak/>
              <w:t>16</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Донсков Расул</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«Резеңке мотордағы азаматтық кеме»ЕН600Р  үлгісі класындағы кеме үлгілеу спорты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17</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Донсков Расул</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«Резеңке мотордағы азаматтық кеме»ЕН600Р  үлгісі класындағы кеме үлгілеу спорты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18</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Команда МОСШ№3</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Спартакиада по легкой атлетике (эстафета 4х100)мальчики</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19</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Команда МОСШ№3</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Спартакиада по легкой атлетике среди девушек</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20</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Команда МОСШ№3</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Спартакиада по легкой атлетике (эстафета 4х400) девочки</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21</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Команда МОСШ№3</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Спартакиада по легкой атлетике (эстафета 4х100) девочки</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22</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Ковалевская Инна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Спартакиада по легкой атлетике бег 100 метров</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23</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Команда МОСШ№3</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Жол қозғалысының жас инспекторы аудандық байқауы үздік эрудит номинация бойынша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мадақтама</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24</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Федин Сергей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Волейболдан Алтын доп Ұлттық мектеп лигасында аудандық турнирде ер балалар арасында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25</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Федин Сергей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Calibri"/>
                <w:color w:val="000000"/>
                <w:sz w:val="24"/>
                <w:szCs w:val="24"/>
                <w:lang w:val="kk-KZ"/>
              </w:rPr>
              <w:t>Рухани жаңғыру аясында баскетбол ұлттық мектеп лига жарысы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26</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Районная спартакиада по зимнему президентскому многоборью среди полнокомплектных школ</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27</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Волоснов Антонина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Районная спартакиада школьников по легкой атлетике на дистанции 3000 метров среди девушек</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28</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Районная спартакиада школьников по лыжнам гонкам на дистанции 4 км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29</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Сардар-2019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30</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Жас Ұлан-2019 атты оқу-далалық жиын бағдарламасы бойынша кермеде тартылудан</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 xml:space="preserve">3 </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31</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Жас Ұлан-2019 атты оқу-далалық жиын бағдарламасы бойынша граната лақтырудан 42 метр нәтижемен</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32</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Кеңес Одағы әскерлерінің Ауған республикасынан шығыуна 30-жыл әскери-спорттық жарыс</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33</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 ҚР Президенті,Елбасы Н.Ә. Назарбаевтың 2018 жылдың 5- қазаңдағы «Қазақстандықтардың әл-ауқатының өсуі; табыс пен тұрмыс </w:t>
            </w:r>
            <w:r w:rsidRPr="00937259">
              <w:rPr>
                <w:rFonts w:eastAsia="Times New Roman"/>
                <w:color w:val="000000"/>
                <w:sz w:val="24"/>
                <w:szCs w:val="24"/>
                <w:lang w:val="kk-KZ"/>
              </w:rPr>
              <w:lastRenderedPageBreak/>
              <w:t>сапасын арттыру»атты жолдауды қолдау мақсатында және «Жастар жылы»  деп жариялануына байланысты «Болашақ-жастардың қолында» көңілді старт ойыны белсене қатысқан үшін</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lastRenderedPageBreak/>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lastRenderedPageBreak/>
              <w:t>34</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Шайбалы хоккей аудандық жарысы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35</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Жеңіл атлетика жарысында 3000 м қашықтықта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36</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Вундер Владислав</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За активное участие в спорте</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Алғыс хат</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37</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Емельянова Илона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Жаңа жыл мерекесіне «Шаңғы шақырады» шаңғыдан  аудандық жарыс</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38</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Емельянова Илона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 Көнілді старт жарысы команда құрамында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39</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Емельянова Илона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Аудандық оқушылар спартакиадасында жеңіл атлетика жарысында 400 м қашақтықта  қыз балалар арасында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40</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Дощанов Ерасыл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Жас таланттар 2019 аудандық үрмелі және ұрмалы аспаптар байқауы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 дәрежелі диплом</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41</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Емельянова Илона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Аудандық оқушылар спартакиадасының бағдарламасы бойынша үстел теннисі команда құрамында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 xml:space="preserve">2 </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42</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Емельянова Илона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Аудандық оқушылар спартакиадасының бағдарламасы бойынша баскетбол  команда құрамында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43</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Calibri"/>
                <w:color w:val="000000"/>
                <w:sz w:val="24"/>
                <w:szCs w:val="24"/>
                <w:lang w:val="kk-KZ"/>
              </w:rPr>
              <w:t xml:space="preserve">Команда МСШ </w:t>
            </w:r>
            <w:r w:rsidRPr="00937259">
              <w:rPr>
                <w:rFonts w:eastAsia="Calibri"/>
                <w:color w:val="000000"/>
                <w:sz w:val="24"/>
                <w:szCs w:val="24"/>
              </w:rPr>
              <w:t>№3</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Районная спартакиада по лыжным гонкам в общекомандном зачете</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44</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Аксултан Бекарыс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Көңілді старт  жарысы команда құрамында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45</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Ковбасюк Никита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Көңілді старт  жарысы команда құрамында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46</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Стратинский Никита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Көңілді старт  жарысы команда құрамында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47</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Бонарь Валентина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Көңілді старт  жарысы команда құрамында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48</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Бооль Евгений</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Көңілді старт  жарысы команда құрамында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49</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Волкулак Ирина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Көңілді старт  жарысы команда құрамында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50</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Трошин Данил </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kk-KZ"/>
              </w:rPr>
              <w:t xml:space="preserve"> Аудандық «Лақтыратын жартылай» көшірме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51</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Ахметова Арайгуль</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ҚР Президенті,Елбасы Н.Ә. Назарбаевтың 2018 жылдың 5- қазаңдағы «Қазақстандықтардың әл-ауқатының өсуі; табыс пен тұрмыс сапасын арттыру»атты жолдауды қолдау мақсатында және «Жастар жылы»  деп жариялануына </w:t>
            </w:r>
            <w:r w:rsidRPr="00937259">
              <w:rPr>
                <w:rFonts w:eastAsia="Times New Roman"/>
                <w:color w:val="000000"/>
                <w:sz w:val="24"/>
                <w:szCs w:val="24"/>
                <w:lang w:val="kk-KZ"/>
              </w:rPr>
              <w:lastRenderedPageBreak/>
              <w:t xml:space="preserve">байланысты «Болашақ-жастардың қолында» көңілді старт ойыны белсене қатысқан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lastRenderedPageBreak/>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lastRenderedPageBreak/>
              <w:t>52</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Ковалевская Инна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ҚР Президенті,Елбасы Н.Ә. Назарбаевтың 2018 жылдың 5- қазаңдағы «Қазақстандықтардың әл-ауқатының өсуі; табыс пен тұрмыс сапасын арттыру»атты жолдауды қолдау мақсатында және «Жастар жылы»  деп жариялануына байланысты «Болашақ-жастардың қолында» көңілді старт ойыны белсене қатысқан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53</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Бабарыкин Александр</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ҚР Президенті,Елбасы Н.Ә. Назарбаевтың 2018 жылдың 5- қазаңдағы «Қазақстандықтардың әл-ауқатының өсуі; табыс пен тұрмыс сапасын арттыру»атты жолдауды қолдау мақсатында және «Жастар жылы»  деп жариялануына байланысты «Болашақ-жастардың қолында» көңілді старт ойыны белсене қатысқан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54</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Цехмистро Валерия</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ҚР Президенті,Елбасы Н.Ә. Назарбаевтың 2018 жылдың 5- қазаңдағы «Қазақстандықтардың әл-ауқатының өсуі; табыс пен тұрмыс сапасын арттыру»атты жолдауды қолдау мақсатында және «Жастар жылы»  деп жариялануына байланысты «Болашақ-жастардың қолында» көңілді старт ойыны белсене қатысқан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55</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Команда «Адреналин»</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ҚР Президенті,Елбасы Н.Ә. Назарбаевтың 2018 жылдың 5- қазаңдағы «Қазақстандықтардың әл-ауқатының өсуі; табыс пен тұрмыс сапасын арттыру»атты жолдауды қолдау мақсатында және «Жастар жылы»  деп жариялануына байланысты «Болашақ-жастардың қолында» көңілді старт ойыны белсене қатысқан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56</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Ковалевская Инна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Calibri"/>
                <w:color w:val="000000"/>
                <w:sz w:val="24"/>
                <w:szCs w:val="24"/>
                <w:lang w:val="kk-KZ"/>
              </w:rPr>
              <w:t>Районная спартакиада школьников по легкой атлетике в прыжках в длину с разбега среди девушек</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Height w:val="826"/>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57</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Ковалевская Инна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Районная спартакиада школьников по легкой атлетике  на дистанции 100 м среди девушек</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Height w:val="2869"/>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lastRenderedPageBreak/>
              <w:t>58</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Крупин Данила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Times New Roman"/>
                <w:color w:val="000000"/>
                <w:sz w:val="24"/>
                <w:szCs w:val="24"/>
                <w:lang w:val="kk-KZ"/>
              </w:rPr>
              <w:t>ҚР Президенті,Елбасы Н.Ә. Назарбаевтың 2018 жылдың 5- қазаңдағы «Қазақстандықтардың әл-ауқатының өсуі; табыс пен тұрмыс сапасын арттыру»атты жолдауды қолдау мақсатында және «Жастар жылы»  деп жариялануына байланысты «Болашақ-жастардың қолында» көңілді старт ойыны белсене қатысқан үшін</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59</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Крупин Данила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kk-KZ"/>
              </w:rPr>
              <w:t>«Ауған оқиғасы»  спорт түрінен</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60</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Крупин Данила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«Жас Ұлан -2018» ең үздік 5 взвод курсанты </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Алғыс хат</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61</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Крупин Данила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Жастар жылына арналған баскетболдан Үздік ойыншы</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мадақтама</w:t>
            </w:r>
          </w:p>
        </w:tc>
      </w:tr>
      <w:tr w:rsidR="000521E0" w:rsidRPr="00937259" w:rsidTr="000521E0">
        <w:trPr>
          <w:gridAfter w:val="1"/>
          <w:wAfter w:w="633" w:type="dxa"/>
        </w:trPr>
        <w:tc>
          <w:tcPr>
            <w:tcW w:w="26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62</w:t>
            </w:r>
          </w:p>
        </w:tc>
        <w:tc>
          <w:tcPr>
            <w:tcW w:w="233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Крупин Данила</w:t>
            </w:r>
          </w:p>
        </w:tc>
        <w:tc>
          <w:tcPr>
            <w:tcW w:w="96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42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Аудандық оқушылар спартакиадасының бағдарламасы бойынша баскетбол  команда құрамында</w:t>
            </w:r>
          </w:p>
        </w:tc>
        <w:tc>
          <w:tcPr>
            <w:tcW w:w="1981"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bl>
    <w:p w:rsidR="000521E0" w:rsidRPr="00937259" w:rsidRDefault="000521E0" w:rsidP="00937259">
      <w:pPr>
        <w:jc w:val="both"/>
        <w:rPr>
          <w:rFonts w:eastAsia="Times New Roman"/>
          <w:sz w:val="24"/>
          <w:szCs w:val="24"/>
          <w:lang w:val="kk-KZ"/>
        </w:rPr>
      </w:pPr>
    </w:p>
    <w:p w:rsidR="000521E0" w:rsidRPr="00937259" w:rsidRDefault="000521E0" w:rsidP="00937259">
      <w:pPr>
        <w:jc w:val="both"/>
        <w:rPr>
          <w:rFonts w:eastAsia="Times New Roman"/>
          <w:sz w:val="24"/>
          <w:szCs w:val="24"/>
          <w:lang w:val="kk-KZ" w:eastAsia="ru-RU"/>
        </w:rPr>
      </w:pPr>
      <w:r w:rsidRPr="00937259">
        <w:rPr>
          <w:rFonts w:eastAsia="Times New Roman"/>
          <w:color w:val="000000"/>
          <w:sz w:val="24"/>
          <w:szCs w:val="24"/>
          <w:lang w:eastAsia="ru-RU"/>
        </w:rPr>
        <w:t xml:space="preserve">       </w:t>
      </w:r>
      <w:r w:rsidRPr="00937259">
        <w:rPr>
          <w:rFonts w:eastAsia="Times New Roman"/>
          <w:color w:val="2A2A2A"/>
          <w:sz w:val="24"/>
          <w:szCs w:val="24"/>
          <w:shd w:val="clear" w:color="auto" w:fill="FFFFFF"/>
        </w:rPr>
        <w:t>Ежегодно ученики  нашей школы принимают</w:t>
      </w:r>
      <w:r w:rsidRPr="00937259">
        <w:rPr>
          <w:rFonts w:eastAsia="Times New Roman"/>
          <w:color w:val="2A2A2A"/>
          <w:sz w:val="24"/>
          <w:szCs w:val="24"/>
          <w:shd w:val="clear" w:color="auto" w:fill="FFFFFF"/>
          <w:lang w:val="kk-KZ"/>
        </w:rPr>
        <w:t xml:space="preserve"> активное  </w:t>
      </w:r>
      <w:r w:rsidRPr="00937259">
        <w:rPr>
          <w:rFonts w:eastAsia="Times New Roman"/>
          <w:color w:val="2A2A2A"/>
          <w:sz w:val="24"/>
          <w:szCs w:val="24"/>
          <w:shd w:val="clear" w:color="auto" w:fill="FFFFFF"/>
        </w:rPr>
        <w:t xml:space="preserve"> участие в различных конкурсах и фестивалях.   Участвовало  в р</w:t>
      </w:r>
      <w:r w:rsidRPr="00937259">
        <w:rPr>
          <w:rFonts w:eastAsia="Times New Roman"/>
          <w:color w:val="000000"/>
          <w:sz w:val="24"/>
          <w:szCs w:val="24"/>
          <w:lang w:val="kk-KZ"/>
        </w:rPr>
        <w:t xml:space="preserve">еспубликанских  конкурсах </w:t>
      </w:r>
      <w:r w:rsidRPr="00937259">
        <w:rPr>
          <w:rFonts w:eastAsia="Times New Roman"/>
          <w:color w:val="000000"/>
          <w:sz w:val="24"/>
          <w:szCs w:val="24"/>
        </w:rPr>
        <w:t xml:space="preserve"> на лучшего чтеца «Верим в Победу!»,</w:t>
      </w:r>
      <w:r w:rsidRPr="00937259">
        <w:rPr>
          <w:rFonts w:eastAsia="Times New Roman"/>
          <w:sz w:val="24"/>
          <w:szCs w:val="24"/>
          <w:lang w:val="kk-KZ" w:eastAsia="ru-RU"/>
        </w:rPr>
        <w:t xml:space="preserve"> детского и юношеского творчества "Құтты мекен таланты",  художественного рисунка на  Республиканском сайте  "Парасат" ,</w:t>
      </w:r>
      <w:r w:rsidRPr="00937259">
        <w:rPr>
          <w:rFonts w:eastAsia="Times New Roman"/>
          <w:sz w:val="24"/>
          <w:szCs w:val="24"/>
        </w:rPr>
        <w:t xml:space="preserve"> </w:t>
      </w:r>
      <w:r w:rsidRPr="00937259">
        <w:rPr>
          <w:rFonts w:eastAsia="Times New Roman"/>
          <w:sz w:val="24"/>
          <w:szCs w:val="24"/>
          <w:lang w:val="kk-KZ" w:eastAsia="ru-RU"/>
        </w:rPr>
        <w:t xml:space="preserve">за участие в Международном конкурсе молодых талантов « Аналар асыл жандар» в номинации  «Үздік хат ", </w:t>
      </w:r>
      <w:r w:rsidRPr="00937259">
        <w:rPr>
          <w:rFonts w:eastAsia="Times New Roman"/>
          <w:color w:val="000000"/>
          <w:sz w:val="24"/>
          <w:szCs w:val="24"/>
        </w:rPr>
        <w:t>рисунков, открыток и поделок «День космонавтики»</w:t>
      </w:r>
      <w:r w:rsidRPr="00937259">
        <w:rPr>
          <w:rFonts w:eastAsia="Times New Roman"/>
          <w:sz w:val="24"/>
          <w:szCs w:val="24"/>
          <w:lang w:val="kk-KZ" w:eastAsia="ru-RU"/>
        </w:rPr>
        <w:t>, международном фестивале-конкурсе "Акканат",  молодых талантов,всего  участвовало 16  участников.</w:t>
      </w:r>
    </w:p>
    <w:p w:rsidR="000521E0" w:rsidRPr="00937259" w:rsidRDefault="000521E0" w:rsidP="00937259">
      <w:pPr>
        <w:jc w:val="both"/>
        <w:rPr>
          <w:rFonts w:eastAsia="Times New Roman"/>
          <w:b/>
          <w:color w:val="000000"/>
          <w:sz w:val="24"/>
          <w:szCs w:val="24"/>
          <w:lang w:eastAsia="ru-RU"/>
        </w:rPr>
      </w:pPr>
      <w:r w:rsidRPr="00937259">
        <w:rPr>
          <w:rFonts w:eastAsia="Times New Roman"/>
          <w:b/>
          <w:color w:val="000000"/>
          <w:sz w:val="24"/>
          <w:szCs w:val="24"/>
          <w:lang w:eastAsia="ru-RU"/>
        </w:rPr>
        <w:t xml:space="preserve">Международные, республиканские- 4  </w:t>
      </w:r>
      <w:r w:rsidRPr="00937259">
        <w:rPr>
          <w:rFonts w:eastAsia="Times New Roman"/>
          <w:b/>
          <w:color w:val="000000"/>
          <w:sz w:val="24"/>
          <w:szCs w:val="24"/>
          <w:lang w:val="kk-KZ" w:eastAsia="ru-RU"/>
        </w:rPr>
        <w:t>0</w:t>
      </w:r>
      <w:r w:rsidRPr="00937259">
        <w:rPr>
          <w:rFonts w:eastAsia="Times New Roman"/>
          <w:b/>
          <w:color w:val="000000"/>
          <w:sz w:val="24"/>
          <w:szCs w:val="24"/>
          <w:lang w:eastAsia="ru-RU"/>
        </w:rPr>
        <w:t>%(16)</w:t>
      </w:r>
    </w:p>
    <w:p w:rsidR="000521E0" w:rsidRPr="00937259" w:rsidRDefault="000521E0" w:rsidP="00937259">
      <w:pPr>
        <w:jc w:val="both"/>
        <w:rPr>
          <w:rFonts w:eastAsia="Times New Roman"/>
          <w:b/>
          <w:sz w:val="24"/>
          <w:szCs w:val="24"/>
          <w:lang w:val="kk-KZ"/>
        </w:rPr>
      </w:pPr>
      <w:r w:rsidRPr="00937259">
        <w:rPr>
          <w:rFonts w:eastAsia="Times New Roman"/>
          <w:b/>
          <w:color w:val="000000"/>
          <w:sz w:val="24"/>
          <w:szCs w:val="24"/>
          <w:lang w:eastAsia="ru-RU"/>
        </w:rPr>
        <w:t>Всего учащихся в 2018-2019  учебном году-  363</w:t>
      </w:r>
    </w:p>
    <w:p w:rsidR="000521E0" w:rsidRPr="00937259" w:rsidRDefault="000521E0" w:rsidP="00937259">
      <w:pPr>
        <w:jc w:val="both"/>
        <w:rPr>
          <w:rFonts w:eastAsia="Times New Roman"/>
          <w:color w:val="000000"/>
          <w:sz w:val="24"/>
          <w:szCs w:val="24"/>
          <w:lang w:val="kk-KZ"/>
        </w:rPr>
      </w:pPr>
      <w:r w:rsidRPr="00937259">
        <w:rPr>
          <w:rFonts w:eastAsia="Times New Roman"/>
          <w:b/>
          <w:sz w:val="24"/>
          <w:szCs w:val="24"/>
          <w:lang w:val="kk-KZ"/>
        </w:rPr>
        <w:t xml:space="preserve">    </w:t>
      </w:r>
      <w:r w:rsidRPr="00937259">
        <w:rPr>
          <w:rFonts w:eastAsia="Times New Roman"/>
          <w:sz w:val="24"/>
          <w:szCs w:val="24"/>
          <w:lang w:val="kk-KZ"/>
        </w:rPr>
        <w:t xml:space="preserve">Также  участвовали в  областных конкурсах </w:t>
      </w:r>
      <w:r w:rsidRPr="00937259">
        <w:rPr>
          <w:rFonts w:eastAsia="Times New Roman"/>
          <w:color w:val="000000"/>
          <w:sz w:val="24"/>
          <w:szCs w:val="24"/>
          <w:lang w:val="kk-KZ"/>
        </w:rPr>
        <w:t xml:space="preserve"> рисунков на тему « Чистая природа-красота страны» , олимпиаде  « Нет коррупции», «Эстрадный танец», «Хореография»,  в спартакиаде по лыжным гонкам,ученик нашей школы награжден благодарственным письмом </w:t>
      </w:r>
      <w:r w:rsidRPr="00937259">
        <w:rPr>
          <w:rFonts w:eastAsia="Times New Roman"/>
          <w:sz w:val="24"/>
          <w:szCs w:val="24"/>
        </w:rPr>
        <w:t xml:space="preserve"> з</w:t>
      </w:r>
      <w:r w:rsidRPr="00937259">
        <w:rPr>
          <w:rFonts w:eastAsia="Times New Roman"/>
          <w:color w:val="000000"/>
          <w:sz w:val="24"/>
          <w:szCs w:val="24"/>
          <w:lang w:val="kk-KZ"/>
        </w:rPr>
        <w:t>а активное участие в культурных и спортивных мероприятиях,в спартакиаде по баскетболу,</w:t>
      </w:r>
      <w:r w:rsidRPr="00937259">
        <w:rPr>
          <w:rFonts w:eastAsia="Times New Roman"/>
          <w:sz w:val="24"/>
          <w:szCs w:val="24"/>
        </w:rPr>
        <w:t xml:space="preserve"> </w:t>
      </w:r>
      <w:r w:rsidRPr="00937259">
        <w:rPr>
          <w:rFonts w:eastAsia="Times New Roman"/>
          <w:color w:val="000000"/>
          <w:sz w:val="24"/>
          <w:szCs w:val="24"/>
          <w:lang w:val="kk-KZ"/>
        </w:rPr>
        <w:t>XYIII областной спартакиаде в личном зачете по лыжным гонкам, всего участников -9.</w:t>
      </w:r>
    </w:p>
    <w:p w:rsidR="000521E0" w:rsidRPr="00937259" w:rsidRDefault="000521E0" w:rsidP="00937259">
      <w:pPr>
        <w:jc w:val="both"/>
        <w:rPr>
          <w:rFonts w:eastAsia="Times New Roman"/>
          <w:b/>
          <w:color w:val="000000"/>
          <w:sz w:val="24"/>
          <w:szCs w:val="24"/>
          <w:lang w:eastAsia="ru-RU"/>
        </w:rPr>
      </w:pPr>
      <w:r w:rsidRPr="00937259">
        <w:rPr>
          <w:rFonts w:eastAsia="Times New Roman"/>
          <w:b/>
          <w:color w:val="000000"/>
          <w:sz w:val="24"/>
          <w:szCs w:val="24"/>
          <w:lang w:eastAsia="ru-RU"/>
        </w:rPr>
        <w:t xml:space="preserve">Областной- </w:t>
      </w:r>
      <w:r w:rsidRPr="00937259">
        <w:rPr>
          <w:rFonts w:eastAsia="Times New Roman"/>
          <w:b/>
          <w:color w:val="000000"/>
          <w:sz w:val="24"/>
          <w:szCs w:val="24"/>
          <w:lang w:val="kk-KZ" w:eastAsia="ru-RU"/>
        </w:rPr>
        <w:t>2</w:t>
      </w:r>
      <w:r w:rsidRPr="00937259">
        <w:rPr>
          <w:rFonts w:eastAsia="Times New Roman"/>
          <w:b/>
          <w:color w:val="000000"/>
          <w:sz w:val="24"/>
          <w:szCs w:val="24"/>
          <w:lang w:eastAsia="ru-RU"/>
        </w:rPr>
        <w:t>% (9)</w:t>
      </w:r>
    </w:p>
    <w:p w:rsidR="000521E0" w:rsidRPr="00937259" w:rsidRDefault="000521E0" w:rsidP="00937259">
      <w:pPr>
        <w:jc w:val="both"/>
        <w:rPr>
          <w:rFonts w:eastAsia="Times New Roman"/>
          <w:color w:val="000000"/>
          <w:sz w:val="24"/>
          <w:szCs w:val="24"/>
          <w:lang w:val="kk-KZ"/>
        </w:rPr>
      </w:pPr>
      <w:r w:rsidRPr="00937259">
        <w:rPr>
          <w:rFonts w:eastAsia="Times New Roman"/>
          <w:sz w:val="24"/>
          <w:szCs w:val="24"/>
          <w:lang w:val="kk-KZ"/>
        </w:rPr>
        <w:t xml:space="preserve">     Участвовали также  учащиеся в районных конкурсах «</w:t>
      </w:r>
      <w:r w:rsidRPr="00937259">
        <w:rPr>
          <w:rFonts w:eastAsia="Times New Roman"/>
          <w:color w:val="000000"/>
          <w:sz w:val="24"/>
          <w:szCs w:val="24"/>
          <w:lang w:val="kk-KZ"/>
        </w:rPr>
        <w:t>Денсаулық фестивалі -2018», «Әнші балапан-2019», «Егер мен Президент болсам...», на исполнение песен и кюев Абая и Шакарима «</w:t>
      </w:r>
      <w:r w:rsidRPr="00937259">
        <w:rPr>
          <w:rFonts w:eastAsia="Times New Roman"/>
          <w:sz w:val="24"/>
          <w:szCs w:val="24"/>
          <w:lang w:val="kk-KZ"/>
        </w:rPr>
        <w:t>Көңілім әнді ұғады</w:t>
      </w:r>
      <w:r w:rsidRPr="00937259">
        <w:rPr>
          <w:rFonts w:eastAsia="Times New Roman"/>
          <w:color w:val="000000"/>
          <w:sz w:val="24"/>
          <w:szCs w:val="24"/>
          <w:lang w:val="kk-KZ"/>
        </w:rPr>
        <w:t>» среди учащихся 5 -11 классов,</w:t>
      </w:r>
      <w:r w:rsidRPr="00937259">
        <w:rPr>
          <w:rFonts w:eastAsia="Times New Roman"/>
          <w:sz w:val="24"/>
          <w:szCs w:val="24"/>
        </w:rPr>
        <w:t xml:space="preserve"> </w:t>
      </w:r>
      <w:r w:rsidRPr="00937259">
        <w:rPr>
          <w:rFonts w:eastAsia="Times New Roman"/>
          <w:color w:val="000000"/>
          <w:sz w:val="24"/>
          <w:szCs w:val="24"/>
          <w:lang w:val="kk-KZ"/>
        </w:rPr>
        <w:t>судомоделирования  класса модели « ЕН600Р  гражданское судно на резиновом моторе», а также в поддержку Послания Президента РК,Елбасы Н.А. Назарбаева и в связи с объявлением «Годом молодежи» за активное участие в игре  веселые  старты  «Будущее - в руках молодежи»,в  спартакиаде по лыжным гонкам ,</w:t>
      </w:r>
      <w:r w:rsidRPr="00937259">
        <w:rPr>
          <w:rFonts w:eastAsia="Times New Roman"/>
          <w:sz w:val="24"/>
          <w:szCs w:val="24"/>
        </w:rPr>
        <w:t xml:space="preserve"> </w:t>
      </w:r>
      <w:r w:rsidRPr="00937259">
        <w:rPr>
          <w:rFonts w:eastAsia="Times New Roman"/>
          <w:color w:val="000000"/>
          <w:sz w:val="24"/>
          <w:szCs w:val="24"/>
          <w:lang w:val="kk-KZ"/>
        </w:rPr>
        <w:t>в конкурсе духовых и ударных инструментов "Юные таланты 2019",</w:t>
      </w:r>
      <w:r w:rsidRPr="00937259">
        <w:rPr>
          <w:rFonts w:eastAsia="Times New Roman"/>
          <w:sz w:val="24"/>
          <w:szCs w:val="24"/>
        </w:rPr>
        <w:t xml:space="preserve"> </w:t>
      </w:r>
      <w:r w:rsidRPr="00937259">
        <w:rPr>
          <w:rFonts w:eastAsia="Times New Roman"/>
          <w:color w:val="000000"/>
          <w:sz w:val="24"/>
          <w:szCs w:val="24"/>
          <w:lang w:val="kk-KZ"/>
        </w:rPr>
        <w:t>в спартакиаде школьников в соревнованиях по легкой атлетике среди девочек на дистанции 400 м,</w:t>
      </w:r>
      <w:r w:rsidRPr="00937259">
        <w:rPr>
          <w:rFonts w:eastAsia="Calibri"/>
          <w:color w:val="000000"/>
          <w:sz w:val="24"/>
          <w:szCs w:val="24"/>
          <w:lang w:val="kk-KZ"/>
        </w:rPr>
        <w:t xml:space="preserve"> по легкой атлетике в прыжках в длину с разбега среди девушек, «Жас Улан-2018»,</w:t>
      </w:r>
      <w:r w:rsidRPr="00937259">
        <w:rPr>
          <w:rFonts w:eastAsia="Times New Roman"/>
          <w:color w:val="000000"/>
          <w:sz w:val="24"/>
          <w:szCs w:val="24"/>
          <w:lang w:val="kk-KZ"/>
        </w:rPr>
        <w:t xml:space="preserve"> «Ауған оқиғасы»,</w:t>
      </w:r>
      <w:r w:rsidRPr="00937259">
        <w:rPr>
          <w:rFonts w:eastAsia="Calibri"/>
          <w:color w:val="000000"/>
          <w:sz w:val="24"/>
          <w:szCs w:val="24"/>
          <w:lang w:val="kk-KZ"/>
        </w:rPr>
        <w:t xml:space="preserve"> «Сардар-2019»,</w:t>
      </w:r>
      <w:r w:rsidRPr="00937259">
        <w:rPr>
          <w:rFonts w:eastAsia="Times New Roman"/>
          <w:sz w:val="24"/>
          <w:szCs w:val="24"/>
        </w:rPr>
        <w:t xml:space="preserve"> соревнования  по футболу на снегу ,</w:t>
      </w:r>
      <w:r w:rsidRPr="00937259">
        <w:rPr>
          <w:rFonts w:eastAsia="Calibri"/>
          <w:color w:val="000000"/>
          <w:sz w:val="24"/>
          <w:szCs w:val="24"/>
          <w:lang w:val="kk-KZ"/>
        </w:rPr>
        <w:t xml:space="preserve">один ученик награжден грамотой  </w:t>
      </w:r>
      <w:r w:rsidRPr="00937259">
        <w:rPr>
          <w:rFonts w:eastAsia="Times New Roman"/>
          <w:sz w:val="24"/>
          <w:szCs w:val="24"/>
        </w:rPr>
        <w:t xml:space="preserve"> «</w:t>
      </w:r>
      <w:r w:rsidRPr="00937259">
        <w:rPr>
          <w:rFonts w:eastAsia="Times New Roman"/>
          <w:color w:val="000000"/>
          <w:sz w:val="24"/>
          <w:szCs w:val="24"/>
          <w:lang w:val="kk-KZ"/>
        </w:rPr>
        <w:t>Лучший игрок»  по баскетболу, посвященный «Жастар жылы»</w:t>
      </w:r>
      <w:r w:rsidRPr="00937259">
        <w:rPr>
          <w:rFonts w:eastAsia="Times New Roman"/>
          <w:sz w:val="24"/>
          <w:szCs w:val="24"/>
        </w:rPr>
        <w:t xml:space="preserve"> , а также  </w:t>
      </w:r>
      <w:r w:rsidRPr="00937259">
        <w:rPr>
          <w:rFonts w:eastAsia="Times New Roman"/>
          <w:color w:val="000000"/>
          <w:sz w:val="24"/>
          <w:szCs w:val="24"/>
          <w:lang w:val="kk-KZ"/>
        </w:rPr>
        <w:t>состав  баскетбольной команды   занял  призовое место.Всего участников -62.</w:t>
      </w:r>
    </w:p>
    <w:p w:rsidR="000521E0" w:rsidRDefault="00937259" w:rsidP="00937259">
      <w:pPr>
        <w:ind w:firstLine="708"/>
        <w:jc w:val="both"/>
        <w:rPr>
          <w:rFonts w:eastAsia="Times New Roman"/>
          <w:b/>
          <w:color w:val="000000"/>
          <w:sz w:val="24"/>
          <w:szCs w:val="24"/>
          <w:lang w:eastAsia="ru-RU"/>
        </w:rPr>
      </w:pPr>
      <w:r>
        <w:rPr>
          <w:rFonts w:eastAsia="Times New Roman"/>
          <w:b/>
          <w:color w:val="000000"/>
          <w:sz w:val="24"/>
          <w:szCs w:val="24"/>
          <w:lang w:eastAsia="ru-RU"/>
        </w:rPr>
        <w:t>Районный – 17 %(62).</w:t>
      </w:r>
    </w:p>
    <w:p w:rsidR="00937259" w:rsidRPr="00937259" w:rsidRDefault="00937259" w:rsidP="00937259">
      <w:pPr>
        <w:ind w:firstLine="708"/>
        <w:jc w:val="both"/>
        <w:rPr>
          <w:rFonts w:eastAsia="Times New Roman"/>
          <w:b/>
          <w:color w:val="000000"/>
          <w:sz w:val="24"/>
          <w:szCs w:val="24"/>
          <w:lang w:eastAsia="ru-RU"/>
        </w:rPr>
      </w:pPr>
    </w:p>
    <w:p w:rsidR="000521E0" w:rsidRPr="00937259" w:rsidRDefault="000521E0" w:rsidP="00937259">
      <w:pPr>
        <w:jc w:val="center"/>
        <w:rPr>
          <w:rFonts w:eastAsia="Calibri"/>
          <w:b/>
          <w:sz w:val="24"/>
          <w:szCs w:val="24"/>
          <w:lang w:val="kk-KZ"/>
        </w:rPr>
      </w:pPr>
      <w:r w:rsidRPr="00937259">
        <w:rPr>
          <w:rFonts w:eastAsia="Calibri"/>
          <w:b/>
          <w:sz w:val="24"/>
          <w:szCs w:val="24"/>
          <w:lang w:val="kk-KZ"/>
        </w:rPr>
        <w:t>2019-2020 учебный год</w:t>
      </w:r>
    </w:p>
    <w:p w:rsidR="000521E0" w:rsidRPr="00937259" w:rsidRDefault="000521E0" w:rsidP="00937259">
      <w:pPr>
        <w:jc w:val="both"/>
        <w:rPr>
          <w:rFonts w:eastAsia="Calibri"/>
          <w:b/>
          <w:sz w:val="24"/>
          <w:szCs w:val="24"/>
          <w:lang w:val="kk-KZ"/>
        </w:rPr>
      </w:pPr>
    </w:p>
    <w:tbl>
      <w:tblPr>
        <w:tblW w:w="9559" w:type="dxa"/>
        <w:tblInd w:w="141" w:type="dxa"/>
        <w:tblLook w:val="0000" w:firstRow="0" w:lastRow="0" w:firstColumn="0" w:lastColumn="0" w:noHBand="0" w:noVBand="0"/>
      </w:tblPr>
      <w:tblGrid>
        <w:gridCol w:w="615"/>
        <w:gridCol w:w="61"/>
        <w:gridCol w:w="2112"/>
        <w:gridCol w:w="892"/>
        <w:gridCol w:w="217"/>
        <w:gridCol w:w="3411"/>
        <w:gridCol w:w="142"/>
        <w:gridCol w:w="141"/>
        <w:gridCol w:w="1968"/>
      </w:tblGrid>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b/>
                <w:color w:val="000000"/>
                <w:sz w:val="24"/>
                <w:szCs w:val="24"/>
              </w:rPr>
            </w:pPr>
            <w:r w:rsidRPr="00937259">
              <w:rPr>
                <w:rFonts w:eastAsia="Calibri"/>
                <w:b/>
                <w:color w:val="000000"/>
                <w:sz w:val="24"/>
                <w:szCs w:val="24"/>
              </w:rPr>
              <w:t>№</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b/>
                <w:color w:val="000000"/>
                <w:sz w:val="24"/>
                <w:szCs w:val="24"/>
              </w:rPr>
            </w:pPr>
            <w:r w:rsidRPr="00937259">
              <w:rPr>
                <w:rFonts w:eastAsia="Calibri"/>
                <w:b/>
                <w:color w:val="000000"/>
                <w:sz w:val="24"/>
                <w:szCs w:val="24"/>
              </w:rPr>
              <w:t>ФИ учащегося</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b/>
                <w:color w:val="000000"/>
                <w:sz w:val="24"/>
                <w:szCs w:val="24"/>
              </w:rPr>
            </w:pPr>
            <w:r w:rsidRPr="00937259">
              <w:rPr>
                <w:rFonts w:eastAsia="Calibri"/>
                <w:b/>
                <w:color w:val="000000"/>
                <w:sz w:val="24"/>
                <w:szCs w:val="24"/>
              </w:rPr>
              <w:t>Класс</w:t>
            </w:r>
          </w:p>
        </w:tc>
        <w:tc>
          <w:tcPr>
            <w:tcW w:w="3411"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b/>
                <w:color w:val="000000"/>
                <w:sz w:val="24"/>
                <w:szCs w:val="24"/>
              </w:rPr>
            </w:pPr>
            <w:r w:rsidRPr="00937259">
              <w:rPr>
                <w:rFonts w:eastAsia="Calibri"/>
                <w:b/>
                <w:color w:val="000000"/>
                <w:sz w:val="24"/>
                <w:szCs w:val="24"/>
              </w:rPr>
              <w:t xml:space="preserve">Название олимпиады или </w:t>
            </w:r>
            <w:r w:rsidRPr="00937259">
              <w:rPr>
                <w:rFonts w:eastAsia="Calibri"/>
                <w:b/>
                <w:color w:val="000000"/>
                <w:sz w:val="24"/>
                <w:szCs w:val="24"/>
              </w:rPr>
              <w:lastRenderedPageBreak/>
              <w:t>конкурса</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b/>
                <w:color w:val="000000"/>
                <w:sz w:val="24"/>
                <w:szCs w:val="24"/>
              </w:rPr>
            </w:pPr>
            <w:r w:rsidRPr="00937259">
              <w:rPr>
                <w:rFonts w:eastAsia="Calibri"/>
                <w:b/>
                <w:color w:val="000000"/>
                <w:sz w:val="24"/>
                <w:szCs w:val="24"/>
              </w:rPr>
              <w:lastRenderedPageBreak/>
              <w:t>Место</w:t>
            </w:r>
          </w:p>
        </w:tc>
      </w:tr>
      <w:tr w:rsidR="000521E0" w:rsidRPr="00937259" w:rsidTr="000521E0">
        <w:tc>
          <w:tcPr>
            <w:tcW w:w="9559" w:type="dxa"/>
            <w:gridSpan w:val="9"/>
            <w:tcBorders>
              <w:top w:val="single" w:sz="4" w:space="0" w:color="000000"/>
              <w:left w:val="single" w:sz="4" w:space="0" w:color="000000"/>
              <w:bottom w:val="single" w:sz="4" w:space="0" w:color="000000"/>
              <w:right w:val="single" w:sz="4" w:space="0" w:color="000000"/>
            </w:tcBorders>
            <w:shd w:val="clear" w:color="auto" w:fill="FFFF00"/>
          </w:tcPr>
          <w:p w:rsidR="000521E0" w:rsidRPr="00937259" w:rsidRDefault="000521E0" w:rsidP="00937259">
            <w:pPr>
              <w:jc w:val="both"/>
              <w:rPr>
                <w:rFonts w:eastAsia="Calibri"/>
                <w:color w:val="000000"/>
                <w:sz w:val="24"/>
                <w:szCs w:val="24"/>
              </w:rPr>
            </w:pPr>
            <w:r w:rsidRPr="00937259">
              <w:rPr>
                <w:rFonts w:eastAsia="Calibri"/>
                <w:b/>
                <w:color w:val="000000"/>
                <w:sz w:val="24"/>
                <w:szCs w:val="24"/>
                <w:lang w:val="kk-KZ"/>
              </w:rPr>
              <w:lastRenderedPageBreak/>
              <w:t>Республиканские</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Жанибекова Ясмин</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0 Б</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«Здравствуй, золотая осень!» республиканский дистанционный конкурс</w:t>
            </w:r>
          </w:p>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(номинация поделка)</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1</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Кульгарашев Али</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0 Б</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«Здравствуй, золотая осень!» республиканский дистанционный конкурс</w:t>
            </w:r>
          </w:p>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(номинация аппликация)</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2</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Залепятский Михаил</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0 Б</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«Здравствуй, золотая осень!» республиканский дистанционный конкурс</w:t>
            </w:r>
          </w:p>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(номинация рисунок)</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3</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rPr>
            </w:pPr>
            <w:r w:rsidRPr="00937259">
              <w:rPr>
                <w:rFonts w:eastAsia="Calibri"/>
                <w:sz w:val="24"/>
                <w:szCs w:val="24"/>
              </w:rPr>
              <w:t>Лобода Кристина</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rPr>
            </w:pPr>
            <w:r w:rsidRPr="00937259">
              <w:rPr>
                <w:rFonts w:eastAsia="Calibri"/>
                <w:sz w:val="24"/>
                <w:szCs w:val="24"/>
              </w:rPr>
              <w:t xml:space="preserve">10  </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Конкурс сочинений «Письмо неизвестному солдату»</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2 м.</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5</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Аксултан Бекарыс</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8</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«Жас ғалым» шығармашылық байқауы</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1-орын</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6</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Аксултан Бекарыс</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8</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«Жас ғалым» шығармашылық байқауы</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1-орын</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7</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Аширбек Наима</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4</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rPr>
            </w:pPr>
            <w:r w:rsidRPr="00937259">
              <w:rPr>
                <w:rFonts w:eastAsia="Calibri"/>
                <w:sz w:val="24"/>
                <w:szCs w:val="24"/>
              </w:rPr>
              <w:t>Республиканский конкурс выразительного чтения «Осенние чтения»</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1</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8</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Марданова Алина</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4</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rPr>
            </w:pPr>
            <w:r w:rsidRPr="00937259">
              <w:rPr>
                <w:rFonts w:eastAsia="Calibri"/>
                <w:sz w:val="24"/>
                <w:szCs w:val="24"/>
              </w:rPr>
              <w:t>Республиканский конкурс выразительного чтения «Осенние чтения»</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2</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9</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Копычев Максим</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4</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rPr>
            </w:pPr>
            <w:r w:rsidRPr="00937259">
              <w:rPr>
                <w:rFonts w:eastAsia="Calibri"/>
                <w:sz w:val="24"/>
                <w:szCs w:val="24"/>
              </w:rPr>
              <w:t>Республиканский конкурс выразительного чтения «Осенние чтения»</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3</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Меңдіғали Меруерт</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 xml:space="preserve">7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en-US"/>
              </w:rPr>
              <w:t>“</w:t>
            </w:r>
            <w:r w:rsidRPr="00937259">
              <w:rPr>
                <w:rFonts w:eastAsia="Calibri"/>
                <w:sz w:val="24"/>
                <w:szCs w:val="24"/>
                <w:lang w:val="kk-KZ"/>
              </w:rPr>
              <w:t>Бала дауысы -  2020</w:t>
            </w:r>
            <w:r w:rsidRPr="00937259">
              <w:rPr>
                <w:rFonts w:eastAsia="Calibri"/>
                <w:sz w:val="24"/>
                <w:szCs w:val="24"/>
                <w:lang w:val="en-US"/>
              </w:rPr>
              <w:t>”</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Диплом</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11</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Ахмедова Аэлита</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 xml:space="preserve">7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en-US"/>
              </w:rPr>
              <w:t>“</w:t>
            </w:r>
            <w:r w:rsidRPr="00937259">
              <w:rPr>
                <w:rFonts w:eastAsia="Calibri"/>
                <w:sz w:val="24"/>
                <w:szCs w:val="24"/>
                <w:lang w:val="kk-KZ"/>
              </w:rPr>
              <w:t>Бала дауысы – 202</w:t>
            </w:r>
            <w:r w:rsidRPr="00937259">
              <w:rPr>
                <w:rFonts w:eastAsia="Calibri"/>
                <w:sz w:val="24"/>
                <w:szCs w:val="24"/>
                <w:lang w:val="en-US"/>
              </w:rPr>
              <w:t>0”</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Диплом</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12</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Пашенбаев</w:t>
            </w:r>
          </w:p>
          <w:p w:rsidR="000521E0" w:rsidRPr="00937259" w:rsidRDefault="000521E0" w:rsidP="00937259">
            <w:pPr>
              <w:jc w:val="both"/>
              <w:rPr>
                <w:rFonts w:eastAsia="Calibri"/>
                <w:sz w:val="24"/>
                <w:szCs w:val="24"/>
                <w:lang w:val="kk-KZ"/>
              </w:rPr>
            </w:pPr>
            <w:r w:rsidRPr="00937259">
              <w:rPr>
                <w:rFonts w:eastAsia="Calibri"/>
                <w:sz w:val="24"/>
                <w:szCs w:val="24"/>
                <w:lang w:val="kk-KZ"/>
              </w:rPr>
              <w:t>Тұржан</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en-US"/>
              </w:rPr>
              <w:t>3</w:t>
            </w:r>
            <w:r w:rsidRPr="00937259">
              <w:rPr>
                <w:rFonts w:eastAsia="Calibri"/>
                <w:sz w:val="24"/>
                <w:szCs w:val="24"/>
                <w:lang w:val="kk-KZ"/>
              </w:rPr>
              <w:t xml:space="preserve">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en-US"/>
              </w:rPr>
              <w:t>“</w:t>
            </w:r>
            <w:r w:rsidRPr="00937259">
              <w:rPr>
                <w:rFonts w:eastAsia="Calibri"/>
                <w:sz w:val="24"/>
                <w:szCs w:val="24"/>
                <w:lang w:val="kk-KZ"/>
              </w:rPr>
              <w:t>Бала дауысы – 202</w:t>
            </w:r>
            <w:r w:rsidRPr="00937259">
              <w:rPr>
                <w:rFonts w:eastAsia="Calibri"/>
                <w:sz w:val="24"/>
                <w:szCs w:val="24"/>
                <w:lang w:val="en-US"/>
              </w:rPr>
              <w:t>0”</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Диплом</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13</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Қайрта Інжу</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en-US"/>
              </w:rPr>
              <w:t>3</w:t>
            </w:r>
            <w:r w:rsidRPr="00937259">
              <w:rPr>
                <w:rFonts w:eastAsia="Calibri"/>
                <w:sz w:val="24"/>
                <w:szCs w:val="24"/>
                <w:lang w:val="kk-KZ"/>
              </w:rPr>
              <w:t xml:space="preserve">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en-US"/>
              </w:rPr>
              <w:t>“</w:t>
            </w:r>
            <w:r w:rsidRPr="00937259">
              <w:rPr>
                <w:rFonts w:eastAsia="Calibri"/>
                <w:sz w:val="24"/>
                <w:szCs w:val="24"/>
                <w:lang w:val="kk-KZ"/>
              </w:rPr>
              <w:t>Бала дауысы – 202</w:t>
            </w:r>
            <w:r w:rsidRPr="00937259">
              <w:rPr>
                <w:rFonts w:eastAsia="Calibri"/>
                <w:sz w:val="24"/>
                <w:szCs w:val="24"/>
                <w:lang w:val="en-US"/>
              </w:rPr>
              <w:t>0”</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Диплом</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14</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 xml:space="preserve">Ізбасаров Нәби </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6</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Республикалық  балалар мен жасөспірімдер шығармашылығы байқауы  «Құтты мекен таланттары»</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диплом</w:t>
            </w:r>
          </w:p>
        </w:tc>
      </w:tr>
      <w:tr w:rsidR="000521E0" w:rsidRPr="00937259" w:rsidTr="000521E0">
        <w:tc>
          <w:tcPr>
            <w:tcW w:w="61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15</w:t>
            </w:r>
          </w:p>
        </w:tc>
        <w:tc>
          <w:tcPr>
            <w:tcW w:w="217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Куанышова Самал</w:t>
            </w:r>
          </w:p>
        </w:tc>
        <w:tc>
          <w:tcPr>
            <w:tcW w:w="89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6</w:t>
            </w:r>
          </w:p>
        </w:tc>
        <w:tc>
          <w:tcPr>
            <w:tcW w:w="362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Республикалақ шығармашылық байқауы-фестивалі</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1 дәрежелі диплом</w:t>
            </w:r>
          </w:p>
        </w:tc>
      </w:tr>
      <w:tr w:rsidR="000521E0" w:rsidRPr="00937259" w:rsidTr="000521E0">
        <w:tc>
          <w:tcPr>
            <w:tcW w:w="9559" w:type="dxa"/>
            <w:gridSpan w:val="9"/>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highlight w:val="yellow"/>
                <w:lang w:val="kk-KZ"/>
              </w:rPr>
            </w:pPr>
            <w:r w:rsidRPr="00937259">
              <w:rPr>
                <w:rFonts w:eastAsia="Calibri"/>
                <w:b/>
                <w:color w:val="000000"/>
                <w:sz w:val="24"/>
                <w:szCs w:val="24"/>
                <w:highlight w:val="yellow"/>
                <w:lang w:val="kk-KZ"/>
              </w:rPr>
              <w:t>Международные</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Мирошниченко Анжелика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p>
        </w:tc>
        <w:tc>
          <w:tcPr>
            <w:tcW w:w="3411"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Международный игровой конкурс «Человек и природа»</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Кальник Алина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p>
        </w:tc>
        <w:tc>
          <w:tcPr>
            <w:tcW w:w="3411"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Международный игровой конкрурс «Человек и природа»</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Мирошниченко Анжелика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p>
        </w:tc>
        <w:tc>
          <w:tcPr>
            <w:tcW w:w="3411"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Международный игровой конкурс «Человек и природа»</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Сень Данил</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p>
        </w:tc>
        <w:tc>
          <w:tcPr>
            <w:tcW w:w="3411"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Международный игровой конкурс «Человек и природа»</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5</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 xml:space="preserve">Мирошниченко </w:t>
            </w:r>
            <w:r w:rsidRPr="00937259">
              <w:rPr>
                <w:rFonts w:eastAsia="Calibri"/>
                <w:color w:val="000000"/>
                <w:sz w:val="24"/>
                <w:szCs w:val="24"/>
              </w:rPr>
              <w:lastRenderedPageBreak/>
              <w:t>Анжелика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p>
        </w:tc>
        <w:tc>
          <w:tcPr>
            <w:tcW w:w="3411"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t xml:space="preserve">Международный игровой </w:t>
            </w:r>
            <w:r w:rsidRPr="00937259">
              <w:rPr>
                <w:rFonts w:eastAsia="Calibri"/>
                <w:color w:val="000000"/>
                <w:sz w:val="24"/>
                <w:szCs w:val="24"/>
              </w:rPr>
              <w:lastRenderedPageBreak/>
              <w:t>конкурс «Человек и природа»</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rPr>
              <w:lastRenderedPageBreak/>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lastRenderedPageBreak/>
              <w:t>6</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Фахрутдинова Арина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w:t>
            </w:r>
          </w:p>
        </w:tc>
        <w:tc>
          <w:tcPr>
            <w:tcW w:w="3411"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Республиканский конкурс рисунков «Потомки победы».</w:t>
            </w:r>
          </w:p>
        </w:tc>
        <w:tc>
          <w:tcPr>
            <w:tcW w:w="2251" w:type="dxa"/>
            <w:gridSpan w:val="3"/>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 место</w:t>
            </w:r>
          </w:p>
        </w:tc>
      </w:tr>
      <w:tr w:rsidR="000521E0" w:rsidRPr="00937259" w:rsidTr="000521E0">
        <w:tc>
          <w:tcPr>
            <w:tcW w:w="9559" w:type="dxa"/>
            <w:gridSpan w:val="9"/>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0521E0" w:rsidRPr="00937259" w:rsidRDefault="000521E0" w:rsidP="00937259">
            <w:pPr>
              <w:jc w:val="both"/>
              <w:rPr>
                <w:rFonts w:eastAsia="Calibri"/>
                <w:b/>
                <w:color w:val="000000"/>
                <w:sz w:val="24"/>
                <w:szCs w:val="24"/>
              </w:rPr>
            </w:pPr>
            <w:r w:rsidRPr="00937259">
              <w:rPr>
                <w:rFonts w:eastAsia="Calibri"/>
                <w:b/>
                <w:color w:val="000000"/>
                <w:sz w:val="24"/>
                <w:szCs w:val="24"/>
              </w:rPr>
              <w:t>Областные</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1</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Залепятский Михаил</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0 Б</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 xml:space="preserve">«Ұлы жеңіске тарту» областной дистанционный конкурс выразительного чтения </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2</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Глухов Арсений</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0 Б</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 xml:space="preserve">«Ұлы жеңіске тарту» областной дистанционный конкурс выразительного чтения </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Похвальный лист</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3</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Лесников Константин</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0 Б</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 xml:space="preserve">«Ұлы жеңіске тарту» областной дистанционный конкурс выразительного чтения </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Похвальный лист</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4</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 xml:space="preserve">Утепбергенова Зарина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10</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Конкурс проектов « Мое село Мартук –лучшее село Земли».</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5</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 xml:space="preserve">Казиева Арайлым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5</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color w:val="000000"/>
                <w:sz w:val="24"/>
                <w:szCs w:val="24"/>
                <w:lang w:val="kk-KZ"/>
              </w:rPr>
              <w:t>«Жана жылдық ойыншықтар» қолөнер шеберлігі үшін</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sz w:val="24"/>
                <w:szCs w:val="24"/>
                <w:lang w:val="kk-KZ"/>
              </w:rPr>
            </w:pPr>
            <w:r w:rsidRPr="00937259">
              <w:rPr>
                <w:rFonts w:eastAsia="Calibri"/>
                <w:color w:val="000000"/>
                <w:sz w:val="24"/>
                <w:szCs w:val="24"/>
                <w:lang w:val="kk-KZ"/>
              </w:rPr>
              <w:t>Алғыс хат</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6</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Аргатюк Ариадна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rPr>
            </w:pPr>
            <w:r w:rsidRPr="00937259">
              <w:rPr>
                <w:rFonts w:eastAsia="Calibri"/>
                <w:sz w:val="24"/>
                <w:szCs w:val="24"/>
              </w:rPr>
              <w:t>5</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 xml:space="preserve">Мәртөк ауданындағы «Дарын» күндері аясында Қазақтың ұлы ақын-философы Абай Құнанбаевтың 175 жылдығына арналған өзге ұлт өкілдері арасында өткізілетін «Абай - дана, Абай - дара» шығармашылық байқауына қатысып, ақынның мұраларына деген сүйіспеншілігін жоғары дәрежеде көрсете білгені үшін </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ІІ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7</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Кисс Данил</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«Жана жылдық ойыншықтар» қолөнер шеберлігі</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Алғыс хат</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8</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Жаксылык Жанат</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«Жана жылдық ойыншықтар» қолөнер шеберлігі</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Алғыс хат</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9</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Исанова Диана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7б</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Жаңа жылдық ойыншықтар</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Алғыс хат</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10</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Мартукский район</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Спартакиада по лыжным гонкам</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11</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Вундер Владислав</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10</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ХІХ облыстық спартиакиадасының спортық бағдарлау жарысына белсене қатысып ұзақ қашықтығынан</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12</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Вундер Владислав</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10</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ХІХ облыстық спартиакиадасының спортық бағдарлау жарысына белсене қатысып спринт</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13</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Вундер Владислав</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10</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ХІХ облыстық спартиакиадасының спортық бағдарлау  шаңғы жарысына</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14</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Вундер Владислав</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10</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ХІХ облыстық спартиакиадасының Қысқы президенттік көпсайыс жарысы</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15</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Вундер Владислав</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10</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Спорттық бағдарлау спорты түрінен ерлер арасында</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16</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 xml:space="preserve">Команда Мартук </w:t>
            </w:r>
            <w:r w:rsidRPr="00937259">
              <w:rPr>
                <w:rFonts w:eastAsia="Calibri"/>
                <w:sz w:val="24"/>
                <w:szCs w:val="24"/>
                <w:lang w:val="kk-KZ"/>
              </w:rPr>
              <w:lastRenderedPageBreak/>
              <w:t>ауданы</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lastRenderedPageBreak/>
              <w:t>10</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 xml:space="preserve">ХІХ облыстық </w:t>
            </w:r>
            <w:r w:rsidRPr="00937259">
              <w:rPr>
                <w:rFonts w:eastAsia="Calibri"/>
                <w:sz w:val="24"/>
                <w:szCs w:val="24"/>
                <w:lang w:val="kk-KZ"/>
              </w:rPr>
              <w:lastRenderedPageBreak/>
              <w:t>спартиакиадасының спортық бағдарлау  шаңғы жарысына белсене қатысып</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lastRenderedPageBreak/>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lastRenderedPageBreak/>
              <w:t>17</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Команда Мартук  ауданы</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10</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ХІХ облыстық спартиакиадасының Қысқы президенттік көпсайыс жарысына белсене қатысып</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18</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 xml:space="preserve">Команда Мартук ауданы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10</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ХІХ облыстық спартиакиадасының спортық бағдарлау жарысына белсене қатысып</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19</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Емельянова Илона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9</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«Алтын доп»  Ұлттық мектеп лигасы баскетбол жарысы</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20</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Куанышова Самал</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6</w:t>
            </w:r>
          </w:p>
        </w:tc>
        <w:tc>
          <w:tcPr>
            <w:tcW w:w="3553"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Рухани Жаңғыру бағдарламасы аясында Ақтөбе қаласының 150 жылдығына орай, өткізілген «Би сыры» хореография байқауы</w:t>
            </w:r>
          </w:p>
        </w:tc>
        <w:tc>
          <w:tcPr>
            <w:tcW w:w="2109"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9559" w:type="dxa"/>
            <w:gridSpan w:val="9"/>
            <w:tcBorders>
              <w:top w:val="single" w:sz="4" w:space="0" w:color="000000"/>
              <w:left w:val="single" w:sz="4" w:space="0" w:color="000000"/>
              <w:bottom w:val="single" w:sz="4" w:space="0" w:color="000000"/>
              <w:right w:val="single" w:sz="4" w:space="0" w:color="000000"/>
            </w:tcBorders>
            <w:shd w:val="clear" w:color="auto" w:fill="FFFF00"/>
          </w:tcPr>
          <w:p w:rsidR="000521E0" w:rsidRPr="00937259" w:rsidRDefault="000521E0" w:rsidP="00937259">
            <w:pPr>
              <w:contextualSpacing/>
              <w:jc w:val="both"/>
              <w:rPr>
                <w:rFonts w:eastAsia="Calibri"/>
                <w:b/>
                <w:color w:val="000000"/>
                <w:sz w:val="24"/>
                <w:szCs w:val="24"/>
                <w:lang w:val="kk-KZ"/>
              </w:rPr>
            </w:pPr>
            <w:r w:rsidRPr="00937259">
              <w:rPr>
                <w:rFonts w:eastAsia="Calibri"/>
                <w:b/>
                <w:color w:val="000000"/>
                <w:sz w:val="24"/>
                <w:szCs w:val="24"/>
                <w:lang w:val="kk-KZ"/>
              </w:rPr>
              <w:t>Районные</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FF0000"/>
                <w:sz w:val="24"/>
                <w:szCs w:val="24"/>
                <w:lang w:val="kk-KZ"/>
              </w:rPr>
            </w:pPr>
            <w:r w:rsidRPr="00937259">
              <w:rPr>
                <w:rFonts w:eastAsia="Calibri"/>
                <w:sz w:val="24"/>
                <w:szCs w:val="24"/>
                <w:lang w:val="kk-KZ"/>
              </w:rPr>
              <w:t>Арыков Санжар</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3</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 Шыңға өрмелеу » 2010-2011 ж.ж жас санаты бойынша аудандық жарыс </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Рыбак Анжелика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Шыңға өрмелеу » 2010-2011 ж.ж жас санаты бойынша аудандық жарыс</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Сайлаубаева Майра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«Жұлдызай» халықаралық балалар шығармашылығы фестивалінің аудандық іріктеу кезеңі «Хореография» номинация </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Федин Сергей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«Жас суретші 2019»</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5</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Команда МОСШ№3</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7</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Жол қозғалысының жас инспекторы аудандық байқауы үздік эрудит номинация бойынша</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мадақтама</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6</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Корименко Александр</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8</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Аудандық Абай, Шәкәрім оқуларының «Өлең сөздің патшасы, сөз сарасы»  атты Абай, Шәкәрім шығармаларын жатқа оқу</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7</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Лобода Кристина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Оқушыларды ақындық пен шешендік өнерге баулитын «Ақберен» байқауы</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8</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Лобода Кристина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Қадыр оқуының Кейбір жырым дән ұшырып қырманда, Кейбір жырым бақташы боп жүр маңда» бағыты</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9</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Алдамжарова Гулбану</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en-US"/>
              </w:rPr>
            </w:pPr>
            <w:r w:rsidRPr="00937259">
              <w:rPr>
                <w:rFonts w:eastAsia="Calibri"/>
                <w:sz w:val="24"/>
                <w:szCs w:val="24"/>
                <w:lang w:val="en-US"/>
              </w:rPr>
              <w:t>7</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 xml:space="preserve">Республикалык Қадыр оқуларының </w:t>
            </w:r>
            <w:r w:rsidRPr="00937259">
              <w:rPr>
                <w:rFonts w:eastAsia="Calibri"/>
                <w:sz w:val="24"/>
                <w:szCs w:val="24"/>
              </w:rPr>
              <w:t>ауданды</w:t>
            </w:r>
            <w:r w:rsidRPr="00937259">
              <w:rPr>
                <w:rFonts w:eastAsia="Calibri"/>
                <w:sz w:val="24"/>
                <w:szCs w:val="24"/>
                <w:lang w:val="kk-KZ"/>
              </w:rPr>
              <w:t xml:space="preserve">қ кезеңіне катысып, ақыннын мұраларына деген сүйіспеншілігін жоғары дережеде керсете білгені үшін </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І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Назмутдинов Рустэм</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4</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Районный конкурс «Юный изобретатель»</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lastRenderedPageBreak/>
              <w:t>11</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Шеленберг Эмилия</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4</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Районный конкурс «Юный художник»</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12</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color w:val="000000"/>
                <w:sz w:val="24"/>
                <w:szCs w:val="24"/>
                <w:lang w:val="kk-KZ"/>
              </w:rPr>
            </w:pPr>
            <w:r w:rsidRPr="00937259">
              <w:rPr>
                <w:rFonts w:eastAsia="Calibri"/>
                <w:color w:val="000000"/>
                <w:sz w:val="24"/>
                <w:szCs w:val="24"/>
                <w:lang w:val="kk-KZ"/>
              </w:rPr>
              <w:t>Волков Глеб</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4</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Благодарственное письмо акима района</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алғыс хат</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13</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Пашенбаева Тұржан</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3</w:t>
            </w:r>
            <w:r w:rsidRPr="00937259">
              <w:rPr>
                <w:rFonts w:eastAsia="Calibri"/>
                <w:sz w:val="24"/>
                <w:szCs w:val="24"/>
                <w:lang w:val="en-US"/>
              </w:rPr>
              <w:t xml:space="preserve"> “</w:t>
            </w:r>
            <w:r w:rsidRPr="00937259">
              <w:rPr>
                <w:rFonts w:eastAsia="Calibri"/>
                <w:sz w:val="24"/>
                <w:szCs w:val="24"/>
              </w:rPr>
              <w:t>А</w:t>
            </w:r>
            <w:r w:rsidRPr="00937259">
              <w:rPr>
                <w:rFonts w:eastAsia="Calibri"/>
                <w:sz w:val="24"/>
                <w:szCs w:val="24"/>
                <w:lang w:val="en-US"/>
              </w:rPr>
              <w:t>”</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en-US"/>
              </w:rPr>
              <w:t>“</w:t>
            </w:r>
            <w:r w:rsidRPr="00937259">
              <w:rPr>
                <w:rFonts w:eastAsia="Calibri"/>
                <w:sz w:val="24"/>
                <w:szCs w:val="24"/>
                <w:lang w:val="kk-KZ"/>
              </w:rPr>
              <w:t>Әнші балапан</w:t>
            </w:r>
            <w:r w:rsidRPr="00937259">
              <w:rPr>
                <w:rFonts w:eastAsia="Calibri"/>
                <w:sz w:val="24"/>
                <w:szCs w:val="24"/>
                <w:lang w:val="en-US"/>
              </w:rPr>
              <w:t>”</w:t>
            </w:r>
            <w:r w:rsidRPr="00937259">
              <w:rPr>
                <w:rFonts w:eastAsia="Calibri"/>
                <w:sz w:val="24"/>
                <w:szCs w:val="24"/>
                <w:lang w:val="kk-KZ"/>
              </w:rPr>
              <w:t xml:space="preserve"> 2020</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Мадақтама</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14</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Амирханова Інжу</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 xml:space="preserve">1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en-US"/>
              </w:rPr>
              <w:t>“</w:t>
            </w:r>
            <w:r w:rsidRPr="00937259">
              <w:rPr>
                <w:rFonts w:eastAsia="Calibri"/>
                <w:sz w:val="24"/>
                <w:szCs w:val="24"/>
                <w:lang w:val="kk-KZ"/>
              </w:rPr>
              <w:t>Әнші балапан</w:t>
            </w:r>
            <w:r w:rsidRPr="00937259">
              <w:rPr>
                <w:rFonts w:eastAsia="Calibri"/>
                <w:sz w:val="24"/>
                <w:szCs w:val="24"/>
                <w:lang w:val="en-US"/>
              </w:rPr>
              <w:t>”</w:t>
            </w:r>
            <w:r w:rsidRPr="00937259">
              <w:rPr>
                <w:rFonts w:eastAsia="Calibri"/>
                <w:sz w:val="24"/>
                <w:szCs w:val="24"/>
                <w:lang w:val="kk-KZ"/>
              </w:rPr>
              <w:t xml:space="preserve"> 2020</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Мадақтама</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15</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Куанышева Самал</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 xml:space="preserve">6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en-US"/>
              </w:rPr>
              <w:t>“</w:t>
            </w:r>
            <w:r w:rsidRPr="00937259">
              <w:rPr>
                <w:rFonts w:eastAsia="Calibri"/>
                <w:sz w:val="24"/>
                <w:szCs w:val="24"/>
                <w:lang w:val="kk-KZ"/>
              </w:rPr>
              <w:t>Әнші балапан</w:t>
            </w:r>
            <w:r w:rsidRPr="00937259">
              <w:rPr>
                <w:rFonts w:eastAsia="Calibri"/>
                <w:sz w:val="24"/>
                <w:szCs w:val="24"/>
                <w:lang w:val="en-US"/>
              </w:rPr>
              <w:t>”</w:t>
            </w:r>
            <w:r w:rsidRPr="00937259">
              <w:rPr>
                <w:rFonts w:eastAsia="Calibri"/>
                <w:sz w:val="24"/>
                <w:szCs w:val="24"/>
                <w:lang w:val="kk-KZ"/>
              </w:rPr>
              <w:t xml:space="preserve"> 2020</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Мадақтама</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16</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Қайрат Інжу</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 xml:space="preserve">3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en-US"/>
              </w:rPr>
              <w:t>“</w:t>
            </w:r>
            <w:r w:rsidRPr="00937259">
              <w:rPr>
                <w:rFonts w:eastAsia="Calibri"/>
                <w:sz w:val="24"/>
                <w:szCs w:val="24"/>
                <w:lang w:val="kk-KZ"/>
              </w:rPr>
              <w:t>Әнші балапан</w:t>
            </w:r>
            <w:r w:rsidRPr="00937259">
              <w:rPr>
                <w:rFonts w:eastAsia="Calibri"/>
                <w:sz w:val="24"/>
                <w:szCs w:val="24"/>
                <w:lang w:val="en-US"/>
              </w:rPr>
              <w:t>”</w:t>
            </w:r>
            <w:r w:rsidRPr="00937259">
              <w:rPr>
                <w:rFonts w:eastAsia="Calibri"/>
                <w:sz w:val="24"/>
                <w:szCs w:val="24"/>
                <w:lang w:val="kk-KZ"/>
              </w:rPr>
              <w:t xml:space="preserve"> 2020</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1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17</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Шагбан Инаят</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 xml:space="preserve">3 </w:t>
            </w:r>
            <w:r w:rsidRPr="00937259">
              <w:rPr>
                <w:rFonts w:eastAsia="Calibri"/>
                <w:sz w:val="24"/>
                <w:szCs w:val="24"/>
                <w:lang w:val="en-US"/>
              </w:rPr>
              <w:t>“</w:t>
            </w:r>
            <w:r w:rsidRPr="00937259">
              <w:rPr>
                <w:rFonts w:eastAsia="Calibri"/>
                <w:sz w:val="24"/>
                <w:szCs w:val="24"/>
                <w:lang w:val="kk-KZ"/>
              </w:rPr>
              <w:t>Б</w:t>
            </w:r>
            <w:r w:rsidRPr="00937259">
              <w:rPr>
                <w:rFonts w:eastAsia="Calibri"/>
                <w:sz w:val="24"/>
                <w:szCs w:val="24"/>
                <w:lang w:val="en-US"/>
              </w:rPr>
              <w:t>”</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en-US"/>
              </w:rPr>
              <w:t>“</w:t>
            </w:r>
            <w:r w:rsidRPr="00937259">
              <w:rPr>
                <w:rFonts w:eastAsia="Calibri"/>
                <w:sz w:val="24"/>
                <w:szCs w:val="24"/>
                <w:lang w:val="kk-KZ"/>
              </w:rPr>
              <w:t>Әнші балапан</w:t>
            </w:r>
            <w:r w:rsidRPr="00937259">
              <w:rPr>
                <w:rFonts w:eastAsia="Calibri"/>
                <w:sz w:val="24"/>
                <w:szCs w:val="24"/>
                <w:lang w:val="en-US"/>
              </w:rPr>
              <w:t>”</w:t>
            </w:r>
            <w:r w:rsidRPr="00937259">
              <w:rPr>
                <w:rFonts w:eastAsia="Calibri"/>
                <w:sz w:val="24"/>
                <w:szCs w:val="24"/>
                <w:lang w:val="kk-KZ"/>
              </w:rPr>
              <w:t xml:space="preserve"> 2020</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2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18</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Ерғазиева Кәусар</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 xml:space="preserve">2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en-US"/>
              </w:rPr>
              <w:t>“</w:t>
            </w:r>
            <w:r w:rsidRPr="00937259">
              <w:rPr>
                <w:rFonts w:eastAsia="Calibri"/>
                <w:sz w:val="24"/>
                <w:szCs w:val="24"/>
                <w:lang w:val="kk-KZ"/>
              </w:rPr>
              <w:t>Әнші балапан</w:t>
            </w:r>
            <w:r w:rsidRPr="00937259">
              <w:rPr>
                <w:rFonts w:eastAsia="Calibri"/>
                <w:sz w:val="24"/>
                <w:szCs w:val="24"/>
                <w:lang w:val="en-US"/>
              </w:rPr>
              <w:t>”</w:t>
            </w:r>
            <w:r w:rsidRPr="00937259">
              <w:rPr>
                <w:rFonts w:eastAsia="Calibri"/>
                <w:sz w:val="24"/>
                <w:szCs w:val="24"/>
                <w:lang w:val="kk-KZ"/>
              </w:rPr>
              <w:t xml:space="preserve"> 2020</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2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19</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Жумабаева Дамели</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 xml:space="preserve">4 </w:t>
            </w:r>
            <w:r w:rsidRPr="00937259">
              <w:rPr>
                <w:rFonts w:eastAsia="Calibri"/>
                <w:sz w:val="24"/>
                <w:szCs w:val="24"/>
                <w:lang w:val="en-US"/>
              </w:rPr>
              <w:t>“</w:t>
            </w:r>
            <w:r w:rsidRPr="00937259">
              <w:rPr>
                <w:rFonts w:eastAsia="Calibri"/>
                <w:sz w:val="24"/>
                <w:szCs w:val="24"/>
                <w:lang w:val="kk-KZ"/>
              </w:rPr>
              <w:t>Б</w:t>
            </w:r>
            <w:r w:rsidRPr="00937259">
              <w:rPr>
                <w:rFonts w:eastAsia="Calibri"/>
                <w:sz w:val="24"/>
                <w:szCs w:val="24"/>
                <w:lang w:val="en-US"/>
              </w:rPr>
              <w:t>”</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en-US"/>
              </w:rPr>
              <w:t>“</w:t>
            </w:r>
            <w:r w:rsidRPr="00937259">
              <w:rPr>
                <w:rFonts w:eastAsia="Calibri"/>
                <w:sz w:val="24"/>
                <w:szCs w:val="24"/>
                <w:lang w:val="kk-KZ"/>
              </w:rPr>
              <w:t>Әнші балапан</w:t>
            </w:r>
            <w:r w:rsidRPr="00937259">
              <w:rPr>
                <w:rFonts w:eastAsia="Calibri"/>
                <w:sz w:val="24"/>
                <w:szCs w:val="24"/>
                <w:lang w:val="en-US"/>
              </w:rPr>
              <w:t>”</w:t>
            </w:r>
            <w:r w:rsidRPr="00937259">
              <w:rPr>
                <w:rFonts w:eastAsia="Calibri"/>
                <w:sz w:val="24"/>
                <w:szCs w:val="24"/>
                <w:lang w:val="kk-KZ"/>
              </w:rPr>
              <w:t xml:space="preserve">  2020</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3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20</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Ахмедова Аэлита,</w:t>
            </w:r>
          </w:p>
          <w:p w:rsidR="000521E0" w:rsidRPr="00937259" w:rsidRDefault="000521E0" w:rsidP="00937259">
            <w:pPr>
              <w:jc w:val="both"/>
              <w:rPr>
                <w:rFonts w:eastAsia="Calibri"/>
                <w:sz w:val="24"/>
                <w:szCs w:val="24"/>
                <w:lang w:val="kk-KZ"/>
              </w:rPr>
            </w:pPr>
            <w:r w:rsidRPr="00937259">
              <w:rPr>
                <w:rFonts w:eastAsia="Calibri"/>
                <w:sz w:val="24"/>
                <w:szCs w:val="24"/>
                <w:lang w:val="kk-KZ"/>
              </w:rPr>
              <w:t>Меңдіғали Меруерт дуэт</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 xml:space="preserve">7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r w:rsidRPr="00937259">
              <w:rPr>
                <w:rFonts w:eastAsia="Calibri"/>
                <w:sz w:val="24"/>
                <w:szCs w:val="24"/>
                <w:lang w:val="kk-KZ"/>
              </w:rPr>
              <w:t xml:space="preserve"> сынып</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en-US"/>
              </w:rPr>
              <w:t>“</w:t>
            </w:r>
            <w:r w:rsidRPr="00937259">
              <w:rPr>
                <w:rFonts w:eastAsia="Calibri"/>
                <w:sz w:val="24"/>
                <w:szCs w:val="24"/>
                <w:lang w:val="kk-KZ"/>
              </w:rPr>
              <w:t>Жас талант – 2020</w:t>
            </w:r>
            <w:r w:rsidRPr="00937259">
              <w:rPr>
                <w:rFonts w:eastAsia="Calibri"/>
                <w:sz w:val="24"/>
                <w:szCs w:val="24"/>
                <w:lang w:val="en-US"/>
              </w:rPr>
              <w:t>”</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Бас жүлде</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21</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Аккулова Алия,</w:t>
            </w:r>
          </w:p>
          <w:p w:rsidR="000521E0" w:rsidRPr="00937259" w:rsidRDefault="000521E0" w:rsidP="00937259">
            <w:pPr>
              <w:jc w:val="both"/>
              <w:rPr>
                <w:rFonts w:eastAsia="Calibri"/>
                <w:sz w:val="24"/>
                <w:szCs w:val="24"/>
                <w:lang w:val="kk-KZ"/>
              </w:rPr>
            </w:pPr>
            <w:r w:rsidRPr="00937259">
              <w:rPr>
                <w:rFonts w:eastAsia="Calibri"/>
                <w:sz w:val="24"/>
                <w:szCs w:val="24"/>
                <w:lang w:val="kk-KZ"/>
              </w:rPr>
              <w:t>Куанышева Самал дуэт</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 xml:space="preserve">6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en-US"/>
              </w:rPr>
              <w:t>“</w:t>
            </w:r>
            <w:r w:rsidRPr="00937259">
              <w:rPr>
                <w:rFonts w:eastAsia="Calibri"/>
                <w:sz w:val="24"/>
                <w:szCs w:val="24"/>
                <w:lang w:val="kk-KZ"/>
              </w:rPr>
              <w:t>Жас талант – 2020</w:t>
            </w:r>
            <w:r w:rsidRPr="00937259">
              <w:rPr>
                <w:rFonts w:eastAsia="Calibri"/>
                <w:sz w:val="24"/>
                <w:szCs w:val="24"/>
                <w:lang w:val="en-US"/>
              </w:rPr>
              <w:t>”</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2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22</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Пашенбаев Тұржан,</w:t>
            </w:r>
          </w:p>
          <w:p w:rsidR="000521E0" w:rsidRPr="00937259" w:rsidRDefault="000521E0" w:rsidP="00937259">
            <w:pPr>
              <w:jc w:val="both"/>
              <w:rPr>
                <w:rFonts w:eastAsia="Calibri"/>
                <w:sz w:val="24"/>
                <w:szCs w:val="24"/>
                <w:lang w:val="kk-KZ"/>
              </w:rPr>
            </w:pPr>
            <w:r w:rsidRPr="00937259">
              <w:rPr>
                <w:rFonts w:eastAsia="Calibri"/>
                <w:sz w:val="24"/>
                <w:szCs w:val="24"/>
                <w:lang w:val="kk-KZ"/>
              </w:rPr>
              <w:t>Нұржаубаев Бексұлтан дуэт</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kk-KZ"/>
              </w:rPr>
              <w:t xml:space="preserve">3 </w:t>
            </w:r>
            <w:r w:rsidRPr="00937259">
              <w:rPr>
                <w:rFonts w:eastAsia="Calibri"/>
                <w:sz w:val="24"/>
                <w:szCs w:val="24"/>
                <w:lang w:val="en-US"/>
              </w:rPr>
              <w:t>“</w:t>
            </w:r>
            <w:r w:rsidRPr="00937259">
              <w:rPr>
                <w:rFonts w:eastAsia="Calibri"/>
                <w:sz w:val="24"/>
                <w:szCs w:val="24"/>
                <w:lang w:val="kk-KZ"/>
              </w:rPr>
              <w:t>А</w:t>
            </w:r>
            <w:r w:rsidRPr="00937259">
              <w:rPr>
                <w:rFonts w:eastAsia="Calibri"/>
                <w:sz w:val="24"/>
                <w:szCs w:val="24"/>
                <w:lang w:val="en-US"/>
              </w:rPr>
              <w:t>”</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en-US"/>
              </w:rPr>
            </w:pPr>
            <w:r w:rsidRPr="00937259">
              <w:rPr>
                <w:rFonts w:eastAsia="Calibri"/>
                <w:sz w:val="24"/>
                <w:szCs w:val="24"/>
                <w:lang w:val="en-US"/>
              </w:rPr>
              <w:t>“</w:t>
            </w:r>
            <w:r w:rsidRPr="00937259">
              <w:rPr>
                <w:rFonts w:eastAsia="Calibri"/>
                <w:sz w:val="24"/>
                <w:szCs w:val="24"/>
                <w:lang w:val="kk-KZ"/>
              </w:rPr>
              <w:t>Жас талант – 2020</w:t>
            </w:r>
            <w:r w:rsidRPr="00937259">
              <w:rPr>
                <w:rFonts w:eastAsia="Calibri"/>
                <w:sz w:val="24"/>
                <w:szCs w:val="24"/>
                <w:lang w:val="en-US"/>
              </w:rPr>
              <w:t>”</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3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23</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Валенко Никита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«Мерген Сарбаз»</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24</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Вундер Владислав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«Мерген Сарбаз»</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25</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Гонтарь Кирилл</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«Мерген Сарбаз»</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26</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Рыженкова Э.В</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8</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«Мерген Ару»</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27</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Курмангалиева А.А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8</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«Мерген Ару»</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28</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Бондаренко В.О</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9</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«Мерген Ару»</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29</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Вундер Владислав</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«Сардар2020»</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 орын</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30</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Есютина Дарья</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7б</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384207" w:rsidP="00937259">
            <w:pPr>
              <w:jc w:val="both"/>
              <w:rPr>
                <w:rFonts w:eastAsia="Times New Roman"/>
                <w:sz w:val="24"/>
                <w:szCs w:val="24"/>
                <w:lang w:val="kk-KZ"/>
              </w:rPr>
            </w:pPr>
            <w:r>
              <w:rPr>
                <w:rFonts w:eastAsia="Times New Roman"/>
                <w:sz w:val="24"/>
                <w:szCs w:val="24"/>
                <w:lang w:val="kk-KZ"/>
              </w:rPr>
              <w:t>Жас су</w:t>
            </w:r>
            <w:r w:rsidR="000521E0" w:rsidRPr="00937259">
              <w:rPr>
                <w:rFonts w:eastAsia="Times New Roman"/>
                <w:sz w:val="24"/>
                <w:szCs w:val="24"/>
                <w:lang w:val="kk-KZ"/>
              </w:rPr>
              <w:t>ретші</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сертификат</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31</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Тыщенко Вероника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7б</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384207" w:rsidP="00937259">
            <w:pPr>
              <w:jc w:val="both"/>
              <w:rPr>
                <w:rFonts w:eastAsia="Times New Roman"/>
                <w:sz w:val="24"/>
                <w:szCs w:val="24"/>
                <w:lang w:val="kk-KZ"/>
              </w:rPr>
            </w:pPr>
            <w:r>
              <w:rPr>
                <w:rFonts w:eastAsia="Times New Roman"/>
                <w:sz w:val="24"/>
                <w:szCs w:val="24"/>
                <w:lang w:val="kk-KZ"/>
              </w:rPr>
              <w:t>Жас су</w:t>
            </w:r>
            <w:r w:rsidR="000521E0" w:rsidRPr="00937259">
              <w:rPr>
                <w:rFonts w:eastAsia="Times New Roman"/>
                <w:sz w:val="24"/>
                <w:szCs w:val="24"/>
                <w:lang w:val="kk-KZ"/>
              </w:rPr>
              <w:t>ретші</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сертификат</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32</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Салимов Асқарбай</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8</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Робототехника «Кегельринг» түрінен аудандық сайыс</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33</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Умирзаков Нурдаулет</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Авиа моделдеу «Воздушная струя» класы бойынша</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34</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Ахметова Арайгуль</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8</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Спартакиада школьников по зимнему президентскому многоборью</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35</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Команда МОСШ№3</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Спартакиада школьников по зимнему президентскому многоборью</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36</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Команда МОСШ№3</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Спартакиада по легкой атлетике (эстафета 4х400) девочки</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37</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Ковалевская Инна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9</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Спартакиада по легкой атлетике, прыжки в длину с разбега</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38</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Бабарыкин </w:t>
            </w:r>
            <w:r w:rsidRPr="00937259">
              <w:rPr>
                <w:rFonts w:eastAsia="Calibri"/>
                <w:color w:val="000000"/>
                <w:sz w:val="24"/>
                <w:szCs w:val="24"/>
                <w:lang w:val="kk-KZ"/>
              </w:rPr>
              <w:lastRenderedPageBreak/>
              <w:t>Александр</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lastRenderedPageBreak/>
              <w:t>9</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Спартакиада по легкой атлетике, </w:t>
            </w:r>
            <w:r w:rsidRPr="00937259">
              <w:rPr>
                <w:rFonts w:eastAsia="Calibri"/>
                <w:color w:val="000000"/>
                <w:sz w:val="24"/>
                <w:szCs w:val="24"/>
                <w:lang w:val="kk-KZ"/>
              </w:rPr>
              <w:lastRenderedPageBreak/>
              <w:t>бег 1500 метров</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lastRenderedPageBreak/>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lastRenderedPageBreak/>
              <w:t>39</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Команда МОСШ№3</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Спартакиада по легкой атлетике (эстафета 4х100) девочки</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40</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Емельянова Илона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8</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Спартакиада по легкой атлетике, бег 400 метров</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rPr>
          <w:trHeight w:val="729"/>
        </w:trPr>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41</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Цехмистро Валерия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9</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Спартакиада по легкой атлетике, бег 200 метров</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42</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Волоснова Антонина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Спартакиада по легкой атлетике, бег 3000 метров</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43</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Команда МОСШ№3</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Спартакиада по легкой атлетике девочки</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44</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Корименко Александр</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8</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Рухани жаңғыру аясында баскетбол ұлттық мектеп лига жарысында ең үздік ойыншы</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мадақтама</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45</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Корименко Александр</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8</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ХХ аудандық оқушылар спартиакиадасында баскетбол жарысы </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46</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Федин Сергей</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ХХ аудандық оқушылар спартиакиадасында баскетбол жарысы</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47</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Емельянова Илона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9</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Спартакиада школьников по зимнему президентскому многоборью</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48</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Вундер Владислав</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Аудандық оқушылар спартакиада  Баскетбол жарысы команда құрамында толық мектептер арасында ер балалар арасында</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49</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Вундер Владислав</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ХХ аудандық оқушылар спартакиадасында баскетбол жарысында команда құрамында толық жинақталған мектептер мектеп бойынша ер балалар арасында </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ind w:firstLine="14"/>
              <w:jc w:val="both"/>
              <w:rPr>
                <w:rFonts w:eastAsia="Calibri"/>
                <w:color w:val="000000"/>
                <w:sz w:val="24"/>
                <w:szCs w:val="24"/>
                <w:lang w:val="kk-KZ"/>
              </w:rPr>
            </w:pPr>
            <w:r w:rsidRPr="00937259">
              <w:rPr>
                <w:rFonts w:eastAsia="Calibri"/>
                <w:color w:val="000000"/>
                <w:sz w:val="24"/>
                <w:szCs w:val="24"/>
                <w:lang w:val="kk-KZ"/>
              </w:rPr>
              <w:t>50</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Вундер Владислав</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За активное участие в спортивной жизни района</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грамота</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51</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rPr>
            </w:pPr>
            <w:r w:rsidRPr="00937259">
              <w:rPr>
                <w:rFonts w:eastAsia="Calibri"/>
                <w:color w:val="000000"/>
                <w:sz w:val="24"/>
                <w:szCs w:val="24"/>
                <w:lang w:val="kk-KZ"/>
              </w:rPr>
              <w:t xml:space="preserve">Емельянова Илона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9</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ХХ аудандық оқушылар спартакиадасында баскетбол жарысында команда құрамында толық жинақталған мектептер мектеп бойынша қыз балалар арасында</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52</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Емельянова Илона</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9</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Үстел теннисі жарысы команда құрамында</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53</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Курбаниязов Арман</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3</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Творческий конкурс в честь празднования Независимости РК</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54</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Шеленберг Эмилия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4</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Жас суретші-2019</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3</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55</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Команда МОСШ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10-11</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Районная спартакиада школьников по легкой атлетике среди юношей</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56</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Крупин Данила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11</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Районная спартакиада </w:t>
            </w:r>
            <w:r w:rsidRPr="00937259">
              <w:rPr>
                <w:rFonts w:eastAsia="Calibri"/>
                <w:color w:val="000000"/>
                <w:sz w:val="24"/>
                <w:szCs w:val="24"/>
                <w:lang w:val="kk-KZ"/>
              </w:rPr>
              <w:lastRenderedPageBreak/>
              <w:t>школьников по легкой атлетике среди юношей  на дистанции 200 метров</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lastRenderedPageBreak/>
              <w:t>1</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lastRenderedPageBreak/>
              <w:t>57</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Команда МОСШ</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10-11</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Районная спартакиада школьников по легкой атлетике среди юношей в эстафете 4*100м </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r w:rsidR="000521E0" w:rsidRPr="00937259" w:rsidTr="000521E0">
        <w:tc>
          <w:tcPr>
            <w:tcW w:w="676"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58</w:t>
            </w:r>
          </w:p>
        </w:tc>
        <w:tc>
          <w:tcPr>
            <w:tcW w:w="2112"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 xml:space="preserve">Крупин Данила </w:t>
            </w:r>
          </w:p>
        </w:tc>
        <w:tc>
          <w:tcPr>
            <w:tcW w:w="110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11</w:t>
            </w:r>
          </w:p>
        </w:tc>
        <w:tc>
          <w:tcPr>
            <w:tcW w:w="3694"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color w:val="000000"/>
                <w:sz w:val="24"/>
                <w:szCs w:val="24"/>
                <w:lang w:val="kk-KZ"/>
              </w:rPr>
            </w:pPr>
            <w:r w:rsidRPr="00937259">
              <w:rPr>
                <w:rFonts w:eastAsia="Calibri"/>
                <w:color w:val="000000"/>
                <w:sz w:val="24"/>
                <w:szCs w:val="24"/>
                <w:lang w:val="kk-KZ"/>
              </w:rPr>
              <w:t>Районная спартакиада школьников по легкой атлетике среди юношей  в этафете 4*400  метров</w:t>
            </w:r>
          </w:p>
        </w:tc>
        <w:tc>
          <w:tcPr>
            <w:tcW w:w="196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Calibri"/>
                <w:color w:val="000000"/>
                <w:sz w:val="24"/>
                <w:szCs w:val="24"/>
                <w:lang w:val="kk-KZ"/>
              </w:rPr>
            </w:pPr>
            <w:r w:rsidRPr="00937259">
              <w:rPr>
                <w:rFonts w:eastAsia="Calibri"/>
                <w:color w:val="000000"/>
                <w:sz w:val="24"/>
                <w:szCs w:val="24"/>
                <w:lang w:val="kk-KZ"/>
              </w:rPr>
              <w:t>2</w:t>
            </w:r>
          </w:p>
        </w:tc>
      </w:tr>
    </w:tbl>
    <w:p w:rsidR="000521E0" w:rsidRPr="00937259" w:rsidRDefault="000521E0" w:rsidP="00937259">
      <w:pPr>
        <w:jc w:val="both"/>
        <w:rPr>
          <w:rFonts w:eastAsia="Calibri"/>
          <w:sz w:val="24"/>
          <w:szCs w:val="24"/>
          <w:lang w:val="kk-KZ"/>
        </w:rPr>
      </w:pPr>
    </w:p>
    <w:p w:rsidR="000521E0" w:rsidRPr="00937259" w:rsidRDefault="000521E0" w:rsidP="00937259">
      <w:pPr>
        <w:jc w:val="both"/>
        <w:rPr>
          <w:rFonts w:eastAsia="Calibri"/>
          <w:sz w:val="24"/>
          <w:szCs w:val="24"/>
        </w:rPr>
      </w:pPr>
      <w:r w:rsidRPr="00937259">
        <w:rPr>
          <w:rFonts w:eastAsia="Calibri"/>
          <w:color w:val="000000"/>
          <w:sz w:val="24"/>
          <w:szCs w:val="24"/>
          <w:lang w:eastAsia="ru-RU"/>
        </w:rPr>
        <w:t xml:space="preserve">       </w:t>
      </w:r>
      <w:r w:rsidRPr="00937259">
        <w:rPr>
          <w:rFonts w:eastAsia="Calibri"/>
          <w:color w:val="2A2A2A"/>
          <w:sz w:val="24"/>
          <w:szCs w:val="24"/>
          <w:shd w:val="clear" w:color="auto" w:fill="FFFFFF"/>
        </w:rPr>
        <w:t>Ежегодно ученики  школы принимают</w:t>
      </w:r>
      <w:r w:rsidRPr="00937259">
        <w:rPr>
          <w:rFonts w:eastAsia="Calibri"/>
          <w:color w:val="2A2A2A"/>
          <w:sz w:val="24"/>
          <w:szCs w:val="24"/>
          <w:shd w:val="clear" w:color="auto" w:fill="FFFFFF"/>
          <w:lang w:val="kk-KZ"/>
        </w:rPr>
        <w:t xml:space="preserve"> активное  </w:t>
      </w:r>
      <w:r w:rsidRPr="00937259">
        <w:rPr>
          <w:rFonts w:eastAsia="Calibri"/>
          <w:color w:val="2A2A2A"/>
          <w:sz w:val="24"/>
          <w:szCs w:val="24"/>
          <w:shd w:val="clear" w:color="auto" w:fill="FFFFFF"/>
        </w:rPr>
        <w:t xml:space="preserve"> участие в различных конкурсах и фестивалях. </w:t>
      </w:r>
      <w:r w:rsidRPr="00937259">
        <w:rPr>
          <w:rFonts w:eastAsia="Calibri"/>
          <w:color w:val="000000"/>
          <w:sz w:val="24"/>
          <w:szCs w:val="24"/>
          <w:lang w:val="kk-KZ"/>
        </w:rPr>
        <w:t xml:space="preserve">Участвовавали    в республиканских дистанционных  конкурсах  «Здравствуй, золотая осень!» в номинации (поделок,рисунки,аппликации), </w:t>
      </w:r>
      <w:r w:rsidRPr="00937259">
        <w:rPr>
          <w:rFonts w:eastAsia="Calibri"/>
          <w:color w:val="000000"/>
          <w:sz w:val="24"/>
          <w:szCs w:val="24"/>
        </w:rPr>
        <w:t xml:space="preserve"> сочинений «Письмо неизвестному солдату»,</w:t>
      </w:r>
      <w:r w:rsidRPr="00937259">
        <w:rPr>
          <w:rFonts w:eastAsia="Calibri"/>
          <w:color w:val="000000"/>
          <w:sz w:val="24"/>
          <w:szCs w:val="24"/>
          <w:lang w:val="kk-KZ"/>
        </w:rPr>
        <w:t xml:space="preserve"> творческом  конкурсе «Жас ғалым» ,</w:t>
      </w:r>
      <w:r w:rsidRPr="00937259">
        <w:rPr>
          <w:rFonts w:eastAsia="Calibri"/>
          <w:sz w:val="24"/>
          <w:szCs w:val="24"/>
        </w:rPr>
        <w:t xml:space="preserve">  выразительного чтения «Осенние чтения», “</w:t>
      </w:r>
      <w:r w:rsidRPr="00937259">
        <w:rPr>
          <w:rFonts w:eastAsia="Calibri"/>
          <w:sz w:val="24"/>
          <w:szCs w:val="24"/>
          <w:lang w:val="kk-KZ"/>
        </w:rPr>
        <w:t>Бала дауысы -  2020</w:t>
      </w:r>
      <w:r w:rsidRPr="00937259">
        <w:rPr>
          <w:rFonts w:eastAsia="Calibri"/>
          <w:sz w:val="24"/>
          <w:szCs w:val="24"/>
        </w:rPr>
        <w:t>”,</w:t>
      </w:r>
      <w:r w:rsidRPr="00937259">
        <w:rPr>
          <w:rFonts w:eastAsia="Calibri"/>
          <w:sz w:val="24"/>
          <w:szCs w:val="24"/>
          <w:lang w:val="kk-KZ"/>
        </w:rPr>
        <w:t xml:space="preserve">  «Құтты мекен таланттары»,</w:t>
      </w:r>
      <w:r w:rsidRPr="00937259">
        <w:rPr>
          <w:rFonts w:eastAsia="Calibri"/>
          <w:sz w:val="24"/>
          <w:szCs w:val="24"/>
        </w:rPr>
        <w:t xml:space="preserve"> </w:t>
      </w:r>
      <w:r w:rsidRPr="00937259">
        <w:rPr>
          <w:rFonts w:eastAsia="Calibri"/>
          <w:sz w:val="24"/>
          <w:szCs w:val="24"/>
          <w:lang w:val="kk-KZ"/>
        </w:rPr>
        <w:t>творческом конкурсе-фестивале</w:t>
      </w:r>
      <w:r w:rsidRPr="00937259">
        <w:rPr>
          <w:rFonts w:eastAsia="Calibri"/>
          <w:sz w:val="24"/>
          <w:szCs w:val="24"/>
        </w:rPr>
        <w:t>,</w:t>
      </w:r>
      <w:r w:rsidRPr="00937259">
        <w:rPr>
          <w:rFonts w:eastAsia="Calibri"/>
          <w:sz w:val="24"/>
          <w:szCs w:val="24"/>
          <w:lang w:val="kk-KZ" w:eastAsia="ru-RU"/>
        </w:rPr>
        <w:t xml:space="preserve"> где заняли призовые места-4 участника.</w:t>
      </w:r>
    </w:p>
    <w:p w:rsidR="000521E0" w:rsidRPr="00937259" w:rsidRDefault="000521E0" w:rsidP="00937259">
      <w:pPr>
        <w:jc w:val="both"/>
        <w:rPr>
          <w:rFonts w:eastAsia="Calibri"/>
          <w:b/>
          <w:color w:val="000000"/>
          <w:sz w:val="24"/>
          <w:szCs w:val="24"/>
          <w:lang w:eastAsia="ru-RU"/>
        </w:rPr>
      </w:pPr>
      <w:r w:rsidRPr="00937259">
        <w:rPr>
          <w:rFonts w:eastAsia="Calibri"/>
          <w:b/>
          <w:color w:val="000000"/>
          <w:sz w:val="24"/>
          <w:szCs w:val="24"/>
          <w:lang w:eastAsia="ru-RU"/>
        </w:rPr>
        <w:t xml:space="preserve">Международные, республиканские- 4  </w:t>
      </w:r>
      <w:r w:rsidRPr="00937259">
        <w:rPr>
          <w:rFonts w:eastAsia="Calibri"/>
          <w:b/>
          <w:color w:val="000000"/>
          <w:sz w:val="24"/>
          <w:szCs w:val="24"/>
          <w:lang w:val="kk-KZ" w:eastAsia="ru-RU"/>
        </w:rPr>
        <w:t>0</w:t>
      </w:r>
      <w:r w:rsidRPr="00937259">
        <w:rPr>
          <w:rFonts w:eastAsia="Calibri"/>
          <w:b/>
          <w:color w:val="000000"/>
          <w:sz w:val="24"/>
          <w:szCs w:val="24"/>
          <w:lang w:eastAsia="ru-RU"/>
        </w:rPr>
        <w:t>%(21)</w:t>
      </w:r>
    </w:p>
    <w:p w:rsidR="000521E0" w:rsidRPr="00937259" w:rsidRDefault="000521E0" w:rsidP="00937259">
      <w:pPr>
        <w:jc w:val="both"/>
        <w:rPr>
          <w:rFonts w:eastAsia="Calibri"/>
          <w:b/>
          <w:sz w:val="24"/>
          <w:szCs w:val="24"/>
          <w:lang w:val="kk-KZ"/>
        </w:rPr>
      </w:pPr>
      <w:r w:rsidRPr="00937259">
        <w:rPr>
          <w:rFonts w:eastAsia="Calibri"/>
          <w:b/>
          <w:color w:val="000000"/>
          <w:sz w:val="24"/>
          <w:szCs w:val="24"/>
          <w:lang w:eastAsia="ru-RU"/>
        </w:rPr>
        <w:t>Всего учащихся в 20</w:t>
      </w:r>
      <w:r w:rsidRPr="00937259">
        <w:rPr>
          <w:rFonts w:eastAsia="Calibri"/>
          <w:b/>
          <w:color w:val="000000"/>
          <w:sz w:val="24"/>
          <w:szCs w:val="24"/>
          <w:lang w:val="kk-KZ" w:eastAsia="ru-RU"/>
        </w:rPr>
        <w:t>19</w:t>
      </w:r>
      <w:r w:rsidRPr="00937259">
        <w:rPr>
          <w:rFonts w:eastAsia="Calibri"/>
          <w:b/>
          <w:color w:val="000000"/>
          <w:sz w:val="24"/>
          <w:szCs w:val="24"/>
          <w:lang w:eastAsia="ru-RU"/>
        </w:rPr>
        <w:t>-202</w:t>
      </w:r>
      <w:r w:rsidRPr="00937259">
        <w:rPr>
          <w:rFonts w:eastAsia="Calibri"/>
          <w:b/>
          <w:color w:val="000000"/>
          <w:sz w:val="24"/>
          <w:szCs w:val="24"/>
          <w:lang w:val="kk-KZ" w:eastAsia="ru-RU"/>
        </w:rPr>
        <w:t>0</w:t>
      </w:r>
      <w:r w:rsidRPr="00937259">
        <w:rPr>
          <w:rFonts w:eastAsia="Calibri"/>
          <w:b/>
          <w:color w:val="000000"/>
          <w:sz w:val="24"/>
          <w:szCs w:val="24"/>
          <w:lang w:eastAsia="ru-RU"/>
        </w:rPr>
        <w:t xml:space="preserve"> учебном году-  4</w:t>
      </w:r>
      <w:r w:rsidRPr="00937259">
        <w:rPr>
          <w:rFonts w:eastAsia="Calibri"/>
          <w:b/>
          <w:color w:val="000000"/>
          <w:sz w:val="24"/>
          <w:szCs w:val="24"/>
          <w:lang w:val="kk-KZ" w:eastAsia="ru-RU"/>
        </w:rPr>
        <w:t>12</w:t>
      </w:r>
    </w:p>
    <w:p w:rsidR="000521E0" w:rsidRPr="00937259" w:rsidRDefault="000521E0" w:rsidP="00937259">
      <w:pPr>
        <w:jc w:val="both"/>
        <w:rPr>
          <w:rFonts w:eastAsia="Calibri"/>
          <w:sz w:val="24"/>
          <w:szCs w:val="24"/>
          <w:lang w:val="kk-KZ"/>
        </w:rPr>
      </w:pPr>
      <w:r w:rsidRPr="00937259">
        <w:rPr>
          <w:rFonts w:eastAsia="Calibri"/>
          <w:b/>
          <w:sz w:val="24"/>
          <w:szCs w:val="24"/>
          <w:lang w:val="kk-KZ"/>
        </w:rPr>
        <w:t xml:space="preserve">    </w:t>
      </w:r>
      <w:r w:rsidRPr="00937259">
        <w:rPr>
          <w:rFonts w:eastAsia="Calibri"/>
          <w:sz w:val="24"/>
          <w:szCs w:val="24"/>
          <w:lang w:val="kk-KZ"/>
        </w:rPr>
        <w:t xml:space="preserve">Также ученики нашей школы участвовали в  областном </w:t>
      </w:r>
      <w:r w:rsidRPr="00937259">
        <w:rPr>
          <w:rFonts w:eastAsia="Calibri"/>
          <w:color w:val="000000"/>
          <w:sz w:val="24"/>
          <w:szCs w:val="24"/>
          <w:lang w:val="kk-KZ"/>
        </w:rPr>
        <w:t>дистанционном конкурсе выразительного чтения «Ұлы жеңіске тарту», конкурсе поделок «Жана жылдық ойыншықтар», спартакиаде по лыжным гонкам.</w:t>
      </w:r>
      <w:r w:rsidRPr="00937259">
        <w:rPr>
          <w:rFonts w:eastAsia="Calibri"/>
          <w:sz w:val="24"/>
          <w:szCs w:val="24"/>
          <w:lang w:val="kk-KZ"/>
        </w:rPr>
        <w:t xml:space="preserve"> Принимали также активное участие в соревнованиях по спортивному ориентированию ХІХ областной спартакиады,  в зимних президентских соревнованиях по многоборью ХІХ областной спартакиады,</w:t>
      </w:r>
      <w:r w:rsidRPr="00937259">
        <w:rPr>
          <w:rFonts w:eastAsia="Calibri"/>
          <w:sz w:val="24"/>
          <w:szCs w:val="24"/>
        </w:rPr>
        <w:t xml:space="preserve"> </w:t>
      </w:r>
      <w:r w:rsidRPr="00937259">
        <w:rPr>
          <w:rFonts w:eastAsia="Calibri"/>
          <w:sz w:val="24"/>
          <w:szCs w:val="24"/>
          <w:lang w:val="kk-KZ"/>
        </w:rPr>
        <w:t>национальной  школьной лиге по баскетболу « Золотой мяч"</w:t>
      </w:r>
      <w:r w:rsidRPr="00937259">
        <w:rPr>
          <w:rFonts w:eastAsia="Calibri"/>
          <w:sz w:val="24"/>
          <w:szCs w:val="24"/>
        </w:rPr>
        <w:t xml:space="preserve"> , </w:t>
      </w:r>
      <w:r w:rsidRPr="00937259">
        <w:rPr>
          <w:rFonts w:eastAsia="Calibri"/>
          <w:sz w:val="24"/>
          <w:szCs w:val="24"/>
          <w:lang w:val="kk-KZ"/>
        </w:rPr>
        <w:t xml:space="preserve"> участников -20.</w:t>
      </w:r>
    </w:p>
    <w:p w:rsidR="000521E0" w:rsidRPr="00937259" w:rsidRDefault="000521E0" w:rsidP="00937259">
      <w:pPr>
        <w:jc w:val="both"/>
        <w:rPr>
          <w:rFonts w:eastAsia="Calibri"/>
          <w:b/>
          <w:color w:val="000000"/>
          <w:sz w:val="24"/>
          <w:szCs w:val="24"/>
          <w:lang w:eastAsia="ru-RU"/>
        </w:rPr>
      </w:pPr>
      <w:r w:rsidRPr="00937259">
        <w:rPr>
          <w:rFonts w:eastAsia="Calibri"/>
          <w:b/>
          <w:color w:val="000000"/>
          <w:sz w:val="24"/>
          <w:szCs w:val="24"/>
          <w:lang w:eastAsia="ru-RU"/>
        </w:rPr>
        <w:t xml:space="preserve">Областной- </w:t>
      </w:r>
      <w:r w:rsidRPr="00937259">
        <w:rPr>
          <w:rFonts w:eastAsia="Calibri"/>
          <w:b/>
          <w:color w:val="000000"/>
          <w:sz w:val="24"/>
          <w:szCs w:val="24"/>
          <w:lang w:val="kk-KZ" w:eastAsia="ru-RU"/>
        </w:rPr>
        <w:t>4</w:t>
      </w:r>
      <w:r w:rsidRPr="00937259">
        <w:rPr>
          <w:rFonts w:eastAsia="Calibri"/>
          <w:b/>
          <w:color w:val="000000"/>
          <w:sz w:val="24"/>
          <w:szCs w:val="24"/>
          <w:lang w:eastAsia="ru-RU"/>
        </w:rPr>
        <w:t>% (20)</w:t>
      </w:r>
    </w:p>
    <w:p w:rsidR="000521E0" w:rsidRPr="00937259" w:rsidRDefault="000521E0" w:rsidP="00937259">
      <w:pPr>
        <w:jc w:val="both"/>
        <w:rPr>
          <w:rFonts w:eastAsia="Calibri"/>
          <w:sz w:val="24"/>
          <w:szCs w:val="24"/>
          <w:lang w:val="kk-KZ"/>
        </w:rPr>
      </w:pPr>
      <w:r w:rsidRPr="00937259">
        <w:rPr>
          <w:rFonts w:eastAsia="Calibri"/>
          <w:sz w:val="24"/>
          <w:szCs w:val="24"/>
          <w:lang w:val="kk-KZ"/>
        </w:rPr>
        <w:t xml:space="preserve">     Участвовали также  учащиеся в  районных соревнованиях  по баскетболу на ХХ районной спартакиаде ,</w:t>
      </w:r>
      <w:r w:rsidRPr="00937259">
        <w:rPr>
          <w:rFonts w:eastAsia="Calibri"/>
          <w:color w:val="000000"/>
          <w:sz w:val="24"/>
          <w:szCs w:val="24"/>
          <w:lang w:val="kk-KZ"/>
        </w:rPr>
        <w:t xml:space="preserve"> в отборочном этапе  международного фестиваля детского творчества "Жулдызай» номинация "Хореография", спартакиаде школьников по зимнему президентскому многоборью, спартакиаде по легкой атлетике (эстафета 4х400) среди девушек, спартакиаде по легкой атлетике, прыжках в длину с разбега,</w:t>
      </w:r>
      <w:r w:rsidRPr="00937259">
        <w:rPr>
          <w:rFonts w:eastAsia="Calibri"/>
          <w:sz w:val="24"/>
          <w:szCs w:val="24"/>
        </w:rPr>
        <w:t xml:space="preserve"> </w:t>
      </w:r>
      <w:r w:rsidRPr="00937259">
        <w:rPr>
          <w:rFonts w:eastAsia="Calibri"/>
          <w:color w:val="000000"/>
          <w:sz w:val="24"/>
          <w:szCs w:val="24"/>
          <w:lang w:val="kk-KZ"/>
        </w:rPr>
        <w:t>в  рамках «Рухани жаңғыру» по баскетболу один из учеников стал лучшим игроком национальной школьной лиги,районной спартакиаде  по легкой атлетике среди юношей, творческих  конкурсах  в честь празднования Независимости РК, по робототехнике «Кегельринг»,</w:t>
      </w:r>
      <w:r w:rsidRPr="00937259">
        <w:rPr>
          <w:rFonts w:eastAsia="Calibri"/>
          <w:sz w:val="24"/>
          <w:szCs w:val="24"/>
        </w:rPr>
        <w:t xml:space="preserve"> по </w:t>
      </w:r>
      <w:r w:rsidRPr="00937259">
        <w:rPr>
          <w:rFonts w:eastAsia="Calibri"/>
          <w:color w:val="000000"/>
          <w:sz w:val="24"/>
          <w:szCs w:val="24"/>
          <w:lang w:val="kk-KZ"/>
        </w:rPr>
        <w:t>авиамоделированию по классу "Воздушная струя",</w:t>
      </w:r>
      <w:r w:rsidRPr="00937259">
        <w:rPr>
          <w:rFonts w:eastAsia="Calibri"/>
          <w:sz w:val="24"/>
          <w:szCs w:val="24"/>
        </w:rPr>
        <w:t>“</w:t>
      </w:r>
      <w:r w:rsidRPr="00937259">
        <w:rPr>
          <w:rFonts w:eastAsia="Calibri"/>
          <w:sz w:val="24"/>
          <w:szCs w:val="24"/>
          <w:lang w:val="kk-KZ"/>
        </w:rPr>
        <w:t>Әнші балапан</w:t>
      </w:r>
      <w:r w:rsidRPr="00937259">
        <w:rPr>
          <w:rFonts w:eastAsia="Calibri"/>
          <w:sz w:val="24"/>
          <w:szCs w:val="24"/>
        </w:rPr>
        <w:t>”</w:t>
      </w:r>
      <w:r w:rsidRPr="00937259">
        <w:rPr>
          <w:rFonts w:eastAsia="Calibri"/>
          <w:sz w:val="24"/>
          <w:szCs w:val="24"/>
          <w:lang w:val="kk-KZ"/>
        </w:rPr>
        <w:t xml:space="preserve"> 2020</w:t>
      </w:r>
      <w:r w:rsidRPr="00937259">
        <w:rPr>
          <w:rFonts w:eastAsia="Calibri"/>
          <w:color w:val="000000"/>
          <w:sz w:val="24"/>
          <w:szCs w:val="24"/>
          <w:lang w:val="kk-KZ"/>
        </w:rPr>
        <w:t>,</w:t>
      </w:r>
      <w:r w:rsidRPr="00937259">
        <w:rPr>
          <w:rFonts w:eastAsia="Calibri"/>
          <w:sz w:val="24"/>
          <w:szCs w:val="24"/>
        </w:rPr>
        <w:t xml:space="preserve"> “</w:t>
      </w:r>
      <w:r w:rsidRPr="00937259">
        <w:rPr>
          <w:rFonts w:eastAsia="Calibri"/>
          <w:sz w:val="24"/>
          <w:szCs w:val="24"/>
          <w:lang w:val="kk-KZ"/>
        </w:rPr>
        <w:t>Жас талант – 2020</w:t>
      </w:r>
      <w:r w:rsidRPr="00937259">
        <w:rPr>
          <w:rFonts w:eastAsia="Calibri"/>
          <w:sz w:val="24"/>
          <w:szCs w:val="24"/>
        </w:rPr>
        <w:t>”,</w:t>
      </w:r>
      <w:r w:rsidRPr="00937259">
        <w:rPr>
          <w:rFonts w:eastAsia="Calibri"/>
          <w:color w:val="000000"/>
          <w:sz w:val="24"/>
          <w:szCs w:val="24"/>
          <w:lang w:val="kk-KZ"/>
        </w:rPr>
        <w:t xml:space="preserve"> «Жас суретші-2019»,«Мерген Сарбаз»,</w:t>
      </w:r>
      <w:r w:rsidRPr="00937259">
        <w:rPr>
          <w:rFonts w:eastAsia="Calibri"/>
          <w:color w:val="000000"/>
          <w:sz w:val="24"/>
          <w:szCs w:val="24"/>
        </w:rPr>
        <w:t xml:space="preserve"> соревнованиях  по возрастным категориям                                  «Восхождение на вершину " , «Сардар2020»,</w:t>
      </w:r>
      <w:r w:rsidRPr="00937259">
        <w:rPr>
          <w:rFonts w:eastAsia="Calibri"/>
          <w:sz w:val="24"/>
          <w:szCs w:val="24"/>
        </w:rPr>
        <w:t xml:space="preserve"> </w:t>
      </w:r>
      <w:r w:rsidRPr="00937259">
        <w:rPr>
          <w:rFonts w:eastAsia="Calibri"/>
          <w:color w:val="000000"/>
          <w:sz w:val="24"/>
          <w:szCs w:val="24"/>
        </w:rPr>
        <w:t xml:space="preserve"> юных инспекторов дорожного движения в  номинации «Лучший эрудит»  , «Акберен», приобщающий учащихся к поэтическому и ораторскому искусству, где </w:t>
      </w:r>
      <w:r w:rsidRPr="00937259">
        <w:rPr>
          <w:rFonts w:eastAsia="Calibri"/>
          <w:color w:val="000000"/>
          <w:sz w:val="24"/>
          <w:szCs w:val="24"/>
          <w:lang w:val="kk-KZ"/>
        </w:rPr>
        <w:t>заняли призовые места-58 участников.</w:t>
      </w:r>
    </w:p>
    <w:p w:rsidR="000521E0" w:rsidRPr="00937259" w:rsidRDefault="000521E0" w:rsidP="00937259">
      <w:pPr>
        <w:ind w:firstLine="708"/>
        <w:jc w:val="both"/>
        <w:rPr>
          <w:rFonts w:eastAsia="Calibri"/>
          <w:b/>
          <w:color w:val="000000"/>
          <w:sz w:val="24"/>
          <w:szCs w:val="24"/>
          <w:lang w:eastAsia="ru-RU"/>
        </w:rPr>
      </w:pPr>
      <w:r w:rsidRPr="00937259">
        <w:rPr>
          <w:rFonts w:eastAsia="Calibri"/>
          <w:b/>
          <w:color w:val="000000"/>
          <w:sz w:val="24"/>
          <w:szCs w:val="24"/>
          <w:lang w:eastAsia="ru-RU"/>
        </w:rPr>
        <w:t>Районный – 14%(58).</w:t>
      </w:r>
    </w:p>
    <w:p w:rsidR="00937259" w:rsidRDefault="00937259" w:rsidP="00937259">
      <w:pPr>
        <w:jc w:val="both"/>
        <w:rPr>
          <w:sz w:val="24"/>
          <w:szCs w:val="24"/>
        </w:rPr>
      </w:pPr>
    </w:p>
    <w:p w:rsidR="000521E0" w:rsidRPr="00937259" w:rsidRDefault="000521E0" w:rsidP="00937259">
      <w:pPr>
        <w:jc w:val="center"/>
        <w:rPr>
          <w:rFonts w:eastAsia="Times New Roman"/>
          <w:b/>
          <w:sz w:val="24"/>
          <w:szCs w:val="24"/>
          <w:lang w:val="kk-KZ"/>
        </w:rPr>
      </w:pPr>
      <w:r w:rsidRPr="00937259">
        <w:rPr>
          <w:rFonts w:eastAsia="Times New Roman"/>
          <w:b/>
          <w:sz w:val="24"/>
          <w:szCs w:val="24"/>
          <w:lang w:val="kk-KZ"/>
        </w:rPr>
        <w:t>2020-2021 учебный год</w:t>
      </w:r>
    </w:p>
    <w:p w:rsidR="000521E0" w:rsidRPr="00937259" w:rsidRDefault="000521E0" w:rsidP="00937259">
      <w:pPr>
        <w:ind w:hanging="993"/>
        <w:jc w:val="both"/>
        <w:rPr>
          <w:rFonts w:eastAsia="Times New Roman"/>
          <w:b/>
          <w:sz w:val="24"/>
          <w:szCs w:val="24"/>
          <w:lang w:val="kk-KZ"/>
        </w:rPr>
      </w:pPr>
    </w:p>
    <w:tbl>
      <w:tblPr>
        <w:tblW w:w="10178" w:type="dxa"/>
        <w:tblInd w:w="152" w:type="dxa"/>
        <w:tblLook w:val="0000" w:firstRow="0" w:lastRow="0" w:firstColumn="0" w:lastColumn="0" w:noHBand="0" w:noVBand="0"/>
      </w:tblPr>
      <w:tblGrid>
        <w:gridCol w:w="456"/>
        <w:gridCol w:w="122"/>
        <w:gridCol w:w="2139"/>
        <w:gridCol w:w="62"/>
        <w:gridCol w:w="898"/>
        <w:gridCol w:w="234"/>
        <w:gridCol w:w="3703"/>
        <w:gridCol w:w="236"/>
        <w:gridCol w:w="2328"/>
      </w:tblGrid>
      <w:tr w:rsidR="000521E0" w:rsidRPr="00937259" w:rsidTr="000521E0">
        <w:tc>
          <w:tcPr>
            <w:tcW w:w="57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w:t>
            </w:r>
          </w:p>
        </w:tc>
        <w:tc>
          <w:tcPr>
            <w:tcW w:w="2139"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ФИ учащегося</w:t>
            </w:r>
          </w:p>
        </w:tc>
        <w:tc>
          <w:tcPr>
            <w:tcW w:w="96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Класс</w:t>
            </w:r>
          </w:p>
        </w:tc>
        <w:tc>
          <w:tcPr>
            <w:tcW w:w="3937"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Название олимпиады или конкурса</w:t>
            </w:r>
          </w:p>
        </w:tc>
        <w:tc>
          <w:tcPr>
            <w:tcW w:w="2564"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Место</w:t>
            </w:r>
          </w:p>
        </w:tc>
      </w:tr>
      <w:tr w:rsidR="000521E0" w:rsidRPr="00937259" w:rsidTr="000521E0">
        <w:tc>
          <w:tcPr>
            <w:tcW w:w="10178" w:type="dxa"/>
            <w:gridSpan w:val="9"/>
            <w:tcBorders>
              <w:top w:val="single" w:sz="4" w:space="0" w:color="000000"/>
              <w:left w:val="single" w:sz="4" w:space="0" w:color="000000"/>
              <w:bottom w:val="single" w:sz="4" w:space="0" w:color="000000"/>
              <w:right w:val="single" w:sz="4" w:space="0" w:color="000000"/>
            </w:tcBorders>
            <w:shd w:val="clear" w:color="auto" w:fill="FFFF00"/>
          </w:tcPr>
          <w:p w:rsidR="000521E0" w:rsidRPr="00937259" w:rsidRDefault="000521E0" w:rsidP="00937259">
            <w:pPr>
              <w:jc w:val="both"/>
              <w:rPr>
                <w:rFonts w:eastAsia="Times New Roman"/>
                <w:color w:val="000000"/>
                <w:sz w:val="24"/>
                <w:szCs w:val="24"/>
              </w:rPr>
            </w:pPr>
            <w:r w:rsidRPr="00937259">
              <w:rPr>
                <w:rFonts w:eastAsia="Times New Roman"/>
                <w:b/>
                <w:color w:val="000000"/>
                <w:sz w:val="24"/>
                <w:szCs w:val="24"/>
                <w:lang w:val="kk-KZ"/>
              </w:rPr>
              <w:t>Республиканские</w:t>
            </w:r>
          </w:p>
        </w:tc>
      </w:tr>
      <w:tr w:rsidR="000521E0" w:rsidRPr="00937259" w:rsidTr="000521E0">
        <w:tc>
          <w:tcPr>
            <w:tcW w:w="57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w:t>
            </w:r>
          </w:p>
        </w:tc>
        <w:tc>
          <w:tcPr>
            <w:tcW w:w="2139"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Пономоренко Петр</w:t>
            </w:r>
          </w:p>
        </w:tc>
        <w:tc>
          <w:tcPr>
            <w:tcW w:w="96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3937"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Ерекше білім беру қажеттіліктері бар балалардың арасында қашықтықтан өткізілген «Шексіз шығармашылық» республикалық байқаудың «Алтын қолдар» номинациясы жүлдегері</w:t>
            </w:r>
          </w:p>
        </w:tc>
        <w:tc>
          <w:tcPr>
            <w:tcW w:w="2564"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57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lastRenderedPageBreak/>
              <w:t>2</w:t>
            </w:r>
          </w:p>
        </w:tc>
        <w:tc>
          <w:tcPr>
            <w:tcW w:w="2139"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spacing w:val="2"/>
                <w:sz w:val="24"/>
                <w:szCs w:val="24"/>
                <w:shd w:val="clear" w:color="auto" w:fill="FFFFFF"/>
                <w:lang w:val="kk-KZ"/>
              </w:rPr>
            </w:pPr>
            <w:r w:rsidRPr="00937259">
              <w:rPr>
                <w:rFonts w:eastAsia="Times New Roman"/>
                <w:spacing w:val="2"/>
                <w:sz w:val="24"/>
                <w:szCs w:val="24"/>
                <w:shd w:val="clear" w:color="auto" w:fill="FFFFFF"/>
              </w:rPr>
              <w:t>Ж</w:t>
            </w:r>
            <w:r w:rsidRPr="00937259">
              <w:rPr>
                <w:rFonts w:eastAsia="Times New Roman"/>
                <w:spacing w:val="2"/>
                <w:sz w:val="24"/>
                <w:szCs w:val="24"/>
                <w:shd w:val="clear" w:color="auto" w:fill="FFFFFF"/>
                <w:lang w:val="kk-KZ"/>
              </w:rPr>
              <w:t>ұбанова Айару</w:t>
            </w:r>
          </w:p>
        </w:tc>
        <w:tc>
          <w:tcPr>
            <w:tcW w:w="96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1а</w:t>
            </w:r>
          </w:p>
        </w:tc>
        <w:tc>
          <w:tcPr>
            <w:tcW w:w="3937"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spacing w:val="2"/>
                <w:sz w:val="24"/>
                <w:szCs w:val="24"/>
                <w:shd w:val="clear" w:color="auto" w:fill="FFFFFF"/>
              </w:rPr>
            </w:pPr>
            <w:r w:rsidRPr="00937259">
              <w:rPr>
                <w:rFonts w:eastAsia="Times New Roman"/>
                <w:spacing w:val="2"/>
                <w:sz w:val="24"/>
                <w:szCs w:val="24"/>
                <w:shd w:val="clear" w:color="auto" w:fill="FFFFFF"/>
              </w:rPr>
              <w:t>"Алтын күз" сурет байқауы</w:t>
            </w:r>
          </w:p>
        </w:tc>
        <w:tc>
          <w:tcPr>
            <w:tcW w:w="2564"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spacing w:val="2"/>
                <w:sz w:val="24"/>
                <w:szCs w:val="24"/>
                <w:shd w:val="clear" w:color="auto" w:fill="FFFFFF"/>
              </w:rPr>
            </w:pPr>
            <w:r w:rsidRPr="00937259">
              <w:rPr>
                <w:rFonts w:eastAsia="Times New Roman"/>
                <w:spacing w:val="2"/>
                <w:sz w:val="24"/>
                <w:szCs w:val="24"/>
                <w:shd w:val="clear" w:color="auto" w:fill="FFFFFF"/>
              </w:rPr>
              <w:t>1 орын</w:t>
            </w:r>
          </w:p>
        </w:tc>
      </w:tr>
      <w:tr w:rsidR="000521E0" w:rsidRPr="00937259" w:rsidTr="000521E0">
        <w:tc>
          <w:tcPr>
            <w:tcW w:w="57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w:t>
            </w:r>
          </w:p>
        </w:tc>
        <w:tc>
          <w:tcPr>
            <w:tcW w:w="2139"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spacing w:val="2"/>
                <w:sz w:val="24"/>
                <w:szCs w:val="24"/>
                <w:shd w:val="clear" w:color="auto" w:fill="FFFFFF"/>
                <w:lang w:val="kk-KZ"/>
              </w:rPr>
            </w:pPr>
            <w:r w:rsidRPr="00937259">
              <w:rPr>
                <w:rFonts w:eastAsia="Times New Roman"/>
                <w:spacing w:val="2"/>
                <w:sz w:val="24"/>
                <w:szCs w:val="24"/>
                <w:shd w:val="clear" w:color="auto" w:fill="FFFFFF"/>
                <w:lang w:val="kk-KZ"/>
              </w:rPr>
              <w:t>Сымбай Нұрсауле</w:t>
            </w:r>
          </w:p>
        </w:tc>
        <w:tc>
          <w:tcPr>
            <w:tcW w:w="96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1а</w:t>
            </w:r>
          </w:p>
        </w:tc>
        <w:tc>
          <w:tcPr>
            <w:tcW w:w="3937"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spacing w:val="2"/>
                <w:sz w:val="24"/>
                <w:szCs w:val="24"/>
                <w:shd w:val="clear" w:color="auto" w:fill="FFFFFF"/>
              </w:rPr>
            </w:pPr>
            <w:r w:rsidRPr="00937259">
              <w:rPr>
                <w:rFonts w:eastAsia="Times New Roman"/>
                <w:spacing w:val="2"/>
                <w:sz w:val="24"/>
                <w:szCs w:val="24"/>
                <w:shd w:val="clear" w:color="auto" w:fill="FFFFFF"/>
              </w:rPr>
              <w:t>Алтын күз" сурет байқауы</w:t>
            </w:r>
          </w:p>
        </w:tc>
        <w:tc>
          <w:tcPr>
            <w:tcW w:w="2564"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spacing w:val="2"/>
                <w:sz w:val="24"/>
                <w:szCs w:val="24"/>
                <w:shd w:val="clear" w:color="auto" w:fill="FFFFFF"/>
              </w:rPr>
            </w:pPr>
            <w:r w:rsidRPr="00937259">
              <w:rPr>
                <w:rFonts w:eastAsia="Times New Roman"/>
                <w:spacing w:val="2"/>
                <w:sz w:val="24"/>
                <w:szCs w:val="24"/>
                <w:shd w:val="clear" w:color="auto" w:fill="FFFFFF"/>
              </w:rPr>
              <w:t>1 орын</w:t>
            </w:r>
          </w:p>
        </w:tc>
      </w:tr>
      <w:tr w:rsidR="000521E0" w:rsidRPr="00937259" w:rsidTr="000521E0">
        <w:tc>
          <w:tcPr>
            <w:tcW w:w="57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2139"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spacing w:val="2"/>
                <w:sz w:val="24"/>
                <w:szCs w:val="24"/>
                <w:shd w:val="clear" w:color="auto" w:fill="FFFFFF"/>
                <w:lang w:val="kk-KZ"/>
              </w:rPr>
            </w:pPr>
            <w:r w:rsidRPr="00937259">
              <w:rPr>
                <w:rFonts w:eastAsia="Times New Roman"/>
                <w:spacing w:val="2"/>
                <w:sz w:val="24"/>
                <w:szCs w:val="24"/>
                <w:shd w:val="clear" w:color="auto" w:fill="FFFFFF"/>
                <w:lang w:val="kk-KZ"/>
              </w:rPr>
              <w:t>Хабитов Нұрасыл</w:t>
            </w:r>
          </w:p>
        </w:tc>
        <w:tc>
          <w:tcPr>
            <w:tcW w:w="96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1а</w:t>
            </w:r>
          </w:p>
        </w:tc>
        <w:tc>
          <w:tcPr>
            <w:tcW w:w="3937"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spacing w:val="2"/>
                <w:sz w:val="24"/>
                <w:szCs w:val="24"/>
                <w:shd w:val="clear" w:color="auto" w:fill="FFFFFF"/>
              </w:rPr>
            </w:pPr>
            <w:r w:rsidRPr="00937259">
              <w:rPr>
                <w:rFonts w:eastAsia="Times New Roman"/>
                <w:spacing w:val="2"/>
                <w:sz w:val="24"/>
                <w:szCs w:val="24"/>
                <w:shd w:val="clear" w:color="auto" w:fill="FFFFFF"/>
              </w:rPr>
              <w:t>Алтын күз" сурет байқауы</w:t>
            </w:r>
          </w:p>
        </w:tc>
        <w:tc>
          <w:tcPr>
            <w:tcW w:w="2564"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spacing w:val="2"/>
                <w:sz w:val="24"/>
                <w:szCs w:val="24"/>
                <w:shd w:val="clear" w:color="auto" w:fill="FFFFFF"/>
              </w:rPr>
            </w:pPr>
            <w:r w:rsidRPr="00937259">
              <w:rPr>
                <w:rFonts w:eastAsia="Times New Roman"/>
                <w:spacing w:val="2"/>
                <w:sz w:val="24"/>
                <w:szCs w:val="24"/>
                <w:shd w:val="clear" w:color="auto" w:fill="FFFFFF"/>
              </w:rPr>
              <w:t>1 орын</w:t>
            </w:r>
          </w:p>
        </w:tc>
      </w:tr>
      <w:tr w:rsidR="000521E0" w:rsidRPr="00937259" w:rsidTr="000521E0">
        <w:tc>
          <w:tcPr>
            <w:tcW w:w="57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w:t>
            </w:r>
          </w:p>
        </w:tc>
        <w:tc>
          <w:tcPr>
            <w:tcW w:w="2139"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 xml:space="preserve">Утепбергенова Зарина </w:t>
            </w:r>
          </w:p>
        </w:tc>
        <w:tc>
          <w:tcPr>
            <w:tcW w:w="96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rPr>
            </w:pPr>
            <w:r w:rsidRPr="00937259">
              <w:rPr>
                <w:rFonts w:eastAsia="Calibri"/>
                <w:sz w:val="24"/>
                <w:szCs w:val="24"/>
              </w:rPr>
              <w:t>11</w:t>
            </w:r>
          </w:p>
        </w:tc>
        <w:tc>
          <w:tcPr>
            <w:tcW w:w="3937"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Творческий конкурс стихов</w:t>
            </w:r>
          </w:p>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«Есенинские чтения  – 2020»</w:t>
            </w:r>
          </w:p>
        </w:tc>
        <w:tc>
          <w:tcPr>
            <w:tcW w:w="2564"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1</w:t>
            </w:r>
          </w:p>
        </w:tc>
      </w:tr>
      <w:tr w:rsidR="000521E0" w:rsidRPr="00937259" w:rsidTr="000521E0">
        <w:tc>
          <w:tcPr>
            <w:tcW w:w="57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2139"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lang w:val="kk-KZ"/>
              </w:rPr>
              <w:t>Дубина Валентина</w:t>
            </w:r>
          </w:p>
        </w:tc>
        <w:tc>
          <w:tcPr>
            <w:tcW w:w="96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 б</w:t>
            </w:r>
          </w:p>
        </w:tc>
        <w:tc>
          <w:tcPr>
            <w:tcW w:w="3937"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rPr>
              <w:t>Конкурс творческих проектов «</w:t>
            </w:r>
            <w:r w:rsidRPr="00937259">
              <w:rPr>
                <w:rFonts w:eastAsia="Times New Roman"/>
                <w:color w:val="000000"/>
                <w:sz w:val="24"/>
                <w:szCs w:val="24"/>
                <w:lang w:val="kk-KZ"/>
              </w:rPr>
              <w:t>Менің Отаныма -менің бастамам</w:t>
            </w:r>
            <w:r w:rsidRPr="00937259">
              <w:rPr>
                <w:rFonts w:eastAsia="Times New Roman"/>
                <w:color w:val="000000"/>
                <w:sz w:val="24"/>
                <w:szCs w:val="24"/>
              </w:rPr>
              <w:t>»</w:t>
            </w:r>
          </w:p>
        </w:tc>
        <w:tc>
          <w:tcPr>
            <w:tcW w:w="2564"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сертификат</w:t>
            </w:r>
          </w:p>
        </w:tc>
      </w:tr>
      <w:tr w:rsidR="000521E0" w:rsidRPr="00937259" w:rsidTr="000521E0">
        <w:tc>
          <w:tcPr>
            <w:tcW w:w="10178" w:type="dxa"/>
            <w:gridSpan w:val="9"/>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Областные</w:t>
            </w:r>
          </w:p>
        </w:tc>
      </w:tr>
      <w:tr w:rsidR="000521E0" w:rsidRPr="00937259" w:rsidTr="000521E0">
        <w:tc>
          <w:tcPr>
            <w:tcW w:w="578"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c>
          <w:tcPr>
            <w:tcW w:w="2139"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Корименко Александр</w:t>
            </w:r>
          </w:p>
        </w:tc>
        <w:tc>
          <w:tcPr>
            <w:tcW w:w="96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kk-KZ"/>
              </w:rPr>
              <w:t>9 «А»</w:t>
            </w:r>
          </w:p>
        </w:tc>
        <w:tc>
          <w:tcPr>
            <w:tcW w:w="3937"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«Сыбайлас жемқорлық – қоғам дерті» атты эссе байқауы</w:t>
            </w:r>
          </w:p>
        </w:tc>
        <w:tc>
          <w:tcPr>
            <w:tcW w:w="2564" w:type="dxa"/>
            <w:gridSpan w:val="2"/>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Мақтау қағазы</w:t>
            </w:r>
          </w:p>
        </w:tc>
      </w:tr>
      <w:tr w:rsidR="000521E0" w:rsidRPr="00937259" w:rsidTr="000521E0">
        <w:trPr>
          <w:trHeight w:val="228"/>
        </w:trPr>
        <w:tc>
          <w:tcPr>
            <w:tcW w:w="578"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2</w:t>
            </w:r>
          </w:p>
        </w:tc>
        <w:tc>
          <w:tcPr>
            <w:tcW w:w="2139" w:type="dxa"/>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Пичеруш Полина</w:t>
            </w:r>
          </w:p>
        </w:tc>
        <w:tc>
          <w:tcPr>
            <w:tcW w:w="960"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 «Б»</w:t>
            </w:r>
          </w:p>
        </w:tc>
        <w:tc>
          <w:tcPr>
            <w:tcW w:w="3937"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Қазақтың ұлы ақын-философы Абай Құнанбаевтың 175 жылдығына арналған өзге ұлт өкілдері арасында өткізілетін «Абай – дана, Абай – дара» атты шығармашылық байқауы</w:t>
            </w:r>
          </w:p>
        </w:tc>
        <w:tc>
          <w:tcPr>
            <w:tcW w:w="2564" w:type="dxa"/>
            <w:gridSpan w:val="2"/>
            <w:tcBorders>
              <w:top w:val="single" w:sz="4" w:space="0" w:color="000000"/>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Мақтау қағазы</w:t>
            </w:r>
          </w:p>
        </w:tc>
      </w:tr>
      <w:tr w:rsidR="000521E0" w:rsidRPr="00937259" w:rsidTr="000521E0">
        <w:trPr>
          <w:trHeight w:val="408"/>
        </w:trPr>
        <w:tc>
          <w:tcPr>
            <w:tcW w:w="578"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3</w:t>
            </w:r>
          </w:p>
        </w:tc>
        <w:tc>
          <w:tcPr>
            <w:tcW w:w="2139" w:type="dxa"/>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Корименко Александр</w:t>
            </w:r>
          </w:p>
        </w:tc>
        <w:tc>
          <w:tcPr>
            <w:tcW w:w="960"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kk-KZ"/>
              </w:rPr>
              <w:t>9 «А»</w:t>
            </w:r>
          </w:p>
        </w:tc>
        <w:tc>
          <w:tcPr>
            <w:tcW w:w="3937"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Қазақтың ұлы ақын-философы Абай Құнанбаевтың 175 жылдығына арналған өзге ұлт өкілдері арасында өткізілетін «Абай – дана, Абай – дара» атты шығармашылық байқауы</w:t>
            </w:r>
          </w:p>
        </w:tc>
        <w:tc>
          <w:tcPr>
            <w:tcW w:w="2564" w:type="dxa"/>
            <w:gridSpan w:val="2"/>
            <w:tcBorders>
              <w:top w:val="single" w:sz="4" w:space="0" w:color="auto"/>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Мақтау қағазы</w:t>
            </w:r>
          </w:p>
        </w:tc>
      </w:tr>
      <w:tr w:rsidR="000521E0" w:rsidRPr="00937259" w:rsidTr="000521E0">
        <w:trPr>
          <w:trHeight w:val="408"/>
        </w:trPr>
        <w:tc>
          <w:tcPr>
            <w:tcW w:w="578"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4</w:t>
            </w:r>
          </w:p>
        </w:tc>
        <w:tc>
          <w:tcPr>
            <w:tcW w:w="2139" w:type="dxa"/>
            <w:tcBorders>
              <w:top w:val="single" w:sz="4" w:space="0" w:color="auto"/>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Корименко Александр </w:t>
            </w:r>
          </w:p>
        </w:tc>
        <w:tc>
          <w:tcPr>
            <w:tcW w:w="960"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3937"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rPr>
              <w:t xml:space="preserve"> «Алтын доп» </w:t>
            </w:r>
            <w:r w:rsidRPr="00937259">
              <w:rPr>
                <w:rFonts w:eastAsia="Times New Roman"/>
                <w:color w:val="000000"/>
                <w:sz w:val="24"/>
                <w:szCs w:val="24"/>
                <w:lang w:val="kk-KZ"/>
              </w:rPr>
              <w:t xml:space="preserve">Ұлттық мектеп лигасы баскетбол </w:t>
            </w:r>
          </w:p>
        </w:tc>
        <w:tc>
          <w:tcPr>
            <w:tcW w:w="2564" w:type="dxa"/>
            <w:gridSpan w:val="2"/>
            <w:tcBorders>
              <w:top w:val="single" w:sz="4" w:space="0" w:color="auto"/>
              <w:left w:val="single" w:sz="4" w:space="0" w:color="000000"/>
              <w:bottom w:val="single" w:sz="4" w:space="0" w:color="auto"/>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 xml:space="preserve">2 </w:t>
            </w:r>
          </w:p>
        </w:tc>
      </w:tr>
      <w:tr w:rsidR="000521E0" w:rsidRPr="00937259" w:rsidTr="000521E0">
        <w:trPr>
          <w:trHeight w:val="252"/>
        </w:trPr>
        <w:tc>
          <w:tcPr>
            <w:tcW w:w="578"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5</w:t>
            </w:r>
          </w:p>
        </w:tc>
        <w:tc>
          <w:tcPr>
            <w:tcW w:w="2139" w:type="dxa"/>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Федин Сергей</w:t>
            </w:r>
          </w:p>
        </w:tc>
        <w:tc>
          <w:tcPr>
            <w:tcW w:w="960"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11</w:t>
            </w:r>
          </w:p>
        </w:tc>
        <w:tc>
          <w:tcPr>
            <w:tcW w:w="3937"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Қазақтың ұлы ақын-философы Абай Құнанбаевтың 175 жылдығына арналған өзге ұлт өкілдері арасында өткізілетін «Абай – дана, Абай – дара» атты шығармашылық байқауы</w:t>
            </w:r>
          </w:p>
        </w:tc>
        <w:tc>
          <w:tcPr>
            <w:tcW w:w="2564" w:type="dxa"/>
            <w:gridSpan w:val="2"/>
            <w:tcBorders>
              <w:top w:val="single" w:sz="4" w:space="0" w:color="auto"/>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Диплом</w:t>
            </w:r>
          </w:p>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Бас жүлде</w:t>
            </w:r>
          </w:p>
        </w:tc>
      </w:tr>
      <w:tr w:rsidR="000521E0" w:rsidRPr="00937259" w:rsidTr="000521E0">
        <w:trPr>
          <w:trHeight w:val="384"/>
        </w:trPr>
        <w:tc>
          <w:tcPr>
            <w:tcW w:w="578"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6</w:t>
            </w:r>
          </w:p>
        </w:tc>
        <w:tc>
          <w:tcPr>
            <w:tcW w:w="2139" w:type="dxa"/>
            <w:tcBorders>
              <w:top w:val="single" w:sz="4" w:space="0" w:color="auto"/>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Кисс Данил</w:t>
            </w:r>
          </w:p>
        </w:tc>
        <w:tc>
          <w:tcPr>
            <w:tcW w:w="960"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w:t>
            </w:r>
          </w:p>
        </w:tc>
        <w:tc>
          <w:tcPr>
            <w:tcW w:w="3937"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w:t>
            </w:r>
            <w:r w:rsidRPr="00937259">
              <w:rPr>
                <w:rFonts w:eastAsia="Times New Roman"/>
                <w:color w:val="000000"/>
                <w:sz w:val="24"/>
                <w:szCs w:val="24"/>
                <w:lang w:val="kk-KZ"/>
              </w:rPr>
              <w:t>Мейірімділік жасауға асығыныз</w:t>
            </w:r>
            <w:r w:rsidRPr="00937259">
              <w:rPr>
                <w:rFonts w:eastAsia="Times New Roman"/>
                <w:color w:val="000000"/>
                <w:sz w:val="24"/>
                <w:szCs w:val="24"/>
              </w:rPr>
              <w:t>»</w:t>
            </w:r>
          </w:p>
        </w:tc>
        <w:tc>
          <w:tcPr>
            <w:tcW w:w="2564" w:type="dxa"/>
            <w:gridSpan w:val="2"/>
            <w:tcBorders>
              <w:top w:val="single" w:sz="4" w:space="0" w:color="auto"/>
              <w:left w:val="single" w:sz="4" w:space="0" w:color="000000"/>
              <w:bottom w:val="single" w:sz="4" w:space="0" w:color="auto"/>
              <w:right w:val="single" w:sz="4" w:space="0" w:color="000000"/>
            </w:tcBorders>
            <w:tcMar>
              <w:right w:w="480" w:type="dxa"/>
            </w:tcMar>
          </w:tcPr>
          <w:p w:rsidR="000521E0" w:rsidRPr="00937259" w:rsidRDefault="000521E0" w:rsidP="00937259">
            <w:pPr>
              <w:jc w:val="both"/>
              <w:rPr>
                <w:rFonts w:eastAsia="Times New Roman"/>
                <w:color w:val="000000"/>
                <w:sz w:val="24"/>
                <w:szCs w:val="24"/>
                <w:lang w:val="kk-KZ"/>
              </w:rPr>
            </w:pPr>
          </w:p>
        </w:tc>
      </w:tr>
      <w:tr w:rsidR="000521E0" w:rsidRPr="00937259" w:rsidTr="000521E0">
        <w:trPr>
          <w:trHeight w:val="324"/>
        </w:trPr>
        <w:tc>
          <w:tcPr>
            <w:tcW w:w="578"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7</w:t>
            </w:r>
          </w:p>
        </w:tc>
        <w:tc>
          <w:tcPr>
            <w:tcW w:w="2139" w:type="dxa"/>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Мақсат Ерлан</w:t>
            </w:r>
          </w:p>
        </w:tc>
        <w:tc>
          <w:tcPr>
            <w:tcW w:w="960"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3 «А»</w:t>
            </w:r>
          </w:p>
        </w:tc>
        <w:tc>
          <w:tcPr>
            <w:tcW w:w="3937"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№2 Облыстық мамандандырылған балалар-жасөспірімдер  спорт мектебінің біріншілігі (26 кг)</w:t>
            </w:r>
          </w:p>
        </w:tc>
        <w:tc>
          <w:tcPr>
            <w:tcW w:w="2564" w:type="dxa"/>
            <w:gridSpan w:val="2"/>
            <w:tcBorders>
              <w:top w:val="single" w:sz="4" w:space="0" w:color="000000"/>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en-US"/>
              </w:rPr>
            </w:pPr>
            <w:r w:rsidRPr="00937259">
              <w:rPr>
                <w:rFonts w:eastAsia="Times New Roman"/>
                <w:color w:val="000000"/>
                <w:sz w:val="24"/>
                <w:szCs w:val="24"/>
                <w:lang w:val="en-US"/>
              </w:rPr>
              <w:t>II</w:t>
            </w:r>
          </w:p>
        </w:tc>
      </w:tr>
      <w:tr w:rsidR="000521E0" w:rsidRPr="00937259" w:rsidTr="000521E0">
        <w:trPr>
          <w:trHeight w:val="156"/>
        </w:trPr>
        <w:tc>
          <w:tcPr>
            <w:tcW w:w="578"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8</w:t>
            </w:r>
          </w:p>
        </w:tc>
        <w:tc>
          <w:tcPr>
            <w:tcW w:w="2139" w:type="dxa"/>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Мақсат Ерлан</w:t>
            </w:r>
          </w:p>
        </w:tc>
        <w:tc>
          <w:tcPr>
            <w:tcW w:w="960"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3 «А»</w:t>
            </w:r>
          </w:p>
        </w:tc>
        <w:tc>
          <w:tcPr>
            <w:tcW w:w="3937"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№2 Облыстық мамандандырылған балалар-жасөспірімдер  спорт мектебінің біріншілігі(28 кг)</w:t>
            </w:r>
          </w:p>
        </w:tc>
        <w:tc>
          <w:tcPr>
            <w:tcW w:w="2564" w:type="dxa"/>
            <w:gridSpan w:val="2"/>
            <w:tcBorders>
              <w:top w:val="single" w:sz="4" w:space="0" w:color="auto"/>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II</w:t>
            </w:r>
          </w:p>
        </w:tc>
      </w:tr>
      <w:tr w:rsidR="000521E0" w:rsidRPr="00937259" w:rsidTr="000521E0">
        <w:trPr>
          <w:trHeight w:val="480"/>
        </w:trPr>
        <w:tc>
          <w:tcPr>
            <w:tcW w:w="578" w:type="dxa"/>
            <w:gridSpan w:val="2"/>
            <w:tcBorders>
              <w:top w:val="single" w:sz="4" w:space="0" w:color="auto"/>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9</w:t>
            </w:r>
          </w:p>
        </w:tc>
        <w:tc>
          <w:tcPr>
            <w:tcW w:w="2139" w:type="dxa"/>
            <w:tcBorders>
              <w:top w:val="single" w:sz="4" w:space="0" w:color="auto"/>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Самойленко Анжелика</w:t>
            </w:r>
          </w:p>
        </w:tc>
        <w:tc>
          <w:tcPr>
            <w:tcW w:w="960" w:type="dxa"/>
            <w:gridSpan w:val="2"/>
            <w:tcBorders>
              <w:top w:val="single" w:sz="4" w:space="0" w:color="auto"/>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rPr>
            </w:pPr>
            <w:r w:rsidRPr="00937259">
              <w:rPr>
                <w:rFonts w:eastAsia="Calibri"/>
                <w:sz w:val="24"/>
                <w:szCs w:val="24"/>
              </w:rPr>
              <w:t>10 А</w:t>
            </w:r>
          </w:p>
        </w:tc>
        <w:tc>
          <w:tcPr>
            <w:tcW w:w="3937" w:type="dxa"/>
            <w:gridSpan w:val="2"/>
            <w:tcBorders>
              <w:top w:val="single" w:sz="4" w:space="0" w:color="auto"/>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Конкурс «Философы Великой степи» Номинация творческих работ – эссе</w:t>
            </w:r>
          </w:p>
        </w:tc>
        <w:tc>
          <w:tcPr>
            <w:tcW w:w="2564" w:type="dxa"/>
            <w:gridSpan w:val="2"/>
            <w:tcBorders>
              <w:top w:val="single" w:sz="4" w:space="0" w:color="auto"/>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Диплом 2 степени</w:t>
            </w:r>
          </w:p>
        </w:tc>
      </w:tr>
      <w:tr w:rsidR="000521E0" w:rsidRPr="00937259" w:rsidTr="000521E0">
        <w:trPr>
          <w:trHeight w:val="228"/>
        </w:trPr>
        <w:tc>
          <w:tcPr>
            <w:tcW w:w="578"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10</w:t>
            </w:r>
          </w:p>
        </w:tc>
        <w:tc>
          <w:tcPr>
            <w:tcW w:w="2139" w:type="dxa"/>
            <w:tcBorders>
              <w:top w:val="single" w:sz="4" w:space="0" w:color="000000"/>
              <w:left w:val="single" w:sz="4" w:space="0" w:color="000000"/>
              <w:bottom w:val="single" w:sz="4" w:space="0" w:color="auto"/>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 xml:space="preserve">Аширбек Наима </w:t>
            </w:r>
          </w:p>
        </w:tc>
        <w:tc>
          <w:tcPr>
            <w:tcW w:w="960"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jc w:val="both"/>
              <w:rPr>
                <w:rFonts w:eastAsia="Calibri"/>
                <w:sz w:val="24"/>
                <w:szCs w:val="24"/>
              </w:rPr>
            </w:pPr>
            <w:r w:rsidRPr="00937259">
              <w:rPr>
                <w:rFonts w:eastAsia="Calibri"/>
                <w:sz w:val="24"/>
                <w:szCs w:val="24"/>
              </w:rPr>
              <w:t>5 В</w:t>
            </w:r>
          </w:p>
        </w:tc>
        <w:tc>
          <w:tcPr>
            <w:tcW w:w="3937"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Конкурс «Философы Великой степи» Номинация худож.слово</w:t>
            </w:r>
          </w:p>
        </w:tc>
        <w:tc>
          <w:tcPr>
            <w:tcW w:w="2564" w:type="dxa"/>
            <w:gridSpan w:val="2"/>
            <w:tcBorders>
              <w:top w:val="single" w:sz="4" w:space="0" w:color="000000"/>
              <w:left w:val="single" w:sz="4" w:space="0" w:color="000000"/>
              <w:bottom w:val="single" w:sz="4" w:space="0" w:color="auto"/>
              <w:right w:val="single" w:sz="4" w:space="0" w:color="auto"/>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Диплом 2 степени</w:t>
            </w:r>
          </w:p>
        </w:tc>
      </w:tr>
      <w:tr w:rsidR="000521E0" w:rsidRPr="00937259" w:rsidTr="000521E0">
        <w:trPr>
          <w:trHeight w:val="420"/>
        </w:trPr>
        <w:tc>
          <w:tcPr>
            <w:tcW w:w="578" w:type="dxa"/>
            <w:gridSpan w:val="2"/>
            <w:tcBorders>
              <w:top w:val="single" w:sz="4" w:space="0" w:color="auto"/>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11</w:t>
            </w:r>
          </w:p>
        </w:tc>
        <w:tc>
          <w:tcPr>
            <w:tcW w:w="2139" w:type="dxa"/>
            <w:tcBorders>
              <w:top w:val="single" w:sz="4" w:space="0" w:color="auto"/>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Черненко А.</w:t>
            </w:r>
          </w:p>
        </w:tc>
        <w:tc>
          <w:tcPr>
            <w:tcW w:w="960" w:type="dxa"/>
            <w:gridSpan w:val="2"/>
            <w:tcBorders>
              <w:top w:val="single" w:sz="4" w:space="0" w:color="auto"/>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rPr>
            </w:pPr>
            <w:r w:rsidRPr="00937259">
              <w:rPr>
                <w:rFonts w:eastAsia="Calibri"/>
                <w:sz w:val="24"/>
                <w:szCs w:val="24"/>
              </w:rPr>
              <w:t>8 Б</w:t>
            </w:r>
          </w:p>
        </w:tc>
        <w:tc>
          <w:tcPr>
            <w:tcW w:w="3937" w:type="dxa"/>
            <w:gridSpan w:val="2"/>
            <w:tcBorders>
              <w:top w:val="single" w:sz="4" w:space="0" w:color="auto"/>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rPr>
            </w:pPr>
            <w:r w:rsidRPr="00937259">
              <w:rPr>
                <w:rFonts w:eastAsia="Calibri"/>
                <w:sz w:val="24"/>
                <w:szCs w:val="24"/>
                <w:lang w:val="kk-KZ"/>
              </w:rPr>
              <w:t>Эссе «Туған аулым мақтанышым»</w:t>
            </w:r>
          </w:p>
        </w:tc>
        <w:tc>
          <w:tcPr>
            <w:tcW w:w="2564" w:type="dxa"/>
            <w:gridSpan w:val="2"/>
            <w:tcBorders>
              <w:top w:val="single" w:sz="4" w:space="0" w:color="auto"/>
              <w:left w:val="single" w:sz="4" w:space="0" w:color="000000"/>
              <w:bottom w:val="single" w:sz="4" w:space="0" w:color="000000"/>
              <w:right w:val="single" w:sz="4" w:space="0" w:color="auto"/>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Похвальный лист</w:t>
            </w:r>
          </w:p>
        </w:tc>
      </w:tr>
      <w:tr w:rsidR="000521E0" w:rsidRPr="00937259" w:rsidTr="000521E0">
        <w:trPr>
          <w:trHeight w:val="248"/>
        </w:trPr>
        <w:tc>
          <w:tcPr>
            <w:tcW w:w="578"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12</w:t>
            </w:r>
          </w:p>
        </w:tc>
        <w:tc>
          <w:tcPr>
            <w:tcW w:w="2139" w:type="dxa"/>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Қалықов Саян</w:t>
            </w:r>
          </w:p>
        </w:tc>
        <w:tc>
          <w:tcPr>
            <w:tcW w:w="960"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6 «Б»</w:t>
            </w:r>
          </w:p>
        </w:tc>
        <w:tc>
          <w:tcPr>
            <w:tcW w:w="3937"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sz w:val="24"/>
                <w:szCs w:val="24"/>
                <w:lang w:val="kk-KZ"/>
              </w:rPr>
              <w:t>«Біз рәміздерді құрметтейміз» эссе байқауы</w:t>
            </w:r>
          </w:p>
        </w:tc>
        <w:tc>
          <w:tcPr>
            <w:tcW w:w="2564" w:type="dxa"/>
            <w:gridSpan w:val="2"/>
            <w:tcBorders>
              <w:top w:val="single" w:sz="4" w:space="0" w:color="000000"/>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ІІ орын</w:t>
            </w:r>
          </w:p>
        </w:tc>
      </w:tr>
      <w:tr w:rsidR="000521E0" w:rsidRPr="00937259" w:rsidTr="000521E0">
        <w:trPr>
          <w:trHeight w:val="384"/>
        </w:trPr>
        <w:tc>
          <w:tcPr>
            <w:tcW w:w="578"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13</w:t>
            </w:r>
          </w:p>
        </w:tc>
        <w:tc>
          <w:tcPr>
            <w:tcW w:w="2139" w:type="dxa"/>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Голобокова Анастия</w:t>
            </w:r>
          </w:p>
        </w:tc>
        <w:tc>
          <w:tcPr>
            <w:tcW w:w="960"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10</w:t>
            </w:r>
          </w:p>
        </w:tc>
        <w:tc>
          <w:tcPr>
            <w:tcW w:w="3937"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rPr>
              <w:t xml:space="preserve">«Алтын доп» </w:t>
            </w:r>
            <w:r w:rsidRPr="00937259">
              <w:rPr>
                <w:rFonts w:eastAsia="Times New Roman"/>
                <w:color w:val="000000"/>
                <w:sz w:val="24"/>
                <w:szCs w:val="24"/>
                <w:lang w:val="kk-KZ"/>
              </w:rPr>
              <w:t>Ұлттық мектеп лигасы баскетбол</w:t>
            </w:r>
          </w:p>
        </w:tc>
        <w:tc>
          <w:tcPr>
            <w:tcW w:w="2564" w:type="dxa"/>
            <w:gridSpan w:val="2"/>
            <w:tcBorders>
              <w:top w:val="single" w:sz="4" w:space="0" w:color="auto"/>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rPr>
          <w:trHeight w:val="384"/>
        </w:trPr>
        <w:tc>
          <w:tcPr>
            <w:tcW w:w="578"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14</w:t>
            </w:r>
          </w:p>
        </w:tc>
        <w:tc>
          <w:tcPr>
            <w:tcW w:w="2139" w:type="dxa"/>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iCs/>
                <w:color w:val="404040"/>
                <w:sz w:val="24"/>
                <w:szCs w:val="24"/>
              </w:rPr>
            </w:pPr>
            <w:r w:rsidRPr="00937259">
              <w:rPr>
                <w:rFonts w:eastAsia="Times New Roman"/>
                <w:iCs/>
                <w:color w:val="404040"/>
                <w:sz w:val="24"/>
                <w:szCs w:val="24"/>
              </w:rPr>
              <w:t>Аргатюк Ариадна</w:t>
            </w:r>
          </w:p>
        </w:tc>
        <w:tc>
          <w:tcPr>
            <w:tcW w:w="960"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iCs/>
                <w:color w:val="404040"/>
                <w:sz w:val="24"/>
                <w:szCs w:val="24"/>
              </w:rPr>
            </w:pPr>
            <w:r w:rsidRPr="00937259">
              <w:rPr>
                <w:rFonts w:eastAsia="Times New Roman"/>
                <w:iCs/>
                <w:color w:val="404040"/>
                <w:sz w:val="24"/>
                <w:szCs w:val="24"/>
              </w:rPr>
              <w:t>6</w:t>
            </w:r>
          </w:p>
        </w:tc>
        <w:tc>
          <w:tcPr>
            <w:tcW w:w="3937"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iCs/>
                <w:color w:val="404040"/>
                <w:sz w:val="24"/>
                <w:szCs w:val="24"/>
              </w:rPr>
            </w:pPr>
            <w:r w:rsidRPr="00937259">
              <w:rPr>
                <w:rFonts w:eastAsia="Times New Roman"/>
                <w:iCs/>
                <w:color w:val="404040"/>
                <w:sz w:val="24"/>
                <w:szCs w:val="24"/>
              </w:rPr>
              <w:t xml:space="preserve">Қазақ халқының ғұлама ақыны, философ Абай Құнанбаевтың 175 жылдығына арналған Ақтөбе облысының этнос өкілдері </w:t>
            </w:r>
            <w:r w:rsidRPr="00937259">
              <w:rPr>
                <w:rFonts w:eastAsia="Times New Roman"/>
                <w:iCs/>
                <w:color w:val="404040"/>
                <w:sz w:val="24"/>
                <w:szCs w:val="24"/>
              </w:rPr>
              <w:lastRenderedPageBreak/>
              <w:t>арасында өткізілген «Әнді сүйсең менше сүй» атты Абайдың әндерін орындау сайысы</w:t>
            </w:r>
          </w:p>
        </w:tc>
        <w:tc>
          <w:tcPr>
            <w:tcW w:w="2564" w:type="dxa"/>
            <w:gridSpan w:val="2"/>
            <w:tcBorders>
              <w:top w:val="single" w:sz="4" w:space="0" w:color="auto"/>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iCs/>
                <w:color w:val="404040"/>
                <w:sz w:val="24"/>
                <w:szCs w:val="24"/>
              </w:rPr>
            </w:pPr>
            <w:r w:rsidRPr="00937259">
              <w:rPr>
                <w:rFonts w:eastAsia="Times New Roman"/>
                <w:iCs/>
                <w:color w:val="404040"/>
                <w:sz w:val="24"/>
                <w:szCs w:val="24"/>
              </w:rPr>
              <w:lastRenderedPageBreak/>
              <w:t>Алғыс хат</w:t>
            </w:r>
          </w:p>
        </w:tc>
      </w:tr>
      <w:tr w:rsidR="000521E0" w:rsidRPr="00937259" w:rsidTr="000521E0">
        <w:trPr>
          <w:trHeight w:val="324"/>
        </w:trPr>
        <w:tc>
          <w:tcPr>
            <w:tcW w:w="578"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lastRenderedPageBreak/>
              <w:t>15</w:t>
            </w:r>
          </w:p>
        </w:tc>
        <w:tc>
          <w:tcPr>
            <w:tcW w:w="2139" w:type="dxa"/>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Ниязова Альбина</w:t>
            </w:r>
          </w:p>
        </w:tc>
        <w:tc>
          <w:tcPr>
            <w:tcW w:w="960"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7 б</w:t>
            </w:r>
          </w:p>
        </w:tc>
        <w:tc>
          <w:tcPr>
            <w:tcW w:w="3937" w:type="dxa"/>
            <w:gridSpan w:val="2"/>
            <w:tcBorders>
              <w:top w:val="single" w:sz="4" w:space="0" w:color="000000"/>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rPr>
              <w:t>Областной конкурс эссе «</w:t>
            </w:r>
            <w:r w:rsidRPr="00937259">
              <w:rPr>
                <w:rFonts w:eastAsia="Times New Roman"/>
                <w:color w:val="000000"/>
                <w:sz w:val="24"/>
                <w:szCs w:val="24"/>
                <w:lang w:val="kk-KZ"/>
              </w:rPr>
              <w:t>Туған ауылым мақтанышым»</w:t>
            </w:r>
          </w:p>
        </w:tc>
        <w:tc>
          <w:tcPr>
            <w:tcW w:w="2564" w:type="dxa"/>
            <w:gridSpan w:val="2"/>
            <w:tcBorders>
              <w:top w:val="single" w:sz="4" w:space="0" w:color="000000"/>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Мақтау қағазы</w:t>
            </w:r>
          </w:p>
        </w:tc>
      </w:tr>
      <w:tr w:rsidR="000521E0" w:rsidRPr="00937259" w:rsidTr="000521E0">
        <w:trPr>
          <w:trHeight w:val="308"/>
        </w:trPr>
        <w:tc>
          <w:tcPr>
            <w:tcW w:w="578"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16</w:t>
            </w:r>
          </w:p>
        </w:tc>
        <w:tc>
          <w:tcPr>
            <w:tcW w:w="2139" w:type="dxa"/>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Дубина Валентина</w:t>
            </w:r>
          </w:p>
        </w:tc>
        <w:tc>
          <w:tcPr>
            <w:tcW w:w="960"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9 </w:t>
            </w:r>
          </w:p>
        </w:tc>
        <w:tc>
          <w:tcPr>
            <w:tcW w:w="3937"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Областной этап республиканского конкурса проектов в секции «Краеведение»</w:t>
            </w:r>
          </w:p>
        </w:tc>
        <w:tc>
          <w:tcPr>
            <w:tcW w:w="2564" w:type="dxa"/>
            <w:gridSpan w:val="2"/>
            <w:tcBorders>
              <w:top w:val="single" w:sz="4" w:space="0" w:color="auto"/>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rPr>
          <w:trHeight w:val="308"/>
        </w:trPr>
        <w:tc>
          <w:tcPr>
            <w:tcW w:w="578"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17</w:t>
            </w:r>
          </w:p>
        </w:tc>
        <w:tc>
          <w:tcPr>
            <w:tcW w:w="2139" w:type="dxa"/>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Ахметова Арайгуль</w:t>
            </w:r>
          </w:p>
        </w:tc>
        <w:tc>
          <w:tcPr>
            <w:tcW w:w="960"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10</w:t>
            </w:r>
          </w:p>
        </w:tc>
        <w:tc>
          <w:tcPr>
            <w:tcW w:w="3937" w:type="dxa"/>
            <w:gridSpan w:val="2"/>
            <w:tcBorders>
              <w:top w:val="single" w:sz="4" w:space="0" w:color="auto"/>
              <w:left w:val="single" w:sz="4" w:space="0" w:color="000000"/>
              <w:bottom w:val="single" w:sz="4" w:space="0" w:color="auto"/>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«Алтын доп» Ұлттық мектеп лигасы баскетбол</w:t>
            </w:r>
            <w:r w:rsidRPr="00937259">
              <w:rPr>
                <w:rFonts w:eastAsia="Times New Roman"/>
                <w:color w:val="000000"/>
                <w:sz w:val="24"/>
                <w:szCs w:val="24"/>
                <w:lang w:val="kk-KZ"/>
              </w:rPr>
              <w:tab/>
            </w:r>
          </w:p>
        </w:tc>
        <w:tc>
          <w:tcPr>
            <w:tcW w:w="2564" w:type="dxa"/>
            <w:gridSpan w:val="2"/>
            <w:tcBorders>
              <w:top w:val="single" w:sz="4" w:space="0" w:color="auto"/>
              <w:left w:val="single" w:sz="4" w:space="0" w:color="000000"/>
              <w:bottom w:val="single" w:sz="4" w:space="0" w:color="auto"/>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10178" w:type="dxa"/>
            <w:gridSpan w:val="9"/>
            <w:tcBorders>
              <w:top w:val="single" w:sz="4" w:space="0" w:color="000000"/>
              <w:left w:val="single" w:sz="4" w:space="0" w:color="000000"/>
              <w:bottom w:val="single" w:sz="4" w:space="0" w:color="000000"/>
              <w:right w:val="single" w:sz="4" w:space="0" w:color="000000"/>
            </w:tcBorders>
            <w:shd w:val="clear" w:color="auto" w:fill="FFFF00"/>
          </w:tcPr>
          <w:p w:rsidR="000521E0" w:rsidRPr="00937259" w:rsidRDefault="000521E0" w:rsidP="00937259">
            <w:pPr>
              <w:contextualSpacing/>
              <w:jc w:val="both"/>
              <w:rPr>
                <w:rFonts w:eastAsia="Times New Roman"/>
                <w:b/>
                <w:color w:val="000000"/>
                <w:sz w:val="24"/>
                <w:szCs w:val="24"/>
                <w:lang w:val="kk-KZ"/>
              </w:rPr>
            </w:pPr>
            <w:r w:rsidRPr="00937259">
              <w:rPr>
                <w:rFonts w:eastAsia="Times New Roman"/>
                <w:b/>
                <w:color w:val="000000"/>
                <w:sz w:val="24"/>
                <w:szCs w:val="24"/>
                <w:lang w:val="kk-KZ"/>
              </w:rPr>
              <w:t>Районные</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Белашова Эвелина </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10</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Проект « Символы моей малой родины»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Лобода Кристина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11</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Қадыр оқуының аудандық кезеңі</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Дубина Валентина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 «А»</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«Біз рәміздерді құрметтейміз» атты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Утепбергенова Диана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 наурыз Халықаралық әйелдер күніне арналған конкурс бойынша «Әдеби шығармашылық» номинациясы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Кисс Данил</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Аудандық </w:t>
            </w:r>
            <w:r w:rsidRPr="00937259">
              <w:rPr>
                <w:rFonts w:eastAsia="Times New Roman"/>
                <w:color w:val="000000"/>
                <w:sz w:val="24"/>
                <w:szCs w:val="24"/>
              </w:rPr>
              <w:t>«</w:t>
            </w:r>
            <w:r w:rsidRPr="00937259">
              <w:rPr>
                <w:rFonts w:eastAsia="Times New Roman"/>
                <w:color w:val="000000"/>
                <w:sz w:val="24"/>
                <w:szCs w:val="24"/>
                <w:lang w:val="kk-KZ"/>
              </w:rPr>
              <w:t>Шынға өрмелеу</w:t>
            </w:r>
            <w:r w:rsidRPr="00937259">
              <w:rPr>
                <w:rFonts w:eastAsia="Times New Roman"/>
                <w:color w:val="000000"/>
                <w:sz w:val="24"/>
                <w:szCs w:val="24"/>
              </w:rPr>
              <w:t>»</w:t>
            </w:r>
            <w:r w:rsidRPr="00937259">
              <w:rPr>
                <w:rFonts w:eastAsia="Times New Roman"/>
                <w:color w:val="000000"/>
                <w:sz w:val="24"/>
                <w:szCs w:val="24"/>
                <w:lang w:val="kk-KZ"/>
              </w:rPr>
              <w:t xml:space="preserve"> жарысы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Мұратұлы Мамбетолла </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«Резеңке мотордағы азаматтық кеме»ЕН600Р  үлісі класындағы кеме үлгілеу спорты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Команда МОСШ№3</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Спартакиада школьников</w:t>
            </w:r>
          </w:p>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по зимнему   президентскому</w:t>
            </w:r>
          </w:p>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многоборью</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Арыков Санжар</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4</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Қазақстан Республикасының Тәуелсіздік 30 жылдығына арналған үйірме арасында рельфке өрмелеу</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Мақсат Ерлан</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 «А»</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Мәртөк БЖСМ ашық біріншілігі</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II</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Нургазина Э.</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rPr>
            </w:pPr>
            <w:r w:rsidRPr="00937259">
              <w:rPr>
                <w:rFonts w:eastAsia="Calibri"/>
                <w:sz w:val="24"/>
                <w:szCs w:val="24"/>
              </w:rPr>
              <w:t>8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Эссе «Театр- балалар козімен»</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Алғыс хат</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11</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Черненко 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8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kk-KZ"/>
              </w:rPr>
              <w:t>Эссе  «Ана өмір шырағы»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12</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Демова Жансая</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7</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«Сыбайлас жемқорлық </w:t>
            </w:r>
            <w:r w:rsidRPr="00937259">
              <w:rPr>
                <w:rFonts w:eastAsia="Times New Roman"/>
                <w:color w:val="000000"/>
                <w:sz w:val="24"/>
                <w:szCs w:val="24"/>
              </w:rPr>
              <w:t>–</w:t>
            </w:r>
            <w:r w:rsidRPr="00937259">
              <w:rPr>
                <w:rFonts w:eastAsia="Times New Roman"/>
                <w:color w:val="000000"/>
                <w:sz w:val="24"/>
                <w:szCs w:val="24"/>
                <w:lang w:val="kk-KZ"/>
              </w:rPr>
              <w:t>қоғам дерті» атты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rPr>
            </w:pPr>
            <w:r w:rsidRPr="00937259">
              <w:rPr>
                <w:rFonts w:eastAsia="Times New Roman"/>
                <w:color w:val="000000"/>
                <w:sz w:val="24"/>
                <w:szCs w:val="24"/>
              </w:rPr>
              <w:t>3-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13</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Демова Жансая</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7</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«Біз рәміздерді құрметтейміз»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rPr>
            </w:pPr>
            <w:r w:rsidRPr="00937259">
              <w:rPr>
                <w:rFonts w:eastAsia="Times New Roman"/>
                <w:color w:val="000000"/>
                <w:sz w:val="24"/>
                <w:szCs w:val="24"/>
              </w:rPr>
              <w:t>3-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14</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Жұбантаева Айкөркем</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5</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«Театр </w:t>
            </w:r>
            <w:r w:rsidRPr="00937259">
              <w:rPr>
                <w:rFonts w:eastAsia="Times New Roman"/>
                <w:color w:val="000000"/>
                <w:sz w:val="24"/>
                <w:szCs w:val="24"/>
              </w:rPr>
              <w:t>–</w:t>
            </w:r>
            <w:r w:rsidRPr="00937259">
              <w:rPr>
                <w:rFonts w:eastAsia="Times New Roman"/>
                <w:color w:val="000000"/>
                <w:sz w:val="24"/>
                <w:szCs w:val="24"/>
                <w:lang w:val="kk-KZ"/>
              </w:rPr>
              <w:t>балалар көзімен»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widowControl/>
              <w:numPr>
                <w:ilvl w:val="0"/>
                <w:numId w:val="20"/>
              </w:numPr>
              <w:ind w:left="0"/>
              <w:contextualSpacing/>
              <w:jc w:val="both"/>
              <w:rPr>
                <w:rFonts w:eastAsia="Times New Roman"/>
                <w:color w:val="000000"/>
                <w:sz w:val="24"/>
                <w:szCs w:val="24"/>
              </w:rPr>
            </w:pPr>
            <w:r w:rsidRPr="00937259">
              <w:rPr>
                <w:rFonts w:eastAsia="Times New Roman"/>
                <w:color w:val="000000"/>
                <w:sz w:val="24"/>
                <w:szCs w:val="24"/>
              </w:rPr>
              <w:t>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15</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Нурлан  Бекжан</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5</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«Театр </w:t>
            </w:r>
            <w:r w:rsidRPr="00937259">
              <w:rPr>
                <w:rFonts w:eastAsia="Times New Roman"/>
                <w:color w:val="000000"/>
                <w:sz w:val="24"/>
                <w:szCs w:val="24"/>
              </w:rPr>
              <w:t>–</w:t>
            </w:r>
            <w:r w:rsidRPr="00937259">
              <w:rPr>
                <w:rFonts w:eastAsia="Times New Roman"/>
                <w:color w:val="000000"/>
                <w:sz w:val="24"/>
                <w:szCs w:val="24"/>
                <w:lang w:val="kk-KZ"/>
              </w:rPr>
              <w:t>балалар көзімен»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Алғыс хат</w:t>
            </w:r>
          </w:p>
          <w:p w:rsidR="000521E0" w:rsidRPr="00937259" w:rsidRDefault="000521E0" w:rsidP="00937259">
            <w:pPr>
              <w:contextualSpacing/>
              <w:jc w:val="both"/>
              <w:rPr>
                <w:rFonts w:eastAsia="Times New Roman"/>
                <w:color w:val="000000"/>
                <w:sz w:val="24"/>
                <w:szCs w:val="24"/>
                <w:lang w:val="kk-KZ"/>
              </w:rPr>
            </w:pP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16</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Ерғазиев  Бибарыс </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5</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 xml:space="preserve">«Театр </w:t>
            </w:r>
            <w:r w:rsidRPr="00937259">
              <w:rPr>
                <w:rFonts w:eastAsia="Times New Roman"/>
                <w:color w:val="000000"/>
                <w:sz w:val="24"/>
                <w:szCs w:val="24"/>
              </w:rPr>
              <w:t>–</w:t>
            </w:r>
            <w:r w:rsidRPr="00937259">
              <w:rPr>
                <w:rFonts w:eastAsia="Times New Roman"/>
                <w:color w:val="000000"/>
                <w:sz w:val="24"/>
                <w:szCs w:val="24"/>
                <w:lang w:val="kk-KZ"/>
              </w:rPr>
              <w:t>балалар көзімен»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Алғыс хат</w:t>
            </w:r>
          </w:p>
          <w:p w:rsidR="000521E0" w:rsidRPr="00937259" w:rsidRDefault="000521E0" w:rsidP="00937259">
            <w:pPr>
              <w:contextualSpacing/>
              <w:jc w:val="both"/>
              <w:rPr>
                <w:rFonts w:eastAsia="Times New Roman"/>
                <w:color w:val="000000"/>
                <w:sz w:val="24"/>
                <w:szCs w:val="24"/>
                <w:lang w:val="kk-KZ"/>
              </w:rPr>
            </w:pP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17</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Қалықов Нурсат</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11 «А»</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Times New Roman"/>
                <w:sz w:val="24"/>
                <w:szCs w:val="24"/>
                <w:lang w:val="kk-KZ"/>
              </w:rPr>
              <w:t>Қазақстан Республикасының Тәуелсіздігінің 30 жылдығына орай жастар арасында өткізілген ең үздік мақала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ІІІ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18</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Устич Мария</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 xml:space="preserve">Қазақстан Республикасының Тәуелсіздігінің 30 жылдығына орай </w:t>
            </w:r>
            <w:r w:rsidRPr="00937259">
              <w:rPr>
                <w:rFonts w:eastAsia="Times New Roman"/>
                <w:sz w:val="24"/>
                <w:szCs w:val="24"/>
                <w:lang w:val="kk-KZ"/>
              </w:rPr>
              <w:lastRenderedPageBreak/>
              <w:t>ұйымдастырылған «Театр – балалар көзімен» атты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lastRenderedPageBreak/>
              <w:t>Алғыс хат</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lastRenderedPageBreak/>
              <w:t>19</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Арыстанова Александра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Қазақстан Республикасының Тәуелсіздігінің 30 жылдығына орай ұйымдастырылған «Театр – балалар көзімен» атты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Алғыс хат</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20</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Самойленко Анжелика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10«А»</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Қазақстан Республикасының Тәуелсіздігінің 30 жылдығына орай ұйымдастырылған «Театр – балалар көзімен» атты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Алғыс хат</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21</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Қалықов Саян</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Calibri"/>
                <w:sz w:val="24"/>
                <w:szCs w:val="24"/>
                <w:lang w:val="kk-KZ"/>
              </w:rPr>
              <w:t>«Мен жазбаймын өлеңді ермек үшін»атты жыр мүшайрасы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ІІ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22</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Қалықов Саян</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Times New Roman"/>
                <w:sz w:val="24"/>
                <w:szCs w:val="24"/>
                <w:lang w:val="kk-KZ"/>
              </w:rPr>
              <w:t>Қазақстан Республикасының Тәуелсіздігінің 30 жылдығына орай ұйымдастырылған «Театр – балалар көзімен» атты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Алғыс хат</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23</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Дерксен Виолетта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Қазақстан Республикасының Тәуелсіздігінің 30 жылдығына орай ұйымдастырылған «Театр – балалар көзімен» атты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Алғыс хат</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24</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Ниязова Альбина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Қазақстан Республикасының Тәуелсіздігінің 30 жылдығына орай ұйымдастырылған «Театр – балалар көзімен» атты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Алғыс хат</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25</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Волоснов Евгений</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Қазақстан Республикасының Тәуелсіздігінің 30 жылдығына орай ұйымдастырылған «Театр – балалар көзімен» атты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Алғыс хат</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26</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Қалықов Саян</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Қазақстан Республикасының Тәуелсіздігінің 30 жылдығына орай ұйымдастырылған «Театр – балалар көзімен» атты аудандық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ІІ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27</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Зауытбаева Айдана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8</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lang w:val="kk-KZ"/>
              </w:rPr>
              <w:t>Жалпы білім беретін мектеп оқушылары арасында өткізілген аудандық «Сыбайлас жемқорлық - қоғам дерті» атты эссе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sz w:val="24"/>
                <w:szCs w:val="24"/>
                <w:lang w:val="kk-KZ"/>
              </w:rPr>
            </w:pPr>
            <w:r w:rsidRPr="00937259">
              <w:rPr>
                <w:rFonts w:eastAsia="Times New Roman"/>
                <w:sz w:val="24"/>
                <w:szCs w:val="24"/>
                <w:lang w:val="kk-KZ"/>
              </w:rPr>
              <w:t>ІІІ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28</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Голобокова Анастия</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rPr>
            </w:pPr>
            <w:r w:rsidRPr="00937259">
              <w:rPr>
                <w:rFonts w:eastAsia="Times New Roman"/>
                <w:sz w:val="24"/>
                <w:szCs w:val="24"/>
              </w:rPr>
              <w:t>10</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en-US"/>
              </w:rPr>
            </w:pPr>
            <w:r w:rsidRPr="00937259">
              <w:rPr>
                <w:rFonts w:eastAsia="Times New Roman"/>
                <w:color w:val="000000"/>
                <w:sz w:val="24"/>
                <w:szCs w:val="24"/>
                <w:lang w:val="en-US"/>
              </w:rPr>
              <w:t>Sport  FEST Kazak</w:t>
            </w:r>
            <w:r w:rsidRPr="00937259">
              <w:rPr>
                <w:rFonts w:eastAsia="Times New Roman"/>
                <w:color w:val="000000"/>
                <w:sz w:val="24"/>
                <w:szCs w:val="24"/>
                <w:lang w:val="kk-KZ"/>
              </w:rPr>
              <w:t>һ</w:t>
            </w:r>
            <w:r w:rsidRPr="00937259">
              <w:rPr>
                <w:rFonts w:eastAsia="Times New Roman"/>
                <w:color w:val="000000"/>
                <w:sz w:val="24"/>
                <w:szCs w:val="24"/>
                <w:lang w:val="en-US"/>
              </w:rPr>
              <w:t>stan</w:t>
            </w:r>
            <w:r w:rsidRPr="00937259">
              <w:rPr>
                <w:rFonts w:eastAsia="Times New Roman"/>
                <w:color w:val="000000"/>
                <w:sz w:val="24"/>
                <w:szCs w:val="24"/>
              </w:rPr>
              <w:t xml:space="preserve"> Спартакиадасында</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sz w:val="24"/>
                <w:szCs w:val="24"/>
                <w:lang w:val="kk-KZ"/>
              </w:rPr>
            </w:pPr>
            <w:r w:rsidRPr="00937259">
              <w:rPr>
                <w:rFonts w:eastAsia="Times New Roman"/>
                <w:sz w:val="24"/>
                <w:szCs w:val="24"/>
                <w:lang w:val="kk-KZ"/>
              </w:rPr>
              <w:t>3</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29</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Ниязова Альбина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7 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Районный конкурс эссе «Ана-өмір шырағы»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30</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Утепбергенова Диана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4</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Конкурс, посвященный Международному женскому дню 8 марта, в номинации «Изобразительное искусство»</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lastRenderedPageBreak/>
              <w:t>31</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Саин Алдияр</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4</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Конкурс, посвященный Международному женскому дню 8 марта, в номинации «Изобразительное искусство»</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32</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Сохарева Виктория </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4</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Конкурс, посвященный Международному женскому дню 8 марта, в номинации «Изобразительное искусство»</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33</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Рыженкова Э.В</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en-US"/>
              </w:rPr>
              <w:t>Sport  FEST Kazak</w:t>
            </w:r>
            <w:r w:rsidRPr="00937259">
              <w:rPr>
                <w:rFonts w:eastAsia="Times New Roman"/>
                <w:color w:val="000000"/>
                <w:sz w:val="24"/>
                <w:szCs w:val="24"/>
                <w:lang w:val="kk-KZ"/>
              </w:rPr>
              <w:t>һ</w:t>
            </w:r>
            <w:r w:rsidRPr="00937259">
              <w:rPr>
                <w:rFonts w:eastAsia="Times New Roman"/>
                <w:color w:val="000000"/>
                <w:sz w:val="24"/>
                <w:szCs w:val="24"/>
                <w:lang w:val="en-US"/>
              </w:rPr>
              <w:t>stan</w:t>
            </w:r>
            <w:r w:rsidRPr="00937259">
              <w:rPr>
                <w:rFonts w:eastAsia="Times New Roman"/>
                <w:color w:val="000000"/>
                <w:sz w:val="24"/>
                <w:szCs w:val="24"/>
              </w:rPr>
              <w:t xml:space="preserve"> Спартакиадасында</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34</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Дерксем М.А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10</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«Ау</w:t>
            </w:r>
            <w:r w:rsidRPr="00937259">
              <w:rPr>
                <w:rFonts w:eastAsia="Times New Roman"/>
                <w:color w:val="000000"/>
                <w:sz w:val="24"/>
                <w:szCs w:val="24"/>
                <w:lang w:val="kk-KZ"/>
              </w:rPr>
              <w:t>ған оқиғасы</w:t>
            </w:r>
            <w:r w:rsidRPr="00937259">
              <w:rPr>
                <w:rFonts w:eastAsia="Times New Roman"/>
                <w:color w:val="000000"/>
                <w:sz w:val="24"/>
                <w:szCs w:val="24"/>
              </w:rPr>
              <w:t>»</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35</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Талғат Жанеке</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11</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«Ау</w:t>
            </w:r>
            <w:r w:rsidRPr="00937259">
              <w:rPr>
                <w:rFonts w:eastAsia="Times New Roman"/>
                <w:color w:val="000000"/>
                <w:sz w:val="24"/>
                <w:szCs w:val="24"/>
                <w:lang w:val="kk-KZ"/>
              </w:rPr>
              <w:t>ған оқиғасы</w:t>
            </w:r>
            <w:r w:rsidRPr="00937259">
              <w:rPr>
                <w:rFonts w:eastAsia="Times New Roman"/>
                <w:color w:val="000000"/>
                <w:sz w:val="24"/>
                <w:szCs w:val="24"/>
              </w:rPr>
              <w:t>»</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36</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Аметова А.К</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11</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«Ау</w:t>
            </w:r>
            <w:r w:rsidRPr="00937259">
              <w:rPr>
                <w:rFonts w:eastAsia="Times New Roman"/>
                <w:color w:val="000000"/>
                <w:sz w:val="24"/>
                <w:szCs w:val="24"/>
                <w:lang w:val="kk-KZ"/>
              </w:rPr>
              <w:t>ған оқиғасы</w:t>
            </w:r>
            <w:r w:rsidRPr="00937259">
              <w:rPr>
                <w:rFonts w:eastAsia="Times New Roman"/>
                <w:color w:val="000000"/>
                <w:sz w:val="24"/>
                <w:szCs w:val="24"/>
              </w:rPr>
              <w:t>»</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37</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Мамыров Д.Т</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8а</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«Ау</w:t>
            </w:r>
            <w:r w:rsidRPr="00937259">
              <w:rPr>
                <w:rFonts w:eastAsia="Times New Roman"/>
                <w:color w:val="000000"/>
                <w:sz w:val="24"/>
                <w:szCs w:val="24"/>
                <w:lang w:val="kk-KZ"/>
              </w:rPr>
              <w:t>ған оқиғасы</w:t>
            </w:r>
            <w:r w:rsidRPr="00937259">
              <w:rPr>
                <w:rFonts w:eastAsia="Times New Roman"/>
                <w:color w:val="000000"/>
                <w:sz w:val="24"/>
                <w:szCs w:val="24"/>
              </w:rPr>
              <w:t>»</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38</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Рыженкова Э.В</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9б</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«Ау</w:t>
            </w:r>
            <w:r w:rsidRPr="00937259">
              <w:rPr>
                <w:rFonts w:eastAsia="Times New Roman"/>
                <w:color w:val="000000"/>
                <w:sz w:val="24"/>
                <w:szCs w:val="24"/>
                <w:lang w:val="kk-KZ"/>
              </w:rPr>
              <w:t>ған оқиғасы</w:t>
            </w:r>
            <w:r w:rsidRPr="00937259">
              <w:rPr>
                <w:rFonts w:eastAsia="Times New Roman"/>
                <w:color w:val="000000"/>
                <w:sz w:val="24"/>
                <w:szCs w:val="24"/>
              </w:rPr>
              <w:t>»</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39</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Талғат Жанеке</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11</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en-US"/>
              </w:rPr>
              <w:t>Sport  FEST Kazak</w:t>
            </w:r>
            <w:r w:rsidRPr="00937259">
              <w:rPr>
                <w:rFonts w:eastAsia="Times New Roman"/>
                <w:color w:val="000000"/>
                <w:sz w:val="24"/>
                <w:szCs w:val="24"/>
                <w:lang w:val="kk-KZ"/>
              </w:rPr>
              <w:t>һ</w:t>
            </w:r>
            <w:r w:rsidRPr="00937259">
              <w:rPr>
                <w:rFonts w:eastAsia="Times New Roman"/>
                <w:color w:val="000000"/>
                <w:sz w:val="24"/>
                <w:szCs w:val="24"/>
                <w:lang w:val="en-US"/>
              </w:rPr>
              <w:t>stan</w:t>
            </w:r>
            <w:r w:rsidRPr="00937259">
              <w:rPr>
                <w:rFonts w:eastAsia="Times New Roman"/>
                <w:color w:val="000000"/>
                <w:sz w:val="24"/>
                <w:szCs w:val="24"/>
              </w:rPr>
              <w:t xml:space="preserve"> Спартакиадасында</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40</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Аметова А.К</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11</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lang w:val="en-US"/>
              </w:rPr>
              <w:t>Sport  FEST Kazak</w:t>
            </w:r>
            <w:r w:rsidRPr="00937259">
              <w:rPr>
                <w:rFonts w:eastAsia="Times New Roman"/>
                <w:color w:val="000000"/>
                <w:sz w:val="24"/>
                <w:szCs w:val="24"/>
                <w:lang w:val="kk-KZ"/>
              </w:rPr>
              <w:t>һ</w:t>
            </w:r>
            <w:r w:rsidRPr="00937259">
              <w:rPr>
                <w:rFonts w:eastAsia="Times New Roman"/>
                <w:color w:val="000000"/>
                <w:sz w:val="24"/>
                <w:szCs w:val="24"/>
                <w:lang w:val="en-US"/>
              </w:rPr>
              <w:t>stan</w:t>
            </w:r>
            <w:r w:rsidRPr="00937259">
              <w:rPr>
                <w:rFonts w:eastAsia="Times New Roman"/>
                <w:color w:val="000000"/>
                <w:sz w:val="24"/>
                <w:szCs w:val="24"/>
              </w:rPr>
              <w:t xml:space="preserve"> Спартакиадасында</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 орын</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41</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Корименко Александр</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 « Мейірімділік жасауға асығыңыз» атты балалар суреттері байқауының аудандық кезеңі</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42</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Корименко Александр</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Қазақстан Республикасының Тәуелсіздігінің 30 жылдығына орай жастар арасында өткізілген ең үздік мақала байқауы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мадақтама</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43</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Ахмедова Аэлита</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«Менің кіші отаным»</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44</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Есенжанова Айгерим</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«Менің кіші отаным»</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45</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Алдамжарова Гүлбану</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«Тәуелсіздік-мәңгілік ел тұғыры»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46</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Есенжанова Айгерим</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«Тәуелсіздік-мәңгілік ел тұғыры»</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47</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Ахмедова Аэлита </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Ұлы Абайдың 175 жылдығына және Мәртөк ауданың 85 жылдығына орай ұйымдастырылған аудандық «Жас талант-2020»</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Бас жүлде</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48</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Меңдығали Меруерт </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Ұлы Абайдың 175 жылдығына және Мәртөк ауданың 85 жылдығына орай ұйымдастырылған аудандық «Жас талант-2020»</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Бас жүлде</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49</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Нуржаубаев Бексултан </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Ұлы Абайдың 175 жылдығына және Мәртөк ауданың 85 жылдығына орай ұйымдастырылған аудандық «Жас талант-2020»</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 xml:space="preserve">3 </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50</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Пашенбаев Туржан</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Ұлы Абайдың 175 жылдығына және Мәртөк ауданың 85 жылдығына орай ұйымдастырылған аудандық «Жас талант-2020»</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51</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Пашенбаев Туржан</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Мәртөк ауданының 85 жылдығы аясында өткізілген «Әнші балапан» </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мадақтама</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lastRenderedPageBreak/>
              <w:t>52</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Амырханова Інжу</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Мәртөк ауданының 85 жылдығы аясында өткізілген «Әнші балапан»</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мадақтама</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53</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Дригваль Иван </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Мейірімділік жасауға асығыңыз» атты балалар суреттері байқауының аудандық кезеңі</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54</w:t>
            </w:r>
          </w:p>
        </w:tc>
        <w:tc>
          <w:tcPr>
            <w:tcW w:w="2323" w:type="dxa"/>
            <w:gridSpan w:val="3"/>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Гиль Иван </w:t>
            </w:r>
          </w:p>
        </w:tc>
        <w:tc>
          <w:tcPr>
            <w:tcW w:w="1132"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3939"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Мейірімділік жасауға асығыңыз» атты балалар суреттері байқауының аудандық кезеңі</w:t>
            </w:r>
          </w:p>
        </w:tc>
        <w:tc>
          <w:tcPr>
            <w:tcW w:w="2328"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bl>
    <w:p w:rsidR="000521E0" w:rsidRPr="00937259" w:rsidRDefault="000521E0" w:rsidP="00937259">
      <w:pPr>
        <w:jc w:val="both"/>
        <w:rPr>
          <w:rFonts w:eastAsia="Times New Roman"/>
          <w:sz w:val="24"/>
          <w:szCs w:val="24"/>
          <w:lang w:val="kk-KZ"/>
        </w:rPr>
      </w:pPr>
    </w:p>
    <w:p w:rsidR="000521E0" w:rsidRPr="00937259" w:rsidRDefault="00937259" w:rsidP="00937259">
      <w:pPr>
        <w:jc w:val="both"/>
        <w:rPr>
          <w:rFonts w:eastAsia="Times New Roman"/>
          <w:color w:val="000000"/>
          <w:sz w:val="24"/>
          <w:szCs w:val="24"/>
        </w:rPr>
      </w:pPr>
      <w:r>
        <w:rPr>
          <w:rFonts w:eastAsia="Times New Roman"/>
          <w:sz w:val="24"/>
          <w:szCs w:val="24"/>
          <w:lang w:val="kk-KZ"/>
        </w:rPr>
        <w:t xml:space="preserve">              </w:t>
      </w:r>
      <w:r w:rsidR="000521E0" w:rsidRPr="00937259">
        <w:rPr>
          <w:rFonts w:eastAsia="Times New Roman"/>
          <w:color w:val="2A2A2A"/>
          <w:sz w:val="24"/>
          <w:szCs w:val="24"/>
          <w:shd w:val="clear" w:color="auto" w:fill="FFFFFF"/>
        </w:rPr>
        <w:t>Ежегодно ученики  школы принимают</w:t>
      </w:r>
      <w:r w:rsidR="000521E0" w:rsidRPr="00937259">
        <w:rPr>
          <w:rFonts w:eastAsia="Times New Roman"/>
          <w:color w:val="2A2A2A"/>
          <w:sz w:val="24"/>
          <w:szCs w:val="24"/>
          <w:shd w:val="clear" w:color="auto" w:fill="FFFFFF"/>
          <w:lang w:val="kk-KZ"/>
        </w:rPr>
        <w:t xml:space="preserve"> активное  </w:t>
      </w:r>
      <w:r w:rsidR="000521E0" w:rsidRPr="00937259">
        <w:rPr>
          <w:rFonts w:eastAsia="Times New Roman"/>
          <w:color w:val="2A2A2A"/>
          <w:sz w:val="24"/>
          <w:szCs w:val="24"/>
          <w:shd w:val="clear" w:color="auto" w:fill="FFFFFF"/>
        </w:rPr>
        <w:t xml:space="preserve"> участие в различных конкурсах и фестивалях.</w:t>
      </w:r>
      <w:r w:rsidR="000521E0" w:rsidRPr="00937259">
        <w:rPr>
          <w:rFonts w:eastAsia="Times New Roman"/>
          <w:color w:val="000000"/>
          <w:sz w:val="24"/>
          <w:szCs w:val="24"/>
        </w:rPr>
        <w:t xml:space="preserve"> Стали </w:t>
      </w:r>
      <w:r w:rsidR="000521E0" w:rsidRPr="00937259">
        <w:rPr>
          <w:rFonts w:eastAsia="Times New Roman"/>
          <w:color w:val="000000"/>
          <w:sz w:val="24"/>
          <w:szCs w:val="24"/>
          <w:lang w:val="kk-KZ"/>
        </w:rPr>
        <w:t xml:space="preserve"> призерами республиканского конкурса «Творчество без границ» среди детей с особыми образовательными потребностями в номинации «Золотые руки» ,конкурсе рисунков «Золотая осень»,</w:t>
      </w:r>
      <w:r w:rsidR="000521E0" w:rsidRPr="00937259">
        <w:rPr>
          <w:rFonts w:eastAsia="Times New Roman"/>
          <w:color w:val="000000"/>
          <w:sz w:val="24"/>
          <w:szCs w:val="24"/>
        </w:rPr>
        <w:t xml:space="preserve"> творческом  конкурсе стихов</w:t>
      </w:r>
    </w:p>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«Есенинские чтения  – 2020», а также в  творческих проектов «</w:t>
      </w:r>
      <w:r w:rsidRPr="00937259">
        <w:rPr>
          <w:rFonts w:eastAsia="Times New Roman"/>
          <w:color w:val="000000"/>
          <w:sz w:val="24"/>
          <w:szCs w:val="24"/>
          <w:lang w:val="kk-KZ"/>
        </w:rPr>
        <w:t>Менің Отаныма -менің бастамам</w:t>
      </w:r>
      <w:r w:rsidRPr="00937259">
        <w:rPr>
          <w:rFonts w:eastAsia="Times New Roman"/>
          <w:color w:val="000000"/>
          <w:sz w:val="24"/>
          <w:szCs w:val="24"/>
        </w:rPr>
        <w:t>»- 6 участников.</w:t>
      </w:r>
    </w:p>
    <w:p w:rsidR="000521E0" w:rsidRPr="00937259" w:rsidRDefault="000521E0" w:rsidP="00937259">
      <w:pPr>
        <w:jc w:val="both"/>
        <w:rPr>
          <w:rFonts w:eastAsia="Times New Roman"/>
          <w:b/>
          <w:color w:val="000000"/>
          <w:sz w:val="24"/>
          <w:szCs w:val="24"/>
        </w:rPr>
      </w:pPr>
      <w:r w:rsidRPr="00937259">
        <w:rPr>
          <w:rFonts w:eastAsia="Times New Roman"/>
          <w:color w:val="000000"/>
          <w:sz w:val="24"/>
          <w:szCs w:val="24"/>
        </w:rPr>
        <w:t xml:space="preserve">   </w:t>
      </w:r>
      <w:r w:rsidRPr="00937259">
        <w:rPr>
          <w:rFonts w:eastAsia="Times New Roman"/>
          <w:b/>
          <w:color w:val="000000"/>
          <w:sz w:val="24"/>
          <w:szCs w:val="24"/>
        </w:rPr>
        <w:t>Международные, республиканские-</w:t>
      </w:r>
      <w:r w:rsidRPr="00937259">
        <w:rPr>
          <w:rFonts w:eastAsia="Times New Roman"/>
          <w:b/>
          <w:color w:val="000000"/>
          <w:sz w:val="24"/>
          <w:szCs w:val="24"/>
          <w:lang w:val="kk-KZ"/>
        </w:rPr>
        <w:t>2,8</w:t>
      </w:r>
      <w:r w:rsidRPr="00937259">
        <w:rPr>
          <w:rFonts w:eastAsia="Times New Roman"/>
          <w:b/>
          <w:color w:val="000000"/>
          <w:sz w:val="24"/>
          <w:szCs w:val="24"/>
        </w:rPr>
        <w:t xml:space="preserve"> % (6) </w:t>
      </w:r>
    </w:p>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 xml:space="preserve">   Всего учащихся в 2020-2021 учебном году- 449  </w:t>
      </w:r>
    </w:p>
    <w:p w:rsidR="000521E0" w:rsidRPr="00937259" w:rsidRDefault="000521E0" w:rsidP="00937259">
      <w:pPr>
        <w:jc w:val="both"/>
        <w:rPr>
          <w:rFonts w:eastAsia="Times New Roman"/>
          <w:color w:val="000000"/>
          <w:sz w:val="24"/>
          <w:szCs w:val="24"/>
          <w:lang w:val="kk-KZ"/>
        </w:rPr>
      </w:pPr>
      <w:r w:rsidRPr="00937259">
        <w:rPr>
          <w:rFonts w:eastAsia="Times New Roman"/>
          <w:b/>
          <w:sz w:val="24"/>
          <w:szCs w:val="24"/>
        </w:rPr>
        <w:t xml:space="preserve">     </w:t>
      </w:r>
      <w:r w:rsidRPr="00937259">
        <w:rPr>
          <w:rFonts w:eastAsia="Times New Roman"/>
          <w:sz w:val="24"/>
          <w:szCs w:val="24"/>
          <w:lang w:val="kk-KZ"/>
        </w:rPr>
        <w:t xml:space="preserve"> В о</w:t>
      </w:r>
      <w:r w:rsidRPr="00937259">
        <w:rPr>
          <w:rFonts w:eastAsia="Times New Roman"/>
          <w:color w:val="000000"/>
          <w:sz w:val="24"/>
          <w:szCs w:val="24"/>
          <w:lang w:val="kk-KZ"/>
        </w:rPr>
        <w:t>бластном конкурсе  эссе  «Сыбайлас жемқорлық – қоғам дерті»,</w:t>
      </w:r>
      <w:r w:rsidRPr="00937259">
        <w:rPr>
          <w:rFonts w:eastAsia="Times New Roman"/>
          <w:sz w:val="24"/>
          <w:szCs w:val="24"/>
        </w:rPr>
        <w:t xml:space="preserve"> </w:t>
      </w:r>
      <w:r w:rsidRPr="00937259">
        <w:rPr>
          <w:rFonts w:eastAsia="Times New Roman"/>
          <w:color w:val="000000"/>
          <w:sz w:val="24"/>
          <w:szCs w:val="24"/>
          <w:lang w:val="kk-KZ"/>
        </w:rPr>
        <w:t>творческом  конкурсе среди представителей других национальностей «Абай – дана, Абай – дара", посвященный 175-летию великого казахского поэта-философа Абая Кунанбаева,</w:t>
      </w:r>
      <w:r w:rsidRPr="00937259">
        <w:rPr>
          <w:rFonts w:eastAsia="Times New Roman"/>
          <w:sz w:val="24"/>
          <w:szCs w:val="24"/>
        </w:rPr>
        <w:t xml:space="preserve"> </w:t>
      </w:r>
      <w:r w:rsidRPr="00937259">
        <w:rPr>
          <w:rFonts w:eastAsia="Times New Roman"/>
          <w:color w:val="000000"/>
          <w:sz w:val="24"/>
          <w:szCs w:val="24"/>
          <w:lang w:val="kk-KZ"/>
        </w:rPr>
        <w:t>национальной школьной лигепо  баскетболу     « Алтын доп»,</w:t>
      </w:r>
      <w:r w:rsidRPr="00937259">
        <w:rPr>
          <w:rFonts w:eastAsia="Times New Roman"/>
          <w:sz w:val="24"/>
          <w:szCs w:val="24"/>
        </w:rPr>
        <w:t xml:space="preserve"> </w:t>
      </w:r>
      <w:r w:rsidRPr="00937259">
        <w:rPr>
          <w:rFonts w:eastAsia="Times New Roman"/>
          <w:color w:val="000000"/>
          <w:sz w:val="24"/>
          <w:szCs w:val="24"/>
          <w:lang w:val="kk-KZ"/>
        </w:rPr>
        <w:t>конкурсе на исполнение песен Абая «Әнді сүйсең менше сүй " среди представителей этносов Актюбинской области, посвященный 175-летию выдающегося казахского поэта, философа Абая Кунанбаева,</w:t>
      </w:r>
      <w:r w:rsidRPr="00937259">
        <w:rPr>
          <w:rFonts w:eastAsia="Times New Roman"/>
          <w:sz w:val="24"/>
          <w:szCs w:val="24"/>
        </w:rPr>
        <w:t xml:space="preserve">  стали п</w:t>
      </w:r>
      <w:r w:rsidRPr="00937259">
        <w:rPr>
          <w:rFonts w:eastAsia="Times New Roman"/>
          <w:color w:val="000000"/>
          <w:sz w:val="24"/>
          <w:szCs w:val="24"/>
          <w:lang w:val="kk-KZ"/>
        </w:rPr>
        <w:t>обедителями  конкурса чтецов назидания Абая «Абай әлемі» среди представителей этносов Актюбинской области, посвященного 175-летию выдающегося казахского поэта, философа Абая Кунанбаева,  проектов в секции «Краеведение,</w:t>
      </w:r>
      <w:r w:rsidRPr="00937259">
        <w:rPr>
          <w:rFonts w:eastAsia="Times New Roman"/>
          <w:color w:val="000000"/>
          <w:sz w:val="24"/>
          <w:szCs w:val="24"/>
        </w:rPr>
        <w:t xml:space="preserve">  эссе «</w:t>
      </w:r>
      <w:r w:rsidRPr="00937259">
        <w:rPr>
          <w:rFonts w:eastAsia="Times New Roman"/>
          <w:color w:val="000000"/>
          <w:sz w:val="24"/>
          <w:szCs w:val="24"/>
          <w:lang w:val="kk-KZ"/>
        </w:rPr>
        <w:t>Туған ауылым мақтанышым»-17 участников.</w:t>
      </w:r>
    </w:p>
    <w:p w:rsidR="000521E0" w:rsidRPr="00937259" w:rsidRDefault="000521E0" w:rsidP="00937259">
      <w:pPr>
        <w:ind w:firstLine="708"/>
        <w:jc w:val="both"/>
        <w:rPr>
          <w:rFonts w:eastAsia="Times New Roman"/>
          <w:b/>
          <w:color w:val="000000"/>
          <w:sz w:val="24"/>
          <w:szCs w:val="24"/>
        </w:rPr>
      </w:pPr>
      <w:r w:rsidRPr="00937259">
        <w:rPr>
          <w:rFonts w:eastAsia="Times New Roman"/>
          <w:b/>
          <w:color w:val="000000"/>
          <w:sz w:val="24"/>
          <w:szCs w:val="24"/>
        </w:rPr>
        <w:t xml:space="preserve">Областной- </w:t>
      </w:r>
      <w:r w:rsidRPr="00937259">
        <w:rPr>
          <w:rFonts w:eastAsia="Times New Roman"/>
          <w:b/>
          <w:color w:val="000000"/>
          <w:sz w:val="24"/>
          <w:szCs w:val="24"/>
          <w:lang w:val="kk-KZ"/>
        </w:rPr>
        <w:t>3</w:t>
      </w:r>
      <w:r w:rsidRPr="00937259">
        <w:rPr>
          <w:rFonts w:eastAsia="Times New Roman"/>
          <w:b/>
          <w:color w:val="000000"/>
          <w:sz w:val="24"/>
          <w:szCs w:val="24"/>
        </w:rPr>
        <w:t xml:space="preserve">% (17) </w:t>
      </w:r>
    </w:p>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 xml:space="preserve">    </w:t>
      </w:r>
      <w:r w:rsidRPr="00937259">
        <w:rPr>
          <w:rFonts w:eastAsia="Times New Roman"/>
          <w:sz w:val="24"/>
          <w:szCs w:val="24"/>
          <w:lang w:val="kk-KZ"/>
        </w:rPr>
        <w:t>На районном конкурсе спорта судомодельного класса доли «ЕН600Р»  гражданского судна на резиновом моторе",</w:t>
      </w:r>
      <w:r w:rsidRPr="00937259">
        <w:rPr>
          <w:rFonts w:eastAsia="Times New Roman"/>
          <w:color w:val="000000"/>
          <w:sz w:val="24"/>
          <w:szCs w:val="24"/>
          <w:lang w:val="kk-KZ"/>
        </w:rPr>
        <w:t xml:space="preserve"> конкурсе, посвященный Международному женскому дню 8 марта, в номинации «Изобразительное искусство»,</w:t>
      </w:r>
      <w:r w:rsidRPr="00937259">
        <w:rPr>
          <w:rFonts w:eastAsia="Times New Roman"/>
          <w:sz w:val="24"/>
          <w:szCs w:val="24"/>
        </w:rPr>
        <w:t xml:space="preserve"> </w:t>
      </w:r>
      <w:r w:rsidRPr="00937259">
        <w:rPr>
          <w:rFonts w:eastAsia="Times New Roman"/>
          <w:color w:val="000000"/>
          <w:sz w:val="24"/>
          <w:szCs w:val="24"/>
          <w:lang w:val="kk-KZ"/>
        </w:rPr>
        <w:t xml:space="preserve"> детских рисунков "Спешите сделать добро", «Жас талант-2020», посвященный 175-летию великого Абая и 85-летию Мартукского района, на лучшую статью среди молодежи, посвященный 30-летию Независимости Республики Казахстан, спартакиаде «Sport  FEST Kazakһstan» , эссе «Ана-өмір шырағы»,</w:t>
      </w:r>
      <w:r w:rsidRPr="00937259">
        <w:rPr>
          <w:rFonts w:eastAsia="Times New Roman"/>
          <w:sz w:val="24"/>
          <w:szCs w:val="24"/>
          <w:lang w:val="kk-KZ"/>
        </w:rPr>
        <w:t xml:space="preserve"> «Біз рәміздерді құрметтейміз»,  «Сыбайлас жемқорлық - қоғам дерті», "Театр-глазами детей", посвященный 30-летию Независимости Республики Казахстан,</w:t>
      </w:r>
      <w:r w:rsidRPr="00937259">
        <w:rPr>
          <w:rFonts w:eastAsia="Times New Roman"/>
          <w:color w:val="000000"/>
          <w:sz w:val="24"/>
          <w:szCs w:val="24"/>
          <w:lang w:val="kk-KZ"/>
        </w:rPr>
        <w:t xml:space="preserve">  «Ана өмір шырағы»,  по  </w:t>
      </w:r>
      <w:r w:rsidRPr="00937259">
        <w:rPr>
          <w:rFonts w:eastAsia="Times New Roman"/>
          <w:color w:val="000000"/>
          <w:sz w:val="24"/>
          <w:szCs w:val="24"/>
        </w:rPr>
        <w:t>прикладным видам  спорта «Ау</w:t>
      </w:r>
      <w:r w:rsidRPr="00937259">
        <w:rPr>
          <w:rFonts w:eastAsia="Times New Roman"/>
          <w:color w:val="000000"/>
          <w:sz w:val="24"/>
          <w:szCs w:val="24"/>
          <w:lang w:val="kk-KZ"/>
        </w:rPr>
        <w:t>ған оқиғасы</w:t>
      </w:r>
      <w:r w:rsidRPr="00937259">
        <w:rPr>
          <w:rFonts w:eastAsia="Times New Roman"/>
          <w:color w:val="000000"/>
          <w:sz w:val="24"/>
          <w:szCs w:val="24"/>
        </w:rPr>
        <w:t>» заняли призовые места-54 участника.</w:t>
      </w:r>
    </w:p>
    <w:p w:rsidR="000521E0" w:rsidRDefault="000521E0" w:rsidP="00937259">
      <w:pPr>
        <w:ind w:firstLine="708"/>
        <w:jc w:val="both"/>
        <w:rPr>
          <w:rFonts w:eastAsia="Times New Roman"/>
          <w:b/>
          <w:color w:val="000000"/>
          <w:sz w:val="24"/>
          <w:szCs w:val="24"/>
        </w:rPr>
      </w:pPr>
      <w:r w:rsidRPr="00937259">
        <w:rPr>
          <w:rFonts w:eastAsia="Times New Roman"/>
          <w:b/>
          <w:color w:val="000000"/>
          <w:sz w:val="24"/>
          <w:szCs w:val="24"/>
        </w:rPr>
        <w:t xml:space="preserve">Районный -  </w:t>
      </w:r>
      <w:r w:rsidRPr="00937259">
        <w:rPr>
          <w:rFonts w:eastAsia="Times New Roman"/>
          <w:b/>
          <w:color w:val="000000"/>
          <w:sz w:val="24"/>
          <w:szCs w:val="24"/>
          <w:lang w:val="kk-KZ"/>
        </w:rPr>
        <w:t>12</w:t>
      </w:r>
      <w:r w:rsidRPr="00937259">
        <w:rPr>
          <w:rFonts w:eastAsia="Times New Roman"/>
          <w:b/>
          <w:color w:val="000000"/>
          <w:sz w:val="24"/>
          <w:szCs w:val="24"/>
        </w:rPr>
        <w:t>% (54)</w:t>
      </w:r>
    </w:p>
    <w:p w:rsidR="00937259" w:rsidRPr="00937259" w:rsidRDefault="00937259" w:rsidP="00937259">
      <w:pPr>
        <w:ind w:firstLine="708"/>
        <w:jc w:val="both"/>
        <w:rPr>
          <w:rFonts w:eastAsia="Times New Roman"/>
          <w:b/>
          <w:color w:val="000000"/>
          <w:sz w:val="24"/>
          <w:szCs w:val="24"/>
        </w:rPr>
      </w:pPr>
    </w:p>
    <w:p w:rsidR="000521E0" w:rsidRPr="00937259" w:rsidRDefault="000521E0" w:rsidP="00937259">
      <w:pPr>
        <w:jc w:val="center"/>
        <w:rPr>
          <w:rFonts w:eastAsia="Times New Roman"/>
          <w:b/>
          <w:sz w:val="24"/>
          <w:szCs w:val="24"/>
          <w:lang w:val="kk-KZ"/>
        </w:rPr>
      </w:pPr>
      <w:r w:rsidRPr="00937259">
        <w:rPr>
          <w:rFonts w:eastAsia="Times New Roman"/>
          <w:b/>
          <w:sz w:val="24"/>
          <w:szCs w:val="24"/>
          <w:lang w:val="kk-KZ"/>
        </w:rPr>
        <w:t>2021-2022 учебный год</w:t>
      </w:r>
    </w:p>
    <w:p w:rsidR="000521E0" w:rsidRPr="00937259" w:rsidRDefault="000521E0" w:rsidP="00937259">
      <w:pPr>
        <w:jc w:val="both"/>
        <w:rPr>
          <w:rFonts w:eastAsia="Times New Roman"/>
          <w:b/>
          <w:sz w:val="24"/>
          <w:szCs w:val="24"/>
          <w:lang w:val="kk-KZ"/>
        </w:rPr>
      </w:pPr>
    </w:p>
    <w:tbl>
      <w:tblPr>
        <w:tblW w:w="9827" w:type="dxa"/>
        <w:tblInd w:w="-34" w:type="dxa"/>
        <w:tblLook w:val="0000" w:firstRow="0" w:lastRow="0" w:firstColumn="0" w:lastColumn="0" w:noHBand="0" w:noVBand="0"/>
      </w:tblPr>
      <w:tblGrid>
        <w:gridCol w:w="458"/>
        <w:gridCol w:w="129"/>
        <w:gridCol w:w="2702"/>
        <w:gridCol w:w="998"/>
        <w:gridCol w:w="3356"/>
        <w:gridCol w:w="2184"/>
      </w:tblGrid>
      <w:tr w:rsidR="000521E0" w:rsidRPr="00937259" w:rsidTr="000521E0">
        <w:tc>
          <w:tcPr>
            <w:tcW w:w="31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w:t>
            </w:r>
          </w:p>
        </w:tc>
        <w:tc>
          <w:tcPr>
            <w:tcW w:w="288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ФИ учащегося</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Класс</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Название олимпиады или конкурса</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Место</w:t>
            </w:r>
          </w:p>
        </w:tc>
      </w:tr>
      <w:tr w:rsidR="000521E0" w:rsidRPr="00937259" w:rsidTr="000521E0">
        <w:tc>
          <w:tcPr>
            <w:tcW w:w="7617" w:type="dxa"/>
            <w:gridSpan w:val="5"/>
            <w:tcBorders>
              <w:top w:val="single" w:sz="4" w:space="0" w:color="000000"/>
              <w:left w:val="single" w:sz="4" w:space="0" w:color="000000"/>
              <w:bottom w:val="single" w:sz="4" w:space="0" w:color="000000"/>
              <w:right w:val="single" w:sz="4" w:space="0" w:color="000000"/>
            </w:tcBorders>
            <w:shd w:val="clear" w:color="auto" w:fill="FFFF00"/>
          </w:tcPr>
          <w:p w:rsidR="000521E0" w:rsidRPr="00937259" w:rsidRDefault="000521E0" w:rsidP="00937259">
            <w:pPr>
              <w:jc w:val="both"/>
              <w:rPr>
                <w:rFonts w:eastAsia="Times New Roman"/>
                <w:b/>
                <w:color w:val="000000"/>
                <w:sz w:val="24"/>
                <w:szCs w:val="24"/>
                <w:lang w:val="kk-KZ"/>
              </w:rPr>
            </w:pPr>
            <w:r w:rsidRPr="00937259">
              <w:rPr>
                <w:rFonts w:eastAsia="Times New Roman"/>
                <w:b/>
                <w:color w:val="000000"/>
                <w:sz w:val="24"/>
                <w:szCs w:val="24"/>
                <w:lang w:val="kk-KZ"/>
              </w:rPr>
              <w:t>Республиканские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color w:val="000000"/>
                <w:sz w:val="24"/>
                <w:szCs w:val="24"/>
              </w:rPr>
            </w:pPr>
          </w:p>
        </w:tc>
      </w:tr>
      <w:tr w:rsidR="000521E0" w:rsidRPr="00937259" w:rsidTr="000521E0">
        <w:tc>
          <w:tcPr>
            <w:tcW w:w="31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w:t>
            </w:r>
          </w:p>
        </w:tc>
        <w:tc>
          <w:tcPr>
            <w:tcW w:w="288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Кемалжанов Әлішер</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8 «Б»</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sz w:val="24"/>
                <w:szCs w:val="24"/>
                <w:lang w:val="kk-KZ" w:eastAsia="ru-RU"/>
              </w:rPr>
              <w:t>«Киелі Атамекенім»</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ІІІ орын</w:t>
            </w:r>
          </w:p>
        </w:tc>
      </w:tr>
      <w:tr w:rsidR="000521E0" w:rsidRPr="00937259" w:rsidTr="000521E0">
        <w:tc>
          <w:tcPr>
            <w:tcW w:w="316"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w:t>
            </w:r>
          </w:p>
        </w:tc>
        <w:tc>
          <w:tcPr>
            <w:tcW w:w="2880"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Муканова Гүлбану</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8 «Б»</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sz w:val="24"/>
                <w:szCs w:val="24"/>
                <w:lang w:val="kk-KZ" w:eastAsia="ru-RU"/>
              </w:rPr>
            </w:pPr>
            <w:r w:rsidRPr="00937259">
              <w:rPr>
                <w:rFonts w:eastAsia="Times New Roman"/>
                <w:sz w:val="24"/>
                <w:szCs w:val="24"/>
                <w:lang w:val="kk-KZ" w:eastAsia="ru-RU"/>
              </w:rPr>
              <w:t>«Киелі Атамекенім»</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ІІІ орын</w:t>
            </w:r>
          </w:p>
        </w:tc>
      </w:tr>
      <w:tr w:rsidR="000521E0" w:rsidRPr="00937259" w:rsidTr="000521E0">
        <w:tc>
          <w:tcPr>
            <w:tcW w:w="9827" w:type="dxa"/>
            <w:gridSpan w:val="6"/>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0521E0" w:rsidRPr="00937259" w:rsidRDefault="000521E0" w:rsidP="00937259">
            <w:pPr>
              <w:jc w:val="both"/>
              <w:rPr>
                <w:rFonts w:eastAsia="Times New Roman"/>
                <w:b/>
                <w:color w:val="000000"/>
                <w:sz w:val="24"/>
                <w:szCs w:val="24"/>
              </w:rPr>
            </w:pPr>
            <w:r w:rsidRPr="00937259">
              <w:rPr>
                <w:rFonts w:eastAsia="Times New Roman"/>
                <w:b/>
                <w:color w:val="000000"/>
                <w:sz w:val="24"/>
                <w:szCs w:val="24"/>
              </w:rPr>
              <w:t>Областные</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Арстанова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11</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Конкурс «Открытая книга»</w:t>
            </w:r>
          </w:p>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Проект «Читаем вместе»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Диплом 1 степени</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2</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Амырханова  Айсүйкім</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rPr>
            </w:pPr>
            <w:r w:rsidRPr="00937259">
              <w:rPr>
                <w:rFonts w:eastAsia="Times New Roman"/>
                <w:color w:val="000000"/>
                <w:sz w:val="24"/>
                <w:szCs w:val="24"/>
              </w:rPr>
              <w:t>6</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Ыбырай Алтынсарин 150 жылдық мерейтойына орай ұйымдастырылған онлайн көркем оқу байқауы</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3-орын</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lastRenderedPageBreak/>
              <w:t>3</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Дубина Валентина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Конкурс «Открытая книга» в номинации «Проект «Читаем вместе»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9827" w:type="dxa"/>
            <w:gridSpan w:val="6"/>
            <w:tcBorders>
              <w:top w:val="single" w:sz="4" w:space="0" w:color="000000"/>
              <w:left w:val="single" w:sz="4" w:space="0" w:color="000000"/>
              <w:bottom w:val="single" w:sz="4" w:space="0" w:color="000000"/>
              <w:right w:val="single" w:sz="4" w:space="0" w:color="000000"/>
            </w:tcBorders>
            <w:shd w:val="clear" w:color="auto" w:fill="FFFF00"/>
          </w:tcPr>
          <w:p w:rsidR="000521E0" w:rsidRPr="00937259" w:rsidRDefault="000521E0" w:rsidP="00937259">
            <w:pPr>
              <w:contextualSpacing/>
              <w:jc w:val="both"/>
              <w:rPr>
                <w:rFonts w:eastAsia="Times New Roman"/>
                <w:b/>
                <w:color w:val="000000"/>
                <w:sz w:val="24"/>
                <w:szCs w:val="24"/>
                <w:lang w:val="kk-KZ"/>
              </w:rPr>
            </w:pPr>
            <w:r w:rsidRPr="00937259">
              <w:rPr>
                <w:rFonts w:eastAsia="Times New Roman"/>
                <w:b/>
                <w:color w:val="000000"/>
                <w:sz w:val="24"/>
                <w:szCs w:val="24"/>
                <w:lang w:val="kk-KZ"/>
              </w:rPr>
              <w:t xml:space="preserve">Районные </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Ахметова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11</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Голобокова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11</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Белашова Э.</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10</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4</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Дубина В.</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10</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5</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Воробьёва Д.</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11</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6</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Аккулова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Рудченко А. </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Тыщенко В.</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9</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Подковырова М.</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9</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10</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Рахманова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11</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Куанышева С.</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12</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Аккулова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13</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Устич М.</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14</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Жумабекова С.</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15</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Аргатюк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7</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16</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Контуренова Н.</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17</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Кущанова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r w:rsidRPr="00937259">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18</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Яблуновский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19</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Науменко Д.</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20</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Шумейко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21</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Жантурин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22</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Ковач С.</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23</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Липперт 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24</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Китбаев Д.</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Школьная лига по баскетболу </w:t>
            </w:r>
            <w:r w:rsidRPr="00937259">
              <w:rPr>
                <w:rFonts w:eastAsia="Times New Roman"/>
                <w:color w:val="000000"/>
                <w:sz w:val="24"/>
                <w:szCs w:val="24"/>
                <w:lang w:val="kk-KZ"/>
              </w:rPr>
              <w:lastRenderedPageBreak/>
              <w:t>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lastRenderedPageBreak/>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lastRenderedPageBreak/>
              <w:t>25</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Калыков С.</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7</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3</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26</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Рыбак Анжелика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Қазақстан Республикасының Тәуелсіздік 30 жылдығына арналған үйрме арасында үстел теннис</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Үздік шебер ойыншы</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27</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Сень Данил</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rPr>
            </w:pP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 Қазақстан Республикасының Тәуелсіздік 30 жылдығына арналған үстел теннис</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tabs>
                <w:tab w:val="left" w:pos="837"/>
                <w:tab w:val="center" w:pos="923"/>
              </w:tabs>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28</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Домбырашылар ансамблі</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5-6 сынып</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rPr>
            </w:pPr>
            <w:r w:rsidRPr="00937259">
              <w:rPr>
                <w:rFonts w:eastAsia="Calibri"/>
                <w:sz w:val="24"/>
                <w:szCs w:val="24"/>
              </w:rPr>
              <w:t>«</w:t>
            </w:r>
            <w:r w:rsidRPr="00937259">
              <w:rPr>
                <w:rFonts w:eastAsia="Calibri"/>
                <w:sz w:val="24"/>
                <w:szCs w:val="24"/>
                <w:lang w:val="kk-KZ"/>
              </w:rPr>
              <w:t>Күй дастан 2022</w:t>
            </w:r>
            <w:r w:rsidRPr="00937259">
              <w:rPr>
                <w:rFonts w:eastAsia="Calibri"/>
                <w:sz w:val="24"/>
                <w:szCs w:val="24"/>
              </w:rPr>
              <w:t>»</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3 орын</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29</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Аксберг Арина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Оқушыларды мамандыққа баулу мақсатында жалпы білім беретін мектептері оқушылары арасында «Мамандықтар әлемін ашамыз» республикалық форумның аудандық кезеңінің эссе байқауы « Я в мире профессий»  (орыс тілінде)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Бас жүлде</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30</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 xml:space="preserve">Алдамжарова Гульбану </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9 а</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Оқушыларды мамандыққа баулу мақсатында жалпы білім беретін мектептері оқушылары арасында «Мамандықтар әлемін ашамыз» республикалық форумның аудандық кезеңінің эссе байқауы  «Мен –мамандықтар әлемінде» (қазақ тілінде)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1 орын</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31</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Утегенова Аружан</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9 а</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Оқушыларды мамандыққа баулу мақсатында жалпы білім беретін мектептері оқушылары арасында «Мамандықтар әлемін ашамыз» республикалық форумның аудандық кезеңінің эссе байқауы  «Я в мире профессий» (ағылшын тілде)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sz w:val="24"/>
                <w:szCs w:val="24"/>
                <w:lang w:val="kk-KZ"/>
              </w:rPr>
            </w:pPr>
            <w:r w:rsidRPr="00937259">
              <w:rPr>
                <w:rFonts w:eastAsia="Calibri"/>
                <w:sz w:val="24"/>
                <w:szCs w:val="24"/>
                <w:lang w:val="kk-KZ"/>
              </w:rPr>
              <w:t>1 орын</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32</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Режепов Нурдаулет</w:t>
            </w:r>
          </w:p>
          <w:p w:rsidR="000521E0" w:rsidRPr="00937259" w:rsidRDefault="000521E0" w:rsidP="00937259">
            <w:pPr>
              <w:jc w:val="both"/>
              <w:rPr>
                <w:rFonts w:eastAsia="Calibri"/>
                <w:sz w:val="24"/>
                <w:szCs w:val="24"/>
                <w:lang w:val="kk-KZ"/>
              </w:rPr>
            </w:pP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9 а</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Оқушыларды мамандыққа баулу мақсатында жалпы білім беретін мектептері оқушылары арасында «Мамандықтар әлемін ашамыз» республикалық форумның аудандық кезеңінің « Мамандық кеше,бүгін,ертең» вайн байқауы</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jc w:val="both"/>
              <w:rPr>
                <w:rFonts w:eastAsia="Calibri"/>
                <w:color w:val="FF0000"/>
                <w:sz w:val="24"/>
                <w:szCs w:val="24"/>
                <w:lang w:val="kk-KZ"/>
              </w:rPr>
            </w:pPr>
            <w:r w:rsidRPr="00937259">
              <w:rPr>
                <w:rFonts w:eastAsia="Calibri"/>
                <w:sz w:val="24"/>
                <w:szCs w:val="24"/>
                <w:lang w:val="kk-KZ"/>
              </w:rPr>
              <w:t>1 орын</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33</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Times New Roman"/>
                <w:sz w:val="24"/>
                <w:szCs w:val="24"/>
              </w:rPr>
            </w:pPr>
            <w:r w:rsidRPr="00937259">
              <w:rPr>
                <w:rFonts w:eastAsia="Calibri"/>
                <w:sz w:val="24"/>
                <w:szCs w:val="24"/>
                <w:lang w:val="kk-KZ"/>
              </w:rPr>
              <w:t>Мағауин Әділет</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9 а</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 xml:space="preserve">Оқушыларды мамандыққа баулу мақсатында жалпы </w:t>
            </w:r>
            <w:r w:rsidRPr="00937259">
              <w:rPr>
                <w:rFonts w:eastAsia="Calibri"/>
                <w:sz w:val="24"/>
                <w:szCs w:val="24"/>
                <w:lang w:val="kk-KZ"/>
              </w:rPr>
              <w:lastRenderedPageBreak/>
              <w:t>білім беретін мектептері оқушылары арасында «Мамандықтар әлемін ашамыз» республикалық форумның аудандық кезеңінің « Мамандық кеше,бүгін,ертең» вайн байқауы</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FF0000"/>
                <w:sz w:val="24"/>
                <w:szCs w:val="24"/>
                <w:lang w:val="kk-KZ"/>
              </w:rPr>
            </w:pPr>
            <w:r w:rsidRPr="00937259">
              <w:rPr>
                <w:rFonts w:eastAsia="Times New Roman"/>
                <w:color w:val="FF0000"/>
                <w:sz w:val="24"/>
                <w:szCs w:val="24"/>
                <w:lang w:val="kk-KZ"/>
              </w:rPr>
              <w:lastRenderedPageBreak/>
              <w:t>1</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lastRenderedPageBreak/>
              <w:t>34</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contextualSpacing/>
              <w:jc w:val="both"/>
              <w:rPr>
                <w:rFonts w:eastAsia="Calibri"/>
                <w:sz w:val="24"/>
                <w:szCs w:val="24"/>
                <w:lang w:val="kk-KZ"/>
              </w:rPr>
            </w:pPr>
            <w:r w:rsidRPr="00937259">
              <w:rPr>
                <w:rFonts w:eastAsia="Calibri"/>
                <w:sz w:val="24"/>
                <w:szCs w:val="24"/>
                <w:lang w:val="kk-KZ"/>
              </w:rPr>
              <w:t>Алдамжарова Гулбану</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9</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 xml:space="preserve">«Үздік идея авторы» «Тәуелсіздік-мәңгілік ел тұғыры» пікірсайыс турнирі </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мадақтама</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35</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Рудченко Ангелина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школьная лига по баскетболу среди девушек </w:t>
            </w:r>
          </w:p>
          <w:p w:rsidR="000521E0" w:rsidRPr="00937259" w:rsidRDefault="000521E0" w:rsidP="00937259">
            <w:pPr>
              <w:jc w:val="both"/>
              <w:rPr>
                <w:rFonts w:eastAsia="Calibri"/>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36</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Ахметова Арайгуль</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11</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школьная лига по баскетболу среди девушек </w:t>
            </w:r>
          </w:p>
          <w:p w:rsidR="000521E0" w:rsidRPr="00937259" w:rsidRDefault="000521E0" w:rsidP="00937259">
            <w:pPr>
              <w:jc w:val="both"/>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37</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Голобокова Анастия</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11</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школьная лига по баскетболу среди девушек </w:t>
            </w:r>
          </w:p>
          <w:p w:rsidR="000521E0" w:rsidRPr="00937259" w:rsidRDefault="000521E0" w:rsidP="00937259">
            <w:pPr>
              <w:jc w:val="both"/>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38</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Воробьева Даша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11</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школьная лига по баскетболу среди девушек </w:t>
            </w:r>
          </w:p>
          <w:p w:rsidR="000521E0" w:rsidRPr="00937259" w:rsidRDefault="000521E0" w:rsidP="00937259">
            <w:pPr>
              <w:jc w:val="both"/>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39</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 xml:space="preserve">Подковырова Мария </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9</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школьная лига по баскетболу среди девушек </w:t>
            </w:r>
          </w:p>
          <w:p w:rsidR="000521E0" w:rsidRPr="00937259" w:rsidRDefault="000521E0" w:rsidP="00937259">
            <w:pPr>
              <w:jc w:val="both"/>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40</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Дубина Валентина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школьная лига по баскетболу среди девушек </w:t>
            </w:r>
          </w:p>
          <w:p w:rsidR="000521E0" w:rsidRPr="00937259" w:rsidRDefault="000521E0" w:rsidP="00937259">
            <w:pPr>
              <w:jc w:val="both"/>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41</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Тыщенко Вероника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9</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 xml:space="preserve">школьная лига по баскетболу среди девушек </w:t>
            </w:r>
          </w:p>
          <w:p w:rsidR="000521E0" w:rsidRPr="00937259" w:rsidRDefault="000521E0" w:rsidP="00937259">
            <w:pPr>
              <w:jc w:val="both"/>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42</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Кисс Ангелина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4</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Шаңғымен жүгіруден</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2</w:t>
            </w:r>
          </w:p>
        </w:tc>
      </w:tr>
      <w:tr w:rsidR="000521E0" w:rsidRPr="00937259" w:rsidTr="000521E0">
        <w:tc>
          <w:tcPr>
            <w:tcW w:w="451" w:type="dxa"/>
            <w:gridSpan w:val="2"/>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43</w:t>
            </w:r>
          </w:p>
        </w:tc>
        <w:tc>
          <w:tcPr>
            <w:tcW w:w="2745"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Плис Алина</w:t>
            </w:r>
          </w:p>
        </w:tc>
        <w:tc>
          <w:tcPr>
            <w:tcW w:w="1003"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Calibri"/>
                <w:sz w:val="24"/>
                <w:szCs w:val="24"/>
                <w:lang w:val="kk-KZ"/>
              </w:rPr>
            </w:pPr>
            <w:r w:rsidRPr="00937259">
              <w:rPr>
                <w:rFonts w:eastAsia="Calibri"/>
                <w:sz w:val="24"/>
                <w:szCs w:val="24"/>
                <w:lang w:val="kk-KZ"/>
              </w:rPr>
              <w:t>6</w:t>
            </w:r>
          </w:p>
        </w:tc>
        <w:tc>
          <w:tcPr>
            <w:tcW w:w="3418" w:type="dxa"/>
            <w:tcBorders>
              <w:top w:val="single" w:sz="4" w:space="0" w:color="000000"/>
              <w:left w:val="single" w:sz="4" w:space="0" w:color="000000"/>
              <w:bottom w:val="single" w:sz="4" w:space="0" w:color="000000"/>
              <w:right w:val="single" w:sz="4" w:space="0" w:color="000000"/>
            </w:tcBorders>
          </w:tcPr>
          <w:p w:rsidR="000521E0" w:rsidRPr="00937259" w:rsidRDefault="000521E0" w:rsidP="00937259">
            <w:pPr>
              <w:jc w:val="both"/>
              <w:rPr>
                <w:rFonts w:eastAsia="Times New Roman"/>
                <w:color w:val="000000"/>
                <w:sz w:val="24"/>
                <w:szCs w:val="24"/>
                <w:lang w:val="kk-KZ"/>
              </w:rPr>
            </w:pPr>
            <w:r w:rsidRPr="00937259">
              <w:rPr>
                <w:rFonts w:eastAsia="Times New Roman"/>
                <w:color w:val="000000"/>
                <w:sz w:val="24"/>
                <w:szCs w:val="24"/>
                <w:lang w:val="kk-KZ"/>
              </w:rPr>
              <w:t>Шаңғымен жүгіруден</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0521E0" w:rsidRPr="00937259" w:rsidRDefault="000521E0" w:rsidP="00937259">
            <w:pPr>
              <w:contextualSpacing/>
              <w:jc w:val="both"/>
              <w:rPr>
                <w:rFonts w:eastAsia="Times New Roman"/>
                <w:color w:val="000000"/>
                <w:sz w:val="24"/>
                <w:szCs w:val="24"/>
                <w:lang w:val="kk-KZ"/>
              </w:rPr>
            </w:pPr>
            <w:r w:rsidRPr="00937259">
              <w:rPr>
                <w:rFonts w:eastAsia="Times New Roman"/>
                <w:color w:val="000000"/>
                <w:sz w:val="24"/>
                <w:szCs w:val="24"/>
                <w:lang w:val="kk-KZ"/>
              </w:rPr>
              <w:t>1</w:t>
            </w:r>
          </w:p>
        </w:tc>
      </w:tr>
    </w:tbl>
    <w:p w:rsidR="000521E0" w:rsidRPr="00937259" w:rsidRDefault="000521E0" w:rsidP="00937259">
      <w:pPr>
        <w:jc w:val="both"/>
        <w:rPr>
          <w:rFonts w:eastAsia="Times New Roman"/>
          <w:sz w:val="24"/>
          <w:szCs w:val="24"/>
          <w:lang w:val="kk-KZ"/>
        </w:rPr>
      </w:pPr>
    </w:p>
    <w:p w:rsidR="000521E0" w:rsidRPr="00937259" w:rsidRDefault="000521E0" w:rsidP="00937259">
      <w:pPr>
        <w:jc w:val="both"/>
        <w:rPr>
          <w:rFonts w:eastAsia="Times New Roman"/>
          <w:color w:val="000000"/>
          <w:sz w:val="24"/>
          <w:szCs w:val="24"/>
          <w:lang w:eastAsia="ru-RU"/>
        </w:rPr>
      </w:pPr>
      <w:r w:rsidRPr="00937259">
        <w:rPr>
          <w:rFonts w:eastAsia="Times New Roman"/>
          <w:color w:val="000000"/>
          <w:sz w:val="24"/>
          <w:szCs w:val="24"/>
          <w:lang w:eastAsia="ru-RU"/>
        </w:rPr>
        <w:t xml:space="preserve">       </w:t>
      </w:r>
      <w:r w:rsidRPr="00937259">
        <w:rPr>
          <w:rFonts w:eastAsia="Times New Roman"/>
          <w:color w:val="2A2A2A"/>
          <w:sz w:val="24"/>
          <w:szCs w:val="24"/>
          <w:shd w:val="clear" w:color="auto" w:fill="FFFFFF"/>
        </w:rPr>
        <w:t>Ежегодно ученики  школы принимают</w:t>
      </w:r>
      <w:r w:rsidRPr="00937259">
        <w:rPr>
          <w:rFonts w:eastAsia="Times New Roman"/>
          <w:color w:val="2A2A2A"/>
          <w:sz w:val="24"/>
          <w:szCs w:val="24"/>
          <w:shd w:val="clear" w:color="auto" w:fill="FFFFFF"/>
          <w:lang w:val="kk-KZ"/>
        </w:rPr>
        <w:t xml:space="preserve"> активное  </w:t>
      </w:r>
      <w:r w:rsidRPr="00937259">
        <w:rPr>
          <w:rFonts w:eastAsia="Times New Roman"/>
          <w:color w:val="2A2A2A"/>
          <w:sz w:val="24"/>
          <w:szCs w:val="24"/>
          <w:shd w:val="clear" w:color="auto" w:fill="FFFFFF"/>
        </w:rPr>
        <w:t xml:space="preserve"> участие в различных конкурсах и фестивалях. </w:t>
      </w:r>
      <w:r w:rsidRPr="00937259">
        <w:rPr>
          <w:rFonts w:eastAsia="Times New Roman"/>
          <w:color w:val="000000"/>
          <w:sz w:val="24"/>
          <w:szCs w:val="24"/>
          <w:lang w:val="kk-KZ"/>
        </w:rPr>
        <w:t xml:space="preserve">За 1 полугодие 2021-2022 года  в республиканских  конкурсе  </w:t>
      </w:r>
      <w:r w:rsidRPr="00937259">
        <w:rPr>
          <w:rFonts w:eastAsia="Times New Roman"/>
          <w:sz w:val="24"/>
          <w:szCs w:val="24"/>
          <w:lang w:val="kk-KZ" w:eastAsia="ru-RU"/>
        </w:rPr>
        <w:t>«Киелі Атамекенім»  участвовало 2 участника, где заняли призовые места.</w:t>
      </w:r>
    </w:p>
    <w:p w:rsidR="000521E0" w:rsidRPr="00937259" w:rsidRDefault="000521E0" w:rsidP="00937259">
      <w:pPr>
        <w:jc w:val="both"/>
        <w:rPr>
          <w:rFonts w:eastAsia="Times New Roman"/>
          <w:b/>
          <w:color w:val="000000"/>
          <w:sz w:val="24"/>
          <w:szCs w:val="24"/>
          <w:lang w:eastAsia="ru-RU"/>
        </w:rPr>
      </w:pPr>
      <w:r w:rsidRPr="00937259">
        <w:rPr>
          <w:rFonts w:eastAsia="Times New Roman"/>
          <w:b/>
          <w:color w:val="000000"/>
          <w:sz w:val="24"/>
          <w:szCs w:val="24"/>
          <w:lang w:eastAsia="ru-RU"/>
        </w:rPr>
        <w:t xml:space="preserve">Международные, республиканские- 0  </w:t>
      </w:r>
      <w:r w:rsidRPr="00937259">
        <w:rPr>
          <w:rFonts w:eastAsia="Times New Roman"/>
          <w:b/>
          <w:color w:val="000000"/>
          <w:sz w:val="24"/>
          <w:szCs w:val="24"/>
          <w:lang w:val="kk-KZ" w:eastAsia="ru-RU"/>
        </w:rPr>
        <w:t>0</w:t>
      </w:r>
      <w:r w:rsidRPr="00937259">
        <w:rPr>
          <w:rFonts w:eastAsia="Times New Roman"/>
          <w:b/>
          <w:color w:val="000000"/>
          <w:sz w:val="24"/>
          <w:szCs w:val="24"/>
          <w:lang w:eastAsia="ru-RU"/>
        </w:rPr>
        <w:t>%(2)</w:t>
      </w:r>
    </w:p>
    <w:p w:rsidR="000521E0" w:rsidRPr="00937259" w:rsidRDefault="000521E0" w:rsidP="00937259">
      <w:pPr>
        <w:jc w:val="both"/>
        <w:rPr>
          <w:rFonts w:eastAsia="Times New Roman"/>
          <w:b/>
          <w:sz w:val="24"/>
          <w:szCs w:val="24"/>
          <w:lang w:val="kk-KZ"/>
        </w:rPr>
      </w:pPr>
      <w:r w:rsidRPr="00937259">
        <w:rPr>
          <w:rFonts w:eastAsia="Times New Roman"/>
          <w:b/>
          <w:color w:val="000000"/>
          <w:sz w:val="24"/>
          <w:szCs w:val="24"/>
          <w:lang w:eastAsia="ru-RU"/>
        </w:rPr>
        <w:t>Всего учащихся в 2021-2022 учебном году-  459</w:t>
      </w:r>
    </w:p>
    <w:p w:rsidR="000521E0" w:rsidRPr="00937259" w:rsidRDefault="000521E0" w:rsidP="00937259">
      <w:pPr>
        <w:jc w:val="both"/>
        <w:rPr>
          <w:rFonts w:eastAsia="Times New Roman"/>
          <w:sz w:val="24"/>
          <w:szCs w:val="24"/>
          <w:lang w:val="kk-KZ"/>
        </w:rPr>
      </w:pPr>
      <w:r w:rsidRPr="00937259">
        <w:rPr>
          <w:rFonts w:eastAsia="Times New Roman"/>
          <w:b/>
          <w:sz w:val="24"/>
          <w:szCs w:val="24"/>
          <w:lang w:val="kk-KZ"/>
        </w:rPr>
        <w:t xml:space="preserve">    </w:t>
      </w:r>
      <w:r w:rsidRPr="00937259">
        <w:rPr>
          <w:rFonts w:eastAsia="Times New Roman"/>
          <w:sz w:val="24"/>
          <w:szCs w:val="24"/>
          <w:lang w:val="kk-KZ"/>
        </w:rPr>
        <w:t xml:space="preserve">Также ученики нашей школы участвовали в  областном онлайн конкурсе  художественного чтения, посвященный 150-летнему юбилею Ибрая Алтынсарина; </w:t>
      </w:r>
      <w:r w:rsidRPr="00937259">
        <w:rPr>
          <w:rFonts w:eastAsia="Times New Roman"/>
          <w:sz w:val="24"/>
          <w:szCs w:val="24"/>
        </w:rPr>
        <w:t xml:space="preserve"> </w:t>
      </w:r>
      <w:r w:rsidRPr="00937259">
        <w:rPr>
          <w:rFonts w:eastAsia="Times New Roman"/>
          <w:sz w:val="24"/>
          <w:szCs w:val="24"/>
          <w:lang w:val="kk-KZ"/>
        </w:rPr>
        <w:t>конкурсе «Открытая книга» в номинации проекта  «Читаем вместе» участников -3.</w:t>
      </w:r>
    </w:p>
    <w:p w:rsidR="000521E0" w:rsidRPr="00937259" w:rsidRDefault="000521E0" w:rsidP="00937259">
      <w:pPr>
        <w:jc w:val="both"/>
        <w:rPr>
          <w:rFonts w:eastAsia="Times New Roman"/>
          <w:b/>
          <w:color w:val="000000"/>
          <w:sz w:val="24"/>
          <w:szCs w:val="24"/>
          <w:lang w:eastAsia="ru-RU"/>
        </w:rPr>
      </w:pPr>
      <w:r w:rsidRPr="00937259">
        <w:rPr>
          <w:rFonts w:eastAsia="Times New Roman"/>
          <w:b/>
          <w:color w:val="000000"/>
          <w:sz w:val="24"/>
          <w:szCs w:val="24"/>
          <w:lang w:eastAsia="ru-RU"/>
        </w:rPr>
        <w:t xml:space="preserve">Областной- </w:t>
      </w:r>
      <w:r w:rsidRPr="00937259">
        <w:rPr>
          <w:rFonts w:eastAsia="Times New Roman"/>
          <w:b/>
          <w:color w:val="000000"/>
          <w:sz w:val="24"/>
          <w:szCs w:val="24"/>
          <w:lang w:val="kk-KZ" w:eastAsia="ru-RU"/>
        </w:rPr>
        <w:t>0</w:t>
      </w:r>
      <w:r w:rsidRPr="00937259">
        <w:rPr>
          <w:rFonts w:eastAsia="Times New Roman"/>
          <w:b/>
          <w:color w:val="000000"/>
          <w:sz w:val="24"/>
          <w:szCs w:val="24"/>
          <w:lang w:eastAsia="ru-RU"/>
        </w:rPr>
        <w:t>% (3)</w:t>
      </w:r>
    </w:p>
    <w:p w:rsidR="000521E0" w:rsidRPr="00937259" w:rsidRDefault="000521E0" w:rsidP="00937259">
      <w:pPr>
        <w:jc w:val="both"/>
        <w:rPr>
          <w:rFonts w:eastAsia="Times New Roman"/>
          <w:sz w:val="24"/>
          <w:szCs w:val="24"/>
          <w:lang w:val="kk-KZ"/>
        </w:rPr>
      </w:pPr>
      <w:r w:rsidRPr="00937259">
        <w:rPr>
          <w:rFonts w:eastAsia="Times New Roman"/>
          <w:sz w:val="24"/>
          <w:szCs w:val="24"/>
          <w:lang w:val="kk-KZ"/>
        </w:rPr>
        <w:t xml:space="preserve">     Участвовали также  учащиеся в  конкурсе  эссе районного этапа республиканского форума  «Открываем мир профессий»  среди учащихся общеобразовательных школ с целью приобщения учащихся к профессии "Я в мире профессий" (на казахском языке, русском языке,английском языке ), вайн конкурсе  «Профессия вчера,сегодня,завтра» районного этапа республиканского форума   « Открываем мир профессий ", дебатном  турнире  "Тәуелсіздік - Мәңгілік ел тұғыры " ученица школы получила грамоту  в номинации  "Лучший автор идеи",  в </w:t>
      </w:r>
      <w:r w:rsidRPr="00937259">
        <w:rPr>
          <w:rFonts w:eastAsia="Times New Roman"/>
          <w:color w:val="000000"/>
          <w:sz w:val="24"/>
          <w:szCs w:val="24"/>
          <w:lang w:val="kk-KZ"/>
        </w:rPr>
        <w:t>районном  спартакиаде по баскетболу ,</w:t>
      </w:r>
      <w:r w:rsidRPr="00937259">
        <w:rPr>
          <w:rFonts w:eastAsia="Times New Roman"/>
          <w:sz w:val="24"/>
          <w:szCs w:val="24"/>
        </w:rPr>
        <w:t xml:space="preserve"> «</w:t>
      </w:r>
      <w:r w:rsidRPr="00937259">
        <w:rPr>
          <w:rFonts w:eastAsia="Times New Roman"/>
          <w:sz w:val="24"/>
          <w:szCs w:val="24"/>
          <w:lang w:val="kk-KZ"/>
        </w:rPr>
        <w:t>Л</w:t>
      </w:r>
      <w:r w:rsidRPr="00937259">
        <w:rPr>
          <w:rFonts w:eastAsia="Times New Roman"/>
          <w:sz w:val="24"/>
          <w:szCs w:val="24"/>
        </w:rPr>
        <w:t>учший мастер-игрок»  по н</w:t>
      </w:r>
      <w:r w:rsidRPr="00937259">
        <w:rPr>
          <w:rFonts w:eastAsia="Times New Roman"/>
          <w:color w:val="000000"/>
          <w:sz w:val="24"/>
          <w:szCs w:val="24"/>
          <w:lang w:val="kk-KZ"/>
        </w:rPr>
        <w:t>астольному теннису, посвященный 30-летию Независимости Республики Казахстан,</w:t>
      </w:r>
      <w:r w:rsidRPr="00937259">
        <w:rPr>
          <w:rFonts w:eastAsia="Times New Roman"/>
          <w:sz w:val="24"/>
          <w:szCs w:val="24"/>
        </w:rPr>
        <w:t xml:space="preserve"> </w:t>
      </w:r>
      <w:r w:rsidRPr="00937259">
        <w:rPr>
          <w:rFonts w:eastAsia="Times New Roman"/>
          <w:color w:val="000000"/>
          <w:sz w:val="24"/>
          <w:szCs w:val="24"/>
          <w:lang w:val="kk-KZ"/>
        </w:rPr>
        <w:t xml:space="preserve">ансамбль домбристов в </w:t>
      </w:r>
      <w:r w:rsidRPr="00937259">
        <w:rPr>
          <w:rFonts w:eastAsia="Times New Roman"/>
          <w:color w:val="000000"/>
          <w:sz w:val="24"/>
          <w:szCs w:val="24"/>
          <w:lang w:val="kk-KZ"/>
        </w:rPr>
        <w:lastRenderedPageBreak/>
        <w:t>конкурсе «</w:t>
      </w:r>
      <w:r w:rsidRPr="00937259">
        <w:rPr>
          <w:rFonts w:eastAsia="Calibri"/>
          <w:sz w:val="24"/>
          <w:szCs w:val="24"/>
          <w:lang w:val="kk-KZ"/>
        </w:rPr>
        <w:t>Күй дастан 2022</w:t>
      </w:r>
      <w:r w:rsidRPr="00937259">
        <w:rPr>
          <w:rFonts w:eastAsia="Times New Roman"/>
          <w:color w:val="000000"/>
          <w:sz w:val="24"/>
          <w:szCs w:val="24"/>
          <w:lang w:val="kk-KZ"/>
        </w:rPr>
        <w:t>», в школьной  лиге  по баскетболу среди девушек заняли призовые места- 43 участника,</w:t>
      </w:r>
    </w:p>
    <w:p w:rsidR="00870ACC" w:rsidRDefault="000521E0" w:rsidP="00937259">
      <w:pPr>
        <w:ind w:firstLine="708"/>
        <w:jc w:val="both"/>
        <w:rPr>
          <w:rFonts w:eastAsia="Times New Roman"/>
          <w:b/>
          <w:color w:val="000000"/>
          <w:sz w:val="24"/>
          <w:szCs w:val="24"/>
          <w:lang w:eastAsia="ru-RU"/>
        </w:rPr>
      </w:pPr>
      <w:r w:rsidRPr="00937259">
        <w:rPr>
          <w:rFonts w:eastAsia="Times New Roman"/>
          <w:b/>
          <w:color w:val="000000"/>
          <w:sz w:val="24"/>
          <w:szCs w:val="24"/>
          <w:lang w:eastAsia="ru-RU"/>
        </w:rPr>
        <w:t xml:space="preserve">Районный – </w:t>
      </w:r>
      <w:r w:rsidRPr="00937259">
        <w:rPr>
          <w:rFonts w:eastAsia="Times New Roman"/>
          <w:b/>
          <w:color w:val="000000"/>
          <w:sz w:val="24"/>
          <w:szCs w:val="24"/>
          <w:lang w:val="kk-KZ" w:eastAsia="ru-RU"/>
        </w:rPr>
        <w:t>9</w:t>
      </w:r>
      <w:r w:rsidRPr="00937259">
        <w:rPr>
          <w:rFonts w:eastAsia="Times New Roman"/>
          <w:b/>
          <w:color w:val="000000"/>
          <w:sz w:val="24"/>
          <w:szCs w:val="24"/>
          <w:lang w:eastAsia="ru-RU"/>
        </w:rPr>
        <w:t xml:space="preserve"> %(4</w:t>
      </w:r>
      <w:r w:rsidRPr="00937259">
        <w:rPr>
          <w:rFonts w:eastAsia="Times New Roman"/>
          <w:b/>
          <w:color w:val="000000"/>
          <w:sz w:val="24"/>
          <w:szCs w:val="24"/>
          <w:lang w:val="kk-KZ" w:eastAsia="ru-RU"/>
        </w:rPr>
        <w:t>3</w:t>
      </w:r>
      <w:r w:rsidR="00937259">
        <w:rPr>
          <w:rFonts w:eastAsia="Times New Roman"/>
          <w:b/>
          <w:color w:val="000000"/>
          <w:sz w:val="24"/>
          <w:szCs w:val="24"/>
          <w:lang w:eastAsia="ru-RU"/>
        </w:rPr>
        <w:t>).</w:t>
      </w:r>
    </w:p>
    <w:p w:rsidR="00937259" w:rsidRPr="00937259" w:rsidRDefault="00937259" w:rsidP="00937259">
      <w:pPr>
        <w:ind w:firstLine="708"/>
        <w:jc w:val="both"/>
        <w:rPr>
          <w:rFonts w:eastAsia="Times New Roman"/>
          <w:b/>
          <w:color w:val="000000"/>
          <w:sz w:val="24"/>
          <w:szCs w:val="24"/>
          <w:lang w:eastAsia="ru-RU"/>
        </w:rPr>
      </w:pPr>
    </w:p>
    <w:p w:rsidR="007A09E5" w:rsidRDefault="007A09E5" w:rsidP="00A515EC">
      <w:pPr>
        <w:jc w:val="both"/>
        <w:rPr>
          <w:b/>
          <w:color w:val="000000"/>
          <w:sz w:val="24"/>
          <w:szCs w:val="24"/>
        </w:rPr>
      </w:pPr>
      <w:r w:rsidRPr="00A515EC">
        <w:rPr>
          <w:b/>
          <w:color w:val="000000"/>
          <w:sz w:val="24"/>
          <w:szCs w:val="24"/>
        </w:rPr>
        <w:t>6) реализация профильного обучения с учетом индивидуальных интересов и потребностей обучающихся (углубленный и стандартный уровни обучения);</w:t>
      </w:r>
    </w:p>
    <w:p w:rsidR="00870ACC" w:rsidRPr="00A515EC" w:rsidRDefault="00870ACC" w:rsidP="00A515EC">
      <w:pPr>
        <w:jc w:val="both"/>
        <w:rPr>
          <w:b/>
          <w:color w:val="000000"/>
          <w:sz w:val="24"/>
          <w:szCs w:val="24"/>
        </w:rPr>
      </w:pPr>
    </w:p>
    <w:p w:rsidR="007A09E5" w:rsidRPr="00A515EC" w:rsidRDefault="007A09E5" w:rsidP="00A515EC">
      <w:pPr>
        <w:ind w:firstLine="708"/>
        <w:jc w:val="both"/>
        <w:rPr>
          <w:b/>
          <w:sz w:val="24"/>
          <w:szCs w:val="24"/>
        </w:rPr>
      </w:pPr>
      <w:r w:rsidRPr="00A515EC">
        <w:rPr>
          <w:b/>
          <w:color w:val="000000"/>
          <w:sz w:val="24"/>
          <w:szCs w:val="24"/>
        </w:rPr>
        <w:t>В 2017-2018 учебном году</w:t>
      </w:r>
      <w:r w:rsidRPr="00A515EC">
        <w:rPr>
          <w:color w:val="000000"/>
          <w:sz w:val="24"/>
          <w:szCs w:val="24"/>
        </w:rPr>
        <w:t xml:space="preserve"> по выбору учащихся 10, 11 классы обучались по естественно-математическому направлению.</w:t>
      </w:r>
    </w:p>
    <w:p w:rsidR="007A09E5" w:rsidRPr="00A515EC" w:rsidRDefault="007A09E5" w:rsidP="00A515EC">
      <w:pPr>
        <w:ind w:firstLine="708"/>
        <w:jc w:val="both"/>
        <w:rPr>
          <w:color w:val="000000"/>
          <w:sz w:val="24"/>
          <w:szCs w:val="24"/>
        </w:rPr>
      </w:pPr>
      <w:r w:rsidRPr="00A515EC">
        <w:rPr>
          <w:b/>
          <w:color w:val="000000"/>
          <w:sz w:val="24"/>
          <w:szCs w:val="24"/>
        </w:rPr>
        <w:t>В 2018-2019 учебном году</w:t>
      </w:r>
      <w:r w:rsidRPr="00A515EC">
        <w:rPr>
          <w:color w:val="000000"/>
          <w:sz w:val="24"/>
          <w:szCs w:val="24"/>
        </w:rPr>
        <w:t xml:space="preserve"> по выбору учащихся 10, 11 классы обучались по естественно-математическому направлению.</w:t>
      </w:r>
    </w:p>
    <w:p w:rsidR="008627AA" w:rsidRDefault="007A09E5" w:rsidP="002F3FFE">
      <w:pPr>
        <w:ind w:firstLine="708"/>
        <w:jc w:val="both"/>
        <w:rPr>
          <w:color w:val="000000"/>
          <w:sz w:val="24"/>
          <w:szCs w:val="24"/>
        </w:rPr>
      </w:pPr>
      <w:r w:rsidRPr="00A515EC">
        <w:rPr>
          <w:b/>
          <w:color w:val="000000"/>
          <w:sz w:val="24"/>
          <w:szCs w:val="24"/>
        </w:rPr>
        <w:t>В 2019-2020 учебном году</w:t>
      </w:r>
      <w:r w:rsidRPr="00A515EC">
        <w:rPr>
          <w:color w:val="000000"/>
          <w:sz w:val="24"/>
          <w:szCs w:val="24"/>
        </w:rPr>
        <w:t xml:space="preserve"> </w:t>
      </w:r>
      <w:r w:rsidR="008627AA">
        <w:rPr>
          <w:color w:val="000000"/>
          <w:sz w:val="24"/>
          <w:szCs w:val="24"/>
        </w:rPr>
        <w:t>по выбору учащихся 11 класс продолжил обучение по естественно-математическому направлению.</w:t>
      </w:r>
    </w:p>
    <w:p w:rsidR="008627AA" w:rsidRDefault="008627AA" w:rsidP="008627AA">
      <w:pPr>
        <w:ind w:firstLine="708"/>
        <w:jc w:val="both"/>
        <w:rPr>
          <w:color w:val="000000"/>
          <w:sz w:val="24"/>
          <w:szCs w:val="24"/>
        </w:rPr>
      </w:pPr>
      <w:r>
        <w:rPr>
          <w:color w:val="000000"/>
          <w:sz w:val="24"/>
          <w:szCs w:val="24"/>
        </w:rPr>
        <w:t>С</w:t>
      </w:r>
      <w:r w:rsidR="007A09E5" w:rsidRPr="00A515EC">
        <w:rPr>
          <w:color w:val="000000"/>
          <w:sz w:val="24"/>
          <w:szCs w:val="24"/>
        </w:rPr>
        <w:t xml:space="preserve"> целью профильного обучения с учетом индивидуальных интересов и потребностей обучающихся проведено анкетирование среди учащихся 10 класса. В ходе анкетирования учащиеся 10 класса выбрали естест</w:t>
      </w:r>
      <w:r w:rsidR="00870ACC">
        <w:rPr>
          <w:color w:val="000000"/>
          <w:sz w:val="24"/>
          <w:szCs w:val="24"/>
        </w:rPr>
        <w:t xml:space="preserve">венно-математическое  и общественно-гуманитарное направления. Учащиеся естественно-математического направления выбрали следующие предметы из </w:t>
      </w:r>
      <w:r w:rsidR="007A09E5" w:rsidRPr="00A515EC">
        <w:rPr>
          <w:color w:val="000000"/>
          <w:sz w:val="24"/>
          <w:szCs w:val="24"/>
        </w:rPr>
        <w:t xml:space="preserve">углубленного </w:t>
      </w:r>
      <w:r w:rsidR="00870ACC">
        <w:rPr>
          <w:color w:val="000000"/>
          <w:sz w:val="24"/>
          <w:szCs w:val="24"/>
        </w:rPr>
        <w:t xml:space="preserve">уровня обучения: </w:t>
      </w:r>
      <w:r w:rsidR="007A09E5" w:rsidRPr="00A515EC">
        <w:rPr>
          <w:color w:val="000000"/>
          <w:sz w:val="24"/>
          <w:szCs w:val="24"/>
        </w:rPr>
        <w:t>физику</w:t>
      </w:r>
      <w:r w:rsidR="00073348">
        <w:rPr>
          <w:color w:val="000000"/>
          <w:sz w:val="24"/>
          <w:szCs w:val="24"/>
        </w:rPr>
        <w:t xml:space="preserve"> – 4 часа </w:t>
      </w:r>
      <w:r w:rsidR="007A09E5" w:rsidRPr="00A515EC">
        <w:rPr>
          <w:color w:val="000000"/>
          <w:sz w:val="24"/>
          <w:szCs w:val="24"/>
        </w:rPr>
        <w:t xml:space="preserve"> и биологию</w:t>
      </w:r>
      <w:r w:rsidR="00073348">
        <w:rPr>
          <w:color w:val="000000"/>
          <w:sz w:val="24"/>
          <w:szCs w:val="24"/>
        </w:rPr>
        <w:t xml:space="preserve"> – 4 часа</w:t>
      </w:r>
      <w:r w:rsidR="007A09E5" w:rsidRPr="00A515EC">
        <w:rPr>
          <w:color w:val="000000"/>
          <w:sz w:val="24"/>
          <w:szCs w:val="24"/>
        </w:rPr>
        <w:t>, из предметов ст</w:t>
      </w:r>
      <w:r w:rsidR="00073348">
        <w:rPr>
          <w:color w:val="000000"/>
          <w:sz w:val="24"/>
          <w:szCs w:val="24"/>
        </w:rPr>
        <w:t>андартного уровня – основы предпринимательства и бизнеса – 2 часа</w:t>
      </w:r>
      <w:r w:rsidR="007A09E5" w:rsidRPr="00A515EC">
        <w:rPr>
          <w:color w:val="000000"/>
          <w:sz w:val="24"/>
          <w:szCs w:val="24"/>
        </w:rPr>
        <w:t>.</w:t>
      </w:r>
      <w:r w:rsidR="00073348">
        <w:rPr>
          <w:color w:val="000000"/>
          <w:sz w:val="24"/>
          <w:szCs w:val="24"/>
        </w:rPr>
        <w:t xml:space="preserve"> Учащиеся общественно-гуманитарного направления выбрали из углубленного уровня обучения следующие предметы: иностранный язык – 3 часа, география – 3 часа, из предметов стандартного уровня: биология – 2 часа, основы предпринимательства и бизнеса – 2 часа.</w:t>
      </w:r>
      <w:r w:rsidR="002F3FFE">
        <w:rPr>
          <w:color w:val="000000"/>
          <w:sz w:val="24"/>
          <w:szCs w:val="24"/>
        </w:rPr>
        <w:t xml:space="preserve"> Учебный процесс в естественно-математическом направлении был организован в соответствии с  </w:t>
      </w:r>
      <w:r w:rsidR="002F3FFE" w:rsidRPr="00A515EC">
        <w:rPr>
          <w:rFonts w:eastAsia="Times New Roman"/>
          <w:kern w:val="0"/>
          <w:sz w:val="24"/>
          <w:szCs w:val="24"/>
          <w:lang w:val="kk-KZ" w:eastAsia="zh-CN"/>
        </w:rPr>
        <w:t xml:space="preserve"> </w:t>
      </w:r>
      <w:r w:rsidR="002F3FFE" w:rsidRPr="00A515EC">
        <w:rPr>
          <w:color w:val="000000"/>
          <w:sz w:val="24"/>
          <w:szCs w:val="24"/>
          <w:lang w:val="kk-KZ"/>
        </w:rPr>
        <w:t>«Т</w:t>
      </w:r>
      <w:r w:rsidR="002F3FFE">
        <w:rPr>
          <w:color w:val="000000"/>
          <w:sz w:val="24"/>
          <w:szCs w:val="24"/>
        </w:rPr>
        <w:t>иповым учебным планом</w:t>
      </w:r>
      <w:r w:rsidR="002F3FFE" w:rsidRPr="00A515EC">
        <w:rPr>
          <w:color w:val="000000"/>
          <w:sz w:val="24"/>
          <w:szCs w:val="24"/>
        </w:rPr>
        <w:t xml:space="preserve"> общего среднего образования (обновленного содержания) по естественно-математическому направлению с </w:t>
      </w:r>
      <w:r w:rsidR="002F3FFE" w:rsidRPr="00A515EC">
        <w:rPr>
          <w:color w:val="000000"/>
          <w:sz w:val="24"/>
          <w:szCs w:val="24"/>
          <w:lang w:val="kk-KZ"/>
        </w:rPr>
        <w:t xml:space="preserve">русским </w:t>
      </w:r>
      <w:r w:rsidR="002F3FFE" w:rsidRPr="00A515EC">
        <w:rPr>
          <w:color w:val="000000"/>
          <w:sz w:val="24"/>
          <w:szCs w:val="24"/>
        </w:rPr>
        <w:t xml:space="preserve"> языком обучения»</w:t>
      </w:r>
      <w:r w:rsidR="002F3FFE"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(приложение</w:t>
      </w:r>
      <w:r w:rsidR="002F3FFE">
        <w:rPr>
          <w:rFonts w:eastAsia="Times New Roman"/>
          <w:kern w:val="0"/>
          <w:sz w:val="24"/>
          <w:szCs w:val="24"/>
          <w:lang w:eastAsia="zh-CN"/>
        </w:rPr>
        <w:t xml:space="preserve"> 122)  и  согласно приложению 4</w:t>
      </w:r>
      <w:r w:rsidR="002F3FFE" w:rsidRPr="00A515EC">
        <w:rPr>
          <w:rFonts w:eastAsia="Times New Roman"/>
          <w:kern w:val="0"/>
          <w:sz w:val="24"/>
          <w:szCs w:val="24"/>
          <w:lang w:eastAsia="zh-CN"/>
        </w:rPr>
        <w:t xml:space="preserve">, утвержденного приказом Министра образования и науки Республики Казахстан от </w:t>
      </w:r>
      <w:r w:rsidR="002F3FFE" w:rsidRPr="00A515EC">
        <w:rPr>
          <w:color w:val="000000"/>
          <w:sz w:val="24"/>
          <w:szCs w:val="24"/>
        </w:rPr>
        <w:t xml:space="preserve"> 15 мая 2019 года №205</w:t>
      </w:r>
      <w:r w:rsidR="002F3FFE">
        <w:rPr>
          <w:color w:val="000000"/>
          <w:sz w:val="24"/>
          <w:szCs w:val="24"/>
        </w:rPr>
        <w:t>.</w:t>
      </w:r>
      <w:r w:rsidR="002F3FFE" w:rsidRPr="00A515EC">
        <w:rPr>
          <w:rFonts w:eastAsia="Times New Roman"/>
          <w:kern w:val="0"/>
          <w:sz w:val="24"/>
          <w:szCs w:val="24"/>
          <w:lang w:eastAsia="zh-CN"/>
        </w:rPr>
        <w:t xml:space="preserve"> </w:t>
      </w:r>
      <w:r w:rsidR="002F3FFE">
        <w:rPr>
          <w:color w:val="000000"/>
          <w:sz w:val="24"/>
          <w:szCs w:val="24"/>
        </w:rPr>
        <w:t xml:space="preserve">Учебный процесс на </w:t>
      </w:r>
      <w:r w:rsidR="002F3FFE">
        <w:rPr>
          <w:rFonts w:eastAsia="Times New Roman"/>
          <w:kern w:val="0"/>
          <w:sz w:val="24"/>
          <w:szCs w:val="24"/>
          <w:lang w:val="kk-KZ" w:eastAsia="zh-CN"/>
        </w:rPr>
        <w:t xml:space="preserve">общественно-гуманитарном направлении был  </w:t>
      </w:r>
      <w:r w:rsidR="002F3FFE" w:rsidRPr="00A515EC">
        <w:rPr>
          <w:rFonts w:eastAsia="Times New Roman"/>
          <w:kern w:val="0"/>
          <w:sz w:val="24"/>
          <w:szCs w:val="24"/>
          <w:lang w:val="kk-KZ" w:eastAsia="zh-CN"/>
        </w:rPr>
        <w:t xml:space="preserve">составлен  на основе </w:t>
      </w:r>
      <w:r w:rsidR="002F3FFE" w:rsidRPr="00A515EC">
        <w:rPr>
          <w:color w:val="000000"/>
          <w:sz w:val="24"/>
          <w:szCs w:val="24"/>
          <w:lang w:val="kk-KZ"/>
        </w:rPr>
        <w:t>«Т</w:t>
      </w:r>
      <w:r w:rsidR="002F3FFE" w:rsidRPr="00A515EC">
        <w:rPr>
          <w:color w:val="000000"/>
          <w:sz w:val="24"/>
          <w:szCs w:val="24"/>
        </w:rPr>
        <w:t>ипового учебного плана общего среднего образования (обновленного содержания</w:t>
      </w:r>
      <w:r w:rsidR="002F3FFE">
        <w:rPr>
          <w:color w:val="000000"/>
          <w:sz w:val="24"/>
          <w:szCs w:val="24"/>
        </w:rPr>
        <w:t>) по общественно-гуманитарному</w:t>
      </w:r>
      <w:r w:rsidR="002F3FFE" w:rsidRPr="00A515EC">
        <w:rPr>
          <w:color w:val="000000"/>
          <w:sz w:val="24"/>
          <w:szCs w:val="24"/>
        </w:rPr>
        <w:t xml:space="preserve"> направлению с </w:t>
      </w:r>
      <w:r w:rsidR="002F3FFE" w:rsidRPr="00A515EC">
        <w:rPr>
          <w:color w:val="000000"/>
          <w:sz w:val="24"/>
          <w:szCs w:val="24"/>
          <w:lang w:val="kk-KZ"/>
        </w:rPr>
        <w:t xml:space="preserve">русским </w:t>
      </w:r>
      <w:r w:rsidR="002F3FFE" w:rsidRPr="00A515EC">
        <w:rPr>
          <w:color w:val="000000"/>
          <w:sz w:val="24"/>
          <w:szCs w:val="24"/>
        </w:rPr>
        <w:t xml:space="preserve"> языком обучения»</w:t>
      </w:r>
      <w:r w:rsidR="002F3FFE"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(приложение</w:t>
      </w:r>
      <w:r w:rsidR="002F3FFE">
        <w:rPr>
          <w:rFonts w:eastAsia="Times New Roman"/>
          <w:kern w:val="0"/>
          <w:sz w:val="24"/>
          <w:szCs w:val="24"/>
          <w:lang w:eastAsia="zh-CN"/>
        </w:rPr>
        <w:t xml:space="preserve"> 121)  и  согласно приложению 4</w:t>
      </w:r>
      <w:r w:rsidR="002F3FFE" w:rsidRPr="00A515EC">
        <w:rPr>
          <w:rFonts w:eastAsia="Times New Roman"/>
          <w:kern w:val="0"/>
          <w:sz w:val="24"/>
          <w:szCs w:val="24"/>
          <w:lang w:eastAsia="zh-CN"/>
        </w:rPr>
        <w:t xml:space="preserve">, утвержденного приказом Министра образования и науки Республики Казахстан от </w:t>
      </w:r>
      <w:r w:rsidR="002F3FFE" w:rsidRPr="00A515EC">
        <w:rPr>
          <w:color w:val="000000"/>
          <w:sz w:val="24"/>
          <w:szCs w:val="24"/>
        </w:rPr>
        <w:t xml:space="preserve"> 15 мая 2019 года №205</w:t>
      </w:r>
      <w:r w:rsidR="002F3FFE">
        <w:rPr>
          <w:color w:val="000000"/>
          <w:sz w:val="24"/>
          <w:szCs w:val="24"/>
        </w:rPr>
        <w:t>.</w:t>
      </w:r>
      <w:r w:rsidR="002F3FFE" w:rsidRPr="00A515EC">
        <w:rPr>
          <w:rFonts w:eastAsia="Times New Roman"/>
          <w:kern w:val="0"/>
          <w:sz w:val="24"/>
          <w:szCs w:val="24"/>
          <w:lang w:eastAsia="zh-CN"/>
        </w:rPr>
        <w:t xml:space="preserve"> </w:t>
      </w:r>
      <w:r w:rsidR="002F3FFE">
        <w:rPr>
          <w:color w:val="000000"/>
          <w:sz w:val="24"/>
          <w:szCs w:val="24"/>
        </w:rPr>
        <w:t xml:space="preserve"> Учащиеся обучались</w:t>
      </w:r>
      <w:r w:rsidR="002F3FFE" w:rsidRPr="00A515EC">
        <w:rPr>
          <w:color w:val="000000"/>
          <w:sz w:val="24"/>
          <w:szCs w:val="24"/>
        </w:rPr>
        <w:t xml:space="preserve"> по типовым учебным программам общеобр</w:t>
      </w:r>
      <w:r w:rsidR="002F3FFE">
        <w:rPr>
          <w:color w:val="000000"/>
          <w:sz w:val="24"/>
          <w:szCs w:val="24"/>
        </w:rPr>
        <w:t>азовательных дисциплин общего</w:t>
      </w:r>
      <w:r w:rsidR="002F3FFE" w:rsidRPr="00A515EC">
        <w:rPr>
          <w:color w:val="000000"/>
          <w:sz w:val="24"/>
          <w:szCs w:val="24"/>
        </w:rPr>
        <w:t xml:space="preserve"> среднего образования, утвержденным приказом Министра образования и науки Республики Казахстан от 3 апреля 2013 года №115 с изменениями и дополнениями, внесенными приказом Министра образования и науки Республики Казах</w:t>
      </w:r>
      <w:r w:rsidR="002F3FFE">
        <w:rPr>
          <w:color w:val="000000"/>
          <w:sz w:val="24"/>
          <w:szCs w:val="24"/>
        </w:rPr>
        <w:t xml:space="preserve">стан от 7 марта 2019 года №105; </w:t>
      </w:r>
      <w:r w:rsidR="002F3FFE" w:rsidRPr="00A515EC">
        <w:rPr>
          <w:color w:val="000000"/>
          <w:sz w:val="24"/>
          <w:szCs w:val="24"/>
        </w:rPr>
        <w:t>типовым учебным програ</w:t>
      </w:r>
      <w:r w:rsidR="002F3FFE">
        <w:rPr>
          <w:color w:val="000000"/>
          <w:sz w:val="24"/>
          <w:szCs w:val="24"/>
        </w:rPr>
        <w:t>ммам по общеобразовательным дисциплинам общего среднего образования</w:t>
      </w:r>
      <w:r w:rsidR="002F3FFE" w:rsidRPr="00A515EC">
        <w:rPr>
          <w:color w:val="000000"/>
          <w:sz w:val="24"/>
          <w:szCs w:val="24"/>
        </w:rPr>
        <w:t>, утвержденным приказом Министра образования и науки Республики Казахстан от 3 апреля 2013 года №115 с изменениями и дополнениями, внесенными приказом Министра образования и науки</w:t>
      </w:r>
      <w:r w:rsidR="002F3FFE">
        <w:rPr>
          <w:color w:val="000000"/>
          <w:sz w:val="24"/>
          <w:szCs w:val="24"/>
        </w:rPr>
        <w:t xml:space="preserve"> Республики Казахстан от 27 июля  2017 года № 352.</w:t>
      </w:r>
    </w:p>
    <w:p w:rsidR="00D27E49" w:rsidRDefault="007A09E5" w:rsidP="00D27E49">
      <w:pPr>
        <w:jc w:val="both"/>
        <w:rPr>
          <w:color w:val="000000"/>
          <w:sz w:val="24"/>
          <w:szCs w:val="24"/>
        </w:rPr>
      </w:pPr>
      <w:r w:rsidRPr="00A515EC">
        <w:rPr>
          <w:b/>
          <w:color w:val="000000"/>
          <w:sz w:val="24"/>
          <w:szCs w:val="24"/>
        </w:rPr>
        <w:t xml:space="preserve">В 2020-2021 учебном году </w:t>
      </w:r>
      <w:r w:rsidRPr="00A515EC">
        <w:rPr>
          <w:color w:val="000000"/>
          <w:sz w:val="24"/>
          <w:szCs w:val="24"/>
        </w:rPr>
        <w:t>с целью профильного обучения с учетом индивидуальных интересов и потребностей обучающихся проведено анкетирование среди учащихся 10 класса. В ходе анкетирования учащиеся 10 класса вы</w:t>
      </w:r>
      <w:r w:rsidR="00D27E49">
        <w:rPr>
          <w:color w:val="000000"/>
          <w:sz w:val="24"/>
          <w:szCs w:val="24"/>
        </w:rPr>
        <w:t>брали общественно-гуманитарное</w:t>
      </w:r>
      <w:r w:rsidRPr="00A515EC">
        <w:rPr>
          <w:color w:val="000000"/>
          <w:sz w:val="24"/>
          <w:szCs w:val="24"/>
        </w:rPr>
        <w:t xml:space="preserve"> направление, из предметов углубленн</w:t>
      </w:r>
      <w:r w:rsidR="00D27E49">
        <w:rPr>
          <w:color w:val="000000"/>
          <w:sz w:val="24"/>
          <w:szCs w:val="24"/>
        </w:rPr>
        <w:t>ого обучения выбрали – всемирную историю – 3 часа и основы права – 3 часа</w:t>
      </w:r>
      <w:r w:rsidRPr="00A515EC">
        <w:rPr>
          <w:color w:val="000000"/>
          <w:sz w:val="24"/>
          <w:szCs w:val="24"/>
        </w:rPr>
        <w:t>, из предметов стандарт</w:t>
      </w:r>
      <w:r w:rsidR="00D27E49">
        <w:rPr>
          <w:color w:val="000000"/>
          <w:sz w:val="24"/>
          <w:szCs w:val="24"/>
        </w:rPr>
        <w:t>ного уровня – биология – 2 часа и химия – 2 часа</w:t>
      </w:r>
      <w:r w:rsidRPr="00A515EC">
        <w:rPr>
          <w:color w:val="000000"/>
          <w:sz w:val="24"/>
          <w:szCs w:val="24"/>
        </w:rPr>
        <w:t xml:space="preserve">. </w:t>
      </w:r>
      <w:r w:rsidR="00D27E49">
        <w:rPr>
          <w:color w:val="000000"/>
          <w:sz w:val="24"/>
          <w:szCs w:val="24"/>
        </w:rPr>
        <w:t xml:space="preserve">Учебный процесс на </w:t>
      </w:r>
      <w:r w:rsidR="00D27E49">
        <w:rPr>
          <w:rFonts w:eastAsia="Times New Roman"/>
          <w:kern w:val="0"/>
          <w:sz w:val="24"/>
          <w:szCs w:val="24"/>
          <w:lang w:val="kk-KZ" w:eastAsia="zh-CN"/>
        </w:rPr>
        <w:t xml:space="preserve">общественно-гуманитарном направлении был  </w:t>
      </w:r>
      <w:r w:rsidR="00D27E49" w:rsidRPr="00A515EC">
        <w:rPr>
          <w:rFonts w:eastAsia="Times New Roman"/>
          <w:kern w:val="0"/>
          <w:sz w:val="24"/>
          <w:szCs w:val="24"/>
          <w:lang w:val="kk-KZ" w:eastAsia="zh-CN"/>
        </w:rPr>
        <w:t xml:space="preserve">составлен  на основе </w:t>
      </w:r>
      <w:r w:rsidR="00D27E49" w:rsidRPr="00A515EC">
        <w:rPr>
          <w:color w:val="000000"/>
          <w:sz w:val="24"/>
          <w:szCs w:val="24"/>
          <w:lang w:val="kk-KZ"/>
        </w:rPr>
        <w:t>«Т</w:t>
      </w:r>
      <w:r w:rsidR="00D27E49" w:rsidRPr="00A515EC">
        <w:rPr>
          <w:color w:val="000000"/>
          <w:sz w:val="24"/>
          <w:szCs w:val="24"/>
        </w:rPr>
        <w:t>ипового учебного плана общего среднего образования (обновленного содержания</w:t>
      </w:r>
      <w:r w:rsidR="00D27E49">
        <w:rPr>
          <w:color w:val="000000"/>
          <w:sz w:val="24"/>
          <w:szCs w:val="24"/>
        </w:rPr>
        <w:t>) по общественно-гуманитарному</w:t>
      </w:r>
      <w:r w:rsidR="00D27E49" w:rsidRPr="00A515EC">
        <w:rPr>
          <w:color w:val="000000"/>
          <w:sz w:val="24"/>
          <w:szCs w:val="24"/>
        </w:rPr>
        <w:t xml:space="preserve"> направлению с </w:t>
      </w:r>
      <w:r w:rsidR="00D27E49" w:rsidRPr="00A515EC">
        <w:rPr>
          <w:color w:val="000000"/>
          <w:sz w:val="24"/>
          <w:szCs w:val="24"/>
          <w:lang w:val="kk-KZ"/>
        </w:rPr>
        <w:t xml:space="preserve">русским </w:t>
      </w:r>
      <w:r w:rsidR="00D27E49" w:rsidRPr="00A515EC">
        <w:rPr>
          <w:color w:val="000000"/>
          <w:sz w:val="24"/>
          <w:szCs w:val="24"/>
        </w:rPr>
        <w:t xml:space="preserve"> языком обучения»</w:t>
      </w:r>
      <w:r w:rsidR="00D27E49"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(приложение</w:t>
      </w:r>
      <w:r w:rsidR="00D27E49">
        <w:rPr>
          <w:rFonts w:eastAsia="Times New Roman"/>
          <w:kern w:val="0"/>
          <w:sz w:val="24"/>
          <w:szCs w:val="24"/>
          <w:lang w:eastAsia="zh-CN"/>
        </w:rPr>
        <w:t xml:space="preserve"> 121)  и  согласно приложению 4</w:t>
      </w:r>
      <w:r w:rsidR="00D27E49" w:rsidRPr="00A515EC">
        <w:rPr>
          <w:rFonts w:eastAsia="Times New Roman"/>
          <w:kern w:val="0"/>
          <w:sz w:val="24"/>
          <w:szCs w:val="24"/>
          <w:lang w:eastAsia="zh-CN"/>
        </w:rPr>
        <w:t xml:space="preserve">, утвержденного приказом Министра </w:t>
      </w:r>
      <w:r w:rsidR="00D27E49" w:rsidRPr="00A515EC">
        <w:rPr>
          <w:rFonts w:eastAsia="Times New Roman"/>
          <w:kern w:val="0"/>
          <w:sz w:val="24"/>
          <w:szCs w:val="24"/>
          <w:lang w:eastAsia="zh-CN"/>
        </w:rPr>
        <w:lastRenderedPageBreak/>
        <w:t xml:space="preserve">образования и науки Республики Казахстан от </w:t>
      </w:r>
      <w:r w:rsidR="00D27E49" w:rsidRPr="00A515EC">
        <w:rPr>
          <w:color w:val="000000"/>
          <w:sz w:val="24"/>
          <w:szCs w:val="24"/>
        </w:rPr>
        <w:t xml:space="preserve"> 15 мая 2019 года №205</w:t>
      </w:r>
      <w:r w:rsidR="00D27E49">
        <w:rPr>
          <w:color w:val="000000"/>
          <w:sz w:val="24"/>
          <w:szCs w:val="24"/>
        </w:rPr>
        <w:t>.</w:t>
      </w:r>
      <w:r w:rsidR="00D27E49" w:rsidRPr="00A515EC">
        <w:rPr>
          <w:rFonts w:eastAsia="Times New Roman"/>
          <w:kern w:val="0"/>
          <w:sz w:val="24"/>
          <w:szCs w:val="24"/>
          <w:lang w:eastAsia="zh-CN"/>
        </w:rPr>
        <w:t xml:space="preserve"> </w:t>
      </w:r>
      <w:r w:rsidRPr="00A515EC">
        <w:rPr>
          <w:color w:val="000000"/>
          <w:sz w:val="24"/>
          <w:szCs w:val="24"/>
        </w:rPr>
        <w:t xml:space="preserve"> </w:t>
      </w:r>
      <w:r w:rsidR="00D27E49">
        <w:rPr>
          <w:color w:val="000000"/>
          <w:sz w:val="24"/>
          <w:szCs w:val="24"/>
        </w:rPr>
        <w:t xml:space="preserve">      Учащиеся </w:t>
      </w:r>
      <w:r w:rsidR="00D27E49" w:rsidRPr="00A515EC">
        <w:rPr>
          <w:color w:val="000000"/>
          <w:sz w:val="24"/>
          <w:szCs w:val="24"/>
        </w:rPr>
        <w:t>обучались по учебным программам в соответствии с приказом министра образования и науки Республики Каза</w:t>
      </w:r>
      <w:r w:rsidR="00D27E49">
        <w:rPr>
          <w:color w:val="000000"/>
          <w:sz w:val="24"/>
          <w:szCs w:val="24"/>
        </w:rPr>
        <w:t xml:space="preserve">хстан от 7 марта 2019 года №105; </w:t>
      </w:r>
      <w:r w:rsidR="00D27E49" w:rsidRPr="00A515EC">
        <w:rPr>
          <w:color w:val="000000"/>
          <w:sz w:val="24"/>
          <w:szCs w:val="24"/>
        </w:rPr>
        <w:t>типовым учебным програ</w:t>
      </w:r>
      <w:r w:rsidR="00D27E49">
        <w:rPr>
          <w:color w:val="000000"/>
          <w:sz w:val="24"/>
          <w:szCs w:val="24"/>
        </w:rPr>
        <w:t>ммам по общеобразовательным дисциплинам общего среднего образования</w:t>
      </w:r>
      <w:r w:rsidR="00D27E49" w:rsidRPr="00A515EC">
        <w:rPr>
          <w:color w:val="000000"/>
          <w:sz w:val="24"/>
          <w:szCs w:val="24"/>
        </w:rPr>
        <w:t>, утвержденным приказом Министра образования и науки Республики Казахстан от 3 апреля 2013 года №115 с изменениями и дополнениями, внесенными приказом Министра образования и науки</w:t>
      </w:r>
      <w:r w:rsidR="00D27E49">
        <w:rPr>
          <w:color w:val="000000"/>
          <w:sz w:val="24"/>
          <w:szCs w:val="24"/>
        </w:rPr>
        <w:t xml:space="preserve"> Республики Казахстан от 27 июля  2017 года № 352</w:t>
      </w:r>
    </w:p>
    <w:p w:rsidR="00D27E49" w:rsidRDefault="00D27E49" w:rsidP="00D27E49">
      <w:pPr>
        <w:jc w:val="both"/>
        <w:rPr>
          <w:color w:val="000000"/>
          <w:sz w:val="24"/>
          <w:szCs w:val="24"/>
        </w:rPr>
      </w:pPr>
      <w:r>
        <w:rPr>
          <w:color w:val="000000"/>
          <w:sz w:val="24"/>
          <w:szCs w:val="24"/>
        </w:rPr>
        <w:t xml:space="preserve">        Учащиеся 11 класса продолжили обучение по </w:t>
      </w:r>
      <w:r w:rsidRPr="00A515EC">
        <w:rPr>
          <w:color w:val="000000"/>
          <w:sz w:val="24"/>
          <w:szCs w:val="24"/>
        </w:rPr>
        <w:t>естест</w:t>
      </w:r>
      <w:r>
        <w:rPr>
          <w:color w:val="000000"/>
          <w:sz w:val="24"/>
          <w:szCs w:val="24"/>
        </w:rPr>
        <w:t xml:space="preserve">венно-математическому  и общественно-гуманитарному направлениям. Учащиеся естественно-математического направления изучали предметы из </w:t>
      </w:r>
      <w:r w:rsidRPr="00A515EC">
        <w:rPr>
          <w:color w:val="000000"/>
          <w:sz w:val="24"/>
          <w:szCs w:val="24"/>
        </w:rPr>
        <w:t xml:space="preserve">углубленного </w:t>
      </w:r>
      <w:r>
        <w:rPr>
          <w:color w:val="000000"/>
          <w:sz w:val="24"/>
          <w:szCs w:val="24"/>
        </w:rPr>
        <w:t xml:space="preserve">уровня обучения: </w:t>
      </w:r>
      <w:r w:rsidRPr="00A515EC">
        <w:rPr>
          <w:color w:val="000000"/>
          <w:sz w:val="24"/>
          <w:szCs w:val="24"/>
        </w:rPr>
        <w:t>физику</w:t>
      </w:r>
      <w:r>
        <w:rPr>
          <w:color w:val="000000"/>
          <w:sz w:val="24"/>
          <w:szCs w:val="24"/>
        </w:rPr>
        <w:t xml:space="preserve"> – 4 часа </w:t>
      </w:r>
      <w:r w:rsidRPr="00A515EC">
        <w:rPr>
          <w:color w:val="000000"/>
          <w:sz w:val="24"/>
          <w:szCs w:val="24"/>
        </w:rPr>
        <w:t xml:space="preserve"> и биологию</w:t>
      </w:r>
      <w:r>
        <w:rPr>
          <w:color w:val="000000"/>
          <w:sz w:val="24"/>
          <w:szCs w:val="24"/>
        </w:rPr>
        <w:t xml:space="preserve"> – 4 часа</w:t>
      </w:r>
      <w:r w:rsidRPr="00A515EC">
        <w:rPr>
          <w:color w:val="000000"/>
          <w:sz w:val="24"/>
          <w:szCs w:val="24"/>
        </w:rPr>
        <w:t>, из предметов ст</w:t>
      </w:r>
      <w:r>
        <w:rPr>
          <w:color w:val="000000"/>
          <w:sz w:val="24"/>
          <w:szCs w:val="24"/>
        </w:rPr>
        <w:t>андартного уровня – основы предпринимательства и бизнеса – 2 часа</w:t>
      </w:r>
      <w:r w:rsidRPr="00A515EC">
        <w:rPr>
          <w:color w:val="000000"/>
          <w:sz w:val="24"/>
          <w:szCs w:val="24"/>
        </w:rPr>
        <w:t>.</w:t>
      </w:r>
      <w:r>
        <w:rPr>
          <w:color w:val="000000"/>
          <w:sz w:val="24"/>
          <w:szCs w:val="24"/>
        </w:rPr>
        <w:t xml:space="preserve"> Учащиеся общественно-гуманитарного направления  из углубленного уровня обучения изучали следующие предметы: иностранный язык – 3 часа, география – 3 часа, из предметов стандартного уровня: биология – 2 часа, основы предпринимательства и бизнеса – 2 часа. Учебный процесс в естественно-математическом направлении был организован в соответствии с  </w:t>
      </w:r>
      <w:r w:rsidRPr="00A515EC">
        <w:rPr>
          <w:rFonts w:eastAsia="Times New Roman"/>
          <w:kern w:val="0"/>
          <w:sz w:val="24"/>
          <w:szCs w:val="24"/>
          <w:lang w:val="kk-KZ" w:eastAsia="zh-CN"/>
        </w:rPr>
        <w:t xml:space="preserve"> </w:t>
      </w:r>
      <w:r w:rsidRPr="00A515EC">
        <w:rPr>
          <w:color w:val="000000"/>
          <w:sz w:val="24"/>
          <w:szCs w:val="24"/>
          <w:lang w:val="kk-KZ"/>
        </w:rPr>
        <w:t>«Т</w:t>
      </w:r>
      <w:r>
        <w:rPr>
          <w:color w:val="000000"/>
          <w:sz w:val="24"/>
          <w:szCs w:val="24"/>
        </w:rPr>
        <w:t>иповым учебным планом</w:t>
      </w:r>
      <w:r w:rsidRPr="00A515EC">
        <w:rPr>
          <w:color w:val="000000"/>
          <w:sz w:val="24"/>
          <w:szCs w:val="24"/>
        </w:rPr>
        <w:t xml:space="preserve"> общего среднего образования (обновленного содержания) по естественно-математическому направлению с </w:t>
      </w:r>
      <w:r w:rsidRPr="00A515EC">
        <w:rPr>
          <w:color w:val="000000"/>
          <w:sz w:val="24"/>
          <w:szCs w:val="24"/>
          <w:lang w:val="kk-KZ"/>
        </w:rPr>
        <w:t xml:space="preserve">русским </w:t>
      </w:r>
      <w:r w:rsidRPr="00A515EC">
        <w:rPr>
          <w:color w:val="000000"/>
          <w:sz w:val="24"/>
          <w:szCs w:val="24"/>
        </w:rPr>
        <w:t xml:space="preserve"> языком обучения»</w:t>
      </w:r>
      <w:r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(приложение</w:t>
      </w:r>
      <w:r>
        <w:rPr>
          <w:rFonts w:eastAsia="Times New Roman"/>
          <w:kern w:val="0"/>
          <w:sz w:val="24"/>
          <w:szCs w:val="24"/>
          <w:lang w:eastAsia="zh-CN"/>
        </w:rPr>
        <w:t xml:space="preserve"> 122)  и  согласно приложению 4</w:t>
      </w:r>
      <w:r w:rsidRPr="00A515EC">
        <w:rPr>
          <w:rFonts w:eastAsia="Times New Roman"/>
          <w:kern w:val="0"/>
          <w:sz w:val="24"/>
          <w:szCs w:val="24"/>
          <w:lang w:eastAsia="zh-CN"/>
        </w:rPr>
        <w:t xml:space="preserve">, утвержденного приказом Министра образования и науки Республики Казахстан от </w:t>
      </w:r>
      <w:r w:rsidRPr="00A515EC">
        <w:rPr>
          <w:color w:val="000000"/>
          <w:sz w:val="24"/>
          <w:szCs w:val="24"/>
        </w:rPr>
        <w:t xml:space="preserve"> 15 мая 2019 года №205</w:t>
      </w:r>
      <w:r>
        <w:rPr>
          <w:color w:val="000000"/>
          <w:sz w:val="24"/>
          <w:szCs w:val="24"/>
        </w:rPr>
        <w:t>.</w:t>
      </w:r>
      <w:r w:rsidRPr="00A515EC">
        <w:rPr>
          <w:rFonts w:eastAsia="Times New Roman"/>
          <w:kern w:val="0"/>
          <w:sz w:val="24"/>
          <w:szCs w:val="24"/>
          <w:lang w:eastAsia="zh-CN"/>
        </w:rPr>
        <w:t xml:space="preserve"> </w:t>
      </w:r>
      <w:r>
        <w:rPr>
          <w:color w:val="000000"/>
          <w:sz w:val="24"/>
          <w:szCs w:val="24"/>
        </w:rPr>
        <w:t xml:space="preserve">Учебный процесс на </w:t>
      </w:r>
      <w:r>
        <w:rPr>
          <w:rFonts w:eastAsia="Times New Roman"/>
          <w:kern w:val="0"/>
          <w:sz w:val="24"/>
          <w:szCs w:val="24"/>
          <w:lang w:val="kk-KZ" w:eastAsia="zh-CN"/>
        </w:rPr>
        <w:t xml:space="preserve">общественно-гуманитарном направлении был  </w:t>
      </w:r>
      <w:r w:rsidRPr="00A515EC">
        <w:rPr>
          <w:rFonts w:eastAsia="Times New Roman"/>
          <w:kern w:val="0"/>
          <w:sz w:val="24"/>
          <w:szCs w:val="24"/>
          <w:lang w:val="kk-KZ" w:eastAsia="zh-CN"/>
        </w:rPr>
        <w:t xml:space="preserve">составлен  на основе </w:t>
      </w:r>
      <w:r w:rsidRPr="00A515EC">
        <w:rPr>
          <w:color w:val="000000"/>
          <w:sz w:val="24"/>
          <w:szCs w:val="24"/>
          <w:lang w:val="kk-KZ"/>
        </w:rPr>
        <w:t>«Т</w:t>
      </w:r>
      <w:r w:rsidRPr="00A515EC">
        <w:rPr>
          <w:color w:val="000000"/>
          <w:sz w:val="24"/>
          <w:szCs w:val="24"/>
        </w:rPr>
        <w:t>ипового учебного плана общего среднего образования (обновленного содержания</w:t>
      </w:r>
      <w:r>
        <w:rPr>
          <w:color w:val="000000"/>
          <w:sz w:val="24"/>
          <w:szCs w:val="24"/>
        </w:rPr>
        <w:t>) по общественно-гуманитарному</w:t>
      </w:r>
      <w:r w:rsidRPr="00A515EC">
        <w:rPr>
          <w:color w:val="000000"/>
          <w:sz w:val="24"/>
          <w:szCs w:val="24"/>
        </w:rPr>
        <w:t xml:space="preserve"> направлению с </w:t>
      </w:r>
      <w:r w:rsidRPr="00A515EC">
        <w:rPr>
          <w:color w:val="000000"/>
          <w:sz w:val="24"/>
          <w:szCs w:val="24"/>
          <w:lang w:val="kk-KZ"/>
        </w:rPr>
        <w:t xml:space="preserve">русским </w:t>
      </w:r>
      <w:r w:rsidRPr="00A515EC">
        <w:rPr>
          <w:color w:val="000000"/>
          <w:sz w:val="24"/>
          <w:szCs w:val="24"/>
        </w:rPr>
        <w:t xml:space="preserve"> языком обучения»</w:t>
      </w:r>
      <w:r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(приложение</w:t>
      </w:r>
      <w:r>
        <w:rPr>
          <w:rFonts w:eastAsia="Times New Roman"/>
          <w:kern w:val="0"/>
          <w:sz w:val="24"/>
          <w:szCs w:val="24"/>
          <w:lang w:eastAsia="zh-CN"/>
        </w:rPr>
        <w:t xml:space="preserve"> 121)  и  согласно приложению 4</w:t>
      </w:r>
      <w:r w:rsidRPr="00A515EC">
        <w:rPr>
          <w:rFonts w:eastAsia="Times New Roman"/>
          <w:kern w:val="0"/>
          <w:sz w:val="24"/>
          <w:szCs w:val="24"/>
          <w:lang w:eastAsia="zh-CN"/>
        </w:rPr>
        <w:t xml:space="preserve">, утвержденного приказом Министра образования и науки Республики Казахстан от </w:t>
      </w:r>
      <w:r w:rsidRPr="00A515EC">
        <w:rPr>
          <w:color w:val="000000"/>
          <w:sz w:val="24"/>
          <w:szCs w:val="24"/>
        </w:rPr>
        <w:t xml:space="preserve"> 15 мая 2019 года №205</w:t>
      </w:r>
      <w:r>
        <w:rPr>
          <w:color w:val="000000"/>
          <w:sz w:val="24"/>
          <w:szCs w:val="24"/>
        </w:rPr>
        <w:t>.</w:t>
      </w:r>
      <w:r w:rsidRPr="00A515EC">
        <w:rPr>
          <w:rFonts w:eastAsia="Times New Roman"/>
          <w:kern w:val="0"/>
          <w:sz w:val="24"/>
          <w:szCs w:val="24"/>
          <w:lang w:eastAsia="zh-CN"/>
        </w:rPr>
        <w:t xml:space="preserve"> </w:t>
      </w:r>
      <w:r>
        <w:rPr>
          <w:color w:val="000000"/>
          <w:sz w:val="24"/>
          <w:szCs w:val="24"/>
        </w:rPr>
        <w:t xml:space="preserve"> Учащиеся обучались</w:t>
      </w:r>
      <w:r w:rsidRPr="00A515EC">
        <w:rPr>
          <w:color w:val="000000"/>
          <w:sz w:val="24"/>
          <w:szCs w:val="24"/>
        </w:rPr>
        <w:t xml:space="preserve"> по типовым учебным программам общеобр</w:t>
      </w:r>
      <w:r>
        <w:rPr>
          <w:color w:val="000000"/>
          <w:sz w:val="24"/>
          <w:szCs w:val="24"/>
        </w:rPr>
        <w:t>азовательных дисциплин общего</w:t>
      </w:r>
      <w:r w:rsidRPr="00A515EC">
        <w:rPr>
          <w:color w:val="000000"/>
          <w:sz w:val="24"/>
          <w:szCs w:val="24"/>
        </w:rPr>
        <w:t xml:space="preserve"> среднего образования, утвержденным приказом Министра образования и науки Республики Казахстан от 3 апреля 2013 года №115 с изменениями и дополнениями, внесенными приказом Министра образования и науки Республики Казах</w:t>
      </w:r>
      <w:r>
        <w:rPr>
          <w:color w:val="000000"/>
          <w:sz w:val="24"/>
          <w:szCs w:val="24"/>
        </w:rPr>
        <w:t xml:space="preserve">стан от 7 марта 2019 года №105; </w:t>
      </w:r>
      <w:r w:rsidRPr="00A515EC">
        <w:rPr>
          <w:color w:val="000000"/>
          <w:sz w:val="24"/>
          <w:szCs w:val="24"/>
        </w:rPr>
        <w:t>типовым учебным програ</w:t>
      </w:r>
      <w:r>
        <w:rPr>
          <w:color w:val="000000"/>
          <w:sz w:val="24"/>
          <w:szCs w:val="24"/>
        </w:rPr>
        <w:t>ммам по общеобразовательным дисциплинам общего среднего образования</w:t>
      </w:r>
      <w:r w:rsidRPr="00A515EC">
        <w:rPr>
          <w:color w:val="000000"/>
          <w:sz w:val="24"/>
          <w:szCs w:val="24"/>
        </w:rPr>
        <w:t>, утвержденным приказом Министра образования и науки Республики Казахстан от 3 апреля 2013 года №115 с изменениями и дополнениями, внесенными приказом Министра образования и науки</w:t>
      </w:r>
      <w:r>
        <w:rPr>
          <w:color w:val="000000"/>
          <w:sz w:val="24"/>
          <w:szCs w:val="24"/>
        </w:rPr>
        <w:t xml:space="preserve"> Республики Казахстан от 27 июля  2017 года № 352.</w:t>
      </w:r>
    </w:p>
    <w:p w:rsidR="007A09E5" w:rsidRPr="00D27E49" w:rsidRDefault="00D27E49" w:rsidP="00D27E49">
      <w:pPr>
        <w:jc w:val="both"/>
        <w:rPr>
          <w:sz w:val="24"/>
          <w:szCs w:val="24"/>
        </w:rPr>
      </w:pPr>
      <w:r w:rsidRPr="00D27E49">
        <w:rPr>
          <w:sz w:val="24"/>
          <w:szCs w:val="24"/>
        </w:rPr>
        <w:t xml:space="preserve">          </w:t>
      </w:r>
      <w:r w:rsidR="007A09E5" w:rsidRPr="001C7472">
        <w:rPr>
          <w:b/>
          <w:sz w:val="24"/>
          <w:szCs w:val="24"/>
        </w:rPr>
        <w:t>В 2021-2022 учебном году</w:t>
      </w:r>
      <w:r w:rsidR="007A09E5" w:rsidRPr="00D27E49">
        <w:rPr>
          <w:sz w:val="24"/>
          <w:szCs w:val="24"/>
        </w:rPr>
        <w:t xml:space="preserve"> с целью профильного обучения с учетом индивидуальных   интересов и потребностей обуча</w:t>
      </w:r>
      <w:r w:rsidR="001C7472">
        <w:rPr>
          <w:sz w:val="24"/>
          <w:szCs w:val="24"/>
        </w:rPr>
        <w:t xml:space="preserve">ющихся </w:t>
      </w:r>
      <w:r w:rsidR="007A09E5" w:rsidRPr="00D27E49">
        <w:rPr>
          <w:sz w:val="24"/>
          <w:szCs w:val="24"/>
        </w:rPr>
        <w:t>учащиеся 11 класса продолжили обучени</w:t>
      </w:r>
      <w:r w:rsidR="001C7472">
        <w:rPr>
          <w:sz w:val="24"/>
          <w:szCs w:val="24"/>
        </w:rPr>
        <w:t>е по общественно-гуманитарному</w:t>
      </w:r>
      <w:r w:rsidR="007A09E5" w:rsidRPr="00D27E49">
        <w:rPr>
          <w:sz w:val="24"/>
          <w:szCs w:val="24"/>
        </w:rPr>
        <w:t xml:space="preserve"> направлению. </w:t>
      </w:r>
    </w:p>
    <w:p w:rsidR="007A09E5" w:rsidRPr="00D27E49" w:rsidRDefault="007A09E5" w:rsidP="00D27E49">
      <w:pPr>
        <w:jc w:val="both"/>
        <w:rPr>
          <w:sz w:val="24"/>
          <w:szCs w:val="24"/>
        </w:rPr>
      </w:pPr>
      <w:r w:rsidRPr="00D27E49">
        <w:rPr>
          <w:sz w:val="24"/>
          <w:szCs w:val="24"/>
        </w:rPr>
        <w:t>Согласно приложению 23 «Типового учебного плана общего среднего образовани</w:t>
      </w:r>
      <w:r w:rsidR="001C7472">
        <w:rPr>
          <w:sz w:val="24"/>
          <w:szCs w:val="24"/>
        </w:rPr>
        <w:t>я по общественно-гуманитарному</w:t>
      </w:r>
      <w:r w:rsidRPr="00D27E49">
        <w:rPr>
          <w:sz w:val="24"/>
          <w:szCs w:val="24"/>
        </w:rPr>
        <w:t xml:space="preserve"> направлению для классов с русским языком обучения (с сокращенной учебной нагрузкой)», утвержденного приказом Министра образования и науки Республики Казахстан от 26 марта 2021 года №125</w:t>
      </w:r>
      <w:r w:rsidR="001C7472">
        <w:rPr>
          <w:sz w:val="24"/>
          <w:szCs w:val="24"/>
        </w:rPr>
        <w:t xml:space="preserve">, </w:t>
      </w:r>
      <w:r w:rsidRPr="00D27E49">
        <w:rPr>
          <w:sz w:val="24"/>
          <w:szCs w:val="24"/>
        </w:rPr>
        <w:t xml:space="preserve"> учащиеся 11 класса продолжили изучение из пр</w:t>
      </w:r>
      <w:r w:rsidR="001C7472">
        <w:rPr>
          <w:sz w:val="24"/>
          <w:szCs w:val="24"/>
        </w:rPr>
        <w:t>едметов углубленного уровня: всемирная история – 3 часа, основы права</w:t>
      </w:r>
      <w:r w:rsidRPr="00D27E49">
        <w:rPr>
          <w:sz w:val="24"/>
          <w:szCs w:val="24"/>
        </w:rPr>
        <w:t xml:space="preserve"> – 3 часа, из пр</w:t>
      </w:r>
      <w:r w:rsidR="001C7472">
        <w:rPr>
          <w:sz w:val="24"/>
          <w:szCs w:val="24"/>
        </w:rPr>
        <w:t>едметов стандартного уровня - биология</w:t>
      </w:r>
      <w:r w:rsidRPr="00D27E49">
        <w:rPr>
          <w:sz w:val="24"/>
          <w:szCs w:val="24"/>
        </w:rPr>
        <w:t xml:space="preserve"> – 2 часа.</w:t>
      </w:r>
    </w:p>
    <w:p w:rsidR="009B60F5" w:rsidRPr="00A515EC" w:rsidRDefault="001C7472" w:rsidP="009B60F5">
      <w:pPr>
        <w:jc w:val="both"/>
        <w:rPr>
          <w:sz w:val="24"/>
          <w:szCs w:val="24"/>
        </w:rPr>
      </w:pPr>
      <w:r>
        <w:rPr>
          <w:sz w:val="24"/>
          <w:szCs w:val="24"/>
        </w:rPr>
        <w:t xml:space="preserve">              </w:t>
      </w:r>
      <w:r w:rsidR="007A09E5" w:rsidRPr="00D27E49">
        <w:rPr>
          <w:sz w:val="24"/>
          <w:szCs w:val="24"/>
        </w:rPr>
        <w:t>Учащиеся 10 класса обучаются по естественно-математическому направлению</w:t>
      </w:r>
      <w:r w:rsidR="009B60F5">
        <w:rPr>
          <w:sz w:val="24"/>
          <w:szCs w:val="24"/>
        </w:rPr>
        <w:t xml:space="preserve"> на основе типовых учебных планов (обновлённого содержания) приложение 102, утверждённых </w:t>
      </w:r>
      <w:r w:rsidR="007A09E5" w:rsidRPr="00D27E49">
        <w:rPr>
          <w:sz w:val="24"/>
          <w:szCs w:val="24"/>
        </w:rPr>
        <w:t>приказом Министра образования и науки Ре</w:t>
      </w:r>
      <w:r w:rsidR="009B60F5">
        <w:rPr>
          <w:sz w:val="24"/>
          <w:szCs w:val="24"/>
        </w:rPr>
        <w:t>спублики Казахстан от 8 ноября 2012 года № 500 (с изменениями и дополнениями, внесёнными приказом от 20 августа 2021 года № 415</w:t>
      </w:r>
      <w:r w:rsidR="007A09E5" w:rsidRPr="00D27E49">
        <w:rPr>
          <w:sz w:val="24"/>
          <w:szCs w:val="24"/>
        </w:rPr>
        <w:t>.</w:t>
      </w:r>
      <w:r w:rsidR="009B60F5">
        <w:rPr>
          <w:sz w:val="24"/>
          <w:szCs w:val="24"/>
        </w:rPr>
        <w:t xml:space="preserve"> </w:t>
      </w:r>
    </w:p>
    <w:p w:rsidR="007A09E5" w:rsidRPr="00D27E49" w:rsidRDefault="007A09E5" w:rsidP="00D27E49">
      <w:pPr>
        <w:jc w:val="both"/>
        <w:rPr>
          <w:sz w:val="24"/>
          <w:szCs w:val="24"/>
        </w:rPr>
      </w:pPr>
    </w:p>
    <w:p w:rsidR="00962E44" w:rsidRDefault="007A09E5" w:rsidP="00962E44">
      <w:pPr>
        <w:jc w:val="both"/>
        <w:rPr>
          <w:b/>
          <w:i/>
          <w:sz w:val="24"/>
          <w:szCs w:val="24"/>
        </w:rPr>
      </w:pPr>
      <w:bookmarkStart w:id="3" w:name="z108"/>
      <w:r w:rsidRPr="00D27E49">
        <w:rPr>
          <w:sz w:val="24"/>
          <w:szCs w:val="24"/>
        </w:rPr>
        <w:t>7</w:t>
      </w:r>
      <w:r w:rsidRPr="00BB5753">
        <w:rPr>
          <w:b/>
          <w:i/>
          <w:sz w:val="24"/>
          <w:szCs w:val="24"/>
        </w:rPr>
        <w:t>) организация учебного процесса с учетом особых образовательных потребностей и индивидуальных возможностей обучающихся (прилагаются копии индивидуальных учебных планов и программ за оцениваемый период)</w:t>
      </w:r>
    </w:p>
    <w:p w:rsidR="00962E44" w:rsidRPr="00962E44" w:rsidRDefault="00962E44" w:rsidP="00962E44">
      <w:pPr>
        <w:jc w:val="both"/>
        <w:rPr>
          <w:b/>
          <w:i/>
          <w:sz w:val="24"/>
          <w:szCs w:val="24"/>
        </w:rPr>
      </w:pPr>
    </w:p>
    <w:p w:rsidR="00962E44" w:rsidRPr="00C4357B" w:rsidRDefault="00962E44" w:rsidP="00962E44">
      <w:pPr>
        <w:rPr>
          <w:b/>
          <w:sz w:val="24"/>
          <w:szCs w:val="24"/>
          <w:lang w:val="kk-KZ"/>
        </w:rPr>
      </w:pPr>
      <w:r w:rsidRPr="00C4357B">
        <w:rPr>
          <w:b/>
          <w:sz w:val="24"/>
          <w:szCs w:val="24"/>
          <w:lang w:val="kk-KZ"/>
        </w:rPr>
        <w:lastRenderedPageBreak/>
        <w:t>2017-2018 оқу жылы</w:t>
      </w:r>
    </w:p>
    <w:p w:rsidR="00962E44" w:rsidRPr="00C4357B" w:rsidRDefault="00962E44" w:rsidP="00962E44">
      <w:pPr>
        <w:rPr>
          <w:sz w:val="24"/>
          <w:szCs w:val="24"/>
          <w:lang w:val="kk-KZ"/>
        </w:rPr>
      </w:pPr>
    </w:p>
    <w:p w:rsidR="00962E44" w:rsidRDefault="00962E44" w:rsidP="00962E44">
      <w:pPr>
        <w:jc w:val="both"/>
        <w:rPr>
          <w:sz w:val="24"/>
          <w:szCs w:val="24"/>
          <w:lang w:val="kk-KZ"/>
        </w:rPr>
      </w:pPr>
      <w:r>
        <w:rPr>
          <w:sz w:val="24"/>
          <w:szCs w:val="24"/>
          <w:lang w:val="kk-KZ"/>
        </w:rPr>
        <w:t xml:space="preserve">         Ерекше білім алуға қажеттілігі бар балаларға білім беру процесі  Қазақстан Республикасы Білім және Ғылым Министрінің 2018 жылғы 31 қазандағы №604 Жалпы орта білім берудің мемлекеттік жалпыға міндетті стандарты бойынша ұйымдастырылды.</w:t>
      </w:r>
    </w:p>
    <w:p w:rsidR="00962E44" w:rsidRDefault="00962E44" w:rsidP="00962E44">
      <w:pPr>
        <w:jc w:val="both"/>
        <w:rPr>
          <w:sz w:val="24"/>
          <w:szCs w:val="24"/>
          <w:lang w:val="kk-KZ"/>
        </w:rPr>
      </w:pPr>
    </w:p>
    <w:p w:rsidR="00962E44" w:rsidRDefault="00962E44" w:rsidP="00962E44">
      <w:pPr>
        <w:pStyle w:val="a9"/>
        <w:spacing w:after="0"/>
        <w:jc w:val="both"/>
        <w:rPr>
          <w:b/>
          <w:bCs/>
          <w:color w:val="000000" w:themeColor="text1"/>
          <w:kern w:val="24"/>
          <w:lang w:val="kk-KZ"/>
        </w:rPr>
      </w:pPr>
      <w:r>
        <w:rPr>
          <w:lang w:val="kk-KZ"/>
        </w:rPr>
        <w:t xml:space="preserve">         </w:t>
      </w:r>
      <w:r w:rsidRPr="00C4357B">
        <w:rPr>
          <w:b/>
          <w:lang w:val="kk-KZ"/>
        </w:rPr>
        <w:t xml:space="preserve">2017-2018 оқу жылында </w:t>
      </w:r>
      <w:r w:rsidRPr="00C4357B">
        <w:rPr>
          <w:b/>
          <w:bCs/>
          <w:color w:val="000000" w:themeColor="text1"/>
          <w:kern w:val="24"/>
          <w:lang w:val="kk-KZ"/>
        </w:rPr>
        <w:t>7 ерекше білім беру қажеттілігі бар оқушы болды, оның ішінде 4 оқушы үйден оқытылды</w:t>
      </w:r>
      <w:r w:rsidRPr="00AD5B91">
        <w:rPr>
          <w:b/>
          <w:bCs/>
          <w:color w:val="000000" w:themeColor="text1"/>
          <w:kern w:val="24"/>
          <w:lang w:val="kk-KZ"/>
        </w:rPr>
        <w:t xml:space="preserve">. </w:t>
      </w:r>
    </w:p>
    <w:p w:rsidR="00962E44" w:rsidRPr="001922C1" w:rsidRDefault="00962E44" w:rsidP="00962E44">
      <w:pPr>
        <w:pStyle w:val="a9"/>
        <w:spacing w:after="0"/>
        <w:jc w:val="both"/>
        <w:rPr>
          <w:b/>
          <w:bCs/>
          <w:color w:val="000000" w:themeColor="text1"/>
          <w:kern w:val="24"/>
          <w:lang w:val="kk-KZ"/>
        </w:rPr>
      </w:pPr>
    </w:p>
    <w:p w:rsidR="00962E44" w:rsidRDefault="00962E44" w:rsidP="00962E44">
      <w:pPr>
        <w:pStyle w:val="a9"/>
        <w:spacing w:after="0"/>
        <w:jc w:val="both"/>
        <w:rPr>
          <w:b/>
          <w:bCs/>
          <w:color w:val="000000" w:themeColor="text1"/>
          <w:kern w:val="24"/>
          <w:lang w:val="kk-KZ"/>
        </w:rPr>
      </w:pPr>
      <w:r w:rsidRPr="00AD5B91">
        <w:rPr>
          <w:b/>
          <w:bCs/>
          <w:color w:val="000000" w:themeColor="text1"/>
          <w:kern w:val="24"/>
          <w:lang w:val="kk-KZ"/>
        </w:rPr>
        <w:t xml:space="preserve">Ерекше білім беру қажеттілігі бар білім алушылар: </w:t>
      </w:r>
    </w:p>
    <w:p w:rsidR="00962E44" w:rsidRPr="00AD5B91" w:rsidRDefault="00962E44" w:rsidP="00962E44">
      <w:pPr>
        <w:pStyle w:val="a9"/>
        <w:spacing w:after="0"/>
        <w:jc w:val="both"/>
        <w:rPr>
          <w:b/>
          <w:bCs/>
          <w:color w:val="000000" w:themeColor="text1"/>
          <w:kern w:val="24"/>
          <w:lang w:val="kk-KZ"/>
        </w:rPr>
      </w:pPr>
    </w:p>
    <w:tbl>
      <w:tblPr>
        <w:tblStyle w:val="a6"/>
        <w:tblW w:w="0" w:type="auto"/>
        <w:tblLook w:val="04A0" w:firstRow="1" w:lastRow="0" w:firstColumn="1" w:lastColumn="0" w:noHBand="0" w:noVBand="1"/>
      </w:tblPr>
      <w:tblGrid>
        <w:gridCol w:w="528"/>
        <w:gridCol w:w="3689"/>
        <w:gridCol w:w="5530"/>
      </w:tblGrid>
      <w:tr w:rsidR="00962E44" w:rsidRPr="00AD5B91" w:rsidTr="00962E44">
        <w:tc>
          <w:tcPr>
            <w:tcW w:w="528" w:type="dxa"/>
          </w:tcPr>
          <w:p w:rsidR="00962E44" w:rsidRPr="002F3DF7" w:rsidRDefault="00962E44" w:rsidP="00962E44">
            <w:pPr>
              <w:pStyle w:val="a9"/>
              <w:spacing w:after="0"/>
              <w:jc w:val="center"/>
              <w:rPr>
                <w:b/>
                <w:lang w:val="kk-KZ"/>
              </w:rPr>
            </w:pPr>
            <w:r w:rsidRPr="002F3DF7">
              <w:rPr>
                <w:b/>
                <w:lang w:val="kk-KZ"/>
              </w:rPr>
              <w:t>№</w:t>
            </w:r>
          </w:p>
        </w:tc>
        <w:tc>
          <w:tcPr>
            <w:tcW w:w="3689" w:type="dxa"/>
          </w:tcPr>
          <w:p w:rsidR="00962E44" w:rsidRPr="002F3DF7" w:rsidRDefault="00962E44" w:rsidP="00962E44">
            <w:pPr>
              <w:pStyle w:val="a9"/>
              <w:spacing w:after="0"/>
              <w:jc w:val="center"/>
              <w:rPr>
                <w:b/>
                <w:lang w:val="kk-KZ"/>
              </w:rPr>
            </w:pPr>
            <w:r w:rsidRPr="002F3DF7">
              <w:rPr>
                <w:b/>
                <w:lang w:val="kk-KZ"/>
              </w:rPr>
              <w:t>Білім алушының аты-жөні</w:t>
            </w:r>
          </w:p>
        </w:tc>
        <w:tc>
          <w:tcPr>
            <w:tcW w:w="5530" w:type="dxa"/>
          </w:tcPr>
          <w:p w:rsidR="00962E44" w:rsidRPr="002F3DF7" w:rsidRDefault="00962E44" w:rsidP="00962E44">
            <w:pPr>
              <w:pStyle w:val="a9"/>
              <w:spacing w:after="0"/>
              <w:jc w:val="center"/>
              <w:rPr>
                <w:b/>
                <w:lang w:val="kk-KZ"/>
              </w:rPr>
            </w:pPr>
            <w:r w:rsidRPr="002F3DF7">
              <w:rPr>
                <w:b/>
                <w:lang w:val="kk-KZ"/>
              </w:rPr>
              <w:t>ПМПК қорытындысы</w:t>
            </w:r>
          </w:p>
        </w:tc>
      </w:tr>
      <w:tr w:rsidR="00962E44" w:rsidRPr="00AD5B91" w:rsidTr="00962E44">
        <w:tc>
          <w:tcPr>
            <w:tcW w:w="528" w:type="dxa"/>
          </w:tcPr>
          <w:p w:rsidR="00962E44" w:rsidRPr="00AD5B91" w:rsidRDefault="00962E44" w:rsidP="00962E44">
            <w:pPr>
              <w:pStyle w:val="a9"/>
              <w:spacing w:after="0"/>
              <w:jc w:val="both"/>
              <w:rPr>
                <w:lang w:val="kk-KZ"/>
              </w:rPr>
            </w:pPr>
            <w:r w:rsidRPr="00AD5B91">
              <w:rPr>
                <w:lang w:val="kk-KZ"/>
              </w:rPr>
              <w:t>1</w:t>
            </w:r>
          </w:p>
        </w:tc>
        <w:tc>
          <w:tcPr>
            <w:tcW w:w="3689" w:type="dxa"/>
          </w:tcPr>
          <w:p w:rsidR="00962E44" w:rsidRPr="00AD5B91" w:rsidRDefault="00962E44" w:rsidP="00962E44">
            <w:pPr>
              <w:pStyle w:val="a9"/>
              <w:spacing w:after="0"/>
              <w:jc w:val="both"/>
              <w:rPr>
                <w:lang w:val="kk-KZ"/>
              </w:rPr>
            </w:pPr>
            <w:r w:rsidRPr="00AD5B91">
              <w:rPr>
                <w:lang w:val="kk-KZ"/>
              </w:rPr>
              <w:t xml:space="preserve">Даримов Айбек </w:t>
            </w:r>
          </w:p>
          <w:p w:rsidR="00962E44" w:rsidRPr="00AD5B91" w:rsidRDefault="00962E44" w:rsidP="00962E44">
            <w:pPr>
              <w:rPr>
                <w:sz w:val="24"/>
                <w:szCs w:val="24"/>
                <w:lang w:val="kk-KZ"/>
              </w:rPr>
            </w:pPr>
          </w:p>
          <w:p w:rsidR="00962E44" w:rsidRPr="00AD5B91" w:rsidRDefault="00962E44" w:rsidP="00962E44">
            <w:pPr>
              <w:rPr>
                <w:sz w:val="24"/>
                <w:szCs w:val="24"/>
                <w:lang w:val="kk-KZ"/>
              </w:rPr>
            </w:pPr>
            <w:r>
              <w:rPr>
                <w:sz w:val="24"/>
                <w:szCs w:val="24"/>
                <w:lang w:val="kk-KZ"/>
              </w:rPr>
              <w:t>(үйден оқитын оқушы</w:t>
            </w:r>
            <w:r w:rsidRPr="00AD5B91">
              <w:rPr>
                <w:sz w:val="24"/>
                <w:szCs w:val="24"/>
                <w:lang w:val="kk-KZ"/>
              </w:rPr>
              <w:t>)</w:t>
            </w:r>
          </w:p>
        </w:tc>
        <w:tc>
          <w:tcPr>
            <w:tcW w:w="5530" w:type="dxa"/>
          </w:tcPr>
          <w:p w:rsidR="00962E44" w:rsidRPr="00AD5B91" w:rsidRDefault="00962E44" w:rsidP="00962E44">
            <w:pPr>
              <w:pStyle w:val="a9"/>
              <w:spacing w:after="0"/>
              <w:jc w:val="both"/>
              <w:rPr>
                <w:lang w:val="kk-KZ"/>
              </w:rPr>
            </w:pPr>
            <w:r w:rsidRPr="00AD5B91">
              <w:rPr>
                <w:lang w:val="kk-KZ"/>
              </w:rPr>
              <w:t xml:space="preserve">Продолжить 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t xml:space="preserve"> </w:t>
            </w:r>
            <w:r w:rsidRPr="00AD5B91">
              <w:rPr>
                <w:lang w:val="kk-KZ"/>
              </w:rPr>
              <w:t xml:space="preserve">типа в 9 классе на 2017-2018 уч.год по надомному обучение по вспомогательной программе </w:t>
            </w:r>
          </w:p>
        </w:tc>
      </w:tr>
      <w:tr w:rsidR="00962E44" w:rsidRPr="00AD5B91" w:rsidTr="00962E44">
        <w:tc>
          <w:tcPr>
            <w:tcW w:w="528" w:type="dxa"/>
          </w:tcPr>
          <w:p w:rsidR="00962E44" w:rsidRPr="00AD5B91" w:rsidRDefault="00962E44" w:rsidP="00962E44">
            <w:pPr>
              <w:pStyle w:val="a9"/>
              <w:spacing w:after="0"/>
              <w:jc w:val="both"/>
              <w:rPr>
                <w:lang w:val="kk-KZ"/>
              </w:rPr>
            </w:pPr>
            <w:r w:rsidRPr="00AD5B91">
              <w:rPr>
                <w:lang w:val="kk-KZ"/>
              </w:rPr>
              <w:t>2</w:t>
            </w:r>
          </w:p>
        </w:tc>
        <w:tc>
          <w:tcPr>
            <w:tcW w:w="3689" w:type="dxa"/>
          </w:tcPr>
          <w:p w:rsidR="00962E44" w:rsidRPr="00AD5B91" w:rsidRDefault="00962E44" w:rsidP="00962E44">
            <w:pPr>
              <w:pStyle w:val="a9"/>
              <w:spacing w:after="0"/>
              <w:jc w:val="both"/>
              <w:rPr>
                <w:lang w:val="kk-KZ"/>
              </w:rPr>
            </w:pPr>
            <w:r w:rsidRPr="00AD5B91">
              <w:rPr>
                <w:lang w:val="kk-KZ"/>
              </w:rPr>
              <w:t>Горьковой Евгений Анатольевич</w:t>
            </w:r>
            <w:r>
              <w:rPr>
                <w:lang w:val="kk-KZ"/>
              </w:rPr>
              <w:t xml:space="preserve"> (үйден оқитын оқушы</w:t>
            </w:r>
            <w:r w:rsidRPr="00AD5B91">
              <w:rPr>
                <w:lang w:val="kk-KZ"/>
              </w:rPr>
              <w:t>)</w:t>
            </w:r>
          </w:p>
        </w:tc>
        <w:tc>
          <w:tcPr>
            <w:tcW w:w="5530" w:type="dxa"/>
          </w:tcPr>
          <w:p w:rsidR="00962E44" w:rsidRPr="00AD5B91" w:rsidRDefault="00962E44" w:rsidP="00962E44">
            <w:pPr>
              <w:pStyle w:val="a9"/>
              <w:spacing w:after="0"/>
              <w:jc w:val="both"/>
              <w:rPr>
                <w:lang w:val="kk-KZ"/>
              </w:rPr>
            </w:pPr>
            <w:r w:rsidRPr="00AD5B91">
              <w:rPr>
                <w:lang w:val="kk-KZ"/>
              </w:rPr>
              <w:t xml:space="preserve">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rPr>
                <w:lang w:val="kk-KZ"/>
              </w:rPr>
              <w:t xml:space="preserve"> типа в 3 классе. Вопрос надомного обучение решить на спец. ВКК. Занятия с дефектологом </w:t>
            </w:r>
          </w:p>
        </w:tc>
      </w:tr>
      <w:tr w:rsidR="00962E44" w:rsidRPr="00AD5B91" w:rsidTr="00962E44">
        <w:tc>
          <w:tcPr>
            <w:tcW w:w="528" w:type="dxa"/>
          </w:tcPr>
          <w:p w:rsidR="00962E44" w:rsidRPr="00AD5B91" w:rsidRDefault="00962E44" w:rsidP="00962E44">
            <w:pPr>
              <w:pStyle w:val="a9"/>
              <w:spacing w:after="0"/>
              <w:jc w:val="both"/>
              <w:rPr>
                <w:lang w:val="kk-KZ"/>
              </w:rPr>
            </w:pPr>
            <w:r w:rsidRPr="00AD5B91">
              <w:rPr>
                <w:lang w:val="kk-KZ"/>
              </w:rPr>
              <w:t>3</w:t>
            </w:r>
          </w:p>
        </w:tc>
        <w:tc>
          <w:tcPr>
            <w:tcW w:w="3689" w:type="dxa"/>
          </w:tcPr>
          <w:p w:rsidR="00962E44" w:rsidRPr="00AD5B91" w:rsidRDefault="00962E44" w:rsidP="00962E44">
            <w:pPr>
              <w:pStyle w:val="a9"/>
              <w:spacing w:after="0"/>
              <w:jc w:val="both"/>
              <w:rPr>
                <w:lang w:val="kk-KZ"/>
              </w:rPr>
            </w:pPr>
            <w:r w:rsidRPr="00AD5B91">
              <w:rPr>
                <w:lang w:val="kk-KZ"/>
              </w:rPr>
              <w:t xml:space="preserve">Жантлесов Алмат Мунатович </w:t>
            </w:r>
          </w:p>
          <w:p w:rsidR="00962E44" w:rsidRPr="00AD5B91" w:rsidRDefault="00962E44" w:rsidP="00962E44">
            <w:pPr>
              <w:rPr>
                <w:sz w:val="24"/>
                <w:szCs w:val="24"/>
                <w:lang w:val="kk-KZ"/>
              </w:rPr>
            </w:pPr>
            <w:r>
              <w:rPr>
                <w:sz w:val="24"/>
                <w:szCs w:val="24"/>
                <w:lang w:val="kk-KZ"/>
              </w:rPr>
              <w:t>(үйден оқитын оқушы</w:t>
            </w:r>
            <w:r w:rsidRPr="00AD5B91">
              <w:rPr>
                <w:sz w:val="24"/>
                <w:szCs w:val="24"/>
                <w:lang w:val="kk-KZ"/>
              </w:rPr>
              <w:t>)</w:t>
            </w:r>
          </w:p>
        </w:tc>
        <w:tc>
          <w:tcPr>
            <w:tcW w:w="5530" w:type="dxa"/>
          </w:tcPr>
          <w:p w:rsidR="00962E44" w:rsidRPr="00AD5B91" w:rsidRDefault="00962E44" w:rsidP="00962E44">
            <w:pPr>
              <w:pStyle w:val="a9"/>
              <w:spacing w:after="0"/>
              <w:jc w:val="both"/>
              <w:rPr>
                <w:lang w:val="kk-KZ"/>
              </w:rPr>
            </w:pPr>
            <w:r w:rsidRPr="00AD5B91">
              <w:rPr>
                <w:lang w:val="kk-KZ"/>
              </w:rPr>
              <w:t>Обучение по общеобразовательной учебной программе с индивидуальным подходом</w:t>
            </w:r>
          </w:p>
        </w:tc>
      </w:tr>
      <w:tr w:rsidR="00962E44" w:rsidRPr="00AD5B91" w:rsidTr="00962E44">
        <w:tc>
          <w:tcPr>
            <w:tcW w:w="528" w:type="dxa"/>
          </w:tcPr>
          <w:p w:rsidR="00962E44" w:rsidRPr="00AD5B91" w:rsidRDefault="00962E44" w:rsidP="00962E44">
            <w:pPr>
              <w:pStyle w:val="a9"/>
              <w:spacing w:after="0"/>
              <w:jc w:val="both"/>
              <w:rPr>
                <w:lang w:val="kk-KZ"/>
              </w:rPr>
            </w:pPr>
            <w:r w:rsidRPr="00AD5B91">
              <w:rPr>
                <w:lang w:val="kk-KZ"/>
              </w:rPr>
              <w:t>4</w:t>
            </w:r>
          </w:p>
        </w:tc>
        <w:tc>
          <w:tcPr>
            <w:tcW w:w="3689" w:type="dxa"/>
          </w:tcPr>
          <w:p w:rsidR="00962E44" w:rsidRPr="00AD5B91" w:rsidRDefault="00962E44" w:rsidP="00962E44">
            <w:pPr>
              <w:pStyle w:val="a9"/>
              <w:spacing w:after="0"/>
              <w:jc w:val="both"/>
              <w:rPr>
                <w:lang w:val="kk-KZ"/>
              </w:rPr>
            </w:pPr>
            <w:r w:rsidRPr="00AD5B91">
              <w:rPr>
                <w:lang w:val="kk-KZ"/>
              </w:rPr>
              <w:t xml:space="preserve">Анерт Вероника Александровна </w:t>
            </w:r>
          </w:p>
          <w:p w:rsidR="00962E44" w:rsidRPr="00AD5B91" w:rsidRDefault="00962E44" w:rsidP="00962E44">
            <w:pPr>
              <w:pStyle w:val="a9"/>
              <w:spacing w:after="0"/>
              <w:jc w:val="both"/>
              <w:rPr>
                <w:lang w:val="kk-KZ"/>
              </w:rPr>
            </w:pPr>
            <w:r>
              <w:rPr>
                <w:lang w:val="kk-KZ"/>
              </w:rPr>
              <w:t>(үйден оқитын оқушы</w:t>
            </w:r>
            <w:r w:rsidRPr="00AD5B91">
              <w:rPr>
                <w:lang w:val="kk-KZ"/>
              </w:rPr>
              <w:t>)</w:t>
            </w:r>
          </w:p>
        </w:tc>
        <w:tc>
          <w:tcPr>
            <w:tcW w:w="5530" w:type="dxa"/>
          </w:tcPr>
          <w:p w:rsidR="00962E44" w:rsidRPr="00AD5B91" w:rsidRDefault="00962E44" w:rsidP="00962E44">
            <w:pPr>
              <w:pStyle w:val="a9"/>
              <w:spacing w:after="0"/>
              <w:jc w:val="both"/>
              <w:rPr>
                <w:lang w:val="kk-KZ"/>
              </w:rPr>
            </w:pPr>
            <w:r w:rsidRPr="00AD5B91">
              <w:rPr>
                <w:lang w:val="kk-KZ"/>
              </w:rPr>
              <w:t>Обучение по индивидуальный учебной программе и индивидуальному учебному плану для детей с нарушением интеллекта  умеренной умственной отсталостью. Занятия с дефектологом по развитию позновательной и социальных деятельности. Занятия с психологом по развитию навыков коммуникативных  и социальных взаимодействии</w:t>
            </w:r>
          </w:p>
        </w:tc>
      </w:tr>
      <w:tr w:rsidR="00962E44" w:rsidRPr="00AD5B91" w:rsidTr="00962E44">
        <w:tc>
          <w:tcPr>
            <w:tcW w:w="528" w:type="dxa"/>
          </w:tcPr>
          <w:p w:rsidR="00962E44" w:rsidRPr="00AD5B91" w:rsidRDefault="00962E44" w:rsidP="00962E44">
            <w:pPr>
              <w:pStyle w:val="a9"/>
              <w:spacing w:after="0"/>
              <w:jc w:val="both"/>
              <w:rPr>
                <w:lang w:val="kk-KZ"/>
              </w:rPr>
            </w:pPr>
            <w:r w:rsidRPr="00AD5B91">
              <w:rPr>
                <w:lang w:val="kk-KZ"/>
              </w:rPr>
              <w:t>5</w:t>
            </w:r>
          </w:p>
        </w:tc>
        <w:tc>
          <w:tcPr>
            <w:tcW w:w="3689" w:type="dxa"/>
          </w:tcPr>
          <w:p w:rsidR="00962E44" w:rsidRPr="00AD5B91" w:rsidRDefault="00962E44" w:rsidP="00962E44">
            <w:pPr>
              <w:pStyle w:val="a9"/>
              <w:spacing w:after="0"/>
              <w:jc w:val="both"/>
              <w:rPr>
                <w:lang w:val="kk-KZ"/>
              </w:rPr>
            </w:pPr>
            <w:r w:rsidRPr="00AD5B91">
              <w:rPr>
                <w:lang w:val="kk-KZ"/>
              </w:rPr>
              <w:t xml:space="preserve">Пономаренко Петр </w:t>
            </w:r>
          </w:p>
          <w:p w:rsidR="00962E44" w:rsidRPr="00AD5B91" w:rsidRDefault="00962E44" w:rsidP="00962E44">
            <w:pPr>
              <w:pStyle w:val="a9"/>
              <w:spacing w:after="0"/>
              <w:jc w:val="both"/>
              <w:rPr>
                <w:lang w:val="kk-KZ"/>
              </w:rPr>
            </w:pPr>
            <w:r w:rsidRPr="00AD5B91">
              <w:rPr>
                <w:lang w:val="kk-KZ"/>
              </w:rPr>
              <w:t>(инклюзив)</w:t>
            </w:r>
          </w:p>
        </w:tc>
        <w:tc>
          <w:tcPr>
            <w:tcW w:w="5530" w:type="dxa"/>
          </w:tcPr>
          <w:p w:rsidR="00962E44" w:rsidRPr="00AD5B91" w:rsidRDefault="00962E44" w:rsidP="00962E44">
            <w:pPr>
              <w:pStyle w:val="a9"/>
              <w:spacing w:after="0"/>
              <w:jc w:val="both"/>
              <w:rPr>
                <w:lang w:val="kk-KZ"/>
              </w:rPr>
            </w:pPr>
            <w:r w:rsidRPr="00AD5B91">
              <w:rPr>
                <w:lang w:val="kk-KZ"/>
              </w:rPr>
              <w:t xml:space="preserve">Продолжить 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t xml:space="preserve"> </w:t>
            </w:r>
            <w:r w:rsidRPr="00AD5B91">
              <w:rPr>
                <w:lang w:val="kk-KZ"/>
              </w:rPr>
              <w:t>типа</w:t>
            </w:r>
          </w:p>
        </w:tc>
      </w:tr>
      <w:tr w:rsidR="00962E44" w:rsidRPr="00AD5B91" w:rsidTr="00962E44">
        <w:tc>
          <w:tcPr>
            <w:tcW w:w="528" w:type="dxa"/>
          </w:tcPr>
          <w:p w:rsidR="00962E44" w:rsidRPr="00AD5B91" w:rsidRDefault="00962E44" w:rsidP="00962E44">
            <w:pPr>
              <w:pStyle w:val="a9"/>
              <w:spacing w:after="0"/>
              <w:jc w:val="both"/>
              <w:rPr>
                <w:lang w:val="kk-KZ"/>
              </w:rPr>
            </w:pPr>
            <w:r w:rsidRPr="00AD5B91">
              <w:rPr>
                <w:lang w:val="kk-KZ"/>
              </w:rPr>
              <w:t>6</w:t>
            </w:r>
          </w:p>
        </w:tc>
        <w:tc>
          <w:tcPr>
            <w:tcW w:w="3689" w:type="dxa"/>
          </w:tcPr>
          <w:p w:rsidR="00962E44" w:rsidRPr="00AD5B91" w:rsidRDefault="00962E44" w:rsidP="00962E44">
            <w:pPr>
              <w:pStyle w:val="a9"/>
              <w:spacing w:after="0"/>
              <w:jc w:val="both"/>
              <w:rPr>
                <w:lang w:val="kk-KZ"/>
              </w:rPr>
            </w:pPr>
            <w:r>
              <w:rPr>
                <w:lang w:val="kk-KZ"/>
              </w:rPr>
              <w:t>Ахметова Бибиг</w:t>
            </w:r>
            <w:r w:rsidRPr="00AD5B91">
              <w:rPr>
                <w:lang w:val="kk-KZ"/>
              </w:rPr>
              <w:t>ул Канатовна</w:t>
            </w:r>
          </w:p>
          <w:p w:rsidR="00962E44" w:rsidRPr="00AD5B91" w:rsidRDefault="00962E44" w:rsidP="00962E44">
            <w:pPr>
              <w:pStyle w:val="a9"/>
              <w:spacing w:after="0"/>
              <w:jc w:val="both"/>
              <w:rPr>
                <w:lang w:val="kk-KZ"/>
              </w:rPr>
            </w:pPr>
            <w:r w:rsidRPr="00AD5B91">
              <w:rPr>
                <w:lang w:val="kk-KZ"/>
              </w:rPr>
              <w:t>(инклюзив)</w:t>
            </w:r>
          </w:p>
        </w:tc>
        <w:tc>
          <w:tcPr>
            <w:tcW w:w="5530" w:type="dxa"/>
          </w:tcPr>
          <w:p w:rsidR="00962E44" w:rsidRPr="00AD5B91" w:rsidRDefault="00962E44" w:rsidP="00962E44">
            <w:pPr>
              <w:pStyle w:val="a9"/>
              <w:spacing w:after="0"/>
              <w:jc w:val="both"/>
              <w:rPr>
                <w:lang w:val="kk-KZ"/>
              </w:rPr>
            </w:pPr>
            <w:r w:rsidRPr="00AD5B91">
              <w:rPr>
                <w:lang w:val="kk-KZ"/>
              </w:rPr>
              <w:t xml:space="preserve">Продолжить 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t xml:space="preserve"> </w:t>
            </w:r>
            <w:r w:rsidRPr="00AD5B91">
              <w:rPr>
                <w:lang w:val="kk-KZ"/>
              </w:rPr>
              <w:t>типа</w:t>
            </w:r>
          </w:p>
        </w:tc>
      </w:tr>
      <w:tr w:rsidR="00962E44" w:rsidRPr="00AD5B91" w:rsidTr="00962E44">
        <w:tc>
          <w:tcPr>
            <w:tcW w:w="528" w:type="dxa"/>
          </w:tcPr>
          <w:p w:rsidR="00962E44" w:rsidRPr="00AD5B91" w:rsidRDefault="00962E44" w:rsidP="00962E44">
            <w:pPr>
              <w:pStyle w:val="a9"/>
              <w:spacing w:after="0"/>
              <w:jc w:val="both"/>
              <w:rPr>
                <w:lang w:val="kk-KZ"/>
              </w:rPr>
            </w:pPr>
            <w:r w:rsidRPr="00AD5B91">
              <w:rPr>
                <w:lang w:val="kk-KZ"/>
              </w:rPr>
              <w:t>7</w:t>
            </w:r>
          </w:p>
        </w:tc>
        <w:tc>
          <w:tcPr>
            <w:tcW w:w="3689" w:type="dxa"/>
          </w:tcPr>
          <w:p w:rsidR="00962E44" w:rsidRPr="00AD5B91" w:rsidRDefault="00962E44" w:rsidP="00962E44">
            <w:pPr>
              <w:pStyle w:val="a9"/>
              <w:spacing w:after="0"/>
              <w:jc w:val="both"/>
              <w:rPr>
                <w:lang w:val="kk-KZ"/>
              </w:rPr>
            </w:pPr>
            <w:r w:rsidRPr="00AD5B91">
              <w:rPr>
                <w:lang w:val="kk-KZ"/>
              </w:rPr>
              <w:t xml:space="preserve">Сайлаубаева Майра </w:t>
            </w:r>
          </w:p>
          <w:p w:rsidR="00962E44" w:rsidRPr="00AD5B91" w:rsidRDefault="00962E44" w:rsidP="00962E44">
            <w:pPr>
              <w:pStyle w:val="a9"/>
              <w:spacing w:after="0"/>
              <w:jc w:val="both"/>
              <w:rPr>
                <w:lang w:val="kk-KZ"/>
              </w:rPr>
            </w:pPr>
            <w:r w:rsidRPr="00AD5B91">
              <w:rPr>
                <w:lang w:val="kk-KZ"/>
              </w:rPr>
              <w:t>(инклюзив)</w:t>
            </w:r>
          </w:p>
        </w:tc>
        <w:tc>
          <w:tcPr>
            <w:tcW w:w="5530" w:type="dxa"/>
          </w:tcPr>
          <w:p w:rsidR="00962E44" w:rsidRPr="00AD5B91" w:rsidRDefault="00962E44" w:rsidP="00962E44">
            <w:pPr>
              <w:pStyle w:val="a9"/>
              <w:spacing w:after="0"/>
              <w:jc w:val="both"/>
              <w:rPr>
                <w:lang w:val="kk-KZ"/>
              </w:rPr>
            </w:pPr>
            <w:r w:rsidRPr="00AD5B91">
              <w:rPr>
                <w:lang w:val="kk-KZ"/>
              </w:rPr>
              <w:t xml:space="preserve">Обучение по общеобразовательной учебной программе с индивидуальным подходом в т.ч.в виде сокращение учебной программы или индивидуальному учебному плану в 1 классе на 2017-2018 уч.год. Занятия с дефектологом. </w:t>
            </w:r>
          </w:p>
        </w:tc>
      </w:tr>
    </w:tbl>
    <w:p w:rsidR="00962E44" w:rsidRDefault="00962E44" w:rsidP="00962E44">
      <w:pPr>
        <w:rPr>
          <w:sz w:val="24"/>
          <w:szCs w:val="24"/>
          <w:lang w:val="kk-KZ"/>
        </w:rPr>
      </w:pPr>
      <w:r>
        <w:rPr>
          <w:sz w:val="24"/>
          <w:szCs w:val="24"/>
          <w:lang w:val="kk-KZ"/>
        </w:rPr>
        <w:t xml:space="preserve">       Оқушылардың ПМПК қорытындысына сәйкес оқу процесі ұйымдастырылды. Сабақ кестесі үлгілік оқу жоспарына сәйкес құрылды. Аптасына 1 рет психолог түзету сабақтарын жүргізді. </w:t>
      </w:r>
    </w:p>
    <w:p w:rsidR="00962E44" w:rsidRDefault="00962E44" w:rsidP="00962E44">
      <w:pPr>
        <w:rPr>
          <w:sz w:val="24"/>
          <w:szCs w:val="24"/>
          <w:lang w:val="kk-KZ"/>
        </w:rPr>
      </w:pPr>
    </w:p>
    <w:tbl>
      <w:tblPr>
        <w:tblStyle w:val="a6"/>
        <w:tblW w:w="9889" w:type="dxa"/>
        <w:tblLook w:val="04A0" w:firstRow="1" w:lastRow="0" w:firstColumn="1" w:lastColumn="0" w:noHBand="0" w:noVBand="1"/>
      </w:tblPr>
      <w:tblGrid>
        <w:gridCol w:w="1590"/>
        <w:gridCol w:w="939"/>
        <w:gridCol w:w="2399"/>
        <w:gridCol w:w="2126"/>
        <w:gridCol w:w="2835"/>
      </w:tblGrid>
      <w:tr w:rsidR="00962E44" w:rsidTr="00962E44">
        <w:tc>
          <w:tcPr>
            <w:tcW w:w="15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39"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399" w:type="dxa"/>
          </w:tcPr>
          <w:p w:rsidR="00962E44" w:rsidRPr="002F3DF7" w:rsidRDefault="00962E44" w:rsidP="00962E44">
            <w:pPr>
              <w:jc w:val="center"/>
              <w:rPr>
                <w:b/>
                <w:sz w:val="24"/>
                <w:szCs w:val="24"/>
                <w:lang w:val="kk-KZ"/>
              </w:rPr>
            </w:pPr>
            <w:r w:rsidRPr="002F3DF7">
              <w:rPr>
                <w:b/>
                <w:sz w:val="24"/>
                <w:szCs w:val="24"/>
                <w:lang w:val="kk-KZ"/>
              </w:rPr>
              <w:t>Пәні</w:t>
            </w:r>
          </w:p>
        </w:tc>
        <w:tc>
          <w:tcPr>
            <w:tcW w:w="2126"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590" w:type="dxa"/>
            <w:vMerge w:val="restart"/>
          </w:tcPr>
          <w:p w:rsidR="00962E44" w:rsidRDefault="00962E44" w:rsidP="00962E44">
            <w:pPr>
              <w:rPr>
                <w:sz w:val="24"/>
                <w:szCs w:val="24"/>
                <w:lang w:val="kk-KZ"/>
              </w:rPr>
            </w:pPr>
            <w:r>
              <w:rPr>
                <w:sz w:val="24"/>
                <w:szCs w:val="24"/>
                <w:lang w:val="kk-KZ"/>
              </w:rPr>
              <w:lastRenderedPageBreak/>
              <w:t>Пономаренко Петр</w:t>
            </w:r>
          </w:p>
        </w:tc>
        <w:tc>
          <w:tcPr>
            <w:tcW w:w="939" w:type="dxa"/>
            <w:vMerge w:val="restart"/>
          </w:tcPr>
          <w:p w:rsidR="00962E44" w:rsidRDefault="00962E44" w:rsidP="00962E44">
            <w:pPr>
              <w:rPr>
                <w:sz w:val="24"/>
                <w:szCs w:val="24"/>
                <w:lang w:val="kk-KZ"/>
              </w:rPr>
            </w:pPr>
            <w:r>
              <w:rPr>
                <w:sz w:val="24"/>
                <w:szCs w:val="24"/>
                <w:lang w:val="kk-KZ"/>
              </w:rPr>
              <w:t>6</w:t>
            </w:r>
          </w:p>
        </w:tc>
        <w:tc>
          <w:tcPr>
            <w:tcW w:w="2399" w:type="dxa"/>
          </w:tcPr>
          <w:p w:rsidR="00962E44" w:rsidRDefault="00962E44" w:rsidP="00962E44">
            <w:pPr>
              <w:rPr>
                <w:sz w:val="24"/>
                <w:szCs w:val="24"/>
              </w:rPr>
            </w:pPr>
            <w:r>
              <w:rPr>
                <w:sz w:val="24"/>
                <w:szCs w:val="24"/>
              </w:rPr>
              <w:t xml:space="preserve">География </w:t>
            </w:r>
          </w:p>
        </w:tc>
        <w:tc>
          <w:tcPr>
            <w:tcW w:w="2126" w:type="dxa"/>
          </w:tcPr>
          <w:p w:rsidR="00962E44" w:rsidRDefault="00962E44" w:rsidP="00962E44">
            <w:pPr>
              <w:rPr>
                <w:sz w:val="24"/>
                <w:szCs w:val="24"/>
                <w:lang w:val="kk-KZ"/>
              </w:rPr>
            </w:pPr>
            <w:r>
              <w:rPr>
                <w:sz w:val="24"/>
                <w:szCs w:val="24"/>
                <w:lang w:val="kk-KZ"/>
              </w:rPr>
              <w:t>Кульжанова Б.З.</w:t>
            </w:r>
          </w:p>
        </w:tc>
        <w:tc>
          <w:tcPr>
            <w:tcW w:w="2835" w:type="dxa"/>
            <w:vMerge w:val="restart"/>
          </w:tcPr>
          <w:p w:rsidR="00962E44" w:rsidRDefault="00962E44" w:rsidP="00962E44">
            <w:pPr>
              <w:rPr>
                <w:sz w:val="24"/>
                <w:szCs w:val="24"/>
                <w:lang w:val="kk-KZ"/>
              </w:rPr>
            </w:pPr>
            <w:r w:rsidRPr="00A82594">
              <w:rPr>
                <w:sz w:val="24"/>
                <w:szCs w:val="24"/>
                <w:lang w:val="kk-KZ"/>
              </w:rPr>
              <w:t>Қазақстан Республикасы Білім және ғылым министрлі</w:t>
            </w:r>
            <w:r>
              <w:rPr>
                <w:sz w:val="24"/>
                <w:szCs w:val="24"/>
                <w:lang w:val="kk-KZ"/>
              </w:rPr>
              <w:t>гінің 2014 жылғы 25 ақпандағы</w:t>
            </w:r>
          </w:p>
          <w:p w:rsidR="00962E44" w:rsidRDefault="00962E44" w:rsidP="00962E44">
            <w:pPr>
              <w:rPr>
                <w:sz w:val="24"/>
                <w:szCs w:val="24"/>
                <w:lang w:val="kk-KZ"/>
              </w:rPr>
            </w:pPr>
            <w:r>
              <w:rPr>
                <w:sz w:val="24"/>
                <w:szCs w:val="24"/>
                <w:lang w:val="kk-KZ"/>
              </w:rPr>
              <w:t xml:space="preserve"> № 61 бұйрығымен бекітілген м</w:t>
            </w:r>
            <w:r w:rsidRPr="00A82594">
              <w:rPr>
                <w:sz w:val="24"/>
                <w:szCs w:val="24"/>
                <w:lang w:val="kk-KZ"/>
              </w:rPr>
              <w:t>үмкіндігі шектеулі білім алушыларға арналған негізгі орта білім берудің үлгілік оқу бағдарламасы</w:t>
            </w: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 xml:space="preserve">Математика </w:t>
            </w:r>
          </w:p>
        </w:tc>
        <w:tc>
          <w:tcPr>
            <w:tcW w:w="2126" w:type="dxa"/>
          </w:tcPr>
          <w:p w:rsidR="00962E44" w:rsidRDefault="00962E44" w:rsidP="00962E44">
            <w:pPr>
              <w:rPr>
                <w:sz w:val="24"/>
                <w:szCs w:val="24"/>
                <w:lang w:val="kk-KZ"/>
              </w:rPr>
            </w:pPr>
            <w:r>
              <w:rPr>
                <w:sz w:val="24"/>
                <w:szCs w:val="24"/>
                <w:lang w:val="kk-KZ"/>
              </w:rPr>
              <w:t>Калимулин Р.Р.</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Русский язык</w:t>
            </w:r>
          </w:p>
        </w:tc>
        <w:tc>
          <w:tcPr>
            <w:tcW w:w="2126" w:type="dxa"/>
          </w:tcPr>
          <w:p w:rsidR="00962E44" w:rsidRDefault="00962E44" w:rsidP="00962E44">
            <w:pPr>
              <w:rPr>
                <w:sz w:val="24"/>
                <w:szCs w:val="24"/>
                <w:lang w:val="kk-KZ"/>
              </w:rPr>
            </w:pPr>
            <w:r>
              <w:rPr>
                <w:sz w:val="24"/>
                <w:szCs w:val="24"/>
                <w:lang w:val="kk-KZ"/>
              </w:rPr>
              <w:t>Скороходова Н.А.</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Чтение и развитие речи</w:t>
            </w:r>
          </w:p>
        </w:tc>
        <w:tc>
          <w:tcPr>
            <w:tcW w:w="2126" w:type="dxa"/>
          </w:tcPr>
          <w:p w:rsidR="00962E44" w:rsidRDefault="00962E44" w:rsidP="00962E44">
            <w:pPr>
              <w:rPr>
                <w:sz w:val="24"/>
                <w:szCs w:val="24"/>
                <w:lang w:val="kk-KZ"/>
              </w:rPr>
            </w:pPr>
            <w:r>
              <w:rPr>
                <w:sz w:val="24"/>
                <w:szCs w:val="24"/>
                <w:lang w:val="kk-KZ"/>
              </w:rPr>
              <w:t>Скороходова Н.А.</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Казахский язык</w:t>
            </w:r>
          </w:p>
        </w:tc>
        <w:tc>
          <w:tcPr>
            <w:tcW w:w="2126" w:type="dxa"/>
          </w:tcPr>
          <w:p w:rsidR="00962E44" w:rsidRDefault="00962E44" w:rsidP="00962E44">
            <w:pPr>
              <w:rPr>
                <w:sz w:val="24"/>
                <w:szCs w:val="24"/>
                <w:lang w:val="kk-KZ"/>
              </w:rPr>
            </w:pPr>
            <w:r>
              <w:rPr>
                <w:sz w:val="24"/>
                <w:szCs w:val="24"/>
                <w:lang w:val="kk-KZ"/>
              </w:rPr>
              <w:t>Ботанова Г.О.</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 xml:space="preserve">Общетрудовая подготовка </w:t>
            </w:r>
          </w:p>
        </w:tc>
        <w:tc>
          <w:tcPr>
            <w:tcW w:w="2126" w:type="dxa"/>
          </w:tcPr>
          <w:p w:rsidR="00962E44" w:rsidRDefault="00962E44" w:rsidP="00962E44">
            <w:pPr>
              <w:rPr>
                <w:sz w:val="24"/>
                <w:szCs w:val="24"/>
                <w:lang w:val="kk-KZ"/>
              </w:rPr>
            </w:pPr>
            <w:r>
              <w:rPr>
                <w:sz w:val="24"/>
                <w:szCs w:val="24"/>
                <w:lang w:val="kk-KZ"/>
              </w:rPr>
              <w:t>Салменов Б.К.</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Естествознание</w:t>
            </w:r>
          </w:p>
        </w:tc>
        <w:tc>
          <w:tcPr>
            <w:tcW w:w="2126" w:type="dxa"/>
          </w:tcPr>
          <w:p w:rsidR="00962E44" w:rsidRDefault="00962E44" w:rsidP="00962E44">
            <w:pPr>
              <w:rPr>
                <w:sz w:val="24"/>
                <w:szCs w:val="24"/>
                <w:lang w:val="kk-KZ"/>
              </w:rPr>
            </w:pPr>
            <w:r>
              <w:rPr>
                <w:sz w:val="24"/>
                <w:szCs w:val="24"/>
                <w:lang w:val="kk-KZ"/>
              </w:rPr>
              <w:t>Айниязова А.М.</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Социально-бытовая ориентировка</w:t>
            </w:r>
          </w:p>
        </w:tc>
        <w:tc>
          <w:tcPr>
            <w:tcW w:w="2126" w:type="dxa"/>
          </w:tcPr>
          <w:p w:rsidR="00962E44" w:rsidRDefault="00962E44" w:rsidP="00962E44">
            <w:pPr>
              <w:rPr>
                <w:sz w:val="24"/>
                <w:szCs w:val="24"/>
                <w:lang w:val="kk-KZ"/>
              </w:rPr>
            </w:pPr>
            <w:r>
              <w:rPr>
                <w:sz w:val="24"/>
                <w:szCs w:val="24"/>
                <w:lang w:val="kk-KZ"/>
              </w:rPr>
              <w:t>Базаров М</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Музыка</w:t>
            </w:r>
          </w:p>
        </w:tc>
        <w:tc>
          <w:tcPr>
            <w:tcW w:w="2126" w:type="dxa"/>
          </w:tcPr>
          <w:p w:rsidR="00962E44" w:rsidRDefault="00962E44" w:rsidP="00962E44">
            <w:pPr>
              <w:rPr>
                <w:sz w:val="24"/>
                <w:szCs w:val="24"/>
                <w:lang w:val="kk-KZ"/>
              </w:rPr>
            </w:pPr>
            <w:r>
              <w:rPr>
                <w:sz w:val="24"/>
                <w:szCs w:val="24"/>
                <w:lang w:val="kk-KZ"/>
              </w:rPr>
              <w:t>Урясова О.А.</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Коррекция недостатков развития речи</w:t>
            </w:r>
          </w:p>
        </w:tc>
        <w:tc>
          <w:tcPr>
            <w:tcW w:w="2126" w:type="dxa"/>
          </w:tcPr>
          <w:p w:rsidR="00962E44" w:rsidRDefault="00962E44" w:rsidP="00962E44">
            <w:pPr>
              <w:rPr>
                <w:sz w:val="24"/>
                <w:szCs w:val="24"/>
                <w:lang w:val="kk-KZ"/>
              </w:rPr>
            </w:pPr>
            <w:r>
              <w:rPr>
                <w:sz w:val="24"/>
                <w:szCs w:val="24"/>
                <w:lang w:val="kk-KZ"/>
              </w:rPr>
              <w:t>Скороходова Н.А.</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Адаптивная физкультура</w:t>
            </w:r>
          </w:p>
        </w:tc>
        <w:tc>
          <w:tcPr>
            <w:tcW w:w="2126" w:type="dxa"/>
          </w:tcPr>
          <w:p w:rsidR="00962E44" w:rsidRDefault="00962E44" w:rsidP="00962E44">
            <w:pPr>
              <w:rPr>
                <w:sz w:val="24"/>
                <w:szCs w:val="24"/>
                <w:lang w:val="kk-KZ"/>
              </w:rPr>
            </w:pPr>
            <w:r>
              <w:rPr>
                <w:sz w:val="24"/>
                <w:szCs w:val="24"/>
                <w:lang w:val="kk-KZ"/>
              </w:rPr>
              <w:t>Крицкий А.Н.</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Изобразительное искусство</w:t>
            </w:r>
          </w:p>
        </w:tc>
        <w:tc>
          <w:tcPr>
            <w:tcW w:w="2126" w:type="dxa"/>
          </w:tcPr>
          <w:p w:rsidR="00962E44" w:rsidRDefault="00962E44" w:rsidP="00962E44">
            <w:pPr>
              <w:rPr>
                <w:sz w:val="24"/>
                <w:szCs w:val="24"/>
                <w:lang w:val="kk-KZ"/>
              </w:rPr>
            </w:pPr>
            <w:r>
              <w:rPr>
                <w:sz w:val="24"/>
                <w:szCs w:val="24"/>
                <w:lang w:val="kk-KZ"/>
              </w:rPr>
              <w:t>Амиршина К.Т.</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rPr>
                <w:sz w:val="24"/>
                <w:szCs w:val="24"/>
              </w:rPr>
            </w:pPr>
            <w:r>
              <w:rPr>
                <w:sz w:val="24"/>
                <w:szCs w:val="24"/>
              </w:rPr>
              <w:t>Культура поведения</w:t>
            </w:r>
          </w:p>
        </w:tc>
        <w:tc>
          <w:tcPr>
            <w:tcW w:w="2126" w:type="dxa"/>
          </w:tcPr>
          <w:p w:rsidR="00962E44" w:rsidRDefault="00962E44" w:rsidP="00962E44">
            <w:pPr>
              <w:rPr>
                <w:sz w:val="24"/>
                <w:szCs w:val="24"/>
                <w:lang w:val="kk-KZ"/>
              </w:rPr>
            </w:pPr>
            <w:r>
              <w:rPr>
                <w:sz w:val="24"/>
                <w:szCs w:val="24"/>
                <w:lang w:val="kk-KZ"/>
              </w:rPr>
              <w:t>Базаров М</w:t>
            </w:r>
          </w:p>
        </w:tc>
        <w:tc>
          <w:tcPr>
            <w:tcW w:w="2835" w:type="dxa"/>
            <w:vMerge/>
          </w:tcPr>
          <w:p w:rsidR="00962E44" w:rsidRDefault="00962E44" w:rsidP="00962E44">
            <w:pPr>
              <w:rPr>
                <w:sz w:val="24"/>
                <w:szCs w:val="24"/>
                <w:lang w:val="kk-KZ"/>
              </w:rPr>
            </w:pPr>
          </w:p>
        </w:tc>
      </w:tr>
      <w:tr w:rsidR="00962E44" w:rsidTr="00962E44">
        <w:tc>
          <w:tcPr>
            <w:tcW w:w="1590"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2399" w:type="dxa"/>
          </w:tcPr>
          <w:p w:rsidR="00962E44" w:rsidRDefault="00962E44" w:rsidP="00962E44">
            <w:pPr>
              <w:tabs>
                <w:tab w:val="left" w:pos="4680"/>
              </w:tabs>
              <w:rPr>
                <w:sz w:val="24"/>
                <w:szCs w:val="24"/>
              </w:rPr>
            </w:pPr>
            <w:r>
              <w:rPr>
                <w:sz w:val="24"/>
                <w:szCs w:val="24"/>
              </w:rPr>
              <w:t>Коррекция познавательной деятельности</w:t>
            </w:r>
            <w:r>
              <w:rPr>
                <w:sz w:val="24"/>
                <w:szCs w:val="24"/>
              </w:rPr>
              <w:tab/>
            </w:r>
          </w:p>
        </w:tc>
        <w:tc>
          <w:tcPr>
            <w:tcW w:w="2126" w:type="dxa"/>
          </w:tcPr>
          <w:p w:rsidR="00962E44" w:rsidRDefault="00962E44" w:rsidP="00962E44">
            <w:pPr>
              <w:rPr>
                <w:sz w:val="24"/>
                <w:szCs w:val="24"/>
                <w:lang w:val="kk-KZ"/>
              </w:rPr>
            </w:pPr>
            <w:r>
              <w:rPr>
                <w:sz w:val="24"/>
                <w:szCs w:val="24"/>
              </w:rPr>
              <w:t>Базаров М.Н.</w:t>
            </w:r>
          </w:p>
        </w:tc>
        <w:tc>
          <w:tcPr>
            <w:tcW w:w="2835" w:type="dxa"/>
            <w:vMerge/>
          </w:tcPr>
          <w:p w:rsidR="00962E44" w:rsidRDefault="00962E44" w:rsidP="00962E44">
            <w:pPr>
              <w:rPr>
                <w:sz w:val="24"/>
                <w:szCs w:val="24"/>
                <w:lang w:val="kk-KZ"/>
              </w:rPr>
            </w:pPr>
          </w:p>
        </w:tc>
      </w:tr>
    </w:tbl>
    <w:p w:rsidR="00962E44" w:rsidRDefault="00962E44" w:rsidP="00962E44">
      <w:pPr>
        <w:rPr>
          <w:sz w:val="24"/>
          <w:szCs w:val="24"/>
          <w:lang w:val="kk-KZ"/>
        </w:rPr>
      </w:pPr>
    </w:p>
    <w:tbl>
      <w:tblPr>
        <w:tblStyle w:val="a6"/>
        <w:tblW w:w="9889" w:type="dxa"/>
        <w:tblLook w:val="04A0" w:firstRow="1" w:lastRow="0" w:firstColumn="1" w:lastColumn="0" w:noHBand="0" w:noVBand="1"/>
      </w:tblPr>
      <w:tblGrid>
        <w:gridCol w:w="1526"/>
        <w:gridCol w:w="992"/>
        <w:gridCol w:w="2410"/>
        <w:gridCol w:w="2126"/>
        <w:gridCol w:w="2835"/>
      </w:tblGrid>
      <w:tr w:rsidR="00962E44" w:rsidTr="00962E44">
        <w:tc>
          <w:tcPr>
            <w:tcW w:w="1526"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9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410" w:type="dxa"/>
          </w:tcPr>
          <w:p w:rsidR="00962E44" w:rsidRPr="002F3DF7" w:rsidRDefault="00962E44" w:rsidP="00962E44">
            <w:pPr>
              <w:jc w:val="center"/>
              <w:rPr>
                <w:b/>
                <w:sz w:val="24"/>
                <w:szCs w:val="24"/>
                <w:lang w:val="kk-KZ"/>
              </w:rPr>
            </w:pPr>
            <w:r w:rsidRPr="002F3DF7">
              <w:rPr>
                <w:b/>
                <w:sz w:val="24"/>
                <w:szCs w:val="24"/>
                <w:lang w:val="kk-KZ"/>
              </w:rPr>
              <w:t>Пәні</w:t>
            </w:r>
          </w:p>
        </w:tc>
        <w:tc>
          <w:tcPr>
            <w:tcW w:w="2126"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526" w:type="dxa"/>
            <w:vMerge w:val="restart"/>
          </w:tcPr>
          <w:p w:rsidR="00962E44" w:rsidRDefault="00962E44" w:rsidP="00962E44">
            <w:pPr>
              <w:rPr>
                <w:sz w:val="24"/>
                <w:szCs w:val="24"/>
                <w:lang w:val="kk-KZ"/>
              </w:rPr>
            </w:pPr>
            <w:r>
              <w:rPr>
                <w:sz w:val="24"/>
                <w:szCs w:val="24"/>
                <w:lang w:val="kk-KZ"/>
              </w:rPr>
              <w:t>Ахметова Бибигуль</w:t>
            </w:r>
          </w:p>
        </w:tc>
        <w:tc>
          <w:tcPr>
            <w:tcW w:w="992" w:type="dxa"/>
            <w:vMerge w:val="restart"/>
          </w:tcPr>
          <w:p w:rsidR="00962E44" w:rsidRDefault="00962E44" w:rsidP="00962E44">
            <w:pPr>
              <w:rPr>
                <w:sz w:val="24"/>
                <w:szCs w:val="24"/>
                <w:lang w:val="kk-KZ"/>
              </w:rPr>
            </w:pPr>
            <w:r>
              <w:rPr>
                <w:sz w:val="24"/>
                <w:szCs w:val="24"/>
                <w:lang w:val="kk-KZ"/>
              </w:rPr>
              <w:t>8</w:t>
            </w:r>
          </w:p>
        </w:tc>
        <w:tc>
          <w:tcPr>
            <w:tcW w:w="2410" w:type="dxa"/>
          </w:tcPr>
          <w:p w:rsidR="00962E44" w:rsidRDefault="00962E44" w:rsidP="00962E44">
            <w:pPr>
              <w:rPr>
                <w:sz w:val="24"/>
                <w:szCs w:val="24"/>
              </w:rPr>
            </w:pPr>
            <w:r>
              <w:rPr>
                <w:sz w:val="24"/>
                <w:szCs w:val="24"/>
              </w:rPr>
              <w:t>Казахский язык</w:t>
            </w:r>
          </w:p>
        </w:tc>
        <w:tc>
          <w:tcPr>
            <w:tcW w:w="2126" w:type="dxa"/>
          </w:tcPr>
          <w:p w:rsidR="00962E44" w:rsidRDefault="00962E44" w:rsidP="00962E44">
            <w:pPr>
              <w:rPr>
                <w:sz w:val="24"/>
                <w:szCs w:val="24"/>
              </w:rPr>
            </w:pPr>
            <w:r>
              <w:rPr>
                <w:sz w:val="24"/>
                <w:szCs w:val="24"/>
              </w:rPr>
              <w:t>Кунградбаева Ж.Б</w:t>
            </w:r>
          </w:p>
        </w:tc>
        <w:tc>
          <w:tcPr>
            <w:tcW w:w="2835" w:type="dxa"/>
            <w:vMerge w:val="restart"/>
          </w:tcPr>
          <w:p w:rsidR="00962E44" w:rsidRDefault="00962E44" w:rsidP="00962E44">
            <w:pPr>
              <w:rPr>
                <w:sz w:val="24"/>
                <w:szCs w:val="24"/>
                <w:lang w:val="kk-KZ"/>
              </w:rPr>
            </w:pPr>
            <w:r w:rsidRPr="00A82594">
              <w:rPr>
                <w:sz w:val="24"/>
                <w:szCs w:val="24"/>
                <w:lang w:val="kk-KZ"/>
              </w:rPr>
              <w:t>Қазақстан Республикасы Білім және ғылым министрлі</w:t>
            </w:r>
            <w:r>
              <w:rPr>
                <w:sz w:val="24"/>
                <w:szCs w:val="24"/>
                <w:lang w:val="kk-KZ"/>
              </w:rPr>
              <w:t>гінің 2014 жылғы 25 ақпандағы</w:t>
            </w:r>
          </w:p>
          <w:p w:rsidR="00962E44" w:rsidRDefault="00962E44" w:rsidP="00962E44">
            <w:pPr>
              <w:rPr>
                <w:sz w:val="24"/>
                <w:szCs w:val="24"/>
                <w:lang w:val="kk-KZ"/>
              </w:rPr>
            </w:pPr>
            <w:r>
              <w:rPr>
                <w:sz w:val="24"/>
                <w:szCs w:val="24"/>
                <w:lang w:val="kk-KZ"/>
              </w:rPr>
              <w:t xml:space="preserve"> № 61 бұйрығымен бекітілген м</w:t>
            </w:r>
            <w:r w:rsidRPr="00A82594">
              <w:rPr>
                <w:sz w:val="24"/>
                <w:szCs w:val="24"/>
                <w:lang w:val="kk-KZ"/>
              </w:rPr>
              <w:t>үмкіндігі шектеулі білім алушыларға арналған негізгі орта білім берудің үлгілік оқу бағдарламасы</w:t>
            </w: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История Казахстана</w:t>
            </w:r>
          </w:p>
        </w:tc>
        <w:tc>
          <w:tcPr>
            <w:tcW w:w="2126" w:type="dxa"/>
          </w:tcPr>
          <w:p w:rsidR="00962E44" w:rsidRDefault="00962E44" w:rsidP="00962E44">
            <w:pPr>
              <w:rPr>
                <w:sz w:val="24"/>
                <w:szCs w:val="24"/>
              </w:rPr>
            </w:pPr>
            <w:r>
              <w:rPr>
                <w:sz w:val="24"/>
                <w:szCs w:val="24"/>
              </w:rPr>
              <w:t>Есалин А.С.</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 xml:space="preserve">Математика </w:t>
            </w:r>
          </w:p>
        </w:tc>
        <w:tc>
          <w:tcPr>
            <w:tcW w:w="2126" w:type="dxa"/>
          </w:tcPr>
          <w:p w:rsidR="00962E44" w:rsidRDefault="00962E44" w:rsidP="00962E44">
            <w:pPr>
              <w:rPr>
                <w:sz w:val="24"/>
                <w:szCs w:val="24"/>
              </w:rPr>
            </w:pPr>
            <w:r>
              <w:rPr>
                <w:sz w:val="24"/>
                <w:szCs w:val="24"/>
              </w:rPr>
              <w:t>Шахабаева А.А.</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 xml:space="preserve">География </w:t>
            </w:r>
          </w:p>
        </w:tc>
        <w:tc>
          <w:tcPr>
            <w:tcW w:w="2126" w:type="dxa"/>
          </w:tcPr>
          <w:p w:rsidR="00962E44" w:rsidRDefault="00962E44" w:rsidP="00962E44">
            <w:pPr>
              <w:rPr>
                <w:sz w:val="24"/>
                <w:szCs w:val="24"/>
              </w:rPr>
            </w:pPr>
            <w:r>
              <w:rPr>
                <w:sz w:val="24"/>
                <w:szCs w:val="24"/>
              </w:rPr>
              <w:t>Кульжанова Б.З.</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Культура поведения</w:t>
            </w:r>
          </w:p>
        </w:tc>
        <w:tc>
          <w:tcPr>
            <w:tcW w:w="2126" w:type="dxa"/>
          </w:tcPr>
          <w:p w:rsidR="00962E44" w:rsidRDefault="00962E44" w:rsidP="00962E44">
            <w:pPr>
              <w:rPr>
                <w:sz w:val="24"/>
                <w:szCs w:val="24"/>
              </w:rPr>
            </w:pPr>
            <w:r>
              <w:rPr>
                <w:sz w:val="24"/>
                <w:szCs w:val="24"/>
              </w:rPr>
              <w:t>Базаров М.Н.</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Адаптивная физкультура</w:t>
            </w:r>
          </w:p>
        </w:tc>
        <w:tc>
          <w:tcPr>
            <w:tcW w:w="2126" w:type="dxa"/>
          </w:tcPr>
          <w:p w:rsidR="00962E44" w:rsidRDefault="00962E44" w:rsidP="00962E44">
            <w:pPr>
              <w:rPr>
                <w:sz w:val="24"/>
                <w:szCs w:val="24"/>
              </w:rPr>
            </w:pPr>
            <w:r>
              <w:rPr>
                <w:sz w:val="24"/>
                <w:szCs w:val="24"/>
              </w:rPr>
              <w:t>Крицкий А.Н.</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 xml:space="preserve">Профессионально-трудовое обучение </w:t>
            </w:r>
          </w:p>
        </w:tc>
        <w:tc>
          <w:tcPr>
            <w:tcW w:w="2126" w:type="dxa"/>
          </w:tcPr>
          <w:p w:rsidR="00962E44" w:rsidRDefault="00962E44" w:rsidP="00962E44">
            <w:pPr>
              <w:rPr>
                <w:sz w:val="24"/>
                <w:szCs w:val="24"/>
              </w:rPr>
            </w:pPr>
            <w:r>
              <w:rPr>
                <w:sz w:val="24"/>
                <w:szCs w:val="24"/>
              </w:rPr>
              <w:t>Амиршина К.Т.</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 xml:space="preserve">Естествознание </w:t>
            </w:r>
          </w:p>
        </w:tc>
        <w:tc>
          <w:tcPr>
            <w:tcW w:w="2126" w:type="dxa"/>
          </w:tcPr>
          <w:p w:rsidR="00962E44" w:rsidRDefault="00962E44" w:rsidP="00962E44">
            <w:pPr>
              <w:rPr>
                <w:sz w:val="24"/>
                <w:szCs w:val="24"/>
              </w:rPr>
            </w:pPr>
            <w:r>
              <w:rPr>
                <w:sz w:val="24"/>
                <w:szCs w:val="24"/>
              </w:rPr>
              <w:t>Айниязова А.М.</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Русский язык</w:t>
            </w:r>
          </w:p>
        </w:tc>
        <w:tc>
          <w:tcPr>
            <w:tcW w:w="2126" w:type="dxa"/>
          </w:tcPr>
          <w:p w:rsidR="00962E44" w:rsidRDefault="00962E44" w:rsidP="00962E44">
            <w:pPr>
              <w:rPr>
                <w:sz w:val="24"/>
                <w:szCs w:val="24"/>
              </w:rPr>
            </w:pPr>
            <w:r>
              <w:rPr>
                <w:sz w:val="24"/>
                <w:szCs w:val="24"/>
              </w:rPr>
              <w:t>Мусина Г.Т.</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Чтение и развитие речи</w:t>
            </w:r>
          </w:p>
        </w:tc>
        <w:tc>
          <w:tcPr>
            <w:tcW w:w="2126" w:type="dxa"/>
          </w:tcPr>
          <w:p w:rsidR="00962E44" w:rsidRDefault="00962E44" w:rsidP="00962E44">
            <w:pPr>
              <w:rPr>
                <w:sz w:val="24"/>
                <w:szCs w:val="24"/>
              </w:rPr>
            </w:pPr>
            <w:r>
              <w:rPr>
                <w:sz w:val="24"/>
                <w:szCs w:val="24"/>
              </w:rPr>
              <w:t>Мусина Г.Т.</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Социально-бытовая ориентировка</w:t>
            </w:r>
          </w:p>
        </w:tc>
        <w:tc>
          <w:tcPr>
            <w:tcW w:w="2126" w:type="dxa"/>
          </w:tcPr>
          <w:p w:rsidR="00962E44" w:rsidRDefault="00962E44" w:rsidP="00962E44">
            <w:pPr>
              <w:rPr>
                <w:sz w:val="24"/>
                <w:szCs w:val="24"/>
              </w:rPr>
            </w:pPr>
            <w:r>
              <w:rPr>
                <w:sz w:val="24"/>
                <w:szCs w:val="24"/>
              </w:rPr>
              <w:t>Базаров М.Н.</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Коррекция познавательной деятельности</w:t>
            </w:r>
          </w:p>
        </w:tc>
        <w:tc>
          <w:tcPr>
            <w:tcW w:w="2126" w:type="dxa"/>
          </w:tcPr>
          <w:p w:rsidR="00962E44" w:rsidRDefault="00962E44" w:rsidP="00962E44">
            <w:pPr>
              <w:rPr>
                <w:sz w:val="24"/>
                <w:szCs w:val="24"/>
              </w:rPr>
            </w:pPr>
            <w:r>
              <w:rPr>
                <w:sz w:val="24"/>
                <w:szCs w:val="24"/>
              </w:rPr>
              <w:t>Базаров М.Н.</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Изобразительное искусство</w:t>
            </w:r>
          </w:p>
        </w:tc>
        <w:tc>
          <w:tcPr>
            <w:tcW w:w="2126" w:type="dxa"/>
          </w:tcPr>
          <w:p w:rsidR="00962E44" w:rsidRDefault="00962E44" w:rsidP="00962E44">
            <w:pPr>
              <w:rPr>
                <w:sz w:val="24"/>
                <w:szCs w:val="24"/>
              </w:rPr>
            </w:pPr>
            <w:r>
              <w:rPr>
                <w:sz w:val="24"/>
                <w:szCs w:val="24"/>
              </w:rPr>
              <w:t>Амиршина К.Т.</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 xml:space="preserve">Факультативное </w:t>
            </w:r>
            <w:r>
              <w:rPr>
                <w:sz w:val="24"/>
                <w:szCs w:val="24"/>
              </w:rPr>
              <w:lastRenderedPageBreak/>
              <w:t xml:space="preserve">занятие </w:t>
            </w:r>
          </w:p>
        </w:tc>
        <w:tc>
          <w:tcPr>
            <w:tcW w:w="2126" w:type="dxa"/>
          </w:tcPr>
          <w:p w:rsidR="00962E44" w:rsidRDefault="00962E44" w:rsidP="00962E44">
            <w:pPr>
              <w:rPr>
                <w:sz w:val="24"/>
                <w:szCs w:val="24"/>
              </w:rPr>
            </w:pPr>
            <w:r>
              <w:rPr>
                <w:sz w:val="24"/>
                <w:szCs w:val="24"/>
              </w:rPr>
              <w:lastRenderedPageBreak/>
              <w:t>Айниязова А.М.</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 xml:space="preserve">Общество и право </w:t>
            </w:r>
          </w:p>
        </w:tc>
        <w:tc>
          <w:tcPr>
            <w:tcW w:w="2126" w:type="dxa"/>
          </w:tcPr>
          <w:p w:rsidR="00962E44" w:rsidRDefault="00962E44" w:rsidP="00962E44">
            <w:pPr>
              <w:rPr>
                <w:sz w:val="24"/>
                <w:szCs w:val="24"/>
              </w:rPr>
            </w:pPr>
            <w:r>
              <w:rPr>
                <w:sz w:val="24"/>
                <w:szCs w:val="24"/>
              </w:rPr>
              <w:t>Есалин А.С.</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rPr>
            </w:pPr>
            <w:r>
              <w:rPr>
                <w:sz w:val="24"/>
                <w:szCs w:val="24"/>
              </w:rPr>
              <w:t xml:space="preserve">Информатика </w:t>
            </w:r>
          </w:p>
        </w:tc>
        <w:tc>
          <w:tcPr>
            <w:tcW w:w="2126" w:type="dxa"/>
          </w:tcPr>
          <w:p w:rsidR="00962E44" w:rsidRDefault="00962E44" w:rsidP="00962E44">
            <w:pPr>
              <w:rPr>
                <w:sz w:val="24"/>
                <w:szCs w:val="24"/>
              </w:rPr>
            </w:pPr>
            <w:r>
              <w:rPr>
                <w:sz w:val="24"/>
                <w:szCs w:val="24"/>
              </w:rPr>
              <w:t>Кашкинова Т.И.</w:t>
            </w:r>
          </w:p>
        </w:tc>
        <w:tc>
          <w:tcPr>
            <w:tcW w:w="2835" w:type="dxa"/>
            <w:vMerge/>
          </w:tcPr>
          <w:p w:rsidR="00962E44" w:rsidRDefault="00962E44" w:rsidP="00962E44">
            <w:pPr>
              <w:rPr>
                <w:sz w:val="24"/>
                <w:szCs w:val="24"/>
                <w:lang w:val="kk-KZ"/>
              </w:rPr>
            </w:pPr>
          </w:p>
        </w:tc>
      </w:tr>
    </w:tbl>
    <w:p w:rsidR="00962E44" w:rsidRDefault="00962E44" w:rsidP="00962E44">
      <w:pPr>
        <w:rPr>
          <w:sz w:val="24"/>
          <w:szCs w:val="24"/>
          <w:lang w:val="kk-KZ"/>
        </w:rPr>
      </w:pPr>
    </w:p>
    <w:tbl>
      <w:tblPr>
        <w:tblStyle w:val="a6"/>
        <w:tblW w:w="9889" w:type="dxa"/>
        <w:tblLook w:val="04A0" w:firstRow="1" w:lastRow="0" w:firstColumn="1" w:lastColumn="0" w:noHBand="0" w:noVBand="1"/>
      </w:tblPr>
      <w:tblGrid>
        <w:gridCol w:w="1526"/>
        <w:gridCol w:w="992"/>
        <w:gridCol w:w="2410"/>
        <w:gridCol w:w="2126"/>
        <w:gridCol w:w="2835"/>
      </w:tblGrid>
      <w:tr w:rsidR="00962E44" w:rsidTr="00962E44">
        <w:tc>
          <w:tcPr>
            <w:tcW w:w="1526"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9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410" w:type="dxa"/>
          </w:tcPr>
          <w:p w:rsidR="00962E44" w:rsidRPr="002F3DF7" w:rsidRDefault="00962E44" w:rsidP="00962E44">
            <w:pPr>
              <w:jc w:val="center"/>
              <w:rPr>
                <w:b/>
                <w:sz w:val="24"/>
                <w:szCs w:val="24"/>
                <w:lang w:val="kk-KZ"/>
              </w:rPr>
            </w:pPr>
            <w:r w:rsidRPr="002F3DF7">
              <w:rPr>
                <w:b/>
                <w:sz w:val="24"/>
                <w:szCs w:val="24"/>
                <w:lang w:val="kk-KZ"/>
              </w:rPr>
              <w:t>Пәні</w:t>
            </w:r>
          </w:p>
        </w:tc>
        <w:tc>
          <w:tcPr>
            <w:tcW w:w="2126"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526" w:type="dxa"/>
            <w:vMerge w:val="restart"/>
          </w:tcPr>
          <w:p w:rsidR="00962E44" w:rsidRDefault="00962E44" w:rsidP="00962E44">
            <w:pPr>
              <w:rPr>
                <w:sz w:val="24"/>
                <w:szCs w:val="24"/>
                <w:lang w:val="kk-KZ"/>
              </w:rPr>
            </w:pPr>
            <w:r>
              <w:rPr>
                <w:sz w:val="24"/>
                <w:szCs w:val="24"/>
                <w:lang w:val="kk-KZ"/>
              </w:rPr>
              <w:t>Сайлаубаева Майра</w:t>
            </w:r>
          </w:p>
        </w:tc>
        <w:tc>
          <w:tcPr>
            <w:tcW w:w="992" w:type="dxa"/>
            <w:vMerge w:val="restart"/>
          </w:tcPr>
          <w:p w:rsidR="00962E44" w:rsidRPr="00511EC4" w:rsidRDefault="00962E44" w:rsidP="00962E44">
            <w:pPr>
              <w:rPr>
                <w:sz w:val="24"/>
                <w:szCs w:val="24"/>
                <w:lang w:val="kk-KZ"/>
              </w:rPr>
            </w:pPr>
            <w:r>
              <w:rPr>
                <w:sz w:val="24"/>
                <w:szCs w:val="24"/>
                <w:lang w:val="kk-KZ"/>
              </w:rPr>
              <w:t>1</w:t>
            </w:r>
          </w:p>
        </w:tc>
        <w:tc>
          <w:tcPr>
            <w:tcW w:w="2410" w:type="dxa"/>
          </w:tcPr>
          <w:p w:rsidR="00962E44" w:rsidRPr="00FC5038" w:rsidRDefault="00962E44" w:rsidP="00962E44">
            <w:pPr>
              <w:rPr>
                <w:sz w:val="24"/>
                <w:szCs w:val="24"/>
                <w:lang w:val="kk-KZ"/>
              </w:rPr>
            </w:pPr>
            <w:r>
              <w:rPr>
                <w:sz w:val="24"/>
                <w:szCs w:val="24"/>
                <w:lang w:val="kk-KZ"/>
              </w:rPr>
              <w:t>Сауат ашу</w:t>
            </w:r>
          </w:p>
        </w:tc>
        <w:tc>
          <w:tcPr>
            <w:tcW w:w="2126" w:type="dxa"/>
          </w:tcPr>
          <w:p w:rsidR="00962E44" w:rsidRPr="00FC5038" w:rsidRDefault="00962E44" w:rsidP="00962E44">
            <w:pPr>
              <w:rPr>
                <w:sz w:val="24"/>
                <w:szCs w:val="24"/>
                <w:lang w:val="kk-KZ"/>
              </w:rPr>
            </w:pPr>
            <w:r>
              <w:rPr>
                <w:sz w:val="24"/>
                <w:szCs w:val="24"/>
                <w:lang w:val="kk-KZ"/>
              </w:rPr>
              <w:t>Оразбаева Ш.К.</w:t>
            </w:r>
          </w:p>
        </w:tc>
        <w:tc>
          <w:tcPr>
            <w:tcW w:w="2835" w:type="dxa"/>
            <w:vMerge w:val="restart"/>
          </w:tcPr>
          <w:p w:rsidR="00962E44" w:rsidRDefault="00962E44" w:rsidP="00962E44">
            <w:pPr>
              <w:rPr>
                <w:sz w:val="24"/>
                <w:szCs w:val="24"/>
                <w:lang w:val="kk-KZ"/>
              </w:rPr>
            </w:pPr>
            <w:r w:rsidRPr="00A82594">
              <w:rPr>
                <w:sz w:val="24"/>
                <w:szCs w:val="24"/>
                <w:lang w:val="kk-KZ"/>
              </w:rPr>
              <w:t>Білім минист</w:t>
            </w:r>
            <w:r>
              <w:rPr>
                <w:sz w:val="24"/>
                <w:szCs w:val="24"/>
                <w:lang w:val="kk-KZ"/>
              </w:rPr>
              <w:t>рінің 2016 жылғы 15 шілдедегі №</w:t>
            </w:r>
            <w:r w:rsidRPr="00A82594">
              <w:rPr>
                <w:sz w:val="24"/>
                <w:szCs w:val="24"/>
                <w:lang w:val="kk-KZ"/>
              </w:rPr>
              <w:t xml:space="preserve"> 453 бұйрығымен бекіт</w:t>
            </w:r>
            <w:r>
              <w:rPr>
                <w:sz w:val="24"/>
                <w:szCs w:val="24"/>
                <w:lang w:val="kk-KZ"/>
              </w:rPr>
              <w:t>ілген б</w:t>
            </w:r>
            <w:r w:rsidRPr="00A82594">
              <w:rPr>
                <w:sz w:val="24"/>
                <w:szCs w:val="24"/>
                <w:lang w:val="kk-KZ"/>
              </w:rPr>
              <w:t>астауыш білім берудің үлгілік оқу бағдарламалары.</w:t>
            </w: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FC5038" w:rsidRDefault="00962E44" w:rsidP="00962E44">
            <w:pPr>
              <w:rPr>
                <w:sz w:val="24"/>
                <w:szCs w:val="24"/>
                <w:lang w:val="kk-KZ"/>
              </w:rPr>
            </w:pPr>
            <w:r>
              <w:rPr>
                <w:sz w:val="24"/>
                <w:szCs w:val="24"/>
                <w:lang w:val="kk-KZ"/>
              </w:rPr>
              <w:t>Математика</w:t>
            </w:r>
          </w:p>
        </w:tc>
        <w:tc>
          <w:tcPr>
            <w:tcW w:w="2126" w:type="dxa"/>
          </w:tcPr>
          <w:p w:rsidR="00962E44" w:rsidRDefault="00962E44" w:rsidP="00962E44">
            <w:pPr>
              <w:rPr>
                <w:sz w:val="24"/>
                <w:szCs w:val="24"/>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FC5038" w:rsidRDefault="00962E44" w:rsidP="00962E44">
            <w:pPr>
              <w:rPr>
                <w:sz w:val="24"/>
                <w:szCs w:val="24"/>
                <w:lang w:val="kk-KZ"/>
              </w:rPr>
            </w:pPr>
            <w:r>
              <w:rPr>
                <w:sz w:val="24"/>
                <w:szCs w:val="24"/>
                <w:lang w:val="kk-KZ"/>
              </w:rPr>
              <w:t>Жаратылыстану</w:t>
            </w:r>
          </w:p>
        </w:tc>
        <w:tc>
          <w:tcPr>
            <w:tcW w:w="2126" w:type="dxa"/>
          </w:tcPr>
          <w:p w:rsidR="00962E44" w:rsidRDefault="00962E44" w:rsidP="00962E44">
            <w:pPr>
              <w:rPr>
                <w:sz w:val="24"/>
                <w:szCs w:val="24"/>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FC5038" w:rsidRDefault="00962E44" w:rsidP="00962E44">
            <w:pPr>
              <w:rPr>
                <w:sz w:val="24"/>
                <w:szCs w:val="24"/>
                <w:lang w:val="kk-KZ"/>
              </w:rPr>
            </w:pPr>
            <w:r>
              <w:rPr>
                <w:sz w:val="24"/>
                <w:szCs w:val="24"/>
                <w:lang w:val="kk-KZ"/>
              </w:rPr>
              <w:t>Дүниетану</w:t>
            </w:r>
          </w:p>
        </w:tc>
        <w:tc>
          <w:tcPr>
            <w:tcW w:w="2126" w:type="dxa"/>
          </w:tcPr>
          <w:p w:rsidR="00962E44" w:rsidRDefault="00962E44" w:rsidP="00962E44">
            <w:pPr>
              <w:rPr>
                <w:sz w:val="24"/>
                <w:szCs w:val="24"/>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FC5038" w:rsidRDefault="00962E44" w:rsidP="00962E44">
            <w:pPr>
              <w:rPr>
                <w:sz w:val="24"/>
                <w:szCs w:val="24"/>
                <w:lang w:val="kk-KZ"/>
              </w:rPr>
            </w:pPr>
            <w:r>
              <w:rPr>
                <w:sz w:val="24"/>
                <w:szCs w:val="24"/>
                <w:lang w:val="kk-KZ"/>
              </w:rPr>
              <w:t>Ағылшын тілі</w:t>
            </w:r>
          </w:p>
        </w:tc>
        <w:tc>
          <w:tcPr>
            <w:tcW w:w="2126" w:type="dxa"/>
          </w:tcPr>
          <w:p w:rsidR="00962E44" w:rsidRDefault="00962E44" w:rsidP="00962E44">
            <w:pPr>
              <w:rPr>
                <w:sz w:val="24"/>
                <w:szCs w:val="24"/>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FC5038" w:rsidRDefault="00962E44" w:rsidP="00962E44">
            <w:pPr>
              <w:rPr>
                <w:sz w:val="24"/>
                <w:szCs w:val="24"/>
                <w:lang w:val="kk-KZ"/>
              </w:rPr>
            </w:pPr>
            <w:r>
              <w:rPr>
                <w:sz w:val="24"/>
                <w:szCs w:val="24"/>
                <w:lang w:val="kk-KZ"/>
              </w:rPr>
              <w:t xml:space="preserve"> Орыс тілі</w:t>
            </w:r>
          </w:p>
        </w:tc>
        <w:tc>
          <w:tcPr>
            <w:tcW w:w="2126" w:type="dxa"/>
          </w:tcPr>
          <w:p w:rsidR="00962E44" w:rsidRPr="00FC5038" w:rsidRDefault="00962E44" w:rsidP="00962E44">
            <w:pPr>
              <w:rPr>
                <w:sz w:val="24"/>
                <w:szCs w:val="24"/>
                <w:lang w:val="kk-KZ"/>
              </w:rPr>
            </w:pPr>
            <w:r>
              <w:rPr>
                <w:sz w:val="24"/>
                <w:szCs w:val="24"/>
                <w:lang w:val="kk-KZ"/>
              </w:rPr>
              <w:t>Скороходова Н.А.</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FC5038" w:rsidRDefault="00962E44" w:rsidP="00962E44">
            <w:pPr>
              <w:rPr>
                <w:sz w:val="24"/>
                <w:szCs w:val="24"/>
                <w:lang w:val="kk-KZ"/>
              </w:rPr>
            </w:pPr>
            <w:r>
              <w:rPr>
                <w:sz w:val="24"/>
                <w:szCs w:val="24"/>
                <w:lang w:val="kk-KZ"/>
              </w:rPr>
              <w:t>Өзін-өзі тану</w:t>
            </w:r>
          </w:p>
        </w:tc>
        <w:tc>
          <w:tcPr>
            <w:tcW w:w="2126" w:type="dxa"/>
          </w:tcPr>
          <w:p w:rsidR="00962E44" w:rsidRDefault="00962E44" w:rsidP="00962E44">
            <w:pPr>
              <w:rPr>
                <w:sz w:val="24"/>
                <w:szCs w:val="24"/>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FC5038" w:rsidRDefault="00962E44" w:rsidP="00962E44">
            <w:pPr>
              <w:rPr>
                <w:sz w:val="24"/>
                <w:szCs w:val="24"/>
                <w:lang w:val="kk-KZ"/>
              </w:rPr>
            </w:pPr>
            <w:r>
              <w:rPr>
                <w:sz w:val="24"/>
                <w:szCs w:val="24"/>
                <w:lang w:val="kk-KZ"/>
              </w:rPr>
              <w:t>Дене шынықтыру</w:t>
            </w:r>
          </w:p>
        </w:tc>
        <w:tc>
          <w:tcPr>
            <w:tcW w:w="2126" w:type="dxa"/>
          </w:tcPr>
          <w:p w:rsidR="00962E44" w:rsidRPr="003947C4" w:rsidRDefault="00962E44" w:rsidP="00962E44">
            <w:pPr>
              <w:rPr>
                <w:sz w:val="24"/>
                <w:szCs w:val="24"/>
                <w:lang w:val="kk-KZ"/>
              </w:rPr>
            </w:pPr>
            <w:r>
              <w:rPr>
                <w:sz w:val="24"/>
                <w:szCs w:val="24"/>
                <w:lang w:val="kk-KZ"/>
              </w:rPr>
              <w:t>Кубенов А.А.</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FC5038" w:rsidRDefault="00962E44" w:rsidP="00962E44">
            <w:pPr>
              <w:rPr>
                <w:sz w:val="24"/>
                <w:szCs w:val="24"/>
                <w:lang w:val="kk-KZ"/>
              </w:rPr>
            </w:pPr>
            <w:r>
              <w:rPr>
                <w:sz w:val="24"/>
                <w:szCs w:val="24"/>
                <w:lang w:val="kk-KZ"/>
              </w:rPr>
              <w:t xml:space="preserve"> музыка</w:t>
            </w:r>
          </w:p>
        </w:tc>
        <w:tc>
          <w:tcPr>
            <w:tcW w:w="2126" w:type="dxa"/>
          </w:tcPr>
          <w:p w:rsidR="00962E44" w:rsidRDefault="00962E44" w:rsidP="00962E44">
            <w:pPr>
              <w:rPr>
                <w:sz w:val="24"/>
                <w:szCs w:val="24"/>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FC5038" w:rsidRDefault="00962E44" w:rsidP="00962E44">
            <w:pPr>
              <w:rPr>
                <w:sz w:val="24"/>
                <w:szCs w:val="24"/>
                <w:lang w:val="kk-KZ"/>
              </w:rPr>
            </w:pPr>
            <w:r>
              <w:rPr>
                <w:sz w:val="24"/>
                <w:szCs w:val="24"/>
                <w:lang w:val="kk-KZ"/>
              </w:rPr>
              <w:t>Еңбек</w:t>
            </w:r>
          </w:p>
        </w:tc>
        <w:tc>
          <w:tcPr>
            <w:tcW w:w="2126" w:type="dxa"/>
          </w:tcPr>
          <w:p w:rsidR="00962E44" w:rsidRDefault="00962E44" w:rsidP="00962E44">
            <w:pPr>
              <w:rPr>
                <w:sz w:val="24"/>
                <w:szCs w:val="24"/>
              </w:rPr>
            </w:pPr>
            <w:r>
              <w:rPr>
                <w:sz w:val="24"/>
                <w:szCs w:val="24"/>
                <w:lang w:val="kk-KZ"/>
              </w:rPr>
              <w:t>Оразбаева Ш.К.</w:t>
            </w:r>
          </w:p>
        </w:tc>
        <w:tc>
          <w:tcPr>
            <w:tcW w:w="2835" w:type="dxa"/>
            <w:vMerge/>
          </w:tcPr>
          <w:p w:rsidR="00962E44" w:rsidRDefault="00962E44" w:rsidP="00962E44">
            <w:pPr>
              <w:rPr>
                <w:sz w:val="24"/>
                <w:szCs w:val="24"/>
                <w:lang w:val="kk-KZ"/>
              </w:rPr>
            </w:pPr>
          </w:p>
        </w:tc>
      </w:tr>
    </w:tbl>
    <w:p w:rsidR="00962E44" w:rsidRDefault="00962E44" w:rsidP="00962E44">
      <w:pPr>
        <w:rPr>
          <w:sz w:val="24"/>
          <w:szCs w:val="24"/>
          <w:lang w:val="kk-KZ"/>
        </w:rPr>
      </w:pPr>
    </w:p>
    <w:tbl>
      <w:tblPr>
        <w:tblStyle w:val="a6"/>
        <w:tblW w:w="9889" w:type="dxa"/>
        <w:tblLook w:val="04A0" w:firstRow="1" w:lastRow="0" w:firstColumn="1" w:lastColumn="0" w:noHBand="0" w:noVBand="1"/>
      </w:tblPr>
      <w:tblGrid>
        <w:gridCol w:w="1526"/>
        <w:gridCol w:w="992"/>
        <w:gridCol w:w="2410"/>
        <w:gridCol w:w="2126"/>
        <w:gridCol w:w="2835"/>
      </w:tblGrid>
      <w:tr w:rsidR="00962E44" w:rsidTr="00962E44">
        <w:tc>
          <w:tcPr>
            <w:tcW w:w="1526"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9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410" w:type="dxa"/>
          </w:tcPr>
          <w:p w:rsidR="00962E44" w:rsidRPr="002F3DF7" w:rsidRDefault="00962E44" w:rsidP="00962E44">
            <w:pPr>
              <w:jc w:val="center"/>
              <w:rPr>
                <w:b/>
                <w:sz w:val="24"/>
                <w:szCs w:val="24"/>
                <w:lang w:val="kk-KZ"/>
              </w:rPr>
            </w:pPr>
            <w:r w:rsidRPr="002F3DF7">
              <w:rPr>
                <w:b/>
                <w:sz w:val="24"/>
                <w:szCs w:val="24"/>
                <w:lang w:val="kk-KZ"/>
              </w:rPr>
              <w:t>Пәні</w:t>
            </w:r>
          </w:p>
        </w:tc>
        <w:tc>
          <w:tcPr>
            <w:tcW w:w="2126"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526" w:type="dxa"/>
            <w:vMerge w:val="restart"/>
          </w:tcPr>
          <w:p w:rsidR="00962E44" w:rsidRPr="00BB7B9F" w:rsidRDefault="00962E44" w:rsidP="00962E44">
            <w:pPr>
              <w:rPr>
                <w:sz w:val="24"/>
                <w:szCs w:val="24"/>
                <w:lang w:val="kk-KZ"/>
              </w:rPr>
            </w:pPr>
            <w:r>
              <w:rPr>
                <w:sz w:val="24"/>
                <w:szCs w:val="24"/>
                <w:lang w:val="kk-KZ"/>
              </w:rPr>
              <w:t>Анерт Вероника (үйден оқыту)</w:t>
            </w:r>
          </w:p>
        </w:tc>
        <w:tc>
          <w:tcPr>
            <w:tcW w:w="992" w:type="dxa"/>
            <w:vMerge w:val="restart"/>
          </w:tcPr>
          <w:p w:rsidR="00962E44" w:rsidRDefault="00962E44" w:rsidP="00962E44">
            <w:pPr>
              <w:rPr>
                <w:sz w:val="24"/>
                <w:szCs w:val="24"/>
                <w:lang w:val="kk-KZ"/>
              </w:rPr>
            </w:pPr>
            <w:r>
              <w:rPr>
                <w:sz w:val="24"/>
                <w:szCs w:val="24"/>
                <w:lang w:val="kk-KZ"/>
              </w:rPr>
              <w:t xml:space="preserve">1 </w:t>
            </w:r>
          </w:p>
        </w:tc>
        <w:tc>
          <w:tcPr>
            <w:tcW w:w="2410" w:type="dxa"/>
          </w:tcPr>
          <w:p w:rsidR="00962E44" w:rsidRPr="009B41F9" w:rsidRDefault="00962E44" w:rsidP="00962E44">
            <w:pPr>
              <w:rPr>
                <w:sz w:val="24"/>
                <w:szCs w:val="24"/>
                <w:lang w:val="kk-KZ"/>
              </w:rPr>
            </w:pPr>
            <w:r>
              <w:rPr>
                <w:sz w:val="24"/>
                <w:szCs w:val="24"/>
                <w:lang w:val="kk-KZ"/>
              </w:rPr>
              <w:t>Чтение, псиьмо, развитие речи</w:t>
            </w:r>
          </w:p>
        </w:tc>
        <w:tc>
          <w:tcPr>
            <w:tcW w:w="2126" w:type="dxa"/>
          </w:tcPr>
          <w:p w:rsidR="00962E44" w:rsidRPr="00BB7B9F" w:rsidRDefault="00962E44" w:rsidP="00962E44">
            <w:pPr>
              <w:rPr>
                <w:sz w:val="24"/>
                <w:szCs w:val="24"/>
                <w:lang w:val="kk-KZ"/>
              </w:rPr>
            </w:pPr>
            <w:r>
              <w:rPr>
                <w:sz w:val="24"/>
                <w:szCs w:val="24"/>
                <w:lang w:val="kk-KZ"/>
              </w:rPr>
              <w:t>Урясова О.А.</w:t>
            </w:r>
          </w:p>
        </w:tc>
        <w:tc>
          <w:tcPr>
            <w:tcW w:w="2835" w:type="dxa"/>
            <w:vMerge w:val="restart"/>
          </w:tcPr>
          <w:p w:rsidR="00962E44" w:rsidRDefault="00962E44" w:rsidP="00962E44">
            <w:pPr>
              <w:rPr>
                <w:sz w:val="24"/>
                <w:szCs w:val="24"/>
                <w:lang w:val="kk-KZ"/>
              </w:rPr>
            </w:pPr>
            <w:r w:rsidRPr="00A82594">
              <w:rPr>
                <w:sz w:val="24"/>
                <w:szCs w:val="24"/>
                <w:lang w:val="kk-KZ"/>
              </w:rPr>
              <w:t>Қазақстан Республикасы Білім және ғылым министрлі</w:t>
            </w:r>
            <w:r>
              <w:rPr>
                <w:sz w:val="24"/>
                <w:szCs w:val="24"/>
                <w:lang w:val="kk-KZ"/>
              </w:rPr>
              <w:t>гінің 2014 жылғы 25 ақпандағы</w:t>
            </w:r>
          </w:p>
          <w:p w:rsidR="00962E44" w:rsidRDefault="00962E44" w:rsidP="00962E44">
            <w:pPr>
              <w:rPr>
                <w:sz w:val="24"/>
                <w:szCs w:val="24"/>
                <w:lang w:val="kk-KZ"/>
              </w:rPr>
            </w:pPr>
            <w:r>
              <w:rPr>
                <w:sz w:val="24"/>
                <w:szCs w:val="24"/>
                <w:lang w:val="kk-KZ"/>
              </w:rPr>
              <w:t xml:space="preserve"> № 61 бұйрығымен бекітілген м</w:t>
            </w:r>
            <w:r w:rsidRPr="00A82594">
              <w:rPr>
                <w:sz w:val="24"/>
                <w:szCs w:val="24"/>
                <w:lang w:val="kk-KZ"/>
              </w:rPr>
              <w:t>үмкіндігі шектеулі білім алушыларға арналған негізгі орта білім берудің үлгілік оқу бағдарламасы</w:t>
            </w: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Счет</w:t>
            </w:r>
          </w:p>
        </w:tc>
        <w:tc>
          <w:tcPr>
            <w:tcW w:w="2126" w:type="dxa"/>
          </w:tcPr>
          <w:p w:rsidR="00962E44" w:rsidRPr="00B673C8" w:rsidRDefault="00962E44" w:rsidP="00962E44">
            <w:pPr>
              <w:rPr>
                <w:sz w:val="24"/>
                <w:szCs w:val="24"/>
                <w:lang w:val="kk-KZ"/>
              </w:rPr>
            </w:pPr>
            <w:r>
              <w:rPr>
                <w:sz w:val="24"/>
                <w:szCs w:val="24"/>
                <w:lang w:val="kk-KZ"/>
              </w:rPr>
              <w:t>Урясова О.А.</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Мир вокруг</w:t>
            </w:r>
          </w:p>
        </w:tc>
        <w:tc>
          <w:tcPr>
            <w:tcW w:w="2126" w:type="dxa"/>
          </w:tcPr>
          <w:p w:rsidR="00962E44" w:rsidRPr="00B673C8" w:rsidRDefault="00962E44" w:rsidP="00962E44">
            <w:pPr>
              <w:rPr>
                <w:sz w:val="24"/>
                <w:szCs w:val="24"/>
                <w:lang w:val="kk-KZ"/>
              </w:rPr>
            </w:pPr>
            <w:r>
              <w:rPr>
                <w:sz w:val="24"/>
                <w:szCs w:val="24"/>
                <w:lang w:val="kk-KZ"/>
              </w:rPr>
              <w:t>Урясова О.А.</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Изобразительное искусство</w:t>
            </w:r>
          </w:p>
        </w:tc>
        <w:tc>
          <w:tcPr>
            <w:tcW w:w="2126" w:type="dxa"/>
          </w:tcPr>
          <w:p w:rsidR="00962E44" w:rsidRPr="00B673C8" w:rsidRDefault="00962E44" w:rsidP="00962E44">
            <w:pPr>
              <w:rPr>
                <w:sz w:val="24"/>
                <w:szCs w:val="24"/>
                <w:lang w:val="kk-KZ"/>
              </w:rPr>
            </w:pPr>
            <w:r>
              <w:rPr>
                <w:sz w:val="24"/>
                <w:szCs w:val="24"/>
                <w:lang w:val="kk-KZ"/>
              </w:rPr>
              <w:t>Уясова О.А.</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Предметно-практическая деятельность</w:t>
            </w:r>
          </w:p>
        </w:tc>
        <w:tc>
          <w:tcPr>
            <w:tcW w:w="2126" w:type="dxa"/>
          </w:tcPr>
          <w:p w:rsidR="00962E44" w:rsidRPr="00B673C8" w:rsidRDefault="00962E44" w:rsidP="00962E44">
            <w:pPr>
              <w:rPr>
                <w:sz w:val="24"/>
                <w:szCs w:val="24"/>
                <w:lang w:val="kk-KZ"/>
              </w:rPr>
            </w:pPr>
            <w:r>
              <w:rPr>
                <w:sz w:val="24"/>
                <w:szCs w:val="24"/>
                <w:lang w:val="kk-KZ"/>
              </w:rPr>
              <w:t>Гамалей А.Г.</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Развитие психомоторики и сенсорных процессов</w:t>
            </w:r>
          </w:p>
        </w:tc>
        <w:tc>
          <w:tcPr>
            <w:tcW w:w="2126" w:type="dxa"/>
          </w:tcPr>
          <w:p w:rsidR="00962E44" w:rsidRPr="00B673C8" w:rsidRDefault="00962E44" w:rsidP="00962E44">
            <w:pPr>
              <w:rPr>
                <w:sz w:val="24"/>
                <w:szCs w:val="24"/>
                <w:lang w:val="kk-KZ"/>
              </w:rPr>
            </w:pPr>
            <w:r>
              <w:rPr>
                <w:sz w:val="24"/>
                <w:szCs w:val="24"/>
                <w:lang w:val="kk-KZ"/>
              </w:rPr>
              <w:t>Гамалей А.Г.</w:t>
            </w:r>
          </w:p>
        </w:tc>
        <w:tc>
          <w:tcPr>
            <w:tcW w:w="2835" w:type="dxa"/>
            <w:vMerge/>
          </w:tcPr>
          <w:p w:rsidR="00962E44" w:rsidRDefault="00962E44" w:rsidP="00962E44">
            <w:pPr>
              <w:rPr>
                <w:sz w:val="24"/>
                <w:szCs w:val="24"/>
                <w:lang w:val="kk-KZ"/>
              </w:rPr>
            </w:pPr>
          </w:p>
        </w:tc>
      </w:tr>
    </w:tbl>
    <w:p w:rsidR="00962E44" w:rsidRDefault="00962E44" w:rsidP="00962E44">
      <w:pPr>
        <w:rPr>
          <w:sz w:val="24"/>
          <w:szCs w:val="24"/>
          <w:lang w:val="kk-KZ"/>
        </w:rPr>
      </w:pPr>
    </w:p>
    <w:tbl>
      <w:tblPr>
        <w:tblStyle w:val="a6"/>
        <w:tblW w:w="9889" w:type="dxa"/>
        <w:tblLook w:val="04A0" w:firstRow="1" w:lastRow="0" w:firstColumn="1" w:lastColumn="0" w:noHBand="0" w:noVBand="1"/>
      </w:tblPr>
      <w:tblGrid>
        <w:gridCol w:w="1526"/>
        <w:gridCol w:w="992"/>
        <w:gridCol w:w="2410"/>
        <w:gridCol w:w="2126"/>
        <w:gridCol w:w="2835"/>
      </w:tblGrid>
      <w:tr w:rsidR="00962E44" w:rsidTr="00962E44">
        <w:tc>
          <w:tcPr>
            <w:tcW w:w="1526"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9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410" w:type="dxa"/>
          </w:tcPr>
          <w:p w:rsidR="00962E44" w:rsidRPr="002F3DF7" w:rsidRDefault="00962E44" w:rsidP="00962E44">
            <w:pPr>
              <w:jc w:val="center"/>
              <w:rPr>
                <w:b/>
                <w:sz w:val="24"/>
                <w:szCs w:val="24"/>
                <w:lang w:val="kk-KZ"/>
              </w:rPr>
            </w:pPr>
            <w:r w:rsidRPr="002F3DF7">
              <w:rPr>
                <w:b/>
                <w:sz w:val="24"/>
                <w:szCs w:val="24"/>
                <w:lang w:val="kk-KZ"/>
              </w:rPr>
              <w:t>Пәні</w:t>
            </w:r>
          </w:p>
        </w:tc>
        <w:tc>
          <w:tcPr>
            <w:tcW w:w="2126"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526" w:type="dxa"/>
            <w:vMerge w:val="restart"/>
          </w:tcPr>
          <w:p w:rsidR="00962E44" w:rsidRDefault="00962E44" w:rsidP="00962E44">
            <w:pPr>
              <w:rPr>
                <w:sz w:val="24"/>
                <w:szCs w:val="24"/>
                <w:lang w:val="kk-KZ"/>
              </w:rPr>
            </w:pPr>
            <w:r>
              <w:rPr>
                <w:sz w:val="24"/>
                <w:szCs w:val="24"/>
                <w:lang w:val="kk-KZ"/>
              </w:rPr>
              <w:t>Даримов Айбек</w:t>
            </w:r>
          </w:p>
          <w:p w:rsidR="00962E44" w:rsidRPr="00BB7B9F" w:rsidRDefault="00962E44" w:rsidP="00962E44">
            <w:pPr>
              <w:rPr>
                <w:sz w:val="24"/>
                <w:szCs w:val="24"/>
                <w:lang w:val="kk-KZ"/>
              </w:rPr>
            </w:pPr>
            <w:r>
              <w:rPr>
                <w:sz w:val="24"/>
                <w:szCs w:val="24"/>
                <w:lang w:val="kk-KZ"/>
              </w:rPr>
              <w:t xml:space="preserve"> (үйден оқыту)</w:t>
            </w:r>
          </w:p>
        </w:tc>
        <w:tc>
          <w:tcPr>
            <w:tcW w:w="992" w:type="dxa"/>
            <w:vMerge w:val="restart"/>
          </w:tcPr>
          <w:p w:rsidR="00962E44" w:rsidRDefault="00962E44" w:rsidP="00962E44">
            <w:pPr>
              <w:rPr>
                <w:sz w:val="24"/>
                <w:szCs w:val="24"/>
                <w:lang w:val="kk-KZ"/>
              </w:rPr>
            </w:pPr>
            <w:r>
              <w:rPr>
                <w:sz w:val="24"/>
                <w:szCs w:val="24"/>
                <w:lang w:val="kk-KZ"/>
              </w:rPr>
              <w:t>9</w:t>
            </w:r>
          </w:p>
        </w:tc>
        <w:tc>
          <w:tcPr>
            <w:tcW w:w="2410" w:type="dxa"/>
          </w:tcPr>
          <w:p w:rsidR="00962E44" w:rsidRPr="009B41F9" w:rsidRDefault="00962E44" w:rsidP="00962E44">
            <w:pPr>
              <w:rPr>
                <w:sz w:val="24"/>
                <w:szCs w:val="24"/>
                <w:lang w:val="kk-KZ"/>
              </w:rPr>
            </w:pPr>
            <w:r>
              <w:rPr>
                <w:sz w:val="24"/>
                <w:szCs w:val="24"/>
                <w:lang w:val="kk-KZ"/>
              </w:rPr>
              <w:t>Математика</w:t>
            </w:r>
          </w:p>
        </w:tc>
        <w:tc>
          <w:tcPr>
            <w:tcW w:w="2126" w:type="dxa"/>
          </w:tcPr>
          <w:p w:rsidR="00962E44" w:rsidRPr="00BB7B9F" w:rsidRDefault="00962E44" w:rsidP="00962E44">
            <w:pPr>
              <w:rPr>
                <w:sz w:val="24"/>
                <w:szCs w:val="24"/>
                <w:lang w:val="kk-KZ"/>
              </w:rPr>
            </w:pPr>
            <w:r>
              <w:rPr>
                <w:sz w:val="24"/>
                <w:szCs w:val="24"/>
                <w:lang w:val="kk-KZ"/>
              </w:rPr>
              <w:t>Кашкинова Т.И.</w:t>
            </w:r>
          </w:p>
        </w:tc>
        <w:tc>
          <w:tcPr>
            <w:tcW w:w="2835" w:type="dxa"/>
            <w:vMerge w:val="restart"/>
          </w:tcPr>
          <w:p w:rsidR="00962E44" w:rsidRDefault="00962E44" w:rsidP="00962E44">
            <w:pPr>
              <w:rPr>
                <w:sz w:val="24"/>
                <w:szCs w:val="24"/>
                <w:lang w:val="kk-KZ"/>
              </w:rPr>
            </w:pPr>
            <w:r w:rsidRPr="00A82594">
              <w:rPr>
                <w:sz w:val="24"/>
                <w:szCs w:val="24"/>
                <w:lang w:val="kk-KZ"/>
              </w:rPr>
              <w:t>Қазақстан Республикасы Білім және ғылым министрлі</w:t>
            </w:r>
            <w:r>
              <w:rPr>
                <w:sz w:val="24"/>
                <w:szCs w:val="24"/>
                <w:lang w:val="kk-KZ"/>
              </w:rPr>
              <w:t>гінің 2014 жылғы 25 ақпандағы</w:t>
            </w:r>
          </w:p>
          <w:p w:rsidR="00962E44" w:rsidRDefault="00962E44" w:rsidP="00962E44">
            <w:pPr>
              <w:rPr>
                <w:sz w:val="24"/>
                <w:szCs w:val="24"/>
                <w:lang w:val="kk-KZ"/>
              </w:rPr>
            </w:pPr>
            <w:r>
              <w:rPr>
                <w:sz w:val="24"/>
                <w:szCs w:val="24"/>
                <w:lang w:val="kk-KZ"/>
              </w:rPr>
              <w:lastRenderedPageBreak/>
              <w:t xml:space="preserve"> № 61 бұйрығымен бекітілген м</w:t>
            </w:r>
            <w:r w:rsidRPr="00A82594">
              <w:rPr>
                <w:sz w:val="24"/>
                <w:szCs w:val="24"/>
                <w:lang w:val="kk-KZ"/>
              </w:rPr>
              <w:t>үмкіндігі шектеулі білім алушыларға арналған негізгі орта білім берудің үлгілік оқу бағдарламасы</w:t>
            </w: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Русский язык</w:t>
            </w:r>
          </w:p>
        </w:tc>
        <w:tc>
          <w:tcPr>
            <w:tcW w:w="2126" w:type="dxa"/>
          </w:tcPr>
          <w:p w:rsidR="00962E44" w:rsidRPr="00B673C8" w:rsidRDefault="00962E44" w:rsidP="00962E44">
            <w:pPr>
              <w:rPr>
                <w:sz w:val="24"/>
                <w:szCs w:val="24"/>
                <w:lang w:val="kk-KZ"/>
              </w:rPr>
            </w:pPr>
            <w:r>
              <w:rPr>
                <w:sz w:val="24"/>
                <w:szCs w:val="24"/>
                <w:lang w:val="kk-KZ"/>
              </w:rPr>
              <w:t>Скороходова Н.А.</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Казахский язык</w:t>
            </w:r>
          </w:p>
        </w:tc>
        <w:tc>
          <w:tcPr>
            <w:tcW w:w="2126" w:type="dxa"/>
          </w:tcPr>
          <w:p w:rsidR="00962E44" w:rsidRPr="00B673C8" w:rsidRDefault="00962E44" w:rsidP="00962E44">
            <w:pPr>
              <w:rPr>
                <w:sz w:val="24"/>
                <w:szCs w:val="24"/>
                <w:lang w:val="kk-KZ"/>
              </w:rPr>
            </w:pPr>
            <w:r>
              <w:rPr>
                <w:sz w:val="24"/>
                <w:szCs w:val="24"/>
                <w:lang w:val="kk-KZ"/>
              </w:rPr>
              <w:t>Нурлыбаева К.К.</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 xml:space="preserve">Чтение и развитие </w:t>
            </w:r>
            <w:r>
              <w:rPr>
                <w:sz w:val="24"/>
                <w:szCs w:val="24"/>
                <w:lang w:val="kk-KZ"/>
              </w:rPr>
              <w:lastRenderedPageBreak/>
              <w:t>речи</w:t>
            </w:r>
          </w:p>
        </w:tc>
        <w:tc>
          <w:tcPr>
            <w:tcW w:w="2126" w:type="dxa"/>
          </w:tcPr>
          <w:p w:rsidR="00962E44" w:rsidRPr="00B673C8" w:rsidRDefault="00962E44" w:rsidP="00962E44">
            <w:pPr>
              <w:rPr>
                <w:sz w:val="24"/>
                <w:szCs w:val="24"/>
                <w:lang w:val="kk-KZ"/>
              </w:rPr>
            </w:pPr>
            <w:r>
              <w:rPr>
                <w:sz w:val="24"/>
                <w:szCs w:val="24"/>
                <w:lang w:val="kk-KZ"/>
              </w:rPr>
              <w:lastRenderedPageBreak/>
              <w:t>Скороходова Н.А.</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Естествознание</w:t>
            </w:r>
          </w:p>
        </w:tc>
        <w:tc>
          <w:tcPr>
            <w:tcW w:w="2126"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География</w:t>
            </w:r>
          </w:p>
        </w:tc>
        <w:tc>
          <w:tcPr>
            <w:tcW w:w="2126"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История</w:t>
            </w:r>
          </w:p>
        </w:tc>
        <w:tc>
          <w:tcPr>
            <w:tcW w:w="2126"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Социльно-бытовая ориентировка</w:t>
            </w:r>
          </w:p>
        </w:tc>
        <w:tc>
          <w:tcPr>
            <w:tcW w:w="2126" w:type="dxa"/>
          </w:tcPr>
          <w:p w:rsidR="00962E44" w:rsidRPr="00B673C8" w:rsidRDefault="00962E44" w:rsidP="00962E44">
            <w:pPr>
              <w:rPr>
                <w:sz w:val="24"/>
                <w:szCs w:val="24"/>
                <w:lang w:val="kk-KZ"/>
              </w:rPr>
            </w:pPr>
            <w:r>
              <w:rPr>
                <w:sz w:val="24"/>
                <w:szCs w:val="24"/>
                <w:lang w:val="kk-KZ"/>
              </w:rPr>
              <w:t>Базаров М.Н.</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Коррекция познавательной деятельности</w:t>
            </w:r>
          </w:p>
        </w:tc>
        <w:tc>
          <w:tcPr>
            <w:tcW w:w="2126" w:type="dxa"/>
          </w:tcPr>
          <w:p w:rsidR="00962E44" w:rsidRPr="00B673C8" w:rsidRDefault="00962E44" w:rsidP="00962E44">
            <w:pPr>
              <w:rPr>
                <w:sz w:val="24"/>
                <w:szCs w:val="24"/>
                <w:lang w:val="kk-KZ"/>
              </w:rPr>
            </w:pPr>
            <w:r>
              <w:rPr>
                <w:sz w:val="24"/>
                <w:szCs w:val="24"/>
                <w:lang w:val="kk-KZ"/>
              </w:rPr>
              <w:t>Базаров М.Н.</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p>
        </w:tc>
        <w:tc>
          <w:tcPr>
            <w:tcW w:w="2126" w:type="dxa"/>
          </w:tcPr>
          <w:p w:rsidR="00962E44" w:rsidRPr="00B673C8" w:rsidRDefault="00962E44" w:rsidP="00962E44">
            <w:pPr>
              <w:rPr>
                <w:sz w:val="24"/>
                <w:szCs w:val="24"/>
                <w:lang w:val="kk-KZ"/>
              </w:rPr>
            </w:pPr>
          </w:p>
        </w:tc>
        <w:tc>
          <w:tcPr>
            <w:tcW w:w="2835" w:type="dxa"/>
            <w:vMerge/>
          </w:tcPr>
          <w:p w:rsidR="00962E44" w:rsidRDefault="00962E44" w:rsidP="00962E44">
            <w:pPr>
              <w:rPr>
                <w:sz w:val="24"/>
                <w:szCs w:val="24"/>
                <w:lang w:val="kk-KZ"/>
              </w:rPr>
            </w:pPr>
          </w:p>
        </w:tc>
      </w:tr>
    </w:tbl>
    <w:p w:rsidR="00962E44" w:rsidRDefault="00962E44" w:rsidP="00962E44">
      <w:pPr>
        <w:rPr>
          <w:sz w:val="24"/>
          <w:szCs w:val="24"/>
          <w:lang w:val="kk-KZ"/>
        </w:rPr>
      </w:pPr>
    </w:p>
    <w:tbl>
      <w:tblPr>
        <w:tblStyle w:val="a6"/>
        <w:tblW w:w="9889" w:type="dxa"/>
        <w:tblLook w:val="04A0" w:firstRow="1" w:lastRow="0" w:firstColumn="1" w:lastColumn="0" w:noHBand="0" w:noVBand="1"/>
      </w:tblPr>
      <w:tblGrid>
        <w:gridCol w:w="1526"/>
        <w:gridCol w:w="992"/>
        <w:gridCol w:w="2410"/>
        <w:gridCol w:w="2126"/>
        <w:gridCol w:w="2835"/>
      </w:tblGrid>
      <w:tr w:rsidR="00962E44" w:rsidTr="00962E44">
        <w:tc>
          <w:tcPr>
            <w:tcW w:w="1526"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9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410" w:type="dxa"/>
          </w:tcPr>
          <w:p w:rsidR="00962E44" w:rsidRPr="002F3DF7" w:rsidRDefault="00962E44" w:rsidP="00962E44">
            <w:pPr>
              <w:jc w:val="center"/>
              <w:rPr>
                <w:b/>
                <w:sz w:val="24"/>
                <w:szCs w:val="24"/>
                <w:lang w:val="kk-KZ"/>
              </w:rPr>
            </w:pPr>
            <w:r w:rsidRPr="002F3DF7">
              <w:rPr>
                <w:b/>
                <w:sz w:val="24"/>
                <w:szCs w:val="24"/>
                <w:lang w:val="kk-KZ"/>
              </w:rPr>
              <w:t>Пәні</w:t>
            </w:r>
          </w:p>
        </w:tc>
        <w:tc>
          <w:tcPr>
            <w:tcW w:w="2126"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526" w:type="dxa"/>
            <w:vMerge w:val="restart"/>
          </w:tcPr>
          <w:p w:rsidR="00962E44" w:rsidRPr="00BB7B9F" w:rsidRDefault="00962E44" w:rsidP="00962E44">
            <w:pPr>
              <w:rPr>
                <w:sz w:val="24"/>
                <w:szCs w:val="24"/>
                <w:lang w:val="kk-KZ"/>
              </w:rPr>
            </w:pPr>
            <w:r>
              <w:rPr>
                <w:sz w:val="24"/>
                <w:szCs w:val="24"/>
                <w:lang w:val="kk-KZ"/>
              </w:rPr>
              <w:t>Горьковой Евгений (үйден оқыту)</w:t>
            </w:r>
          </w:p>
        </w:tc>
        <w:tc>
          <w:tcPr>
            <w:tcW w:w="992" w:type="dxa"/>
            <w:vMerge w:val="restart"/>
          </w:tcPr>
          <w:p w:rsidR="00962E44" w:rsidRDefault="00962E44" w:rsidP="00962E44">
            <w:pPr>
              <w:rPr>
                <w:sz w:val="24"/>
                <w:szCs w:val="24"/>
                <w:lang w:val="kk-KZ"/>
              </w:rPr>
            </w:pPr>
            <w:r>
              <w:rPr>
                <w:sz w:val="24"/>
                <w:szCs w:val="24"/>
                <w:lang w:val="kk-KZ"/>
              </w:rPr>
              <w:t>4</w:t>
            </w:r>
          </w:p>
        </w:tc>
        <w:tc>
          <w:tcPr>
            <w:tcW w:w="2410" w:type="dxa"/>
          </w:tcPr>
          <w:p w:rsidR="00962E44" w:rsidRPr="009B41F9" w:rsidRDefault="00962E44" w:rsidP="00962E44">
            <w:pPr>
              <w:rPr>
                <w:sz w:val="24"/>
                <w:szCs w:val="24"/>
                <w:lang w:val="kk-KZ"/>
              </w:rPr>
            </w:pPr>
            <w:r>
              <w:rPr>
                <w:sz w:val="24"/>
                <w:szCs w:val="24"/>
                <w:lang w:val="kk-KZ"/>
              </w:rPr>
              <w:t>Математика</w:t>
            </w:r>
          </w:p>
        </w:tc>
        <w:tc>
          <w:tcPr>
            <w:tcW w:w="2126" w:type="dxa"/>
          </w:tcPr>
          <w:p w:rsidR="00962E44" w:rsidRPr="00BB7B9F" w:rsidRDefault="00962E44" w:rsidP="00962E44">
            <w:pPr>
              <w:rPr>
                <w:sz w:val="24"/>
                <w:szCs w:val="24"/>
                <w:lang w:val="kk-KZ"/>
              </w:rPr>
            </w:pPr>
            <w:r>
              <w:rPr>
                <w:sz w:val="24"/>
                <w:szCs w:val="24"/>
                <w:lang w:val="kk-KZ"/>
              </w:rPr>
              <w:t>Марданова В.Р.</w:t>
            </w:r>
          </w:p>
        </w:tc>
        <w:tc>
          <w:tcPr>
            <w:tcW w:w="2835" w:type="dxa"/>
            <w:vMerge w:val="restart"/>
          </w:tcPr>
          <w:p w:rsidR="00962E44" w:rsidRDefault="00962E44" w:rsidP="00962E44">
            <w:pPr>
              <w:rPr>
                <w:sz w:val="24"/>
                <w:szCs w:val="24"/>
                <w:lang w:val="kk-KZ"/>
              </w:rPr>
            </w:pPr>
            <w:r>
              <w:rPr>
                <w:sz w:val="24"/>
                <w:szCs w:val="24"/>
                <w:lang w:val="kk-KZ"/>
              </w:rPr>
              <w:t xml:space="preserve"> </w:t>
            </w:r>
            <w:r w:rsidRPr="00A82594">
              <w:rPr>
                <w:sz w:val="24"/>
                <w:szCs w:val="24"/>
                <w:lang w:val="kk-KZ"/>
              </w:rPr>
              <w:t>Қазақстан Республикасы Білім және ғылым министрлі</w:t>
            </w:r>
            <w:r>
              <w:rPr>
                <w:sz w:val="24"/>
                <w:szCs w:val="24"/>
                <w:lang w:val="kk-KZ"/>
              </w:rPr>
              <w:t>гінің 2014 жылғы 25 ақпандағы</w:t>
            </w:r>
          </w:p>
          <w:p w:rsidR="00962E44" w:rsidRDefault="00962E44" w:rsidP="00962E44">
            <w:pPr>
              <w:rPr>
                <w:sz w:val="24"/>
                <w:szCs w:val="24"/>
                <w:lang w:val="kk-KZ"/>
              </w:rPr>
            </w:pPr>
            <w:r>
              <w:rPr>
                <w:sz w:val="24"/>
                <w:szCs w:val="24"/>
                <w:lang w:val="kk-KZ"/>
              </w:rPr>
              <w:t xml:space="preserve"> № 61 бұйрығымен бекітілген м</w:t>
            </w:r>
            <w:r w:rsidRPr="00A82594">
              <w:rPr>
                <w:sz w:val="24"/>
                <w:szCs w:val="24"/>
                <w:lang w:val="kk-KZ"/>
              </w:rPr>
              <w:t>үмкіндігі шектеулі білім алушыларға арналған негізгі орта білім берудің үлгілік оқу бағдарламасы</w:t>
            </w: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Изобразительная деятельность</w:t>
            </w:r>
          </w:p>
        </w:tc>
        <w:tc>
          <w:tcPr>
            <w:tcW w:w="2126" w:type="dxa"/>
          </w:tcPr>
          <w:p w:rsidR="00962E44" w:rsidRPr="00B673C8" w:rsidRDefault="00962E44" w:rsidP="00962E44">
            <w:pPr>
              <w:rPr>
                <w:sz w:val="24"/>
                <w:szCs w:val="24"/>
                <w:lang w:val="kk-KZ"/>
              </w:rPr>
            </w:pPr>
            <w:r>
              <w:rPr>
                <w:sz w:val="24"/>
                <w:szCs w:val="24"/>
                <w:lang w:val="kk-KZ"/>
              </w:rPr>
              <w:t>Гамалей А.Г.</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Ручной труд</w:t>
            </w:r>
          </w:p>
        </w:tc>
        <w:tc>
          <w:tcPr>
            <w:tcW w:w="2126" w:type="dxa"/>
          </w:tcPr>
          <w:p w:rsidR="00962E44" w:rsidRPr="00B673C8" w:rsidRDefault="00962E44" w:rsidP="00962E44">
            <w:pPr>
              <w:rPr>
                <w:sz w:val="24"/>
                <w:szCs w:val="24"/>
                <w:lang w:val="kk-KZ"/>
              </w:rPr>
            </w:pPr>
            <w:r>
              <w:rPr>
                <w:sz w:val="24"/>
                <w:szCs w:val="24"/>
                <w:lang w:val="kk-KZ"/>
              </w:rPr>
              <w:t>Марданова В.Р.</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Чтение и развитие речи</w:t>
            </w:r>
          </w:p>
        </w:tc>
        <w:tc>
          <w:tcPr>
            <w:tcW w:w="2126" w:type="dxa"/>
          </w:tcPr>
          <w:p w:rsidR="00962E44" w:rsidRPr="00B673C8" w:rsidRDefault="00962E44" w:rsidP="00962E44">
            <w:pPr>
              <w:rPr>
                <w:sz w:val="24"/>
                <w:szCs w:val="24"/>
                <w:lang w:val="kk-KZ"/>
              </w:rPr>
            </w:pPr>
            <w:r>
              <w:rPr>
                <w:sz w:val="24"/>
                <w:szCs w:val="24"/>
                <w:lang w:val="kk-KZ"/>
              </w:rPr>
              <w:t>Гамалей А.Г.</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Культура поведения</w:t>
            </w:r>
          </w:p>
        </w:tc>
        <w:tc>
          <w:tcPr>
            <w:tcW w:w="2126" w:type="dxa"/>
          </w:tcPr>
          <w:p w:rsidR="00962E44" w:rsidRPr="00B673C8" w:rsidRDefault="00962E44" w:rsidP="00962E44">
            <w:pPr>
              <w:rPr>
                <w:sz w:val="24"/>
                <w:szCs w:val="24"/>
                <w:lang w:val="kk-KZ"/>
              </w:rPr>
            </w:pPr>
            <w:r>
              <w:rPr>
                <w:sz w:val="24"/>
                <w:szCs w:val="24"/>
                <w:lang w:val="kk-KZ"/>
              </w:rPr>
              <w:t>Гамалей А.Г.</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Казахский язык</w:t>
            </w:r>
          </w:p>
        </w:tc>
        <w:tc>
          <w:tcPr>
            <w:tcW w:w="2126" w:type="dxa"/>
          </w:tcPr>
          <w:p w:rsidR="00962E44" w:rsidRPr="00B673C8" w:rsidRDefault="00962E44" w:rsidP="00962E44">
            <w:pPr>
              <w:rPr>
                <w:sz w:val="24"/>
                <w:szCs w:val="24"/>
                <w:lang w:val="kk-KZ"/>
              </w:rPr>
            </w:pPr>
            <w:r>
              <w:rPr>
                <w:sz w:val="24"/>
                <w:szCs w:val="24"/>
                <w:lang w:val="kk-KZ"/>
              </w:rPr>
              <w:t>Рахманова Н.Ш.</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Русский язык</w:t>
            </w:r>
          </w:p>
        </w:tc>
        <w:tc>
          <w:tcPr>
            <w:tcW w:w="2126" w:type="dxa"/>
          </w:tcPr>
          <w:p w:rsidR="00962E44" w:rsidRPr="00B673C8" w:rsidRDefault="00962E44" w:rsidP="00962E44">
            <w:pPr>
              <w:rPr>
                <w:sz w:val="24"/>
                <w:szCs w:val="24"/>
                <w:lang w:val="kk-KZ"/>
              </w:rPr>
            </w:pPr>
            <w:r>
              <w:rPr>
                <w:sz w:val="24"/>
                <w:szCs w:val="24"/>
                <w:lang w:val="kk-KZ"/>
              </w:rPr>
              <w:t>Гамалей А.Г.</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Мир вокруг</w:t>
            </w:r>
          </w:p>
        </w:tc>
        <w:tc>
          <w:tcPr>
            <w:tcW w:w="2126" w:type="dxa"/>
          </w:tcPr>
          <w:p w:rsidR="00962E44" w:rsidRPr="00B673C8" w:rsidRDefault="00962E44" w:rsidP="00962E44">
            <w:pPr>
              <w:rPr>
                <w:sz w:val="24"/>
                <w:szCs w:val="24"/>
                <w:lang w:val="kk-KZ"/>
              </w:rPr>
            </w:pPr>
            <w:r>
              <w:rPr>
                <w:sz w:val="24"/>
                <w:szCs w:val="24"/>
                <w:lang w:val="kk-KZ"/>
              </w:rPr>
              <w:t>Марданова В.Р.</w:t>
            </w:r>
          </w:p>
        </w:tc>
        <w:tc>
          <w:tcPr>
            <w:tcW w:w="2835" w:type="dxa"/>
            <w:vMerge/>
          </w:tcPr>
          <w:p w:rsidR="00962E44" w:rsidRDefault="00962E44" w:rsidP="00962E44">
            <w:pPr>
              <w:rPr>
                <w:sz w:val="24"/>
                <w:szCs w:val="24"/>
                <w:lang w:val="kk-KZ"/>
              </w:rPr>
            </w:pPr>
          </w:p>
        </w:tc>
      </w:tr>
      <w:tr w:rsidR="00962E44" w:rsidTr="00962E44">
        <w:trPr>
          <w:trHeight w:val="562"/>
        </w:trPr>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p>
        </w:tc>
        <w:tc>
          <w:tcPr>
            <w:tcW w:w="2126" w:type="dxa"/>
          </w:tcPr>
          <w:p w:rsidR="00962E44" w:rsidRPr="00B673C8" w:rsidRDefault="00962E44" w:rsidP="00962E44">
            <w:pPr>
              <w:rPr>
                <w:sz w:val="24"/>
                <w:szCs w:val="24"/>
                <w:lang w:val="kk-KZ"/>
              </w:rPr>
            </w:pPr>
          </w:p>
        </w:tc>
        <w:tc>
          <w:tcPr>
            <w:tcW w:w="2835" w:type="dxa"/>
            <w:vMerge/>
          </w:tcPr>
          <w:p w:rsidR="00962E44" w:rsidRDefault="00962E44" w:rsidP="00962E44">
            <w:pPr>
              <w:rPr>
                <w:sz w:val="24"/>
                <w:szCs w:val="24"/>
                <w:lang w:val="kk-KZ"/>
              </w:rPr>
            </w:pPr>
          </w:p>
        </w:tc>
      </w:tr>
    </w:tbl>
    <w:p w:rsidR="00962E44" w:rsidRDefault="00962E44" w:rsidP="00962E44">
      <w:pPr>
        <w:rPr>
          <w:sz w:val="24"/>
          <w:szCs w:val="24"/>
          <w:lang w:val="kk-KZ"/>
        </w:rPr>
      </w:pPr>
    </w:p>
    <w:tbl>
      <w:tblPr>
        <w:tblStyle w:val="a6"/>
        <w:tblW w:w="9889" w:type="dxa"/>
        <w:tblLook w:val="04A0" w:firstRow="1" w:lastRow="0" w:firstColumn="1" w:lastColumn="0" w:noHBand="0" w:noVBand="1"/>
      </w:tblPr>
      <w:tblGrid>
        <w:gridCol w:w="1526"/>
        <w:gridCol w:w="992"/>
        <w:gridCol w:w="2410"/>
        <w:gridCol w:w="2126"/>
        <w:gridCol w:w="2835"/>
      </w:tblGrid>
      <w:tr w:rsidR="00962E44" w:rsidTr="00962E44">
        <w:tc>
          <w:tcPr>
            <w:tcW w:w="1526"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9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410" w:type="dxa"/>
          </w:tcPr>
          <w:p w:rsidR="00962E44" w:rsidRPr="002F3DF7" w:rsidRDefault="00962E44" w:rsidP="00962E44">
            <w:pPr>
              <w:jc w:val="center"/>
              <w:rPr>
                <w:b/>
                <w:sz w:val="24"/>
                <w:szCs w:val="24"/>
                <w:lang w:val="kk-KZ"/>
              </w:rPr>
            </w:pPr>
            <w:r w:rsidRPr="002F3DF7">
              <w:rPr>
                <w:b/>
                <w:sz w:val="24"/>
                <w:szCs w:val="24"/>
                <w:lang w:val="kk-KZ"/>
              </w:rPr>
              <w:t>Пәні</w:t>
            </w:r>
          </w:p>
        </w:tc>
        <w:tc>
          <w:tcPr>
            <w:tcW w:w="2126"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526" w:type="dxa"/>
            <w:vMerge w:val="restart"/>
          </w:tcPr>
          <w:p w:rsidR="00962E44" w:rsidRDefault="00962E44" w:rsidP="00962E44">
            <w:pPr>
              <w:rPr>
                <w:sz w:val="24"/>
                <w:szCs w:val="24"/>
                <w:lang w:val="kk-KZ"/>
              </w:rPr>
            </w:pPr>
            <w:r>
              <w:rPr>
                <w:sz w:val="24"/>
                <w:szCs w:val="24"/>
                <w:lang w:val="kk-KZ"/>
              </w:rPr>
              <w:t>Жантлесов Алмат</w:t>
            </w:r>
          </w:p>
          <w:p w:rsidR="00962E44" w:rsidRPr="00BB7B9F" w:rsidRDefault="00962E44" w:rsidP="00962E44">
            <w:pPr>
              <w:rPr>
                <w:sz w:val="24"/>
                <w:szCs w:val="24"/>
                <w:lang w:val="kk-KZ"/>
              </w:rPr>
            </w:pPr>
            <w:r>
              <w:rPr>
                <w:sz w:val="24"/>
                <w:szCs w:val="24"/>
                <w:lang w:val="kk-KZ"/>
              </w:rPr>
              <w:t xml:space="preserve"> (үйден оқыту)</w:t>
            </w:r>
          </w:p>
        </w:tc>
        <w:tc>
          <w:tcPr>
            <w:tcW w:w="992" w:type="dxa"/>
            <w:vMerge w:val="restart"/>
          </w:tcPr>
          <w:p w:rsidR="00962E44" w:rsidRDefault="00962E44" w:rsidP="00962E44">
            <w:pPr>
              <w:rPr>
                <w:sz w:val="24"/>
                <w:szCs w:val="24"/>
                <w:lang w:val="kk-KZ"/>
              </w:rPr>
            </w:pPr>
            <w:r>
              <w:rPr>
                <w:sz w:val="24"/>
                <w:szCs w:val="24"/>
                <w:lang w:val="kk-KZ"/>
              </w:rPr>
              <w:t>7</w:t>
            </w:r>
          </w:p>
        </w:tc>
        <w:tc>
          <w:tcPr>
            <w:tcW w:w="2410" w:type="dxa"/>
          </w:tcPr>
          <w:p w:rsidR="00962E44" w:rsidRPr="009B41F9" w:rsidRDefault="00962E44" w:rsidP="00962E44">
            <w:pPr>
              <w:rPr>
                <w:sz w:val="24"/>
                <w:szCs w:val="24"/>
                <w:lang w:val="kk-KZ"/>
              </w:rPr>
            </w:pPr>
            <w:r>
              <w:rPr>
                <w:sz w:val="24"/>
                <w:szCs w:val="24"/>
                <w:lang w:val="kk-KZ"/>
              </w:rPr>
              <w:t>Русский язык</w:t>
            </w:r>
          </w:p>
        </w:tc>
        <w:tc>
          <w:tcPr>
            <w:tcW w:w="2126" w:type="dxa"/>
          </w:tcPr>
          <w:p w:rsidR="00962E44" w:rsidRPr="00BB7B9F" w:rsidRDefault="00962E44" w:rsidP="00962E44">
            <w:pPr>
              <w:rPr>
                <w:sz w:val="24"/>
                <w:szCs w:val="24"/>
                <w:lang w:val="kk-KZ"/>
              </w:rPr>
            </w:pPr>
            <w:r>
              <w:rPr>
                <w:sz w:val="24"/>
                <w:szCs w:val="24"/>
                <w:lang w:val="kk-KZ"/>
              </w:rPr>
              <w:t>Скороходова Н.А.</w:t>
            </w:r>
          </w:p>
        </w:tc>
        <w:tc>
          <w:tcPr>
            <w:tcW w:w="2835" w:type="dxa"/>
            <w:vMerge w:val="restart"/>
          </w:tcPr>
          <w:p w:rsidR="00962E44" w:rsidRDefault="00962E44" w:rsidP="00962E44">
            <w:pPr>
              <w:rPr>
                <w:sz w:val="24"/>
                <w:szCs w:val="24"/>
                <w:lang w:val="kk-KZ"/>
              </w:rPr>
            </w:pPr>
            <w:r w:rsidRPr="00A82594">
              <w:rPr>
                <w:sz w:val="24"/>
                <w:szCs w:val="24"/>
                <w:lang w:val="kk-KZ"/>
              </w:rPr>
              <w:t>7-сыныпқа арналған оқу бағдарламалары Қазақстан Республикасы Білім және ғылым министрл</w:t>
            </w:r>
            <w:r>
              <w:rPr>
                <w:sz w:val="24"/>
                <w:szCs w:val="24"/>
                <w:lang w:val="kk-KZ"/>
              </w:rPr>
              <w:t>ігінің 2016 жылғы 7 шілдедегі</w:t>
            </w:r>
          </w:p>
          <w:p w:rsidR="00962E44" w:rsidRDefault="00962E44" w:rsidP="00962E44">
            <w:pPr>
              <w:rPr>
                <w:sz w:val="24"/>
                <w:szCs w:val="24"/>
                <w:lang w:val="kk-KZ"/>
              </w:rPr>
            </w:pPr>
            <w:r>
              <w:rPr>
                <w:sz w:val="24"/>
                <w:szCs w:val="24"/>
                <w:lang w:val="kk-KZ"/>
              </w:rPr>
              <w:t xml:space="preserve"> №</w:t>
            </w:r>
            <w:r w:rsidRPr="00A82594">
              <w:rPr>
                <w:sz w:val="24"/>
                <w:szCs w:val="24"/>
                <w:lang w:val="kk-KZ"/>
              </w:rPr>
              <w:t xml:space="preserve"> 432 бұйрығымен бекітілген Үлгілік оқу жоспарларына сәйкес құрастырылған.</w:t>
            </w: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Русская литература</w:t>
            </w:r>
          </w:p>
        </w:tc>
        <w:tc>
          <w:tcPr>
            <w:tcW w:w="2126" w:type="dxa"/>
          </w:tcPr>
          <w:p w:rsidR="00962E44" w:rsidRPr="00B673C8" w:rsidRDefault="00962E44" w:rsidP="00962E44">
            <w:pPr>
              <w:rPr>
                <w:sz w:val="24"/>
                <w:szCs w:val="24"/>
                <w:lang w:val="kk-KZ"/>
              </w:rPr>
            </w:pPr>
            <w:r>
              <w:rPr>
                <w:sz w:val="24"/>
                <w:szCs w:val="24"/>
                <w:lang w:val="kk-KZ"/>
              </w:rPr>
              <w:t>Скороходова Н.А.</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Казахский язык и литература</w:t>
            </w:r>
          </w:p>
        </w:tc>
        <w:tc>
          <w:tcPr>
            <w:tcW w:w="2126" w:type="dxa"/>
          </w:tcPr>
          <w:p w:rsidR="00962E44" w:rsidRPr="00B673C8" w:rsidRDefault="00962E44" w:rsidP="00962E44">
            <w:pPr>
              <w:rPr>
                <w:sz w:val="24"/>
                <w:szCs w:val="24"/>
                <w:lang w:val="kk-KZ"/>
              </w:rPr>
            </w:pPr>
            <w:r>
              <w:rPr>
                <w:sz w:val="24"/>
                <w:szCs w:val="24"/>
                <w:lang w:val="kk-KZ"/>
              </w:rPr>
              <w:t>Нурлыбаева К.К.</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Английский язык</w:t>
            </w:r>
          </w:p>
        </w:tc>
        <w:tc>
          <w:tcPr>
            <w:tcW w:w="2126" w:type="dxa"/>
          </w:tcPr>
          <w:p w:rsidR="00962E44" w:rsidRPr="00B673C8" w:rsidRDefault="00962E44" w:rsidP="00962E44">
            <w:pPr>
              <w:rPr>
                <w:sz w:val="24"/>
                <w:szCs w:val="24"/>
                <w:lang w:val="kk-KZ"/>
              </w:rPr>
            </w:pPr>
            <w:r>
              <w:rPr>
                <w:sz w:val="24"/>
                <w:szCs w:val="24"/>
                <w:lang w:val="kk-KZ"/>
              </w:rPr>
              <w:t>Турешева З.Б.</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Алгебра</w:t>
            </w:r>
          </w:p>
        </w:tc>
        <w:tc>
          <w:tcPr>
            <w:tcW w:w="2126" w:type="dxa"/>
          </w:tcPr>
          <w:p w:rsidR="00962E44" w:rsidRPr="00B673C8" w:rsidRDefault="00962E44" w:rsidP="00962E44">
            <w:pPr>
              <w:rPr>
                <w:sz w:val="24"/>
                <w:szCs w:val="24"/>
                <w:lang w:val="kk-KZ"/>
              </w:rPr>
            </w:pPr>
            <w:r>
              <w:rPr>
                <w:sz w:val="24"/>
                <w:szCs w:val="24"/>
                <w:lang w:val="kk-KZ"/>
              </w:rPr>
              <w:t>Кашкинова Т.И.</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Геометрия</w:t>
            </w:r>
          </w:p>
        </w:tc>
        <w:tc>
          <w:tcPr>
            <w:tcW w:w="2126" w:type="dxa"/>
          </w:tcPr>
          <w:p w:rsidR="00962E44" w:rsidRPr="00B673C8" w:rsidRDefault="00962E44" w:rsidP="00962E44">
            <w:pPr>
              <w:rPr>
                <w:sz w:val="24"/>
                <w:szCs w:val="24"/>
                <w:lang w:val="kk-KZ"/>
              </w:rPr>
            </w:pPr>
            <w:r>
              <w:rPr>
                <w:sz w:val="24"/>
                <w:szCs w:val="24"/>
                <w:lang w:val="kk-KZ"/>
              </w:rPr>
              <w:t>Кашкинова Т.И.</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Физика</w:t>
            </w:r>
          </w:p>
        </w:tc>
        <w:tc>
          <w:tcPr>
            <w:tcW w:w="2126" w:type="dxa"/>
          </w:tcPr>
          <w:p w:rsidR="00962E44" w:rsidRPr="00B673C8" w:rsidRDefault="00962E44" w:rsidP="00962E44">
            <w:pPr>
              <w:rPr>
                <w:sz w:val="24"/>
                <w:szCs w:val="24"/>
                <w:lang w:val="kk-KZ"/>
              </w:rPr>
            </w:pPr>
            <w:r>
              <w:rPr>
                <w:sz w:val="24"/>
                <w:szCs w:val="24"/>
                <w:lang w:val="kk-KZ"/>
              </w:rPr>
              <w:t>Кашкинова Т.И.</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Химия</w:t>
            </w:r>
          </w:p>
        </w:tc>
        <w:tc>
          <w:tcPr>
            <w:tcW w:w="2126" w:type="dxa"/>
          </w:tcPr>
          <w:p w:rsidR="00962E44" w:rsidRPr="00B673C8" w:rsidRDefault="00962E44" w:rsidP="00962E44">
            <w:pPr>
              <w:rPr>
                <w:sz w:val="24"/>
                <w:szCs w:val="24"/>
                <w:lang w:val="kk-KZ"/>
              </w:rPr>
            </w:pPr>
            <w:r>
              <w:rPr>
                <w:sz w:val="24"/>
                <w:szCs w:val="24"/>
                <w:lang w:val="kk-KZ"/>
              </w:rPr>
              <w:t>Кашкинова Т.И.</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Биология</w:t>
            </w:r>
          </w:p>
        </w:tc>
        <w:tc>
          <w:tcPr>
            <w:tcW w:w="2126" w:type="dxa"/>
          </w:tcPr>
          <w:p w:rsidR="00962E44" w:rsidRPr="00B673C8" w:rsidRDefault="00962E44" w:rsidP="00962E44">
            <w:pPr>
              <w:rPr>
                <w:sz w:val="24"/>
                <w:szCs w:val="24"/>
                <w:lang w:val="kk-KZ"/>
              </w:rPr>
            </w:pPr>
            <w:r>
              <w:rPr>
                <w:sz w:val="24"/>
                <w:szCs w:val="24"/>
                <w:lang w:val="kk-KZ"/>
              </w:rPr>
              <w:t>Кашкинова Т.И.</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Всемирная история</w:t>
            </w:r>
          </w:p>
        </w:tc>
        <w:tc>
          <w:tcPr>
            <w:tcW w:w="2126"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Default="00962E44" w:rsidP="00962E44">
            <w:pPr>
              <w:rPr>
                <w:sz w:val="24"/>
                <w:szCs w:val="24"/>
                <w:lang w:val="kk-KZ"/>
              </w:rPr>
            </w:pPr>
            <w:r>
              <w:rPr>
                <w:sz w:val="24"/>
                <w:szCs w:val="24"/>
                <w:lang w:val="kk-KZ"/>
              </w:rPr>
              <w:t>География</w:t>
            </w:r>
          </w:p>
        </w:tc>
        <w:tc>
          <w:tcPr>
            <w:tcW w:w="2126"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r w:rsidR="00962E44" w:rsidTr="00962E44">
        <w:tc>
          <w:tcPr>
            <w:tcW w:w="1526" w:type="dxa"/>
            <w:vMerge/>
          </w:tcPr>
          <w:p w:rsidR="00962E44" w:rsidRDefault="00962E44" w:rsidP="00962E44">
            <w:pPr>
              <w:rPr>
                <w:sz w:val="24"/>
                <w:szCs w:val="24"/>
                <w:lang w:val="kk-KZ"/>
              </w:rPr>
            </w:pPr>
          </w:p>
        </w:tc>
        <w:tc>
          <w:tcPr>
            <w:tcW w:w="992" w:type="dxa"/>
            <w:vMerge/>
          </w:tcPr>
          <w:p w:rsidR="00962E44" w:rsidRDefault="00962E44" w:rsidP="00962E44">
            <w:pPr>
              <w:rPr>
                <w:sz w:val="24"/>
                <w:szCs w:val="24"/>
                <w:lang w:val="kk-KZ"/>
              </w:rPr>
            </w:pPr>
          </w:p>
        </w:tc>
        <w:tc>
          <w:tcPr>
            <w:tcW w:w="2410" w:type="dxa"/>
          </w:tcPr>
          <w:p w:rsidR="00962E44" w:rsidRPr="00BB7B9F" w:rsidRDefault="00962E44" w:rsidP="00962E44">
            <w:pPr>
              <w:rPr>
                <w:sz w:val="24"/>
                <w:szCs w:val="24"/>
                <w:lang w:val="kk-KZ"/>
              </w:rPr>
            </w:pPr>
            <w:r>
              <w:rPr>
                <w:sz w:val="24"/>
                <w:szCs w:val="24"/>
                <w:lang w:val="kk-KZ"/>
              </w:rPr>
              <w:t>История Казахстана</w:t>
            </w:r>
          </w:p>
        </w:tc>
        <w:tc>
          <w:tcPr>
            <w:tcW w:w="2126"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bl>
    <w:p w:rsidR="00962E44" w:rsidRDefault="00962E44" w:rsidP="00962E44">
      <w:pPr>
        <w:rPr>
          <w:sz w:val="24"/>
          <w:szCs w:val="24"/>
          <w:lang w:val="kk-KZ"/>
        </w:rPr>
      </w:pPr>
    </w:p>
    <w:p w:rsidR="00962E44" w:rsidRPr="00C4357B" w:rsidRDefault="00962E44" w:rsidP="00962E44">
      <w:pPr>
        <w:rPr>
          <w:b/>
          <w:sz w:val="24"/>
          <w:szCs w:val="24"/>
          <w:lang w:val="kk-KZ"/>
        </w:rPr>
      </w:pPr>
      <w:r>
        <w:rPr>
          <w:b/>
          <w:sz w:val="24"/>
          <w:szCs w:val="24"/>
          <w:lang w:val="kk-KZ"/>
        </w:rPr>
        <w:t>2018-2019</w:t>
      </w:r>
      <w:r w:rsidRPr="00C4357B">
        <w:rPr>
          <w:b/>
          <w:sz w:val="24"/>
          <w:szCs w:val="24"/>
          <w:lang w:val="kk-KZ"/>
        </w:rPr>
        <w:t xml:space="preserve"> оқу жылы</w:t>
      </w:r>
    </w:p>
    <w:p w:rsidR="00962E44" w:rsidRPr="00C4357B" w:rsidRDefault="00962E44" w:rsidP="00962E44">
      <w:pPr>
        <w:rPr>
          <w:sz w:val="24"/>
          <w:szCs w:val="24"/>
          <w:lang w:val="kk-KZ"/>
        </w:rPr>
      </w:pPr>
    </w:p>
    <w:p w:rsidR="00962E44" w:rsidRDefault="00962E44" w:rsidP="00962E44">
      <w:pPr>
        <w:jc w:val="both"/>
        <w:rPr>
          <w:sz w:val="24"/>
          <w:szCs w:val="24"/>
          <w:lang w:val="kk-KZ"/>
        </w:rPr>
      </w:pPr>
      <w:r>
        <w:rPr>
          <w:sz w:val="24"/>
          <w:szCs w:val="24"/>
          <w:lang w:val="kk-KZ"/>
        </w:rPr>
        <w:t xml:space="preserve">         Бұл оқу жылы ерекше білім алуға қажеттілігі бар балаларға білім беру процесі  Қазақстан Республикасы Білім және Ғылым Министрінің 2018 жылғы 31 қазандағы №604 Жалпы орта білім берудің мемлекеттік жалпыға міндетті стандарты бойынша ұйымдастырылды.</w:t>
      </w:r>
    </w:p>
    <w:p w:rsidR="00962E44" w:rsidRDefault="00962E44" w:rsidP="00962E44">
      <w:pPr>
        <w:jc w:val="both"/>
        <w:rPr>
          <w:sz w:val="24"/>
          <w:szCs w:val="24"/>
          <w:lang w:val="kk-KZ"/>
        </w:rPr>
      </w:pPr>
    </w:p>
    <w:p w:rsidR="00962E44" w:rsidRPr="003947C4" w:rsidRDefault="00962E44" w:rsidP="00962E44">
      <w:pPr>
        <w:pStyle w:val="a9"/>
        <w:spacing w:after="0"/>
        <w:jc w:val="both"/>
        <w:rPr>
          <w:b/>
          <w:bCs/>
          <w:color w:val="000000" w:themeColor="text1"/>
          <w:kern w:val="24"/>
          <w:lang w:val="kk-KZ"/>
        </w:rPr>
      </w:pPr>
      <w:r>
        <w:rPr>
          <w:b/>
          <w:bCs/>
          <w:color w:val="000000" w:themeColor="text1"/>
          <w:kern w:val="24"/>
          <w:lang w:val="kk-KZ"/>
        </w:rPr>
        <w:t>2018-2019 оқу жылында 9</w:t>
      </w:r>
      <w:r w:rsidRPr="003947C4">
        <w:rPr>
          <w:b/>
          <w:bCs/>
          <w:color w:val="000000" w:themeColor="text1"/>
          <w:kern w:val="24"/>
          <w:lang w:val="kk-KZ"/>
        </w:rPr>
        <w:t xml:space="preserve"> ерекше білім беру қажеттілігі бар оқушы болды, оның ішінде 4 оқушы үйден оқытылды. </w:t>
      </w:r>
    </w:p>
    <w:p w:rsidR="00962E44" w:rsidRPr="003947C4" w:rsidRDefault="00962E44" w:rsidP="00962E44">
      <w:pPr>
        <w:pStyle w:val="a9"/>
        <w:spacing w:after="0"/>
        <w:jc w:val="both"/>
        <w:rPr>
          <w:b/>
          <w:color w:val="000000" w:themeColor="text1"/>
          <w:lang w:val="kk-KZ"/>
        </w:rPr>
      </w:pPr>
    </w:p>
    <w:p w:rsidR="00962E44" w:rsidRPr="003947C4" w:rsidRDefault="00962E44" w:rsidP="00962E44">
      <w:pPr>
        <w:pStyle w:val="a9"/>
        <w:spacing w:after="200"/>
        <w:jc w:val="both"/>
        <w:rPr>
          <w:b/>
          <w:bCs/>
          <w:color w:val="000000" w:themeColor="text1"/>
          <w:kern w:val="24"/>
          <w:lang w:val="kk-KZ"/>
        </w:rPr>
      </w:pPr>
      <w:r w:rsidRPr="003947C4">
        <w:rPr>
          <w:b/>
          <w:bCs/>
          <w:color w:val="000000" w:themeColor="text1"/>
          <w:kern w:val="24"/>
          <w:lang w:val="kk-KZ"/>
        </w:rPr>
        <w:t xml:space="preserve">Ерекше білім беру қажеттілігі бар білім алушылар: </w:t>
      </w:r>
    </w:p>
    <w:tbl>
      <w:tblPr>
        <w:tblStyle w:val="a6"/>
        <w:tblW w:w="9889" w:type="dxa"/>
        <w:tblLook w:val="04A0" w:firstRow="1" w:lastRow="0" w:firstColumn="1" w:lastColumn="0" w:noHBand="0" w:noVBand="1"/>
      </w:tblPr>
      <w:tblGrid>
        <w:gridCol w:w="529"/>
        <w:gridCol w:w="3705"/>
        <w:gridCol w:w="5655"/>
      </w:tblGrid>
      <w:tr w:rsidR="00962E44" w:rsidRPr="003947C4" w:rsidTr="00962E44">
        <w:tc>
          <w:tcPr>
            <w:tcW w:w="529" w:type="dxa"/>
          </w:tcPr>
          <w:p w:rsidR="00962E44" w:rsidRPr="003947C4" w:rsidRDefault="00962E44" w:rsidP="00962E44">
            <w:pPr>
              <w:pStyle w:val="a9"/>
              <w:spacing w:after="200"/>
              <w:jc w:val="center"/>
              <w:rPr>
                <w:b/>
                <w:lang w:val="kk-KZ"/>
              </w:rPr>
            </w:pPr>
            <w:r w:rsidRPr="003947C4">
              <w:rPr>
                <w:b/>
                <w:lang w:val="kk-KZ"/>
              </w:rPr>
              <w:t>№</w:t>
            </w:r>
          </w:p>
        </w:tc>
        <w:tc>
          <w:tcPr>
            <w:tcW w:w="3705" w:type="dxa"/>
          </w:tcPr>
          <w:p w:rsidR="00962E44" w:rsidRPr="003947C4" w:rsidRDefault="00962E44" w:rsidP="00962E44">
            <w:pPr>
              <w:pStyle w:val="a9"/>
              <w:spacing w:after="200"/>
              <w:jc w:val="center"/>
              <w:rPr>
                <w:b/>
                <w:lang w:val="kk-KZ"/>
              </w:rPr>
            </w:pPr>
            <w:r w:rsidRPr="003947C4">
              <w:rPr>
                <w:b/>
                <w:lang w:val="kk-KZ"/>
              </w:rPr>
              <w:t>Білім алушының аты-жөні</w:t>
            </w:r>
          </w:p>
        </w:tc>
        <w:tc>
          <w:tcPr>
            <w:tcW w:w="5655" w:type="dxa"/>
          </w:tcPr>
          <w:p w:rsidR="00962E44" w:rsidRPr="003947C4" w:rsidRDefault="00962E44" w:rsidP="00962E44">
            <w:pPr>
              <w:pStyle w:val="a9"/>
              <w:spacing w:after="200"/>
              <w:jc w:val="center"/>
              <w:rPr>
                <w:b/>
                <w:lang w:val="kk-KZ"/>
              </w:rPr>
            </w:pPr>
            <w:r w:rsidRPr="003947C4">
              <w:rPr>
                <w:b/>
                <w:lang w:val="kk-KZ"/>
              </w:rPr>
              <w:t>ПМПК қорытындысы</w:t>
            </w:r>
          </w:p>
        </w:tc>
      </w:tr>
      <w:tr w:rsidR="00962E44" w:rsidRPr="003947C4" w:rsidTr="00962E44">
        <w:tc>
          <w:tcPr>
            <w:tcW w:w="529" w:type="dxa"/>
          </w:tcPr>
          <w:p w:rsidR="00962E44" w:rsidRPr="003947C4" w:rsidRDefault="00962E44" w:rsidP="00962E44">
            <w:pPr>
              <w:pStyle w:val="a9"/>
              <w:spacing w:after="0"/>
              <w:rPr>
                <w:lang w:val="kk-KZ"/>
              </w:rPr>
            </w:pPr>
            <w:r w:rsidRPr="003947C4">
              <w:rPr>
                <w:lang w:val="kk-KZ"/>
              </w:rPr>
              <w:t>1</w:t>
            </w:r>
          </w:p>
        </w:tc>
        <w:tc>
          <w:tcPr>
            <w:tcW w:w="3705" w:type="dxa"/>
          </w:tcPr>
          <w:p w:rsidR="00962E44" w:rsidRPr="003947C4" w:rsidRDefault="00962E44" w:rsidP="00962E44">
            <w:pPr>
              <w:pStyle w:val="a9"/>
              <w:spacing w:after="0"/>
              <w:rPr>
                <w:lang w:val="kk-KZ"/>
              </w:rPr>
            </w:pPr>
            <w:r w:rsidRPr="003947C4">
              <w:rPr>
                <w:lang w:val="kk-KZ"/>
              </w:rPr>
              <w:t xml:space="preserve">Горьковой Евгений Анатольевич </w:t>
            </w:r>
          </w:p>
          <w:p w:rsidR="00962E44" w:rsidRPr="003947C4" w:rsidRDefault="00962E44" w:rsidP="00962E44">
            <w:pPr>
              <w:rPr>
                <w:sz w:val="24"/>
                <w:szCs w:val="24"/>
                <w:lang w:val="kk-KZ"/>
              </w:rPr>
            </w:pPr>
            <w:r w:rsidRPr="003947C4">
              <w:rPr>
                <w:sz w:val="24"/>
                <w:szCs w:val="24"/>
                <w:lang w:val="kk-KZ"/>
              </w:rPr>
              <w:t>(үйден оқитын оқушы)</w:t>
            </w:r>
          </w:p>
        </w:tc>
        <w:tc>
          <w:tcPr>
            <w:tcW w:w="5655" w:type="dxa"/>
          </w:tcPr>
          <w:p w:rsidR="00962E44" w:rsidRPr="003947C4" w:rsidRDefault="00962E44" w:rsidP="00962E44">
            <w:pPr>
              <w:pStyle w:val="a9"/>
              <w:spacing w:after="0"/>
              <w:jc w:val="both"/>
              <w:rPr>
                <w:lang w:val="kk-KZ"/>
              </w:rPr>
            </w:pPr>
            <w:r w:rsidRPr="003947C4">
              <w:rPr>
                <w:lang w:val="kk-KZ"/>
              </w:rPr>
              <w:t>Обучение по индивидуальный учебной программе и индивидуальному учебному плану для детей с легкой умственной отсталостью</w:t>
            </w:r>
          </w:p>
        </w:tc>
      </w:tr>
      <w:tr w:rsidR="00962E44" w:rsidRPr="003947C4" w:rsidTr="00962E44">
        <w:tc>
          <w:tcPr>
            <w:tcW w:w="529" w:type="dxa"/>
          </w:tcPr>
          <w:p w:rsidR="00962E44" w:rsidRPr="003947C4" w:rsidRDefault="00962E44" w:rsidP="00962E44">
            <w:pPr>
              <w:pStyle w:val="a9"/>
              <w:spacing w:after="0"/>
              <w:rPr>
                <w:lang w:val="kk-KZ"/>
              </w:rPr>
            </w:pPr>
            <w:r w:rsidRPr="003947C4">
              <w:rPr>
                <w:lang w:val="kk-KZ"/>
              </w:rPr>
              <w:t>2</w:t>
            </w:r>
          </w:p>
        </w:tc>
        <w:tc>
          <w:tcPr>
            <w:tcW w:w="3705" w:type="dxa"/>
          </w:tcPr>
          <w:p w:rsidR="00962E44" w:rsidRPr="003947C4" w:rsidRDefault="00962E44" w:rsidP="00962E44">
            <w:pPr>
              <w:pStyle w:val="a9"/>
              <w:spacing w:after="0"/>
              <w:rPr>
                <w:lang w:val="kk-KZ"/>
              </w:rPr>
            </w:pPr>
            <w:r w:rsidRPr="003947C4">
              <w:rPr>
                <w:lang w:val="kk-KZ"/>
              </w:rPr>
              <w:t xml:space="preserve">Жантлесов Алмат Мунатович </w:t>
            </w:r>
          </w:p>
          <w:p w:rsidR="00962E44" w:rsidRPr="003947C4" w:rsidRDefault="00962E44" w:rsidP="00962E44">
            <w:pPr>
              <w:rPr>
                <w:sz w:val="24"/>
                <w:szCs w:val="24"/>
                <w:lang w:val="kk-KZ"/>
              </w:rPr>
            </w:pPr>
            <w:r w:rsidRPr="003947C4">
              <w:rPr>
                <w:sz w:val="24"/>
                <w:szCs w:val="24"/>
                <w:lang w:val="kk-KZ"/>
              </w:rPr>
              <w:t>(үйден оқитын оқушы)</w:t>
            </w:r>
          </w:p>
        </w:tc>
        <w:tc>
          <w:tcPr>
            <w:tcW w:w="5655" w:type="dxa"/>
          </w:tcPr>
          <w:p w:rsidR="00962E44" w:rsidRPr="003947C4" w:rsidRDefault="00962E44" w:rsidP="00962E44">
            <w:pPr>
              <w:pStyle w:val="a9"/>
              <w:spacing w:after="0"/>
              <w:jc w:val="both"/>
              <w:rPr>
                <w:lang w:val="kk-KZ"/>
              </w:rPr>
            </w:pPr>
            <w:r w:rsidRPr="003947C4">
              <w:rPr>
                <w:lang w:val="kk-KZ"/>
              </w:rPr>
              <w:t>Обучение по общеобразовательной учебной программе с индивидуальным подходом по индивидуальному учебному плану.</w:t>
            </w:r>
          </w:p>
        </w:tc>
      </w:tr>
      <w:tr w:rsidR="00962E44" w:rsidRPr="003947C4" w:rsidTr="00962E44">
        <w:tc>
          <w:tcPr>
            <w:tcW w:w="529" w:type="dxa"/>
          </w:tcPr>
          <w:p w:rsidR="00962E44" w:rsidRPr="003947C4" w:rsidRDefault="00962E44" w:rsidP="00962E44">
            <w:pPr>
              <w:pStyle w:val="a9"/>
              <w:spacing w:after="0"/>
              <w:rPr>
                <w:lang w:val="kk-KZ"/>
              </w:rPr>
            </w:pPr>
            <w:r w:rsidRPr="003947C4">
              <w:rPr>
                <w:lang w:val="kk-KZ"/>
              </w:rPr>
              <w:t>3</w:t>
            </w:r>
          </w:p>
        </w:tc>
        <w:tc>
          <w:tcPr>
            <w:tcW w:w="3705" w:type="dxa"/>
          </w:tcPr>
          <w:p w:rsidR="00962E44" w:rsidRPr="003947C4" w:rsidRDefault="00962E44" w:rsidP="00962E44">
            <w:pPr>
              <w:pStyle w:val="a9"/>
              <w:spacing w:after="0"/>
              <w:rPr>
                <w:lang w:val="kk-KZ"/>
              </w:rPr>
            </w:pPr>
            <w:r w:rsidRPr="003947C4">
              <w:rPr>
                <w:lang w:val="kk-KZ"/>
              </w:rPr>
              <w:t xml:space="preserve">Анерт Вероника Александровна </w:t>
            </w:r>
          </w:p>
          <w:p w:rsidR="00962E44" w:rsidRPr="003947C4" w:rsidRDefault="00962E44" w:rsidP="00962E44">
            <w:pPr>
              <w:pStyle w:val="a9"/>
              <w:spacing w:after="0"/>
              <w:rPr>
                <w:lang w:val="kk-KZ"/>
              </w:rPr>
            </w:pPr>
            <w:r w:rsidRPr="003947C4">
              <w:rPr>
                <w:lang w:val="kk-KZ"/>
              </w:rPr>
              <w:t>(үйден оқитын оқушы)</w:t>
            </w:r>
          </w:p>
        </w:tc>
        <w:tc>
          <w:tcPr>
            <w:tcW w:w="5655" w:type="dxa"/>
          </w:tcPr>
          <w:p w:rsidR="00962E44" w:rsidRPr="003947C4" w:rsidRDefault="00962E44" w:rsidP="00962E44">
            <w:pPr>
              <w:pStyle w:val="a9"/>
              <w:spacing w:after="0"/>
              <w:jc w:val="both"/>
              <w:rPr>
                <w:lang w:val="kk-KZ"/>
              </w:rPr>
            </w:pPr>
            <w:r w:rsidRPr="003947C4">
              <w:rPr>
                <w:lang w:val="kk-KZ"/>
              </w:rPr>
              <w:t>Обучение по индивидуальный учебной программе и индивидуальному учебному плану с умеренной умственной отсталостью на дому ( ВКК п 690 от 08.11.2017г)</w:t>
            </w:r>
          </w:p>
        </w:tc>
      </w:tr>
      <w:tr w:rsidR="00962E44" w:rsidRPr="003947C4" w:rsidTr="00962E44">
        <w:tc>
          <w:tcPr>
            <w:tcW w:w="529" w:type="dxa"/>
          </w:tcPr>
          <w:p w:rsidR="00962E44" w:rsidRPr="003947C4" w:rsidRDefault="00962E44" w:rsidP="00962E44">
            <w:pPr>
              <w:pStyle w:val="a9"/>
              <w:spacing w:after="0"/>
              <w:rPr>
                <w:lang w:val="kk-KZ"/>
              </w:rPr>
            </w:pPr>
            <w:r w:rsidRPr="003947C4">
              <w:rPr>
                <w:lang w:val="kk-KZ"/>
              </w:rPr>
              <w:t>4</w:t>
            </w:r>
          </w:p>
        </w:tc>
        <w:tc>
          <w:tcPr>
            <w:tcW w:w="3705" w:type="dxa"/>
          </w:tcPr>
          <w:p w:rsidR="00962E44" w:rsidRPr="003947C4" w:rsidRDefault="00962E44" w:rsidP="00962E44">
            <w:pPr>
              <w:pStyle w:val="a9"/>
              <w:spacing w:after="0"/>
              <w:rPr>
                <w:lang w:val="kk-KZ"/>
              </w:rPr>
            </w:pPr>
            <w:r w:rsidRPr="003947C4">
              <w:rPr>
                <w:lang w:val="kk-KZ"/>
              </w:rPr>
              <w:t xml:space="preserve">Жеңісов Мейірлан </w:t>
            </w:r>
          </w:p>
          <w:p w:rsidR="00962E44" w:rsidRPr="003947C4" w:rsidRDefault="00962E44" w:rsidP="00962E44">
            <w:pPr>
              <w:tabs>
                <w:tab w:val="left" w:pos="975"/>
              </w:tabs>
              <w:rPr>
                <w:sz w:val="24"/>
                <w:szCs w:val="24"/>
                <w:lang w:val="kk-KZ"/>
              </w:rPr>
            </w:pPr>
            <w:r w:rsidRPr="003947C4">
              <w:rPr>
                <w:sz w:val="24"/>
                <w:szCs w:val="24"/>
                <w:lang w:val="kk-KZ"/>
              </w:rPr>
              <w:t>(үйден оқитын оқушы)</w:t>
            </w:r>
          </w:p>
        </w:tc>
        <w:tc>
          <w:tcPr>
            <w:tcW w:w="5655" w:type="dxa"/>
          </w:tcPr>
          <w:p w:rsidR="00962E44" w:rsidRPr="003947C4" w:rsidRDefault="00962E44" w:rsidP="00962E44">
            <w:pPr>
              <w:pStyle w:val="a9"/>
              <w:spacing w:after="0"/>
              <w:jc w:val="both"/>
              <w:rPr>
                <w:lang w:val="kk-KZ"/>
              </w:rPr>
            </w:pPr>
            <w:r w:rsidRPr="003947C4">
              <w:rPr>
                <w:lang w:val="kk-KZ"/>
              </w:rPr>
              <w:t>Обучение по индивидуальной учебной программе и индивидуальному учебному плану для детей с легкой умственной отсталостью в 1 классе с 01.09.2018г</w:t>
            </w:r>
          </w:p>
        </w:tc>
      </w:tr>
      <w:tr w:rsidR="00962E44" w:rsidRPr="003947C4" w:rsidTr="00962E44">
        <w:tc>
          <w:tcPr>
            <w:tcW w:w="529" w:type="dxa"/>
          </w:tcPr>
          <w:p w:rsidR="00962E44" w:rsidRPr="003947C4" w:rsidRDefault="00962E44" w:rsidP="00962E44">
            <w:pPr>
              <w:pStyle w:val="a9"/>
              <w:spacing w:after="0"/>
              <w:rPr>
                <w:lang w:val="kk-KZ"/>
              </w:rPr>
            </w:pPr>
            <w:r w:rsidRPr="003947C4">
              <w:rPr>
                <w:lang w:val="kk-KZ"/>
              </w:rPr>
              <w:t>5</w:t>
            </w:r>
          </w:p>
        </w:tc>
        <w:tc>
          <w:tcPr>
            <w:tcW w:w="3705" w:type="dxa"/>
          </w:tcPr>
          <w:p w:rsidR="00962E44" w:rsidRPr="003947C4" w:rsidRDefault="00962E44" w:rsidP="00962E44">
            <w:pPr>
              <w:pStyle w:val="a9"/>
              <w:spacing w:after="0"/>
              <w:rPr>
                <w:lang w:val="kk-KZ"/>
              </w:rPr>
            </w:pPr>
            <w:r w:rsidRPr="003947C4">
              <w:rPr>
                <w:lang w:val="kk-KZ"/>
              </w:rPr>
              <w:t>Ахметова Бибигул Канатовна</w:t>
            </w:r>
          </w:p>
          <w:p w:rsidR="00962E44" w:rsidRPr="003947C4" w:rsidRDefault="00962E44" w:rsidP="00962E44">
            <w:pPr>
              <w:pStyle w:val="a9"/>
              <w:spacing w:after="0"/>
              <w:rPr>
                <w:lang w:val="kk-KZ"/>
              </w:rPr>
            </w:pPr>
            <w:r w:rsidRPr="003947C4">
              <w:rPr>
                <w:lang w:val="kk-KZ"/>
              </w:rPr>
              <w:t>(инклюзив)</w:t>
            </w:r>
          </w:p>
        </w:tc>
        <w:tc>
          <w:tcPr>
            <w:tcW w:w="5655" w:type="dxa"/>
          </w:tcPr>
          <w:p w:rsidR="00962E44" w:rsidRPr="003947C4" w:rsidRDefault="00962E44" w:rsidP="00962E44">
            <w:pPr>
              <w:pStyle w:val="a9"/>
              <w:spacing w:after="0"/>
              <w:jc w:val="both"/>
              <w:rPr>
                <w:lang w:val="kk-KZ"/>
              </w:rPr>
            </w:pPr>
            <w:r w:rsidRPr="003947C4">
              <w:rPr>
                <w:lang w:val="kk-KZ"/>
              </w:rPr>
              <w:t>Обучение по индивидуальный учебной программе и индивидуальному учебному плану для детей с нарушением интеллекта с легкой умственной отсталостью в 8 классе</w:t>
            </w:r>
          </w:p>
        </w:tc>
      </w:tr>
      <w:tr w:rsidR="00962E44" w:rsidRPr="003947C4" w:rsidTr="00962E44">
        <w:tc>
          <w:tcPr>
            <w:tcW w:w="529" w:type="dxa"/>
          </w:tcPr>
          <w:p w:rsidR="00962E44" w:rsidRPr="003947C4" w:rsidRDefault="00962E44" w:rsidP="00962E44">
            <w:pPr>
              <w:pStyle w:val="a9"/>
              <w:spacing w:after="0"/>
              <w:rPr>
                <w:lang w:val="kk-KZ"/>
              </w:rPr>
            </w:pPr>
            <w:r w:rsidRPr="003947C4">
              <w:rPr>
                <w:lang w:val="kk-KZ"/>
              </w:rPr>
              <w:t>6</w:t>
            </w:r>
          </w:p>
        </w:tc>
        <w:tc>
          <w:tcPr>
            <w:tcW w:w="3705" w:type="dxa"/>
          </w:tcPr>
          <w:p w:rsidR="00962E44" w:rsidRPr="003947C4" w:rsidRDefault="00962E44" w:rsidP="00962E44">
            <w:pPr>
              <w:pStyle w:val="a9"/>
              <w:spacing w:after="0"/>
              <w:rPr>
                <w:lang w:val="kk-KZ"/>
              </w:rPr>
            </w:pPr>
            <w:r w:rsidRPr="003947C4">
              <w:rPr>
                <w:lang w:val="kk-KZ"/>
              </w:rPr>
              <w:t xml:space="preserve">Пономаренко Петр </w:t>
            </w:r>
          </w:p>
          <w:p w:rsidR="00962E44" w:rsidRPr="003947C4" w:rsidRDefault="00962E44" w:rsidP="00962E44">
            <w:pPr>
              <w:tabs>
                <w:tab w:val="left" w:pos="900"/>
              </w:tabs>
              <w:rPr>
                <w:sz w:val="24"/>
                <w:szCs w:val="24"/>
                <w:lang w:val="kk-KZ"/>
              </w:rPr>
            </w:pPr>
            <w:r w:rsidRPr="003947C4">
              <w:rPr>
                <w:sz w:val="24"/>
                <w:szCs w:val="24"/>
                <w:lang w:val="kk-KZ"/>
              </w:rPr>
              <w:t>(инклюзив)</w:t>
            </w:r>
          </w:p>
        </w:tc>
        <w:tc>
          <w:tcPr>
            <w:tcW w:w="5655" w:type="dxa"/>
          </w:tcPr>
          <w:p w:rsidR="00962E44" w:rsidRPr="003947C4" w:rsidRDefault="00962E44" w:rsidP="00962E44">
            <w:pPr>
              <w:pStyle w:val="a9"/>
              <w:spacing w:after="200"/>
              <w:jc w:val="both"/>
              <w:rPr>
                <w:lang w:val="kk-KZ"/>
              </w:rPr>
            </w:pPr>
            <w:r w:rsidRPr="003947C4">
              <w:rPr>
                <w:lang w:val="kk-KZ"/>
              </w:rPr>
              <w:t>Обучение по индивидуальный учебной программе и индивидуальному учебному плану для детей с легкой умственной отсталостью в 6 классе</w:t>
            </w:r>
          </w:p>
        </w:tc>
      </w:tr>
      <w:tr w:rsidR="00962E44" w:rsidRPr="003947C4" w:rsidTr="00962E44">
        <w:tc>
          <w:tcPr>
            <w:tcW w:w="529" w:type="dxa"/>
          </w:tcPr>
          <w:p w:rsidR="00962E44" w:rsidRPr="003947C4" w:rsidRDefault="00962E44" w:rsidP="00962E44">
            <w:pPr>
              <w:pStyle w:val="a9"/>
              <w:spacing w:after="200"/>
              <w:rPr>
                <w:lang w:val="kk-KZ"/>
              </w:rPr>
            </w:pPr>
            <w:r w:rsidRPr="003947C4">
              <w:rPr>
                <w:lang w:val="kk-KZ"/>
              </w:rPr>
              <w:t>7</w:t>
            </w:r>
          </w:p>
        </w:tc>
        <w:tc>
          <w:tcPr>
            <w:tcW w:w="3705" w:type="dxa"/>
          </w:tcPr>
          <w:p w:rsidR="00962E44" w:rsidRPr="003947C4" w:rsidRDefault="00962E44" w:rsidP="00962E44">
            <w:pPr>
              <w:pStyle w:val="a9"/>
              <w:spacing w:after="0"/>
              <w:rPr>
                <w:lang w:val="kk-KZ"/>
              </w:rPr>
            </w:pPr>
            <w:r w:rsidRPr="003947C4">
              <w:rPr>
                <w:lang w:val="kk-KZ"/>
              </w:rPr>
              <w:t xml:space="preserve"> Гиль Анатолий </w:t>
            </w:r>
          </w:p>
          <w:p w:rsidR="00962E44" w:rsidRPr="003947C4" w:rsidRDefault="00962E44" w:rsidP="00962E44">
            <w:pPr>
              <w:rPr>
                <w:sz w:val="24"/>
                <w:szCs w:val="24"/>
                <w:lang w:val="kk-KZ"/>
              </w:rPr>
            </w:pPr>
            <w:r w:rsidRPr="003947C4">
              <w:rPr>
                <w:sz w:val="24"/>
                <w:szCs w:val="24"/>
                <w:lang w:val="kk-KZ"/>
              </w:rPr>
              <w:t>(инклюзив)</w:t>
            </w:r>
          </w:p>
        </w:tc>
        <w:tc>
          <w:tcPr>
            <w:tcW w:w="5655" w:type="dxa"/>
          </w:tcPr>
          <w:p w:rsidR="00962E44" w:rsidRPr="003947C4" w:rsidRDefault="00962E44" w:rsidP="00962E44">
            <w:pPr>
              <w:pStyle w:val="a9"/>
              <w:spacing w:after="200"/>
              <w:jc w:val="both"/>
              <w:rPr>
                <w:lang w:val="kk-KZ"/>
              </w:rPr>
            </w:pPr>
            <w:r w:rsidRPr="003947C4">
              <w:rPr>
                <w:lang w:val="kk-KZ"/>
              </w:rPr>
              <w:t xml:space="preserve">Обучение по индивидуальной учебной программе и индивидуальному учебному плану для детей с легкой умственной отсталостью в 1 классе с 09.18г. Занятия с дефектологом, логопедом. </w:t>
            </w:r>
          </w:p>
        </w:tc>
      </w:tr>
      <w:tr w:rsidR="00962E44" w:rsidRPr="003947C4" w:rsidTr="00962E44">
        <w:tc>
          <w:tcPr>
            <w:tcW w:w="529" w:type="dxa"/>
          </w:tcPr>
          <w:p w:rsidR="00962E44" w:rsidRPr="003947C4" w:rsidRDefault="00962E44" w:rsidP="00962E44">
            <w:pPr>
              <w:pStyle w:val="a9"/>
              <w:spacing w:after="0"/>
              <w:rPr>
                <w:lang w:val="kk-KZ"/>
              </w:rPr>
            </w:pPr>
            <w:r w:rsidRPr="003947C4">
              <w:rPr>
                <w:lang w:val="kk-KZ"/>
              </w:rPr>
              <w:t>8</w:t>
            </w:r>
          </w:p>
        </w:tc>
        <w:tc>
          <w:tcPr>
            <w:tcW w:w="3705" w:type="dxa"/>
          </w:tcPr>
          <w:p w:rsidR="00962E44" w:rsidRPr="003947C4" w:rsidRDefault="00962E44" w:rsidP="00962E44">
            <w:pPr>
              <w:pStyle w:val="a9"/>
              <w:spacing w:after="0"/>
              <w:rPr>
                <w:lang w:val="kk-KZ"/>
              </w:rPr>
            </w:pPr>
            <w:r>
              <w:rPr>
                <w:lang w:val="kk-KZ"/>
              </w:rPr>
              <w:t>Құрбаниязов Арман</w:t>
            </w:r>
          </w:p>
          <w:p w:rsidR="00962E44" w:rsidRPr="003947C4" w:rsidRDefault="00962E44" w:rsidP="00962E44">
            <w:pPr>
              <w:rPr>
                <w:sz w:val="24"/>
                <w:szCs w:val="24"/>
                <w:lang w:val="kk-KZ"/>
              </w:rPr>
            </w:pPr>
            <w:r w:rsidRPr="003947C4">
              <w:rPr>
                <w:sz w:val="24"/>
                <w:szCs w:val="24"/>
                <w:lang w:val="kk-KZ"/>
              </w:rPr>
              <w:t>(инклюзив)</w:t>
            </w:r>
          </w:p>
        </w:tc>
        <w:tc>
          <w:tcPr>
            <w:tcW w:w="5655" w:type="dxa"/>
          </w:tcPr>
          <w:p w:rsidR="00962E44" w:rsidRPr="003947C4" w:rsidRDefault="00962E44" w:rsidP="00962E44">
            <w:pPr>
              <w:pStyle w:val="a9"/>
              <w:spacing w:after="0"/>
              <w:jc w:val="both"/>
              <w:rPr>
                <w:lang w:val="kk-KZ"/>
              </w:rPr>
            </w:pPr>
            <w:r w:rsidRPr="003947C4">
              <w:rPr>
                <w:lang w:val="kk-KZ"/>
              </w:rPr>
              <w:t xml:space="preserve">Обучение по общеобразовательной учебной программе с индивидуальным подходом в т.ч.в виде сокращение учебной программы или индивидуальному учебному плану. </w:t>
            </w:r>
          </w:p>
        </w:tc>
      </w:tr>
      <w:tr w:rsidR="00962E44" w:rsidRPr="003947C4" w:rsidTr="00962E44">
        <w:tc>
          <w:tcPr>
            <w:tcW w:w="529" w:type="dxa"/>
          </w:tcPr>
          <w:p w:rsidR="00962E44" w:rsidRPr="003947C4" w:rsidRDefault="00962E44" w:rsidP="00962E44">
            <w:pPr>
              <w:pStyle w:val="a9"/>
              <w:spacing w:after="0"/>
              <w:rPr>
                <w:lang w:val="kk-KZ"/>
              </w:rPr>
            </w:pPr>
            <w:r>
              <w:rPr>
                <w:lang w:val="kk-KZ"/>
              </w:rPr>
              <w:t>9</w:t>
            </w:r>
          </w:p>
        </w:tc>
        <w:tc>
          <w:tcPr>
            <w:tcW w:w="3705" w:type="dxa"/>
          </w:tcPr>
          <w:p w:rsidR="00962E44" w:rsidRPr="003947C4" w:rsidRDefault="00962E44" w:rsidP="00962E44">
            <w:pPr>
              <w:pStyle w:val="a9"/>
              <w:spacing w:after="0"/>
              <w:rPr>
                <w:lang w:val="kk-KZ"/>
              </w:rPr>
            </w:pPr>
            <w:r w:rsidRPr="003947C4">
              <w:rPr>
                <w:lang w:val="kk-KZ"/>
              </w:rPr>
              <w:t xml:space="preserve">Сайлаубаева Майра </w:t>
            </w:r>
          </w:p>
          <w:p w:rsidR="00962E44" w:rsidRPr="00F20DD4" w:rsidRDefault="00962E44" w:rsidP="00962E44">
            <w:pPr>
              <w:tabs>
                <w:tab w:val="left" w:pos="900"/>
              </w:tabs>
              <w:rPr>
                <w:sz w:val="24"/>
                <w:szCs w:val="24"/>
              </w:rPr>
            </w:pPr>
            <w:r w:rsidRPr="003947C4">
              <w:rPr>
                <w:sz w:val="24"/>
                <w:szCs w:val="24"/>
                <w:lang w:val="kk-KZ"/>
              </w:rPr>
              <w:t>(инклюзив)</w:t>
            </w:r>
          </w:p>
        </w:tc>
        <w:tc>
          <w:tcPr>
            <w:tcW w:w="5655" w:type="dxa"/>
          </w:tcPr>
          <w:p w:rsidR="00962E44" w:rsidRPr="003947C4" w:rsidRDefault="00962E44" w:rsidP="00962E44">
            <w:pPr>
              <w:pStyle w:val="a9"/>
              <w:spacing w:after="0"/>
              <w:jc w:val="both"/>
              <w:rPr>
                <w:lang w:val="kk-KZ"/>
              </w:rPr>
            </w:pPr>
            <w:r w:rsidRPr="003947C4">
              <w:rPr>
                <w:lang w:val="kk-KZ"/>
              </w:rPr>
              <w:t>Обучение по общеобразовательной учебной программе с индивидуальным подходом в т.ч.в виде сокращение учебной программы или индивидуальному учебному плану (согласно Закона РК «об Образование» ст. 47 п 3, пп2.</w:t>
            </w:r>
          </w:p>
        </w:tc>
      </w:tr>
    </w:tbl>
    <w:p w:rsidR="00962E44" w:rsidRDefault="00962E44" w:rsidP="00962E44">
      <w:pPr>
        <w:jc w:val="both"/>
        <w:rPr>
          <w:sz w:val="24"/>
          <w:szCs w:val="24"/>
          <w:lang w:val="kk-KZ"/>
        </w:rPr>
      </w:pPr>
    </w:p>
    <w:tbl>
      <w:tblPr>
        <w:tblStyle w:val="a6"/>
        <w:tblW w:w="9889" w:type="dxa"/>
        <w:tblLook w:val="04A0" w:firstRow="1" w:lastRow="0" w:firstColumn="1" w:lastColumn="0" w:noHBand="0" w:noVBand="1"/>
      </w:tblPr>
      <w:tblGrid>
        <w:gridCol w:w="1776"/>
        <w:gridCol w:w="996"/>
        <w:gridCol w:w="1959"/>
        <w:gridCol w:w="2374"/>
        <w:gridCol w:w="2784"/>
      </w:tblGrid>
      <w:tr w:rsidR="00962E44" w:rsidTr="00962E44">
        <w:tc>
          <w:tcPr>
            <w:tcW w:w="1776" w:type="dxa"/>
          </w:tcPr>
          <w:p w:rsidR="00962E44" w:rsidRPr="002F3DF7" w:rsidRDefault="00962E44" w:rsidP="00962E44">
            <w:pPr>
              <w:jc w:val="center"/>
              <w:rPr>
                <w:b/>
                <w:sz w:val="24"/>
                <w:szCs w:val="24"/>
                <w:lang w:val="kk-KZ"/>
              </w:rPr>
            </w:pPr>
            <w:r w:rsidRPr="002F3DF7">
              <w:rPr>
                <w:b/>
                <w:sz w:val="24"/>
                <w:szCs w:val="24"/>
                <w:lang w:val="kk-KZ"/>
              </w:rPr>
              <w:t xml:space="preserve">Ерекше білім алуға қажеттілігі </w:t>
            </w:r>
            <w:r w:rsidRPr="002F3DF7">
              <w:rPr>
                <w:b/>
                <w:sz w:val="24"/>
                <w:szCs w:val="24"/>
                <w:lang w:val="kk-KZ"/>
              </w:rPr>
              <w:lastRenderedPageBreak/>
              <w:t>бар оқушының аты-жөні</w:t>
            </w:r>
          </w:p>
        </w:tc>
        <w:tc>
          <w:tcPr>
            <w:tcW w:w="996" w:type="dxa"/>
          </w:tcPr>
          <w:p w:rsidR="00962E44" w:rsidRPr="002F3DF7" w:rsidRDefault="00962E44" w:rsidP="00962E44">
            <w:pPr>
              <w:jc w:val="center"/>
              <w:rPr>
                <w:b/>
                <w:sz w:val="24"/>
                <w:szCs w:val="24"/>
                <w:lang w:val="kk-KZ"/>
              </w:rPr>
            </w:pPr>
            <w:r w:rsidRPr="002F3DF7">
              <w:rPr>
                <w:b/>
                <w:sz w:val="24"/>
                <w:szCs w:val="24"/>
                <w:lang w:val="kk-KZ"/>
              </w:rPr>
              <w:lastRenderedPageBreak/>
              <w:t>Класы</w:t>
            </w:r>
          </w:p>
        </w:tc>
        <w:tc>
          <w:tcPr>
            <w:tcW w:w="1959"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784"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776" w:type="dxa"/>
            <w:vMerge w:val="restart"/>
          </w:tcPr>
          <w:p w:rsidR="00962E44" w:rsidRPr="00BB7B9F" w:rsidRDefault="00962E44" w:rsidP="00962E44">
            <w:pPr>
              <w:rPr>
                <w:sz w:val="24"/>
                <w:szCs w:val="24"/>
                <w:lang w:val="kk-KZ"/>
              </w:rPr>
            </w:pPr>
            <w:r>
              <w:rPr>
                <w:sz w:val="24"/>
                <w:szCs w:val="24"/>
                <w:lang w:val="kk-KZ"/>
              </w:rPr>
              <w:lastRenderedPageBreak/>
              <w:t>Горьковой Евгений (үйден оқыту)</w:t>
            </w:r>
          </w:p>
        </w:tc>
        <w:tc>
          <w:tcPr>
            <w:tcW w:w="996" w:type="dxa"/>
            <w:vMerge w:val="restart"/>
          </w:tcPr>
          <w:p w:rsidR="00962E44" w:rsidRDefault="00962E44" w:rsidP="00962E44">
            <w:pPr>
              <w:rPr>
                <w:sz w:val="24"/>
                <w:szCs w:val="24"/>
                <w:lang w:val="kk-KZ"/>
              </w:rPr>
            </w:pPr>
            <w:r>
              <w:rPr>
                <w:sz w:val="24"/>
                <w:szCs w:val="24"/>
                <w:lang w:val="kk-KZ"/>
              </w:rPr>
              <w:t>5</w:t>
            </w:r>
          </w:p>
        </w:tc>
        <w:tc>
          <w:tcPr>
            <w:tcW w:w="1959" w:type="dxa"/>
          </w:tcPr>
          <w:p w:rsidR="00962E44" w:rsidRPr="009B41F9" w:rsidRDefault="00962E44" w:rsidP="00962E44">
            <w:pPr>
              <w:rPr>
                <w:sz w:val="24"/>
                <w:szCs w:val="24"/>
                <w:lang w:val="kk-KZ"/>
              </w:rPr>
            </w:pPr>
            <w:r>
              <w:rPr>
                <w:sz w:val="24"/>
                <w:szCs w:val="24"/>
                <w:lang w:val="kk-KZ"/>
              </w:rPr>
              <w:t>Казахский язык</w:t>
            </w:r>
          </w:p>
        </w:tc>
        <w:tc>
          <w:tcPr>
            <w:tcW w:w="2374" w:type="dxa"/>
          </w:tcPr>
          <w:p w:rsidR="00962E44" w:rsidRPr="00BB7B9F" w:rsidRDefault="00962E44" w:rsidP="00962E44">
            <w:pPr>
              <w:rPr>
                <w:sz w:val="24"/>
                <w:szCs w:val="24"/>
                <w:lang w:val="kk-KZ"/>
              </w:rPr>
            </w:pPr>
            <w:r>
              <w:rPr>
                <w:sz w:val="24"/>
                <w:szCs w:val="24"/>
                <w:lang w:val="kk-KZ"/>
              </w:rPr>
              <w:t>Жилгельдина Н.Ж.</w:t>
            </w:r>
          </w:p>
        </w:tc>
        <w:tc>
          <w:tcPr>
            <w:tcW w:w="2784" w:type="dxa"/>
            <w:vMerge w:val="restart"/>
          </w:tcPr>
          <w:p w:rsidR="00962E44" w:rsidRDefault="00962E44" w:rsidP="00962E44">
            <w:pPr>
              <w:rPr>
                <w:sz w:val="24"/>
                <w:szCs w:val="24"/>
                <w:lang w:val="kk-KZ"/>
              </w:rPr>
            </w:pPr>
            <w:r>
              <w:rPr>
                <w:sz w:val="24"/>
                <w:szCs w:val="24"/>
                <w:lang w:val="kk-KZ"/>
              </w:rPr>
              <w:t xml:space="preserve">Оқу </w:t>
            </w:r>
            <w:r w:rsidRPr="00A82594">
              <w:rPr>
                <w:sz w:val="24"/>
                <w:szCs w:val="24"/>
                <w:lang w:val="kk-KZ"/>
              </w:rPr>
              <w:t>бағдарламалары Қазақстан Республикасы Білім және ғылым министрлі</w:t>
            </w:r>
            <w:r>
              <w:rPr>
                <w:sz w:val="24"/>
                <w:szCs w:val="24"/>
                <w:lang w:val="kk-KZ"/>
              </w:rPr>
              <w:t>гінің 2017 жылғы 18 тамыздағы N№</w:t>
            </w:r>
            <w:r w:rsidRPr="00A82594">
              <w:rPr>
                <w:sz w:val="24"/>
                <w:szCs w:val="24"/>
                <w:lang w:val="kk-KZ"/>
              </w:rPr>
              <w:t xml:space="preserve"> 422 бұйрығымен бекітілген Үлгілік оқу жоспарларына сәйкес құрастырылған.</w:t>
            </w: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59" w:type="dxa"/>
          </w:tcPr>
          <w:p w:rsidR="00962E44" w:rsidRPr="00BB7B9F" w:rsidRDefault="00962E44" w:rsidP="00962E44">
            <w:pPr>
              <w:rPr>
                <w:sz w:val="24"/>
                <w:szCs w:val="24"/>
                <w:lang w:val="kk-KZ"/>
              </w:rPr>
            </w:pPr>
            <w:r>
              <w:rPr>
                <w:sz w:val="24"/>
                <w:szCs w:val="24"/>
                <w:lang w:val="kk-KZ"/>
              </w:rPr>
              <w:t>Математика</w:t>
            </w:r>
          </w:p>
        </w:tc>
        <w:tc>
          <w:tcPr>
            <w:tcW w:w="2374" w:type="dxa"/>
          </w:tcPr>
          <w:p w:rsidR="00962E44" w:rsidRPr="00B673C8" w:rsidRDefault="00962E44" w:rsidP="00962E44">
            <w:pPr>
              <w:rPr>
                <w:sz w:val="24"/>
                <w:szCs w:val="24"/>
                <w:lang w:val="kk-KZ"/>
              </w:rPr>
            </w:pPr>
            <w:r>
              <w:rPr>
                <w:sz w:val="24"/>
                <w:szCs w:val="24"/>
                <w:lang w:val="kk-KZ"/>
              </w:rPr>
              <w:t>Гамалей А.Г.</w:t>
            </w:r>
          </w:p>
        </w:tc>
        <w:tc>
          <w:tcPr>
            <w:tcW w:w="2784" w:type="dxa"/>
            <w:vMerge/>
          </w:tcPr>
          <w:p w:rsidR="00962E44" w:rsidRDefault="00962E44" w:rsidP="00962E44">
            <w:pPr>
              <w:rPr>
                <w:sz w:val="24"/>
                <w:szCs w:val="24"/>
                <w:lang w:val="kk-KZ"/>
              </w:rPr>
            </w:pP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59" w:type="dxa"/>
          </w:tcPr>
          <w:p w:rsidR="00962E44" w:rsidRPr="00BB7B9F" w:rsidRDefault="00962E44" w:rsidP="00962E44">
            <w:pPr>
              <w:rPr>
                <w:sz w:val="24"/>
                <w:szCs w:val="24"/>
                <w:lang w:val="kk-KZ"/>
              </w:rPr>
            </w:pPr>
            <w:r>
              <w:rPr>
                <w:sz w:val="24"/>
                <w:szCs w:val="24"/>
                <w:lang w:val="kk-KZ"/>
              </w:rPr>
              <w:t>Русский язык</w:t>
            </w:r>
          </w:p>
        </w:tc>
        <w:tc>
          <w:tcPr>
            <w:tcW w:w="2374" w:type="dxa"/>
          </w:tcPr>
          <w:p w:rsidR="00962E44" w:rsidRPr="00B673C8" w:rsidRDefault="00962E44" w:rsidP="00962E44">
            <w:pPr>
              <w:rPr>
                <w:sz w:val="24"/>
                <w:szCs w:val="24"/>
                <w:lang w:val="kk-KZ"/>
              </w:rPr>
            </w:pPr>
            <w:r>
              <w:rPr>
                <w:sz w:val="24"/>
                <w:szCs w:val="24"/>
                <w:lang w:val="kk-KZ"/>
              </w:rPr>
              <w:t>Гамалей А.Г.</w:t>
            </w:r>
          </w:p>
        </w:tc>
        <w:tc>
          <w:tcPr>
            <w:tcW w:w="2784" w:type="dxa"/>
            <w:vMerge/>
          </w:tcPr>
          <w:p w:rsidR="00962E44" w:rsidRDefault="00962E44" w:rsidP="00962E44">
            <w:pPr>
              <w:rPr>
                <w:sz w:val="24"/>
                <w:szCs w:val="24"/>
                <w:lang w:val="kk-KZ"/>
              </w:rPr>
            </w:pP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59" w:type="dxa"/>
          </w:tcPr>
          <w:p w:rsidR="00962E44" w:rsidRPr="00BB7B9F" w:rsidRDefault="00962E44" w:rsidP="00962E44">
            <w:pPr>
              <w:rPr>
                <w:sz w:val="24"/>
                <w:szCs w:val="24"/>
                <w:lang w:val="kk-KZ"/>
              </w:rPr>
            </w:pPr>
            <w:r>
              <w:rPr>
                <w:sz w:val="24"/>
                <w:szCs w:val="24"/>
                <w:lang w:val="kk-KZ"/>
              </w:rPr>
              <w:t>Чтение и развитие речи</w:t>
            </w:r>
          </w:p>
        </w:tc>
        <w:tc>
          <w:tcPr>
            <w:tcW w:w="2374" w:type="dxa"/>
          </w:tcPr>
          <w:p w:rsidR="00962E44" w:rsidRPr="00B673C8" w:rsidRDefault="00962E44" w:rsidP="00962E44">
            <w:pPr>
              <w:rPr>
                <w:sz w:val="24"/>
                <w:szCs w:val="24"/>
                <w:lang w:val="kk-KZ"/>
              </w:rPr>
            </w:pPr>
            <w:r>
              <w:rPr>
                <w:sz w:val="24"/>
                <w:szCs w:val="24"/>
                <w:lang w:val="kk-KZ"/>
              </w:rPr>
              <w:t>Жилгельдина Н.Ж.</w:t>
            </w:r>
          </w:p>
        </w:tc>
        <w:tc>
          <w:tcPr>
            <w:tcW w:w="2784" w:type="dxa"/>
            <w:vMerge/>
          </w:tcPr>
          <w:p w:rsidR="00962E44" w:rsidRDefault="00962E44" w:rsidP="00962E44">
            <w:pPr>
              <w:rPr>
                <w:sz w:val="24"/>
                <w:szCs w:val="24"/>
                <w:lang w:val="kk-KZ"/>
              </w:rPr>
            </w:pP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59" w:type="dxa"/>
          </w:tcPr>
          <w:p w:rsidR="00962E44" w:rsidRPr="00BB7B9F" w:rsidRDefault="00962E44" w:rsidP="00962E44">
            <w:pPr>
              <w:rPr>
                <w:sz w:val="24"/>
                <w:szCs w:val="24"/>
                <w:lang w:val="kk-KZ"/>
              </w:rPr>
            </w:pPr>
            <w:r>
              <w:rPr>
                <w:sz w:val="24"/>
                <w:szCs w:val="24"/>
                <w:lang w:val="kk-KZ"/>
              </w:rPr>
              <w:t>Социално-бытовая ориентировка</w:t>
            </w:r>
          </w:p>
        </w:tc>
        <w:tc>
          <w:tcPr>
            <w:tcW w:w="2374" w:type="dxa"/>
          </w:tcPr>
          <w:p w:rsidR="00962E44" w:rsidRPr="00B673C8" w:rsidRDefault="00962E44" w:rsidP="00962E44">
            <w:pPr>
              <w:rPr>
                <w:sz w:val="24"/>
                <w:szCs w:val="24"/>
                <w:lang w:val="kk-KZ"/>
              </w:rPr>
            </w:pPr>
            <w:r>
              <w:rPr>
                <w:sz w:val="24"/>
                <w:szCs w:val="24"/>
                <w:lang w:val="kk-KZ"/>
              </w:rPr>
              <w:t>Жилгельдина Н.Ж.</w:t>
            </w:r>
          </w:p>
        </w:tc>
        <w:tc>
          <w:tcPr>
            <w:tcW w:w="2784" w:type="dxa"/>
            <w:vMerge/>
          </w:tcPr>
          <w:p w:rsidR="00962E44" w:rsidRDefault="00962E44" w:rsidP="00962E44">
            <w:pPr>
              <w:rPr>
                <w:sz w:val="24"/>
                <w:szCs w:val="24"/>
                <w:lang w:val="kk-KZ"/>
              </w:rPr>
            </w:pP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59" w:type="dxa"/>
          </w:tcPr>
          <w:p w:rsidR="00962E44" w:rsidRDefault="00962E44" w:rsidP="00962E44">
            <w:pPr>
              <w:rPr>
                <w:sz w:val="24"/>
                <w:szCs w:val="24"/>
                <w:lang w:val="kk-KZ"/>
              </w:rPr>
            </w:pPr>
            <w:r>
              <w:rPr>
                <w:sz w:val="24"/>
                <w:szCs w:val="24"/>
                <w:lang w:val="kk-KZ"/>
              </w:rPr>
              <w:t>Коррекция познавательной деятельности</w:t>
            </w:r>
          </w:p>
        </w:tc>
        <w:tc>
          <w:tcPr>
            <w:tcW w:w="2374" w:type="dxa"/>
          </w:tcPr>
          <w:p w:rsidR="00962E44" w:rsidRPr="00B673C8" w:rsidRDefault="00962E44" w:rsidP="00962E44">
            <w:pPr>
              <w:rPr>
                <w:sz w:val="24"/>
                <w:szCs w:val="24"/>
                <w:lang w:val="kk-KZ"/>
              </w:rPr>
            </w:pPr>
            <w:r>
              <w:rPr>
                <w:sz w:val="24"/>
                <w:szCs w:val="24"/>
                <w:lang w:val="kk-KZ"/>
              </w:rPr>
              <w:t>Гамалей А.Г.</w:t>
            </w:r>
          </w:p>
        </w:tc>
        <w:tc>
          <w:tcPr>
            <w:tcW w:w="2784" w:type="dxa"/>
            <w:vMerge/>
          </w:tcPr>
          <w:p w:rsidR="00962E44" w:rsidRDefault="00962E44" w:rsidP="00962E44">
            <w:pPr>
              <w:rPr>
                <w:sz w:val="24"/>
                <w:szCs w:val="24"/>
                <w:lang w:val="kk-KZ"/>
              </w:rPr>
            </w:pP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59" w:type="dxa"/>
          </w:tcPr>
          <w:p w:rsidR="00962E44" w:rsidRDefault="00962E44" w:rsidP="00962E44">
            <w:pPr>
              <w:rPr>
                <w:sz w:val="24"/>
                <w:szCs w:val="24"/>
                <w:lang w:val="kk-KZ"/>
              </w:rPr>
            </w:pPr>
            <w:r>
              <w:rPr>
                <w:sz w:val="24"/>
                <w:szCs w:val="24"/>
                <w:lang w:val="kk-KZ"/>
              </w:rPr>
              <w:t>Мир вокруг</w:t>
            </w:r>
          </w:p>
        </w:tc>
        <w:tc>
          <w:tcPr>
            <w:tcW w:w="2374" w:type="dxa"/>
          </w:tcPr>
          <w:p w:rsidR="00962E44" w:rsidRPr="00B673C8" w:rsidRDefault="00962E44" w:rsidP="00962E44">
            <w:pPr>
              <w:rPr>
                <w:sz w:val="24"/>
                <w:szCs w:val="24"/>
                <w:lang w:val="kk-KZ"/>
              </w:rPr>
            </w:pPr>
            <w:r>
              <w:rPr>
                <w:sz w:val="24"/>
                <w:szCs w:val="24"/>
                <w:lang w:val="kk-KZ"/>
              </w:rPr>
              <w:t>Жилгельдина Н.Ж.</w:t>
            </w:r>
          </w:p>
        </w:tc>
        <w:tc>
          <w:tcPr>
            <w:tcW w:w="2784" w:type="dxa"/>
            <w:vMerge/>
          </w:tcPr>
          <w:p w:rsidR="00962E44" w:rsidRDefault="00962E44" w:rsidP="00962E44">
            <w:pPr>
              <w:rPr>
                <w:sz w:val="24"/>
                <w:szCs w:val="24"/>
                <w:lang w:val="kk-KZ"/>
              </w:rPr>
            </w:pPr>
          </w:p>
        </w:tc>
      </w:tr>
      <w:tr w:rsidR="00962E44" w:rsidTr="00962E44">
        <w:trPr>
          <w:trHeight w:val="848"/>
        </w:trPr>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59" w:type="dxa"/>
          </w:tcPr>
          <w:p w:rsidR="00962E44" w:rsidRDefault="00962E44" w:rsidP="00962E44">
            <w:pPr>
              <w:rPr>
                <w:sz w:val="24"/>
                <w:szCs w:val="24"/>
                <w:lang w:val="kk-KZ"/>
              </w:rPr>
            </w:pPr>
          </w:p>
        </w:tc>
        <w:tc>
          <w:tcPr>
            <w:tcW w:w="2374" w:type="dxa"/>
          </w:tcPr>
          <w:p w:rsidR="00962E44" w:rsidRPr="00B673C8" w:rsidRDefault="00962E44" w:rsidP="00962E44">
            <w:pPr>
              <w:rPr>
                <w:sz w:val="24"/>
                <w:szCs w:val="24"/>
                <w:lang w:val="kk-KZ"/>
              </w:rPr>
            </w:pPr>
          </w:p>
        </w:tc>
        <w:tc>
          <w:tcPr>
            <w:tcW w:w="2784" w:type="dxa"/>
            <w:vMerge/>
          </w:tcPr>
          <w:p w:rsidR="00962E44" w:rsidRDefault="00962E44" w:rsidP="00962E44">
            <w:pPr>
              <w:rPr>
                <w:sz w:val="24"/>
                <w:szCs w:val="24"/>
                <w:lang w:val="kk-KZ"/>
              </w:rPr>
            </w:pPr>
          </w:p>
        </w:tc>
      </w:tr>
    </w:tbl>
    <w:p w:rsidR="00962E44" w:rsidRDefault="00962E44" w:rsidP="00962E44">
      <w:pPr>
        <w:jc w:val="both"/>
        <w:rPr>
          <w:sz w:val="24"/>
          <w:szCs w:val="24"/>
          <w:lang w:val="kk-KZ"/>
        </w:rPr>
      </w:pPr>
    </w:p>
    <w:tbl>
      <w:tblPr>
        <w:tblStyle w:val="a6"/>
        <w:tblW w:w="9889" w:type="dxa"/>
        <w:tblLook w:val="04A0" w:firstRow="1" w:lastRow="0" w:firstColumn="1" w:lastColumn="0" w:noHBand="0" w:noVBand="1"/>
      </w:tblPr>
      <w:tblGrid>
        <w:gridCol w:w="1801"/>
        <w:gridCol w:w="1001"/>
        <w:gridCol w:w="1878"/>
        <w:gridCol w:w="2374"/>
        <w:gridCol w:w="2835"/>
      </w:tblGrid>
      <w:tr w:rsidR="00962E44" w:rsidTr="00962E44">
        <w:tc>
          <w:tcPr>
            <w:tcW w:w="1801"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1001"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878"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801" w:type="dxa"/>
            <w:vMerge w:val="restart"/>
          </w:tcPr>
          <w:p w:rsidR="00962E44" w:rsidRDefault="00962E44" w:rsidP="00962E44">
            <w:pPr>
              <w:rPr>
                <w:sz w:val="24"/>
                <w:szCs w:val="24"/>
                <w:lang w:val="kk-KZ"/>
              </w:rPr>
            </w:pPr>
            <w:r>
              <w:rPr>
                <w:sz w:val="24"/>
                <w:szCs w:val="24"/>
                <w:lang w:val="kk-KZ"/>
              </w:rPr>
              <w:t>Жантлесов Алмат</w:t>
            </w:r>
          </w:p>
          <w:p w:rsidR="00962E44" w:rsidRPr="00BB7B9F" w:rsidRDefault="00962E44" w:rsidP="00962E44">
            <w:pPr>
              <w:rPr>
                <w:sz w:val="24"/>
                <w:szCs w:val="24"/>
                <w:lang w:val="kk-KZ"/>
              </w:rPr>
            </w:pPr>
            <w:r>
              <w:rPr>
                <w:sz w:val="24"/>
                <w:szCs w:val="24"/>
                <w:lang w:val="kk-KZ"/>
              </w:rPr>
              <w:t xml:space="preserve"> (үйден оқыту)</w:t>
            </w:r>
          </w:p>
        </w:tc>
        <w:tc>
          <w:tcPr>
            <w:tcW w:w="1001" w:type="dxa"/>
            <w:vMerge w:val="restart"/>
          </w:tcPr>
          <w:p w:rsidR="00962E44" w:rsidRDefault="00962E44" w:rsidP="00962E44">
            <w:pPr>
              <w:rPr>
                <w:sz w:val="24"/>
                <w:szCs w:val="24"/>
                <w:lang w:val="kk-KZ"/>
              </w:rPr>
            </w:pPr>
            <w:r>
              <w:rPr>
                <w:sz w:val="24"/>
                <w:szCs w:val="24"/>
                <w:lang w:val="kk-KZ"/>
              </w:rPr>
              <w:t>8</w:t>
            </w:r>
          </w:p>
        </w:tc>
        <w:tc>
          <w:tcPr>
            <w:tcW w:w="1878" w:type="dxa"/>
          </w:tcPr>
          <w:p w:rsidR="00962E44" w:rsidRPr="009B41F9" w:rsidRDefault="00962E44" w:rsidP="00962E44">
            <w:pPr>
              <w:rPr>
                <w:sz w:val="24"/>
                <w:szCs w:val="24"/>
                <w:lang w:val="kk-KZ"/>
              </w:rPr>
            </w:pPr>
            <w:r>
              <w:rPr>
                <w:sz w:val="24"/>
                <w:szCs w:val="24"/>
                <w:lang w:val="kk-KZ"/>
              </w:rPr>
              <w:t>Русский язык</w:t>
            </w:r>
          </w:p>
        </w:tc>
        <w:tc>
          <w:tcPr>
            <w:tcW w:w="2374" w:type="dxa"/>
          </w:tcPr>
          <w:p w:rsidR="00962E44" w:rsidRPr="00BB7B9F" w:rsidRDefault="00962E44" w:rsidP="00962E44">
            <w:pPr>
              <w:rPr>
                <w:sz w:val="24"/>
                <w:szCs w:val="24"/>
                <w:lang w:val="kk-KZ"/>
              </w:rPr>
            </w:pPr>
            <w:r>
              <w:rPr>
                <w:sz w:val="24"/>
                <w:szCs w:val="24"/>
                <w:lang w:val="kk-KZ"/>
              </w:rPr>
              <w:t>Скороходова Н.А.</w:t>
            </w:r>
          </w:p>
        </w:tc>
        <w:tc>
          <w:tcPr>
            <w:tcW w:w="2835" w:type="dxa"/>
            <w:vMerge w:val="restart"/>
          </w:tcPr>
          <w:p w:rsidR="00962E44" w:rsidRDefault="00962E44" w:rsidP="00962E44">
            <w:pPr>
              <w:rPr>
                <w:sz w:val="24"/>
                <w:szCs w:val="24"/>
                <w:lang w:val="kk-KZ"/>
              </w:rPr>
            </w:pPr>
            <w:r w:rsidRPr="000A436D">
              <w:rPr>
                <w:sz w:val="24"/>
                <w:szCs w:val="24"/>
                <w:lang w:val="kk-KZ"/>
              </w:rPr>
              <w:t>Оқу</w:t>
            </w:r>
            <w:r>
              <w:rPr>
                <w:sz w:val="24"/>
                <w:szCs w:val="24"/>
                <w:lang w:val="kk-KZ"/>
              </w:rPr>
              <w:t xml:space="preserve">  бағдарламасы </w:t>
            </w:r>
            <w:r w:rsidRPr="000A436D">
              <w:rPr>
                <w:sz w:val="24"/>
                <w:szCs w:val="24"/>
                <w:lang w:val="kk-KZ"/>
              </w:rPr>
              <w:t>Қазақстан Республикасы Білім және ғылым министрлігі</w:t>
            </w:r>
            <w:r>
              <w:rPr>
                <w:sz w:val="24"/>
                <w:szCs w:val="24"/>
                <w:lang w:val="kk-KZ"/>
              </w:rPr>
              <w:t>нің 2018 жылғы 4 қыркүйектегі №</w:t>
            </w:r>
            <w:r w:rsidRPr="000A436D">
              <w:rPr>
                <w:sz w:val="24"/>
                <w:szCs w:val="24"/>
                <w:lang w:val="kk-KZ"/>
              </w:rPr>
              <w:t xml:space="preserve"> 441 бұйрығымен бекітілген Үлгілік оқу жоспарларына сәйкес құрастырылған.</w:t>
            </w: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Русская литература</w:t>
            </w:r>
          </w:p>
        </w:tc>
        <w:tc>
          <w:tcPr>
            <w:tcW w:w="2374" w:type="dxa"/>
          </w:tcPr>
          <w:p w:rsidR="00962E44" w:rsidRPr="00B673C8" w:rsidRDefault="00962E44" w:rsidP="00962E44">
            <w:pPr>
              <w:rPr>
                <w:sz w:val="24"/>
                <w:szCs w:val="24"/>
                <w:lang w:val="kk-KZ"/>
              </w:rPr>
            </w:pPr>
            <w:r>
              <w:rPr>
                <w:sz w:val="24"/>
                <w:szCs w:val="24"/>
                <w:lang w:val="kk-KZ"/>
              </w:rPr>
              <w:t>Скороходова Н.А.</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Казахский язык и литература</w:t>
            </w:r>
          </w:p>
        </w:tc>
        <w:tc>
          <w:tcPr>
            <w:tcW w:w="2374" w:type="dxa"/>
          </w:tcPr>
          <w:p w:rsidR="00962E44" w:rsidRPr="00B673C8" w:rsidRDefault="00962E44" w:rsidP="00962E44">
            <w:pPr>
              <w:rPr>
                <w:sz w:val="24"/>
                <w:szCs w:val="24"/>
                <w:lang w:val="kk-KZ"/>
              </w:rPr>
            </w:pPr>
            <w:r>
              <w:rPr>
                <w:sz w:val="24"/>
                <w:szCs w:val="24"/>
                <w:lang w:val="kk-KZ"/>
              </w:rPr>
              <w:t>Рахманова Н.Ш.</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Английский язык</w:t>
            </w:r>
          </w:p>
        </w:tc>
        <w:tc>
          <w:tcPr>
            <w:tcW w:w="2374" w:type="dxa"/>
          </w:tcPr>
          <w:p w:rsidR="00962E44" w:rsidRPr="00B673C8" w:rsidRDefault="00962E44" w:rsidP="00962E44">
            <w:pPr>
              <w:rPr>
                <w:sz w:val="24"/>
                <w:szCs w:val="24"/>
                <w:lang w:val="kk-KZ"/>
              </w:rPr>
            </w:pPr>
            <w:r>
              <w:rPr>
                <w:sz w:val="24"/>
                <w:szCs w:val="24"/>
                <w:lang w:val="kk-KZ"/>
              </w:rPr>
              <w:t>Муратова А.А.</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Алгебра</w:t>
            </w:r>
          </w:p>
        </w:tc>
        <w:tc>
          <w:tcPr>
            <w:tcW w:w="2374" w:type="dxa"/>
          </w:tcPr>
          <w:p w:rsidR="00962E44" w:rsidRPr="00B673C8" w:rsidRDefault="00962E44" w:rsidP="00962E44">
            <w:pPr>
              <w:rPr>
                <w:sz w:val="24"/>
                <w:szCs w:val="24"/>
                <w:lang w:val="kk-KZ"/>
              </w:rPr>
            </w:pPr>
            <w:r>
              <w:rPr>
                <w:sz w:val="24"/>
                <w:szCs w:val="24"/>
                <w:lang w:val="kk-KZ"/>
              </w:rPr>
              <w:t>Шахабаева А.А.</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Геометрия</w:t>
            </w:r>
          </w:p>
        </w:tc>
        <w:tc>
          <w:tcPr>
            <w:tcW w:w="2374" w:type="dxa"/>
          </w:tcPr>
          <w:p w:rsidR="00962E44" w:rsidRPr="00B673C8" w:rsidRDefault="00962E44" w:rsidP="00962E44">
            <w:pPr>
              <w:rPr>
                <w:sz w:val="24"/>
                <w:szCs w:val="24"/>
                <w:lang w:val="kk-KZ"/>
              </w:rPr>
            </w:pPr>
            <w:r>
              <w:rPr>
                <w:sz w:val="24"/>
                <w:szCs w:val="24"/>
                <w:lang w:val="kk-KZ"/>
              </w:rPr>
              <w:t>Шахабаева А.А.</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Физика</w:t>
            </w:r>
          </w:p>
        </w:tc>
        <w:tc>
          <w:tcPr>
            <w:tcW w:w="2374" w:type="dxa"/>
          </w:tcPr>
          <w:p w:rsidR="00962E44" w:rsidRPr="00B673C8" w:rsidRDefault="00962E44" w:rsidP="00962E44">
            <w:pPr>
              <w:rPr>
                <w:sz w:val="24"/>
                <w:szCs w:val="24"/>
                <w:lang w:val="kk-KZ"/>
              </w:rPr>
            </w:pPr>
            <w:r>
              <w:rPr>
                <w:sz w:val="24"/>
                <w:szCs w:val="24"/>
                <w:lang w:val="kk-KZ"/>
              </w:rPr>
              <w:t>Анапияева Т.Ж.</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Химия</w:t>
            </w:r>
          </w:p>
        </w:tc>
        <w:tc>
          <w:tcPr>
            <w:tcW w:w="2374" w:type="dxa"/>
          </w:tcPr>
          <w:p w:rsidR="00962E44" w:rsidRPr="00B673C8" w:rsidRDefault="00962E44" w:rsidP="00962E44">
            <w:pPr>
              <w:rPr>
                <w:sz w:val="24"/>
                <w:szCs w:val="24"/>
                <w:lang w:val="kk-KZ"/>
              </w:rPr>
            </w:pPr>
            <w:r>
              <w:rPr>
                <w:sz w:val="24"/>
                <w:szCs w:val="24"/>
                <w:lang w:val="kk-KZ"/>
              </w:rPr>
              <w:t>Айниязова А.М.</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Биология</w:t>
            </w:r>
          </w:p>
        </w:tc>
        <w:tc>
          <w:tcPr>
            <w:tcW w:w="2374" w:type="dxa"/>
          </w:tcPr>
          <w:p w:rsidR="00962E44" w:rsidRPr="00B673C8" w:rsidRDefault="00962E44" w:rsidP="00962E44">
            <w:pPr>
              <w:rPr>
                <w:sz w:val="24"/>
                <w:szCs w:val="24"/>
                <w:lang w:val="kk-KZ"/>
              </w:rPr>
            </w:pPr>
            <w:r>
              <w:rPr>
                <w:sz w:val="24"/>
                <w:szCs w:val="24"/>
                <w:lang w:val="kk-KZ"/>
              </w:rPr>
              <w:t>Айниязова А.М.</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Всемирная история</w:t>
            </w:r>
          </w:p>
        </w:tc>
        <w:tc>
          <w:tcPr>
            <w:tcW w:w="2374"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География</w:t>
            </w:r>
          </w:p>
        </w:tc>
        <w:tc>
          <w:tcPr>
            <w:tcW w:w="2374" w:type="dxa"/>
          </w:tcPr>
          <w:p w:rsidR="00962E44" w:rsidRPr="00B673C8" w:rsidRDefault="00962E44" w:rsidP="00962E44">
            <w:pPr>
              <w:rPr>
                <w:sz w:val="24"/>
                <w:szCs w:val="24"/>
                <w:lang w:val="kk-KZ"/>
              </w:rPr>
            </w:pPr>
            <w:r>
              <w:rPr>
                <w:sz w:val="24"/>
                <w:szCs w:val="24"/>
                <w:lang w:val="kk-KZ"/>
              </w:rPr>
              <w:t>Айниязова А.М.</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История Казахстана</w:t>
            </w:r>
          </w:p>
        </w:tc>
        <w:tc>
          <w:tcPr>
            <w:tcW w:w="2374"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Информатика</w:t>
            </w:r>
          </w:p>
        </w:tc>
        <w:tc>
          <w:tcPr>
            <w:tcW w:w="2374" w:type="dxa"/>
          </w:tcPr>
          <w:p w:rsidR="00962E44" w:rsidRPr="00B673C8" w:rsidRDefault="00962E44" w:rsidP="00962E44">
            <w:pPr>
              <w:rPr>
                <w:sz w:val="24"/>
                <w:szCs w:val="24"/>
                <w:lang w:val="kk-KZ"/>
              </w:rPr>
            </w:pPr>
            <w:r>
              <w:rPr>
                <w:sz w:val="24"/>
                <w:szCs w:val="24"/>
                <w:lang w:val="kk-KZ"/>
              </w:rPr>
              <w:t>Кашкинова Т.И.</w:t>
            </w:r>
          </w:p>
        </w:tc>
        <w:tc>
          <w:tcPr>
            <w:tcW w:w="2835" w:type="dxa"/>
            <w:vMerge/>
          </w:tcPr>
          <w:p w:rsidR="00962E44" w:rsidRDefault="00962E44" w:rsidP="00962E44">
            <w:pPr>
              <w:rPr>
                <w:sz w:val="24"/>
                <w:szCs w:val="24"/>
                <w:lang w:val="kk-KZ"/>
              </w:rPr>
            </w:pPr>
          </w:p>
        </w:tc>
      </w:tr>
    </w:tbl>
    <w:p w:rsidR="00962E44" w:rsidRDefault="00962E44" w:rsidP="00962E44">
      <w:pPr>
        <w:jc w:val="both"/>
        <w:rPr>
          <w:sz w:val="24"/>
          <w:szCs w:val="24"/>
          <w:lang w:val="kk-KZ"/>
        </w:rPr>
      </w:pPr>
    </w:p>
    <w:tbl>
      <w:tblPr>
        <w:tblStyle w:val="a6"/>
        <w:tblW w:w="9889" w:type="dxa"/>
        <w:tblLook w:val="04A0" w:firstRow="1" w:lastRow="0" w:firstColumn="1" w:lastColumn="0" w:noHBand="0" w:noVBand="1"/>
      </w:tblPr>
      <w:tblGrid>
        <w:gridCol w:w="1801"/>
        <w:gridCol w:w="1001"/>
        <w:gridCol w:w="1974"/>
        <w:gridCol w:w="2374"/>
        <w:gridCol w:w="2739"/>
      </w:tblGrid>
      <w:tr w:rsidR="00962E44" w:rsidTr="00962E44">
        <w:tc>
          <w:tcPr>
            <w:tcW w:w="1801"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1001"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974"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739"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801" w:type="dxa"/>
            <w:vMerge w:val="restart"/>
          </w:tcPr>
          <w:p w:rsidR="00962E44" w:rsidRPr="00BB7B9F" w:rsidRDefault="00962E44" w:rsidP="00962E44">
            <w:pPr>
              <w:rPr>
                <w:sz w:val="24"/>
                <w:szCs w:val="24"/>
                <w:lang w:val="kk-KZ"/>
              </w:rPr>
            </w:pPr>
            <w:r>
              <w:rPr>
                <w:sz w:val="24"/>
                <w:szCs w:val="24"/>
                <w:lang w:val="kk-KZ"/>
              </w:rPr>
              <w:t xml:space="preserve">Анерт </w:t>
            </w:r>
            <w:r>
              <w:rPr>
                <w:sz w:val="24"/>
                <w:szCs w:val="24"/>
                <w:lang w:val="kk-KZ"/>
              </w:rPr>
              <w:lastRenderedPageBreak/>
              <w:t>Вероника (үйден оқыту)</w:t>
            </w:r>
          </w:p>
        </w:tc>
        <w:tc>
          <w:tcPr>
            <w:tcW w:w="1001" w:type="dxa"/>
            <w:vMerge w:val="restart"/>
          </w:tcPr>
          <w:p w:rsidR="00962E44" w:rsidRDefault="00962E44" w:rsidP="00962E44">
            <w:pPr>
              <w:rPr>
                <w:sz w:val="24"/>
                <w:szCs w:val="24"/>
                <w:lang w:val="kk-KZ"/>
              </w:rPr>
            </w:pPr>
            <w:r>
              <w:rPr>
                <w:sz w:val="24"/>
                <w:szCs w:val="24"/>
                <w:lang w:val="kk-KZ"/>
              </w:rPr>
              <w:lastRenderedPageBreak/>
              <w:t xml:space="preserve">2 </w:t>
            </w:r>
          </w:p>
        </w:tc>
        <w:tc>
          <w:tcPr>
            <w:tcW w:w="1974" w:type="dxa"/>
          </w:tcPr>
          <w:p w:rsidR="00962E44" w:rsidRPr="009B41F9" w:rsidRDefault="00962E44" w:rsidP="00962E44">
            <w:pPr>
              <w:rPr>
                <w:sz w:val="24"/>
                <w:szCs w:val="24"/>
                <w:lang w:val="kk-KZ"/>
              </w:rPr>
            </w:pPr>
            <w:r>
              <w:rPr>
                <w:sz w:val="24"/>
                <w:szCs w:val="24"/>
                <w:lang w:val="kk-KZ"/>
              </w:rPr>
              <w:t xml:space="preserve">Чтение, псиьмо, </w:t>
            </w:r>
            <w:r>
              <w:rPr>
                <w:sz w:val="24"/>
                <w:szCs w:val="24"/>
                <w:lang w:val="kk-KZ"/>
              </w:rPr>
              <w:lastRenderedPageBreak/>
              <w:t>развитие речи</w:t>
            </w:r>
          </w:p>
        </w:tc>
        <w:tc>
          <w:tcPr>
            <w:tcW w:w="2374" w:type="dxa"/>
          </w:tcPr>
          <w:p w:rsidR="00962E44" w:rsidRPr="00BB7B9F" w:rsidRDefault="00962E44" w:rsidP="00962E44">
            <w:pPr>
              <w:rPr>
                <w:sz w:val="24"/>
                <w:szCs w:val="24"/>
                <w:lang w:val="kk-KZ"/>
              </w:rPr>
            </w:pPr>
            <w:r>
              <w:rPr>
                <w:sz w:val="24"/>
                <w:szCs w:val="24"/>
                <w:lang w:val="kk-KZ"/>
              </w:rPr>
              <w:lastRenderedPageBreak/>
              <w:t>Урясова О.А.</w:t>
            </w:r>
          </w:p>
        </w:tc>
        <w:tc>
          <w:tcPr>
            <w:tcW w:w="2739" w:type="dxa"/>
            <w:vMerge w:val="restart"/>
          </w:tcPr>
          <w:p w:rsidR="00962E44" w:rsidRDefault="00962E44" w:rsidP="00962E44">
            <w:pPr>
              <w:rPr>
                <w:sz w:val="24"/>
                <w:szCs w:val="24"/>
                <w:lang w:val="kk-KZ"/>
              </w:rPr>
            </w:pPr>
            <w:r>
              <w:rPr>
                <w:sz w:val="24"/>
                <w:szCs w:val="24"/>
                <w:lang w:val="kk-KZ"/>
              </w:rPr>
              <w:t xml:space="preserve">Оқу </w:t>
            </w:r>
            <w:r w:rsidRPr="000A436D">
              <w:rPr>
                <w:sz w:val="24"/>
                <w:szCs w:val="24"/>
                <w:lang w:val="kk-KZ"/>
              </w:rPr>
              <w:t xml:space="preserve">бағдарламалары </w:t>
            </w:r>
            <w:r w:rsidRPr="000A436D">
              <w:rPr>
                <w:sz w:val="24"/>
                <w:szCs w:val="24"/>
                <w:lang w:val="kk-KZ"/>
              </w:rPr>
              <w:lastRenderedPageBreak/>
              <w:t>Қазақстан Республикасы Білім және ғылым министрлі</w:t>
            </w:r>
            <w:r>
              <w:rPr>
                <w:sz w:val="24"/>
                <w:szCs w:val="24"/>
                <w:lang w:val="kk-KZ"/>
              </w:rPr>
              <w:t>гінің 2016 жылғы 15 шілдедегі №</w:t>
            </w:r>
            <w:r w:rsidRPr="000A436D">
              <w:rPr>
                <w:sz w:val="24"/>
                <w:szCs w:val="24"/>
                <w:lang w:val="kk-KZ"/>
              </w:rPr>
              <w:t xml:space="preserve"> 453 бұйрығымен бекітілген Үлгілік оқу жоспарларына сәйкес құрастырылған.</w:t>
            </w: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974" w:type="dxa"/>
          </w:tcPr>
          <w:p w:rsidR="00962E44" w:rsidRPr="00BB7B9F" w:rsidRDefault="00962E44" w:rsidP="00962E44">
            <w:pPr>
              <w:rPr>
                <w:sz w:val="24"/>
                <w:szCs w:val="24"/>
                <w:lang w:val="kk-KZ"/>
              </w:rPr>
            </w:pPr>
            <w:r>
              <w:rPr>
                <w:sz w:val="24"/>
                <w:szCs w:val="24"/>
                <w:lang w:val="kk-KZ"/>
              </w:rPr>
              <w:t>Счет</w:t>
            </w:r>
          </w:p>
        </w:tc>
        <w:tc>
          <w:tcPr>
            <w:tcW w:w="2374" w:type="dxa"/>
          </w:tcPr>
          <w:p w:rsidR="00962E44" w:rsidRPr="00B673C8" w:rsidRDefault="00962E44" w:rsidP="00962E44">
            <w:pPr>
              <w:rPr>
                <w:sz w:val="24"/>
                <w:szCs w:val="24"/>
                <w:lang w:val="kk-KZ"/>
              </w:rPr>
            </w:pPr>
            <w:r>
              <w:rPr>
                <w:sz w:val="24"/>
                <w:szCs w:val="24"/>
                <w:lang w:val="kk-KZ"/>
              </w:rPr>
              <w:t>Урясова О.А.</w:t>
            </w:r>
          </w:p>
        </w:tc>
        <w:tc>
          <w:tcPr>
            <w:tcW w:w="2739"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974" w:type="dxa"/>
          </w:tcPr>
          <w:p w:rsidR="00962E44" w:rsidRPr="00BB7B9F" w:rsidRDefault="00962E44" w:rsidP="00962E44">
            <w:pPr>
              <w:rPr>
                <w:sz w:val="24"/>
                <w:szCs w:val="24"/>
                <w:lang w:val="kk-KZ"/>
              </w:rPr>
            </w:pPr>
            <w:r>
              <w:rPr>
                <w:sz w:val="24"/>
                <w:szCs w:val="24"/>
                <w:lang w:val="kk-KZ"/>
              </w:rPr>
              <w:t>Мир вокруг</w:t>
            </w:r>
          </w:p>
        </w:tc>
        <w:tc>
          <w:tcPr>
            <w:tcW w:w="2374" w:type="dxa"/>
          </w:tcPr>
          <w:p w:rsidR="00962E44" w:rsidRPr="00B673C8" w:rsidRDefault="00962E44" w:rsidP="00962E44">
            <w:pPr>
              <w:rPr>
                <w:sz w:val="24"/>
                <w:szCs w:val="24"/>
                <w:lang w:val="kk-KZ"/>
              </w:rPr>
            </w:pPr>
            <w:r>
              <w:rPr>
                <w:sz w:val="24"/>
                <w:szCs w:val="24"/>
                <w:lang w:val="kk-KZ"/>
              </w:rPr>
              <w:t>Урясова О.А.</w:t>
            </w:r>
          </w:p>
        </w:tc>
        <w:tc>
          <w:tcPr>
            <w:tcW w:w="2739"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974" w:type="dxa"/>
          </w:tcPr>
          <w:p w:rsidR="00962E44" w:rsidRPr="00BB7B9F" w:rsidRDefault="00962E44" w:rsidP="00962E44">
            <w:pPr>
              <w:rPr>
                <w:sz w:val="24"/>
                <w:szCs w:val="24"/>
                <w:lang w:val="kk-KZ"/>
              </w:rPr>
            </w:pPr>
            <w:r>
              <w:rPr>
                <w:sz w:val="24"/>
                <w:szCs w:val="24"/>
                <w:lang w:val="kk-KZ"/>
              </w:rPr>
              <w:t>Изобразительное искусство</w:t>
            </w:r>
          </w:p>
        </w:tc>
        <w:tc>
          <w:tcPr>
            <w:tcW w:w="2374" w:type="dxa"/>
          </w:tcPr>
          <w:p w:rsidR="00962E44" w:rsidRPr="00B673C8" w:rsidRDefault="00962E44" w:rsidP="00962E44">
            <w:pPr>
              <w:rPr>
                <w:sz w:val="24"/>
                <w:szCs w:val="24"/>
                <w:lang w:val="kk-KZ"/>
              </w:rPr>
            </w:pPr>
            <w:r>
              <w:rPr>
                <w:sz w:val="24"/>
                <w:szCs w:val="24"/>
                <w:lang w:val="kk-KZ"/>
              </w:rPr>
              <w:t>Уясова О.А.</w:t>
            </w:r>
          </w:p>
        </w:tc>
        <w:tc>
          <w:tcPr>
            <w:tcW w:w="2739"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974" w:type="dxa"/>
          </w:tcPr>
          <w:p w:rsidR="00962E44" w:rsidRPr="00BB7B9F" w:rsidRDefault="00962E44" w:rsidP="00962E44">
            <w:pPr>
              <w:rPr>
                <w:sz w:val="24"/>
                <w:szCs w:val="24"/>
                <w:lang w:val="kk-KZ"/>
              </w:rPr>
            </w:pPr>
            <w:r>
              <w:rPr>
                <w:sz w:val="24"/>
                <w:szCs w:val="24"/>
                <w:lang w:val="kk-KZ"/>
              </w:rPr>
              <w:t>Предметно-практическая деятельность</w:t>
            </w:r>
          </w:p>
        </w:tc>
        <w:tc>
          <w:tcPr>
            <w:tcW w:w="2374" w:type="dxa"/>
          </w:tcPr>
          <w:p w:rsidR="00962E44" w:rsidRPr="00B673C8" w:rsidRDefault="00962E44" w:rsidP="00962E44">
            <w:pPr>
              <w:rPr>
                <w:sz w:val="24"/>
                <w:szCs w:val="24"/>
                <w:lang w:val="kk-KZ"/>
              </w:rPr>
            </w:pPr>
            <w:r>
              <w:rPr>
                <w:sz w:val="24"/>
                <w:szCs w:val="24"/>
                <w:lang w:val="kk-KZ"/>
              </w:rPr>
              <w:t>Гамалей А.Г.</w:t>
            </w:r>
          </w:p>
        </w:tc>
        <w:tc>
          <w:tcPr>
            <w:tcW w:w="2739" w:type="dxa"/>
            <w:vMerge/>
          </w:tcPr>
          <w:p w:rsidR="00962E44" w:rsidRDefault="00962E44" w:rsidP="00962E44">
            <w:pPr>
              <w:rPr>
                <w:sz w:val="24"/>
                <w:szCs w:val="24"/>
                <w:lang w:val="kk-KZ"/>
              </w:rPr>
            </w:pPr>
          </w:p>
        </w:tc>
      </w:tr>
      <w:tr w:rsidR="00962E44" w:rsidTr="00962E44">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974" w:type="dxa"/>
          </w:tcPr>
          <w:p w:rsidR="00962E44" w:rsidRPr="00BB7B9F" w:rsidRDefault="00962E44" w:rsidP="00962E44">
            <w:pPr>
              <w:rPr>
                <w:sz w:val="24"/>
                <w:szCs w:val="24"/>
                <w:lang w:val="kk-KZ"/>
              </w:rPr>
            </w:pPr>
            <w:r>
              <w:rPr>
                <w:sz w:val="24"/>
                <w:szCs w:val="24"/>
                <w:lang w:val="kk-KZ"/>
              </w:rPr>
              <w:t>Развитие психомоторики и сенсорных процессов</w:t>
            </w:r>
          </w:p>
        </w:tc>
        <w:tc>
          <w:tcPr>
            <w:tcW w:w="2374" w:type="dxa"/>
          </w:tcPr>
          <w:p w:rsidR="00962E44" w:rsidRPr="00B673C8" w:rsidRDefault="00962E44" w:rsidP="00962E44">
            <w:pPr>
              <w:rPr>
                <w:sz w:val="24"/>
                <w:szCs w:val="24"/>
                <w:lang w:val="kk-KZ"/>
              </w:rPr>
            </w:pPr>
            <w:r>
              <w:rPr>
                <w:sz w:val="24"/>
                <w:szCs w:val="24"/>
                <w:lang w:val="kk-KZ"/>
              </w:rPr>
              <w:t>Гамалей А.Г.</w:t>
            </w:r>
          </w:p>
        </w:tc>
        <w:tc>
          <w:tcPr>
            <w:tcW w:w="2739" w:type="dxa"/>
            <w:vMerge/>
          </w:tcPr>
          <w:p w:rsidR="00962E44" w:rsidRDefault="00962E44" w:rsidP="00962E44">
            <w:pPr>
              <w:rPr>
                <w:sz w:val="24"/>
                <w:szCs w:val="24"/>
                <w:lang w:val="kk-KZ"/>
              </w:rPr>
            </w:pPr>
          </w:p>
        </w:tc>
      </w:tr>
    </w:tbl>
    <w:p w:rsidR="00962E44" w:rsidRPr="00CF1592" w:rsidRDefault="00962E44" w:rsidP="00962E44">
      <w:pPr>
        <w:jc w:val="both"/>
        <w:rPr>
          <w:sz w:val="24"/>
          <w:szCs w:val="24"/>
          <w:lang w:val="kk-KZ"/>
        </w:rPr>
      </w:pPr>
    </w:p>
    <w:tbl>
      <w:tblPr>
        <w:tblStyle w:val="a6"/>
        <w:tblW w:w="9889" w:type="dxa"/>
        <w:tblLook w:val="04A0" w:firstRow="1" w:lastRow="0" w:firstColumn="1" w:lastColumn="0" w:noHBand="0" w:noVBand="1"/>
      </w:tblPr>
      <w:tblGrid>
        <w:gridCol w:w="1776"/>
        <w:gridCol w:w="996"/>
        <w:gridCol w:w="1981"/>
        <w:gridCol w:w="2318"/>
        <w:gridCol w:w="2818"/>
      </w:tblGrid>
      <w:tr w:rsidR="00962E44" w:rsidTr="00962E44">
        <w:tc>
          <w:tcPr>
            <w:tcW w:w="1776"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96"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981" w:type="dxa"/>
          </w:tcPr>
          <w:p w:rsidR="00962E44" w:rsidRPr="002F3DF7" w:rsidRDefault="00962E44" w:rsidP="00962E44">
            <w:pPr>
              <w:jc w:val="center"/>
              <w:rPr>
                <w:b/>
                <w:sz w:val="24"/>
                <w:szCs w:val="24"/>
                <w:lang w:val="kk-KZ"/>
              </w:rPr>
            </w:pPr>
            <w:r w:rsidRPr="002F3DF7">
              <w:rPr>
                <w:b/>
                <w:sz w:val="24"/>
                <w:szCs w:val="24"/>
                <w:lang w:val="kk-KZ"/>
              </w:rPr>
              <w:t>Пәні</w:t>
            </w:r>
          </w:p>
        </w:tc>
        <w:tc>
          <w:tcPr>
            <w:tcW w:w="2318"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18"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776" w:type="dxa"/>
            <w:vMerge w:val="restart"/>
          </w:tcPr>
          <w:p w:rsidR="00962E44" w:rsidRPr="00BB7B9F" w:rsidRDefault="00962E44" w:rsidP="00962E44">
            <w:pPr>
              <w:rPr>
                <w:sz w:val="24"/>
                <w:szCs w:val="24"/>
                <w:lang w:val="kk-KZ"/>
              </w:rPr>
            </w:pPr>
            <w:r>
              <w:rPr>
                <w:sz w:val="24"/>
                <w:szCs w:val="24"/>
                <w:lang w:val="kk-KZ"/>
              </w:rPr>
              <w:t xml:space="preserve"> Жеңісов Мейірлан (үйден оқыту)</w:t>
            </w:r>
          </w:p>
        </w:tc>
        <w:tc>
          <w:tcPr>
            <w:tcW w:w="996" w:type="dxa"/>
            <w:vMerge w:val="restart"/>
          </w:tcPr>
          <w:p w:rsidR="00962E44" w:rsidRDefault="00962E44" w:rsidP="00962E44">
            <w:pPr>
              <w:rPr>
                <w:sz w:val="24"/>
                <w:szCs w:val="24"/>
                <w:lang w:val="kk-KZ"/>
              </w:rPr>
            </w:pPr>
            <w:r>
              <w:rPr>
                <w:sz w:val="24"/>
                <w:szCs w:val="24"/>
                <w:lang w:val="kk-KZ"/>
              </w:rPr>
              <w:t>1</w:t>
            </w:r>
          </w:p>
        </w:tc>
        <w:tc>
          <w:tcPr>
            <w:tcW w:w="1981" w:type="dxa"/>
          </w:tcPr>
          <w:p w:rsidR="00962E44" w:rsidRPr="009B41F9" w:rsidRDefault="00962E44" w:rsidP="00962E44">
            <w:pPr>
              <w:rPr>
                <w:sz w:val="24"/>
                <w:szCs w:val="24"/>
                <w:lang w:val="kk-KZ"/>
              </w:rPr>
            </w:pPr>
            <w:r>
              <w:rPr>
                <w:sz w:val="24"/>
                <w:szCs w:val="24"/>
                <w:lang w:val="kk-KZ"/>
              </w:rPr>
              <w:t>Жазу, оқу, тіл дамыту</w:t>
            </w:r>
          </w:p>
        </w:tc>
        <w:tc>
          <w:tcPr>
            <w:tcW w:w="2318" w:type="dxa"/>
          </w:tcPr>
          <w:p w:rsidR="00962E44" w:rsidRPr="00BB7B9F" w:rsidRDefault="00962E44" w:rsidP="00962E44">
            <w:pPr>
              <w:rPr>
                <w:sz w:val="24"/>
                <w:szCs w:val="24"/>
                <w:lang w:val="kk-KZ"/>
              </w:rPr>
            </w:pPr>
            <w:r>
              <w:rPr>
                <w:sz w:val="24"/>
                <w:szCs w:val="24"/>
                <w:lang w:val="kk-KZ"/>
              </w:rPr>
              <w:t>Жилгельдина Н.Ж.</w:t>
            </w:r>
          </w:p>
        </w:tc>
        <w:tc>
          <w:tcPr>
            <w:tcW w:w="2818" w:type="dxa"/>
            <w:vMerge w:val="restart"/>
          </w:tcPr>
          <w:p w:rsidR="00962E44" w:rsidRDefault="00962E44" w:rsidP="00962E44">
            <w:pPr>
              <w:rPr>
                <w:sz w:val="24"/>
                <w:szCs w:val="24"/>
                <w:lang w:val="kk-KZ"/>
              </w:rPr>
            </w:pPr>
            <w:r>
              <w:rPr>
                <w:sz w:val="24"/>
                <w:szCs w:val="24"/>
                <w:lang w:val="kk-KZ"/>
              </w:rPr>
              <w:t xml:space="preserve">Оқу </w:t>
            </w:r>
            <w:r w:rsidRPr="000A436D">
              <w:rPr>
                <w:sz w:val="24"/>
                <w:szCs w:val="24"/>
                <w:lang w:val="kk-KZ"/>
              </w:rPr>
              <w:t>бағдарламалары Қазақстан Республикасы Білім және ғылым министрлі</w:t>
            </w:r>
            <w:r>
              <w:rPr>
                <w:sz w:val="24"/>
                <w:szCs w:val="24"/>
                <w:lang w:val="kk-KZ"/>
              </w:rPr>
              <w:t>гінің 2016 жылғы 15 шілдедегі №</w:t>
            </w:r>
            <w:r w:rsidRPr="000A436D">
              <w:rPr>
                <w:sz w:val="24"/>
                <w:szCs w:val="24"/>
                <w:lang w:val="kk-KZ"/>
              </w:rPr>
              <w:t xml:space="preserve"> 453 бұйрығымен бекітілген Үлгілік оқу жоспарларына сәйкес құрастырылған.</w:t>
            </w: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81" w:type="dxa"/>
          </w:tcPr>
          <w:p w:rsidR="00962E44" w:rsidRPr="00BB7B9F" w:rsidRDefault="00962E44" w:rsidP="00962E44">
            <w:pPr>
              <w:rPr>
                <w:sz w:val="24"/>
                <w:szCs w:val="24"/>
                <w:lang w:val="kk-KZ"/>
              </w:rPr>
            </w:pPr>
            <w:r>
              <w:rPr>
                <w:sz w:val="24"/>
                <w:szCs w:val="24"/>
                <w:lang w:val="kk-KZ"/>
              </w:rPr>
              <w:t xml:space="preserve">Санау </w:t>
            </w:r>
          </w:p>
        </w:tc>
        <w:tc>
          <w:tcPr>
            <w:tcW w:w="2318" w:type="dxa"/>
          </w:tcPr>
          <w:p w:rsidR="00962E44" w:rsidRDefault="00962E44" w:rsidP="00962E44">
            <w:r w:rsidRPr="0074577B">
              <w:rPr>
                <w:sz w:val="24"/>
                <w:szCs w:val="24"/>
                <w:lang w:val="kk-KZ"/>
              </w:rPr>
              <w:t>Жилгельдина Н.Ж.</w:t>
            </w:r>
          </w:p>
        </w:tc>
        <w:tc>
          <w:tcPr>
            <w:tcW w:w="2818" w:type="dxa"/>
            <w:vMerge/>
          </w:tcPr>
          <w:p w:rsidR="00962E44" w:rsidRDefault="00962E44" w:rsidP="00962E44">
            <w:pPr>
              <w:rPr>
                <w:sz w:val="24"/>
                <w:szCs w:val="24"/>
                <w:lang w:val="kk-KZ"/>
              </w:rPr>
            </w:pP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81" w:type="dxa"/>
          </w:tcPr>
          <w:p w:rsidR="00962E44" w:rsidRPr="00BB7B9F" w:rsidRDefault="00962E44" w:rsidP="00962E44">
            <w:pPr>
              <w:rPr>
                <w:sz w:val="24"/>
                <w:szCs w:val="24"/>
                <w:lang w:val="kk-KZ"/>
              </w:rPr>
            </w:pPr>
            <w:r>
              <w:rPr>
                <w:sz w:val="24"/>
                <w:szCs w:val="24"/>
                <w:lang w:val="kk-KZ"/>
              </w:rPr>
              <w:t>Айналадағы әлем</w:t>
            </w:r>
          </w:p>
        </w:tc>
        <w:tc>
          <w:tcPr>
            <w:tcW w:w="2318" w:type="dxa"/>
          </w:tcPr>
          <w:p w:rsidR="00962E44" w:rsidRDefault="00962E44" w:rsidP="00962E44">
            <w:r w:rsidRPr="0074577B">
              <w:rPr>
                <w:sz w:val="24"/>
                <w:szCs w:val="24"/>
                <w:lang w:val="kk-KZ"/>
              </w:rPr>
              <w:t>Жилгельдина Н.Ж.</w:t>
            </w:r>
          </w:p>
        </w:tc>
        <w:tc>
          <w:tcPr>
            <w:tcW w:w="2818" w:type="dxa"/>
            <w:vMerge/>
          </w:tcPr>
          <w:p w:rsidR="00962E44" w:rsidRDefault="00962E44" w:rsidP="00962E44">
            <w:pPr>
              <w:rPr>
                <w:sz w:val="24"/>
                <w:szCs w:val="24"/>
                <w:lang w:val="kk-KZ"/>
              </w:rPr>
            </w:pP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81" w:type="dxa"/>
          </w:tcPr>
          <w:p w:rsidR="00962E44" w:rsidRDefault="00962E44" w:rsidP="00962E44">
            <w:pPr>
              <w:rPr>
                <w:sz w:val="24"/>
                <w:szCs w:val="24"/>
                <w:lang w:val="kk-KZ"/>
              </w:rPr>
            </w:pPr>
            <w:r>
              <w:rPr>
                <w:sz w:val="24"/>
                <w:szCs w:val="24"/>
                <w:lang w:val="kk-KZ"/>
              </w:rPr>
              <w:t>Бейнелеу өнері</w:t>
            </w:r>
          </w:p>
        </w:tc>
        <w:tc>
          <w:tcPr>
            <w:tcW w:w="2318" w:type="dxa"/>
          </w:tcPr>
          <w:p w:rsidR="00962E44" w:rsidRPr="0074577B" w:rsidRDefault="00962E44" w:rsidP="00962E44">
            <w:pPr>
              <w:rPr>
                <w:sz w:val="24"/>
                <w:szCs w:val="24"/>
                <w:lang w:val="kk-KZ"/>
              </w:rPr>
            </w:pPr>
            <w:r>
              <w:rPr>
                <w:sz w:val="24"/>
                <w:szCs w:val="24"/>
                <w:lang w:val="kk-KZ"/>
              </w:rPr>
              <w:t>Жилгельдина Н.Ж.</w:t>
            </w:r>
          </w:p>
        </w:tc>
        <w:tc>
          <w:tcPr>
            <w:tcW w:w="2818" w:type="dxa"/>
            <w:vMerge/>
          </w:tcPr>
          <w:p w:rsidR="00962E44" w:rsidRDefault="00962E44" w:rsidP="00962E44">
            <w:pPr>
              <w:rPr>
                <w:sz w:val="24"/>
                <w:szCs w:val="24"/>
                <w:lang w:val="kk-KZ"/>
              </w:rPr>
            </w:pP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81" w:type="dxa"/>
          </w:tcPr>
          <w:p w:rsidR="00962E44" w:rsidRPr="00BB7B9F" w:rsidRDefault="00962E44" w:rsidP="00962E44">
            <w:pPr>
              <w:rPr>
                <w:sz w:val="24"/>
                <w:szCs w:val="24"/>
                <w:lang w:val="kk-KZ"/>
              </w:rPr>
            </w:pPr>
            <w:r>
              <w:rPr>
                <w:sz w:val="24"/>
                <w:szCs w:val="24"/>
                <w:lang w:val="kk-KZ"/>
              </w:rPr>
              <w:t>Заттық-тәжірибелік әрекет</w:t>
            </w:r>
          </w:p>
        </w:tc>
        <w:tc>
          <w:tcPr>
            <w:tcW w:w="2318" w:type="dxa"/>
          </w:tcPr>
          <w:p w:rsidR="00962E44" w:rsidRDefault="00962E44" w:rsidP="00962E44">
            <w:r w:rsidRPr="0074577B">
              <w:rPr>
                <w:sz w:val="24"/>
                <w:szCs w:val="24"/>
                <w:lang w:val="kk-KZ"/>
              </w:rPr>
              <w:t>Жилгельдина Н.Ж.</w:t>
            </w:r>
          </w:p>
        </w:tc>
        <w:tc>
          <w:tcPr>
            <w:tcW w:w="2818" w:type="dxa"/>
            <w:vMerge/>
          </w:tcPr>
          <w:p w:rsidR="00962E44" w:rsidRDefault="00962E44" w:rsidP="00962E44">
            <w:pPr>
              <w:rPr>
                <w:sz w:val="24"/>
                <w:szCs w:val="24"/>
                <w:lang w:val="kk-KZ"/>
              </w:rPr>
            </w:pP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81" w:type="dxa"/>
          </w:tcPr>
          <w:p w:rsidR="00962E44" w:rsidRPr="00BB7B9F" w:rsidRDefault="00962E44" w:rsidP="00962E44">
            <w:pPr>
              <w:rPr>
                <w:sz w:val="24"/>
                <w:szCs w:val="24"/>
                <w:lang w:val="kk-KZ"/>
              </w:rPr>
            </w:pPr>
            <w:r>
              <w:rPr>
                <w:sz w:val="24"/>
                <w:szCs w:val="24"/>
                <w:lang w:val="kk-KZ"/>
              </w:rPr>
              <w:t>Психомотрикасы мен сенсорлық үрдістерін дамыту</w:t>
            </w:r>
          </w:p>
        </w:tc>
        <w:tc>
          <w:tcPr>
            <w:tcW w:w="2318" w:type="dxa"/>
          </w:tcPr>
          <w:p w:rsidR="00962E44" w:rsidRDefault="00962E44" w:rsidP="00962E44">
            <w:r w:rsidRPr="0074577B">
              <w:rPr>
                <w:sz w:val="24"/>
                <w:szCs w:val="24"/>
                <w:lang w:val="kk-KZ"/>
              </w:rPr>
              <w:t>Жилгельдина Н.Ж.</w:t>
            </w:r>
          </w:p>
        </w:tc>
        <w:tc>
          <w:tcPr>
            <w:tcW w:w="2818" w:type="dxa"/>
            <w:vMerge/>
          </w:tcPr>
          <w:p w:rsidR="00962E44" w:rsidRDefault="00962E44" w:rsidP="00962E44">
            <w:pPr>
              <w:rPr>
                <w:sz w:val="24"/>
                <w:szCs w:val="24"/>
                <w:lang w:val="kk-KZ"/>
              </w:rPr>
            </w:pPr>
          </w:p>
        </w:tc>
      </w:tr>
      <w:tr w:rsidR="00962E44" w:rsidTr="00962E44">
        <w:tc>
          <w:tcPr>
            <w:tcW w:w="1776" w:type="dxa"/>
            <w:vMerge/>
          </w:tcPr>
          <w:p w:rsidR="00962E44" w:rsidRDefault="00962E44" w:rsidP="00962E44">
            <w:pPr>
              <w:rPr>
                <w:sz w:val="24"/>
                <w:szCs w:val="24"/>
                <w:lang w:val="kk-KZ"/>
              </w:rPr>
            </w:pPr>
          </w:p>
        </w:tc>
        <w:tc>
          <w:tcPr>
            <w:tcW w:w="996" w:type="dxa"/>
            <w:vMerge/>
          </w:tcPr>
          <w:p w:rsidR="00962E44" w:rsidRDefault="00962E44" w:rsidP="00962E44">
            <w:pPr>
              <w:rPr>
                <w:sz w:val="24"/>
                <w:szCs w:val="24"/>
                <w:lang w:val="kk-KZ"/>
              </w:rPr>
            </w:pPr>
          </w:p>
        </w:tc>
        <w:tc>
          <w:tcPr>
            <w:tcW w:w="1981" w:type="dxa"/>
          </w:tcPr>
          <w:p w:rsidR="00962E44" w:rsidRPr="00BB7B9F" w:rsidRDefault="00962E44" w:rsidP="00962E44">
            <w:pPr>
              <w:rPr>
                <w:sz w:val="24"/>
                <w:szCs w:val="24"/>
                <w:lang w:val="kk-KZ"/>
              </w:rPr>
            </w:pPr>
          </w:p>
        </w:tc>
        <w:tc>
          <w:tcPr>
            <w:tcW w:w="2318" w:type="dxa"/>
          </w:tcPr>
          <w:p w:rsidR="00962E44" w:rsidRPr="00B673C8" w:rsidRDefault="00962E44" w:rsidP="00962E44">
            <w:pPr>
              <w:rPr>
                <w:sz w:val="24"/>
                <w:szCs w:val="24"/>
                <w:lang w:val="kk-KZ"/>
              </w:rPr>
            </w:pPr>
          </w:p>
        </w:tc>
        <w:tc>
          <w:tcPr>
            <w:tcW w:w="2818" w:type="dxa"/>
            <w:vMerge/>
          </w:tcPr>
          <w:p w:rsidR="00962E44" w:rsidRDefault="00962E44" w:rsidP="00962E44">
            <w:pPr>
              <w:rPr>
                <w:sz w:val="24"/>
                <w:szCs w:val="24"/>
                <w:lang w:val="kk-KZ"/>
              </w:rPr>
            </w:pPr>
          </w:p>
        </w:tc>
      </w:tr>
    </w:tbl>
    <w:p w:rsidR="00962E44" w:rsidRDefault="00962E44" w:rsidP="00962E44">
      <w:pPr>
        <w:jc w:val="both"/>
        <w:rPr>
          <w:sz w:val="24"/>
          <w:szCs w:val="24"/>
          <w:lang w:val="kk-KZ"/>
        </w:rPr>
      </w:pPr>
    </w:p>
    <w:tbl>
      <w:tblPr>
        <w:tblStyle w:val="a6"/>
        <w:tblW w:w="9889" w:type="dxa"/>
        <w:tblLayout w:type="fixed"/>
        <w:tblLook w:val="04A0" w:firstRow="1" w:lastRow="0" w:firstColumn="1" w:lastColumn="0" w:noHBand="0" w:noVBand="1"/>
      </w:tblPr>
      <w:tblGrid>
        <w:gridCol w:w="1907"/>
        <w:gridCol w:w="939"/>
        <w:gridCol w:w="1940"/>
        <w:gridCol w:w="2268"/>
        <w:gridCol w:w="2835"/>
      </w:tblGrid>
      <w:tr w:rsidR="00962E44" w:rsidTr="00962E44">
        <w:tc>
          <w:tcPr>
            <w:tcW w:w="1907"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39"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940" w:type="dxa"/>
          </w:tcPr>
          <w:p w:rsidR="00962E44" w:rsidRPr="002F3DF7" w:rsidRDefault="00962E44" w:rsidP="00962E44">
            <w:pPr>
              <w:jc w:val="center"/>
              <w:rPr>
                <w:b/>
                <w:sz w:val="24"/>
                <w:szCs w:val="24"/>
                <w:lang w:val="kk-KZ"/>
              </w:rPr>
            </w:pPr>
            <w:r w:rsidRPr="002F3DF7">
              <w:rPr>
                <w:b/>
                <w:sz w:val="24"/>
                <w:szCs w:val="24"/>
                <w:lang w:val="kk-KZ"/>
              </w:rPr>
              <w:t>Пәні</w:t>
            </w:r>
          </w:p>
        </w:tc>
        <w:tc>
          <w:tcPr>
            <w:tcW w:w="2268"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Tr="00962E44">
        <w:tc>
          <w:tcPr>
            <w:tcW w:w="1907" w:type="dxa"/>
            <w:vMerge w:val="restart"/>
          </w:tcPr>
          <w:p w:rsidR="00962E44" w:rsidRDefault="00962E44" w:rsidP="00962E44">
            <w:pPr>
              <w:rPr>
                <w:sz w:val="24"/>
                <w:szCs w:val="24"/>
                <w:lang w:val="kk-KZ"/>
              </w:rPr>
            </w:pPr>
            <w:r>
              <w:rPr>
                <w:sz w:val="24"/>
                <w:szCs w:val="24"/>
                <w:lang w:val="kk-KZ"/>
              </w:rPr>
              <w:t>Пономаренко Петр  (инклюзив)</w:t>
            </w:r>
          </w:p>
        </w:tc>
        <w:tc>
          <w:tcPr>
            <w:tcW w:w="939" w:type="dxa"/>
            <w:vMerge w:val="restart"/>
          </w:tcPr>
          <w:p w:rsidR="00962E44" w:rsidRDefault="00962E44" w:rsidP="00962E44">
            <w:pPr>
              <w:rPr>
                <w:sz w:val="24"/>
                <w:szCs w:val="24"/>
                <w:lang w:val="kk-KZ"/>
              </w:rPr>
            </w:pPr>
            <w:r>
              <w:rPr>
                <w:sz w:val="24"/>
                <w:szCs w:val="24"/>
                <w:lang w:val="kk-KZ"/>
              </w:rPr>
              <w:t>7</w:t>
            </w:r>
          </w:p>
        </w:tc>
        <w:tc>
          <w:tcPr>
            <w:tcW w:w="1940" w:type="dxa"/>
          </w:tcPr>
          <w:p w:rsidR="00962E44" w:rsidRDefault="00962E44" w:rsidP="00962E44">
            <w:pPr>
              <w:rPr>
                <w:sz w:val="24"/>
                <w:szCs w:val="24"/>
              </w:rPr>
            </w:pPr>
            <w:r>
              <w:rPr>
                <w:sz w:val="24"/>
                <w:szCs w:val="24"/>
              </w:rPr>
              <w:t>Казахский язык</w:t>
            </w:r>
          </w:p>
        </w:tc>
        <w:tc>
          <w:tcPr>
            <w:tcW w:w="2268" w:type="dxa"/>
          </w:tcPr>
          <w:p w:rsidR="00962E44" w:rsidRDefault="00962E44" w:rsidP="00962E44">
            <w:pPr>
              <w:rPr>
                <w:sz w:val="24"/>
                <w:szCs w:val="24"/>
              </w:rPr>
            </w:pPr>
            <w:r>
              <w:rPr>
                <w:sz w:val="24"/>
                <w:szCs w:val="24"/>
              </w:rPr>
              <w:t>Ботанова Г.О.</w:t>
            </w:r>
          </w:p>
        </w:tc>
        <w:tc>
          <w:tcPr>
            <w:tcW w:w="2835" w:type="dxa"/>
            <w:vMerge w:val="restart"/>
          </w:tcPr>
          <w:p w:rsidR="00962E44" w:rsidRDefault="00962E44" w:rsidP="00962E44">
            <w:pPr>
              <w:rPr>
                <w:sz w:val="24"/>
                <w:szCs w:val="24"/>
                <w:lang w:val="kk-KZ"/>
              </w:rPr>
            </w:pPr>
            <w:r>
              <w:rPr>
                <w:sz w:val="24"/>
                <w:szCs w:val="24"/>
                <w:lang w:val="kk-KZ"/>
              </w:rPr>
              <w:t xml:space="preserve">Оқу </w:t>
            </w:r>
            <w:r w:rsidRPr="00A82594">
              <w:rPr>
                <w:sz w:val="24"/>
                <w:szCs w:val="24"/>
                <w:lang w:val="kk-KZ"/>
              </w:rPr>
              <w:t>бағдарламалары Қазақстан Республикасы Білім және ғылым министрлі</w:t>
            </w:r>
            <w:r>
              <w:rPr>
                <w:sz w:val="24"/>
                <w:szCs w:val="24"/>
                <w:lang w:val="kk-KZ"/>
              </w:rPr>
              <w:t>гінің 2017 жылғы 18 тамыздағы №</w:t>
            </w:r>
            <w:r w:rsidRPr="00A82594">
              <w:rPr>
                <w:sz w:val="24"/>
                <w:szCs w:val="24"/>
                <w:lang w:val="kk-KZ"/>
              </w:rPr>
              <w:t>422 бұйрығымен бекітілген Үлгілік оқу жоспарларына сәйкес құрастырылған.</w:t>
            </w: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 xml:space="preserve">Математика </w:t>
            </w:r>
          </w:p>
        </w:tc>
        <w:tc>
          <w:tcPr>
            <w:tcW w:w="2268" w:type="dxa"/>
          </w:tcPr>
          <w:p w:rsidR="00962E44" w:rsidRDefault="00962E44" w:rsidP="00962E44">
            <w:pPr>
              <w:rPr>
                <w:sz w:val="24"/>
                <w:szCs w:val="24"/>
              </w:rPr>
            </w:pPr>
            <w:r>
              <w:rPr>
                <w:sz w:val="24"/>
                <w:szCs w:val="24"/>
              </w:rPr>
              <w:t>Калимулин Р.Р.</w:t>
            </w:r>
          </w:p>
        </w:tc>
        <w:tc>
          <w:tcPr>
            <w:tcW w:w="2835" w:type="dxa"/>
            <w:vMerge/>
          </w:tcPr>
          <w:p w:rsidR="00962E44" w:rsidRDefault="00962E44" w:rsidP="00962E44">
            <w:pPr>
              <w:rPr>
                <w:sz w:val="24"/>
                <w:szCs w:val="24"/>
                <w:lang w:val="kk-KZ"/>
              </w:rPr>
            </w:pP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Профессионально-трудовое обучение</w:t>
            </w:r>
          </w:p>
        </w:tc>
        <w:tc>
          <w:tcPr>
            <w:tcW w:w="2268" w:type="dxa"/>
          </w:tcPr>
          <w:p w:rsidR="00962E44" w:rsidRDefault="00962E44" w:rsidP="00962E44">
            <w:pPr>
              <w:rPr>
                <w:sz w:val="24"/>
                <w:szCs w:val="24"/>
              </w:rPr>
            </w:pPr>
            <w:r>
              <w:rPr>
                <w:sz w:val="24"/>
                <w:szCs w:val="24"/>
              </w:rPr>
              <w:t>Салменов Б.К.</w:t>
            </w:r>
          </w:p>
        </w:tc>
        <w:tc>
          <w:tcPr>
            <w:tcW w:w="2835" w:type="dxa"/>
            <w:vMerge/>
          </w:tcPr>
          <w:p w:rsidR="00962E44" w:rsidRDefault="00962E44" w:rsidP="00962E44">
            <w:pPr>
              <w:rPr>
                <w:sz w:val="24"/>
                <w:szCs w:val="24"/>
                <w:lang w:val="kk-KZ"/>
              </w:rPr>
            </w:pP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Русский язык</w:t>
            </w:r>
          </w:p>
        </w:tc>
        <w:tc>
          <w:tcPr>
            <w:tcW w:w="2268" w:type="dxa"/>
          </w:tcPr>
          <w:p w:rsidR="00962E44" w:rsidRDefault="00962E44" w:rsidP="00962E44">
            <w:pPr>
              <w:rPr>
                <w:sz w:val="24"/>
                <w:szCs w:val="24"/>
              </w:rPr>
            </w:pPr>
            <w:r>
              <w:rPr>
                <w:sz w:val="24"/>
                <w:szCs w:val="24"/>
              </w:rPr>
              <w:t>Скороходова Н.А.</w:t>
            </w:r>
          </w:p>
        </w:tc>
        <w:tc>
          <w:tcPr>
            <w:tcW w:w="2835" w:type="dxa"/>
            <w:vMerge/>
          </w:tcPr>
          <w:p w:rsidR="00962E44" w:rsidRDefault="00962E44" w:rsidP="00962E44">
            <w:pPr>
              <w:rPr>
                <w:sz w:val="24"/>
                <w:szCs w:val="24"/>
                <w:lang w:val="kk-KZ"/>
              </w:rPr>
            </w:pP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 xml:space="preserve">География </w:t>
            </w:r>
          </w:p>
        </w:tc>
        <w:tc>
          <w:tcPr>
            <w:tcW w:w="2268" w:type="dxa"/>
          </w:tcPr>
          <w:p w:rsidR="00962E44" w:rsidRDefault="00962E44" w:rsidP="00962E44">
            <w:pPr>
              <w:rPr>
                <w:sz w:val="24"/>
                <w:szCs w:val="24"/>
              </w:rPr>
            </w:pPr>
            <w:r>
              <w:rPr>
                <w:sz w:val="24"/>
                <w:szCs w:val="24"/>
              </w:rPr>
              <w:t>Кульжанова Б.З.</w:t>
            </w:r>
          </w:p>
        </w:tc>
        <w:tc>
          <w:tcPr>
            <w:tcW w:w="2835" w:type="dxa"/>
            <w:vMerge/>
          </w:tcPr>
          <w:p w:rsidR="00962E44" w:rsidRDefault="00962E44" w:rsidP="00962E44">
            <w:pPr>
              <w:rPr>
                <w:sz w:val="24"/>
                <w:szCs w:val="24"/>
                <w:lang w:val="kk-KZ"/>
              </w:rPr>
            </w:pP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 xml:space="preserve">Чтение и развитие речи </w:t>
            </w:r>
          </w:p>
        </w:tc>
        <w:tc>
          <w:tcPr>
            <w:tcW w:w="2268" w:type="dxa"/>
          </w:tcPr>
          <w:p w:rsidR="00962E44" w:rsidRDefault="00962E44" w:rsidP="00962E44">
            <w:pPr>
              <w:rPr>
                <w:sz w:val="24"/>
                <w:szCs w:val="24"/>
              </w:rPr>
            </w:pPr>
            <w:r>
              <w:rPr>
                <w:sz w:val="24"/>
                <w:szCs w:val="24"/>
              </w:rPr>
              <w:t>Скороходова Н.А.</w:t>
            </w:r>
          </w:p>
        </w:tc>
        <w:tc>
          <w:tcPr>
            <w:tcW w:w="2835" w:type="dxa"/>
            <w:vMerge/>
          </w:tcPr>
          <w:p w:rsidR="00962E44" w:rsidRDefault="00962E44" w:rsidP="00962E44">
            <w:pPr>
              <w:rPr>
                <w:sz w:val="24"/>
                <w:szCs w:val="24"/>
                <w:lang w:val="kk-KZ"/>
              </w:rPr>
            </w:pP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 xml:space="preserve">Естествознание </w:t>
            </w:r>
          </w:p>
        </w:tc>
        <w:tc>
          <w:tcPr>
            <w:tcW w:w="2268" w:type="dxa"/>
          </w:tcPr>
          <w:p w:rsidR="00962E44" w:rsidRDefault="00962E44" w:rsidP="00962E44">
            <w:pPr>
              <w:rPr>
                <w:sz w:val="24"/>
                <w:szCs w:val="24"/>
              </w:rPr>
            </w:pPr>
            <w:r>
              <w:rPr>
                <w:sz w:val="24"/>
                <w:szCs w:val="24"/>
              </w:rPr>
              <w:t>Айниязова А.М.</w:t>
            </w:r>
          </w:p>
        </w:tc>
        <w:tc>
          <w:tcPr>
            <w:tcW w:w="2835" w:type="dxa"/>
            <w:vMerge/>
          </w:tcPr>
          <w:p w:rsidR="00962E44" w:rsidRDefault="00962E44" w:rsidP="00962E44">
            <w:pPr>
              <w:rPr>
                <w:sz w:val="24"/>
                <w:szCs w:val="24"/>
                <w:lang w:val="kk-KZ"/>
              </w:rPr>
            </w:pP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 xml:space="preserve">Коррекция познавательной </w:t>
            </w:r>
            <w:r>
              <w:rPr>
                <w:sz w:val="24"/>
                <w:szCs w:val="24"/>
              </w:rPr>
              <w:lastRenderedPageBreak/>
              <w:t xml:space="preserve">деятельности </w:t>
            </w:r>
          </w:p>
        </w:tc>
        <w:tc>
          <w:tcPr>
            <w:tcW w:w="2268" w:type="dxa"/>
          </w:tcPr>
          <w:p w:rsidR="00962E44" w:rsidRDefault="00962E44" w:rsidP="00962E44">
            <w:pPr>
              <w:rPr>
                <w:sz w:val="24"/>
                <w:szCs w:val="24"/>
              </w:rPr>
            </w:pPr>
            <w:r>
              <w:rPr>
                <w:sz w:val="24"/>
                <w:szCs w:val="24"/>
              </w:rPr>
              <w:lastRenderedPageBreak/>
              <w:t>Базаров М.Н.</w:t>
            </w:r>
          </w:p>
        </w:tc>
        <w:tc>
          <w:tcPr>
            <w:tcW w:w="2835" w:type="dxa"/>
            <w:vMerge/>
          </w:tcPr>
          <w:p w:rsidR="00962E44" w:rsidRDefault="00962E44" w:rsidP="00962E44">
            <w:pPr>
              <w:rPr>
                <w:sz w:val="24"/>
                <w:szCs w:val="24"/>
                <w:lang w:val="kk-KZ"/>
              </w:rPr>
            </w:pP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 xml:space="preserve">История Казахстана </w:t>
            </w:r>
          </w:p>
        </w:tc>
        <w:tc>
          <w:tcPr>
            <w:tcW w:w="2268" w:type="dxa"/>
          </w:tcPr>
          <w:p w:rsidR="00962E44" w:rsidRDefault="00962E44" w:rsidP="00962E44">
            <w:pPr>
              <w:rPr>
                <w:sz w:val="24"/>
                <w:szCs w:val="24"/>
              </w:rPr>
            </w:pPr>
            <w:r>
              <w:rPr>
                <w:sz w:val="24"/>
                <w:szCs w:val="24"/>
              </w:rPr>
              <w:t>Байденова С.Е.</w:t>
            </w:r>
          </w:p>
        </w:tc>
        <w:tc>
          <w:tcPr>
            <w:tcW w:w="2835" w:type="dxa"/>
            <w:vMerge/>
          </w:tcPr>
          <w:p w:rsidR="00962E44" w:rsidRDefault="00962E44" w:rsidP="00962E44">
            <w:pPr>
              <w:rPr>
                <w:sz w:val="24"/>
                <w:szCs w:val="24"/>
                <w:lang w:val="kk-KZ"/>
              </w:rPr>
            </w:pP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 xml:space="preserve">Адаптивная физкультура </w:t>
            </w:r>
          </w:p>
        </w:tc>
        <w:tc>
          <w:tcPr>
            <w:tcW w:w="2268" w:type="dxa"/>
          </w:tcPr>
          <w:p w:rsidR="00962E44" w:rsidRDefault="00962E44" w:rsidP="00962E44">
            <w:pPr>
              <w:rPr>
                <w:sz w:val="24"/>
                <w:szCs w:val="24"/>
              </w:rPr>
            </w:pPr>
            <w:r>
              <w:rPr>
                <w:sz w:val="24"/>
                <w:szCs w:val="24"/>
              </w:rPr>
              <w:t>Крицкий А.Н.</w:t>
            </w:r>
          </w:p>
        </w:tc>
        <w:tc>
          <w:tcPr>
            <w:tcW w:w="2835" w:type="dxa"/>
            <w:vMerge/>
          </w:tcPr>
          <w:p w:rsidR="00962E44" w:rsidRDefault="00962E44" w:rsidP="00962E44">
            <w:pPr>
              <w:rPr>
                <w:sz w:val="24"/>
                <w:szCs w:val="24"/>
                <w:lang w:val="kk-KZ"/>
              </w:rPr>
            </w:pP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 xml:space="preserve">Социально-бытовая ориентировка </w:t>
            </w:r>
          </w:p>
        </w:tc>
        <w:tc>
          <w:tcPr>
            <w:tcW w:w="2268" w:type="dxa"/>
          </w:tcPr>
          <w:p w:rsidR="00962E44" w:rsidRDefault="00962E44" w:rsidP="00962E44">
            <w:pPr>
              <w:rPr>
                <w:sz w:val="24"/>
                <w:szCs w:val="24"/>
              </w:rPr>
            </w:pPr>
            <w:r>
              <w:rPr>
                <w:sz w:val="24"/>
                <w:szCs w:val="24"/>
              </w:rPr>
              <w:t>Казиева Б.Ж.</w:t>
            </w:r>
          </w:p>
        </w:tc>
        <w:tc>
          <w:tcPr>
            <w:tcW w:w="2835" w:type="dxa"/>
            <w:vMerge/>
          </w:tcPr>
          <w:p w:rsidR="00962E44" w:rsidRDefault="00962E44" w:rsidP="00962E44">
            <w:pPr>
              <w:rPr>
                <w:sz w:val="24"/>
                <w:szCs w:val="24"/>
                <w:lang w:val="kk-KZ"/>
              </w:rPr>
            </w:pPr>
          </w:p>
        </w:tc>
      </w:tr>
      <w:tr w:rsidR="00962E44" w:rsidTr="00962E44">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r>
              <w:rPr>
                <w:sz w:val="24"/>
                <w:szCs w:val="24"/>
              </w:rPr>
              <w:t xml:space="preserve">Культура поведения </w:t>
            </w:r>
          </w:p>
        </w:tc>
        <w:tc>
          <w:tcPr>
            <w:tcW w:w="2268" w:type="dxa"/>
          </w:tcPr>
          <w:p w:rsidR="00962E44" w:rsidRDefault="00962E44" w:rsidP="00962E44">
            <w:pPr>
              <w:rPr>
                <w:sz w:val="24"/>
                <w:szCs w:val="24"/>
              </w:rPr>
            </w:pPr>
            <w:r>
              <w:rPr>
                <w:sz w:val="24"/>
                <w:szCs w:val="24"/>
              </w:rPr>
              <w:t>Казиева Б.Ж.</w:t>
            </w:r>
          </w:p>
        </w:tc>
        <w:tc>
          <w:tcPr>
            <w:tcW w:w="2835" w:type="dxa"/>
            <w:vMerge/>
          </w:tcPr>
          <w:p w:rsidR="00962E44" w:rsidRDefault="00962E44" w:rsidP="00962E44">
            <w:pPr>
              <w:rPr>
                <w:sz w:val="24"/>
                <w:szCs w:val="24"/>
                <w:lang w:val="kk-KZ"/>
              </w:rPr>
            </w:pPr>
          </w:p>
        </w:tc>
      </w:tr>
      <w:tr w:rsidR="00962E44" w:rsidTr="00962E44">
        <w:trPr>
          <w:trHeight w:val="562"/>
        </w:trPr>
        <w:tc>
          <w:tcPr>
            <w:tcW w:w="1907" w:type="dxa"/>
            <w:vMerge/>
          </w:tcPr>
          <w:p w:rsidR="00962E44" w:rsidRDefault="00962E44" w:rsidP="00962E44">
            <w:pPr>
              <w:rPr>
                <w:sz w:val="24"/>
                <w:szCs w:val="24"/>
                <w:lang w:val="kk-KZ"/>
              </w:rPr>
            </w:pPr>
          </w:p>
        </w:tc>
        <w:tc>
          <w:tcPr>
            <w:tcW w:w="939" w:type="dxa"/>
            <w:vMerge/>
          </w:tcPr>
          <w:p w:rsidR="00962E44" w:rsidRDefault="00962E44" w:rsidP="00962E44">
            <w:pPr>
              <w:rPr>
                <w:sz w:val="24"/>
                <w:szCs w:val="24"/>
                <w:lang w:val="kk-KZ"/>
              </w:rPr>
            </w:pPr>
          </w:p>
        </w:tc>
        <w:tc>
          <w:tcPr>
            <w:tcW w:w="1940" w:type="dxa"/>
          </w:tcPr>
          <w:p w:rsidR="00962E44" w:rsidRDefault="00962E44" w:rsidP="00962E44">
            <w:pPr>
              <w:rPr>
                <w:sz w:val="24"/>
                <w:szCs w:val="24"/>
              </w:rPr>
            </w:pPr>
          </w:p>
        </w:tc>
        <w:tc>
          <w:tcPr>
            <w:tcW w:w="2268" w:type="dxa"/>
          </w:tcPr>
          <w:p w:rsidR="00962E44" w:rsidRDefault="00962E44" w:rsidP="00962E44">
            <w:pPr>
              <w:rPr>
                <w:sz w:val="24"/>
                <w:szCs w:val="24"/>
                <w:lang w:val="kk-KZ"/>
              </w:rPr>
            </w:pPr>
          </w:p>
        </w:tc>
        <w:tc>
          <w:tcPr>
            <w:tcW w:w="2835" w:type="dxa"/>
            <w:vMerge/>
          </w:tcPr>
          <w:p w:rsidR="00962E44" w:rsidRDefault="00962E44" w:rsidP="00962E44">
            <w:pPr>
              <w:rPr>
                <w:sz w:val="24"/>
                <w:szCs w:val="24"/>
                <w:lang w:val="kk-KZ"/>
              </w:rPr>
            </w:pPr>
          </w:p>
        </w:tc>
      </w:tr>
    </w:tbl>
    <w:p w:rsidR="00962E44" w:rsidRDefault="00962E44" w:rsidP="00962E44">
      <w:pPr>
        <w:jc w:val="both"/>
        <w:rPr>
          <w:sz w:val="24"/>
          <w:szCs w:val="24"/>
          <w:lang w:val="kk-KZ"/>
        </w:rPr>
      </w:pPr>
    </w:p>
    <w:tbl>
      <w:tblPr>
        <w:tblStyle w:val="a6"/>
        <w:tblW w:w="9889" w:type="dxa"/>
        <w:tblLook w:val="04A0" w:firstRow="1" w:lastRow="0" w:firstColumn="1" w:lastColumn="0" w:noHBand="0" w:noVBand="1"/>
      </w:tblPr>
      <w:tblGrid>
        <w:gridCol w:w="1770"/>
        <w:gridCol w:w="995"/>
        <w:gridCol w:w="2021"/>
        <w:gridCol w:w="2268"/>
        <w:gridCol w:w="2835"/>
      </w:tblGrid>
      <w:tr w:rsidR="00962E44" w:rsidTr="00962E44">
        <w:tc>
          <w:tcPr>
            <w:tcW w:w="177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95"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021" w:type="dxa"/>
          </w:tcPr>
          <w:p w:rsidR="00962E44" w:rsidRPr="002F3DF7" w:rsidRDefault="00962E44" w:rsidP="00962E44">
            <w:pPr>
              <w:jc w:val="center"/>
              <w:rPr>
                <w:b/>
                <w:sz w:val="24"/>
                <w:szCs w:val="24"/>
                <w:lang w:val="kk-KZ"/>
              </w:rPr>
            </w:pPr>
            <w:r w:rsidRPr="002F3DF7">
              <w:rPr>
                <w:b/>
                <w:sz w:val="24"/>
                <w:szCs w:val="24"/>
                <w:lang w:val="kk-KZ"/>
              </w:rPr>
              <w:t>Пәні</w:t>
            </w:r>
          </w:p>
        </w:tc>
        <w:tc>
          <w:tcPr>
            <w:tcW w:w="2268"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217A36" w:rsidTr="00962E44">
        <w:tc>
          <w:tcPr>
            <w:tcW w:w="1770" w:type="dxa"/>
            <w:vMerge w:val="restart"/>
          </w:tcPr>
          <w:p w:rsidR="00962E44" w:rsidRPr="00BB7B9F" w:rsidRDefault="00962E44" w:rsidP="00962E44">
            <w:pPr>
              <w:rPr>
                <w:sz w:val="24"/>
                <w:szCs w:val="24"/>
                <w:lang w:val="kk-KZ"/>
              </w:rPr>
            </w:pPr>
            <w:r>
              <w:rPr>
                <w:sz w:val="24"/>
                <w:szCs w:val="24"/>
                <w:lang w:val="kk-KZ"/>
              </w:rPr>
              <w:t>Гиль Анатолий  (инклюзив)</w:t>
            </w:r>
          </w:p>
        </w:tc>
        <w:tc>
          <w:tcPr>
            <w:tcW w:w="995" w:type="dxa"/>
            <w:vMerge w:val="restart"/>
          </w:tcPr>
          <w:p w:rsidR="00962E44" w:rsidRDefault="00962E44" w:rsidP="00962E44">
            <w:pPr>
              <w:rPr>
                <w:sz w:val="24"/>
                <w:szCs w:val="24"/>
                <w:lang w:val="kk-KZ"/>
              </w:rPr>
            </w:pPr>
            <w:r>
              <w:rPr>
                <w:sz w:val="24"/>
                <w:szCs w:val="24"/>
                <w:lang w:val="kk-KZ"/>
              </w:rPr>
              <w:t>1</w:t>
            </w:r>
          </w:p>
        </w:tc>
        <w:tc>
          <w:tcPr>
            <w:tcW w:w="2021" w:type="dxa"/>
          </w:tcPr>
          <w:p w:rsidR="00962E44" w:rsidRDefault="00962E44" w:rsidP="00962E44">
            <w:pPr>
              <w:rPr>
                <w:sz w:val="24"/>
                <w:szCs w:val="24"/>
              </w:rPr>
            </w:pPr>
            <w:r>
              <w:rPr>
                <w:sz w:val="24"/>
                <w:szCs w:val="24"/>
              </w:rPr>
              <w:t xml:space="preserve">Обучение грамоте </w:t>
            </w:r>
          </w:p>
        </w:tc>
        <w:tc>
          <w:tcPr>
            <w:tcW w:w="2268" w:type="dxa"/>
          </w:tcPr>
          <w:p w:rsidR="00962E44" w:rsidRDefault="00962E44" w:rsidP="00962E44">
            <w:pPr>
              <w:rPr>
                <w:sz w:val="24"/>
                <w:szCs w:val="24"/>
              </w:rPr>
            </w:pPr>
            <w:r>
              <w:rPr>
                <w:sz w:val="24"/>
                <w:szCs w:val="24"/>
              </w:rPr>
              <w:t xml:space="preserve">Обучение грамоте </w:t>
            </w:r>
          </w:p>
        </w:tc>
        <w:tc>
          <w:tcPr>
            <w:tcW w:w="2835" w:type="dxa"/>
            <w:vMerge w:val="restart"/>
          </w:tcPr>
          <w:p w:rsidR="00962E44" w:rsidRDefault="00962E44" w:rsidP="00962E44">
            <w:pPr>
              <w:rPr>
                <w:sz w:val="24"/>
                <w:szCs w:val="24"/>
                <w:lang w:val="kk-KZ"/>
              </w:rPr>
            </w:pPr>
            <w:r>
              <w:rPr>
                <w:sz w:val="24"/>
                <w:szCs w:val="24"/>
                <w:lang w:val="kk-KZ"/>
              </w:rPr>
              <w:t xml:space="preserve">Оқу </w:t>
            </w:r>
            <w:r w:rsidRPr="000A436D">
              <w:rPr>
                <w:sz w:val="24"/>
                <w:szCs w:val="24"/>
                <w:lang w:val="kk-KZ"/>
              </w:rPr>
              <w:t>бағдарламалары Қазақстан Республикасы Білім және ғылым министрлі</w:t>
            </w:r>
            <w:r>
              <w:rPr>
                <w:sz w:val="24"/>
                <w:szCs w:val="24"/>
                <w:lang w:val="kk-KZ"/>
              </w:rPr>
              <w:t>гінің 2016 жылғы 15 шілдедегі №</w:t>
            </w:r>
            <w:r w:rsidRPr="000A436D">
              <w:rPr>
                <w:sz w:val="24"/>
                <w:szCs w:val="24"/>
                <w:lang w:val="kk-KZ"/>
              </w:rPr>
              <w:t xml:space="preserve"> 453 бұйрығымен бекітілген Үлгілік оқу жоспарларына сәйкес құрастырылған</w:t>
            </w: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 xml:space="preserve">Математика </w:t>
            </w:r>
          </w:p>
        </w:tc>
        <w:tc>
          <w:tcPr>
            <w:tcW w:w="2268" w:type="dxa"/>
          </w:tcPr>
          <w:p w:rsidR="00962E44" w:rsidRDefault="00962E44" w:rsidP="00962E44">
            <w:pPr>
              <w:rPr>
                <w:sz w:val="24"/>
                <w:szCs w:val="24"/>
              </w:rPr>
            </w:pPr>
            <w:r>
              <w:rPr>
                <w:sz w:val="24"/>
                <w:szCs w:val="24"/>
              </w:rPr>
              <w:t xml:space="preserve">Математика </w:t>
            </w:r>
          </w:p>
        </w:tc>
        <w:tc>
          <w:tcPr>
            <w:tcW w:w="2835" w:type="dxa"/>
            <w:vMerge/>
          </w:tcPr>
          <w:p w:rsidR="00962E44" w:rsidRDefault="00962E44" w:rsidP="00962E44">
            <w:pPr>
              <w:rPr>
                <w:sz w:val="24"/>
                <w:szCs w:val="24"/>
                <w:lang w:val="kk-KZ"/>
              </w:rPr>
            </w:pP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Ручной труд</w:t>
            </w:r>
          </w:p>
        </w:tc>
        <w:tc>
          <w:tcPr>
            <w:tcW w:w="2268" w:type="dxa"/>
          </w:tcPr>
          <w:p w:rsidR="00962E44" w:rsidRDefault="00962E44" w:rsidP="00962E44">
            <w:pPr>
              <w:rPr>
                <w:sz w:val="24"/>
                <w:szCs w:val="24"/>
              </w:rPr>
            </w:pPr>
            <w:r>
              <w:rPr>
                <w:sz w:val="24"/>
                <w:szCs w:val="24"/>
              </w:rPr>
              <w:t>Ручной труд</w:t>
            </w:r>
          </w:p>
        </w:tc>
        <w:tc>
          <w:tcPr>
            <w:tcW w:w="2835" w:type="dxa"/>
            <w:vMerge/>
          </w:tcPr>
          <w:p w:rsidR="00962E44" w:rsidRDefault="00962E44" w:rsidP="00962E44">
            <w:pPr>
              <w:rPr>
                <w:sz w:val="24"/>
                <w:szCs w:val="24"/>
                <w:lang w:val="kk-KZ"/>
              </w:rPr>
            </w:pP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Коррекция недостатков развития речи</w:t>
            </w:r>
          </w:p>
        </w:tc>
        <w:tc>
          <w:tcPr>
            <w:tcW w:w="2268" w:type="dxa"/>
          </w:tcPr>
          <w:p w:rsidR="00962E44" w:rsidRDefault="00962E44" w:rsidP="00962E44">
            <w:pPr>
              <w:rPr>
                <w:sz w:val="24"/>
                <w:szCs w:val="24"/>
              </w:rPr>
            </w:pPr>
            <w:r>
              <w:rPr>
                <w:sz w:val="24"/>
                <w:szCs w:val="24"/>
              </w:rPr>
              <w:t>Коррекция недостатков развития речи</w:t>
            </w:r>
          </w:p>
        </w:tc>
        <w:tc>
          <w:tcPr>
            <w:tcW w:w="2835" w:type="dxa"/>
            <w:vMerge/>
          </w:tcPr>
          <w:p w:rsidR="00962E44" w:rsidRDefault="00962E44" w:rsidP="00962E44">
            <w:pPr>
              <w:rPr>
                <w:sz w:val="24"/>
                <w:szCs w:val="24"/>
                <w:lang w:val="kk-KZ"/>
              </w:rPr>
            </w:pP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 xml:space="preserve">Адаптивная физкультура </w:t>
            </w:r>
          </w:p>
        </w:tc>
        <w:tc>
          <w:tcPr>
            <w:tcW w:w="2268" w:type="dxa"/>
          </w:tcPr>
          <w:p w:rsidR="00962E44" w:rsidRDefault="00962E44" w:rsidP="00962E44">
            <w:pPr>
              <w:rPr>
                <w:sz w:val="24"/>
                <w:szCs w:val="24"/>
              </w:rPr>
            </w:pPr>
            <w:r>
              <w:rPr>
                <w:sz w:val="24"/>
                <w:szCs w:val="24"/>
              </w:rPr>
              <w:t xml:space="preserve">Адаптивная физкультура </w:t>
            </w:r>
          </w:p>
        </w:tc>
        <w:tc>
          <w:tcPr>
            <w:tcW w:w="2835" w:type="dxa"/>
            <w:vMerge/>
          </w:tcPr>
          <w:p w:rsidR="00962E44" w:rsidRDefault="00962E44" w:rsidP="00962E44">
            <w:pPr>
              <w:rPr>
                <w:sz w:val="24"/>
                <w:szCs w:val="24"/>
                <w:lang w:val="kk-KZ"/>
              </w:rPr>
            </w:pP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 xml:space="preserve">Коррекционная ритмика </w:t>
            </w:r>
          </w:p>
        </w:tc>
        <w:tc>
          <w:tcPr>
            <w:tcW w:w="2268" w:type="dxa"/>
          </w:tcPr>
          <w:p w:rsidR="00962E44" w:rsidRDefault="00962E44" w:rsidP="00962E44">
            <w:pPr>
              <w:rPr>
                <w:sz w:val="24"/>
                <w:szCs w:val="24"/>
              </w:rPr>
            </w:pPr>
            <w:r>
              <w:rPr>
                <w:sz w:val="24"/>
                <w:szCs w:val="24"/>
              </w:rPr>
              <w:t>Гамалей А.Г.</w:t>
            </w:r>
          </w:p>
        </w:tc>
        <w:tc>
          <w:tcPr>
            <w:tcW w:w="2835" w:type="dxa"/>
            <w:vMerge/>
          </w:tcPr>
          <w:p w:rsidR="00962E44" w:rsidRDefault="00962E44" w:rsidP="00962E44">
            <w:pPr>
              <w:rPr>
                <w:sz w:val="24"/>
                <w:szCs w:val="24"/>
                <w:lang w:val="kk-KZ"/>
              </w:rPr>
            </w:pP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 xml:space="preserve">Мир вокруг </w:t>
            </w:r>
          </w:p>
        </w:tc>
        <w:tc>
          <w:tcPr>
            <w:tcW w:w="2268" w:type="dxa"/>
          </w:tcPr>
          <w:p w:rsidR="00962E44" w:rsidRDefault="00962E44" w:rsidP="00962E44">
            <w:pPr>
              <w:rPr>
                <w:sz w:val="24"/>
                <w:szCs w:val="24"/>
              </w:rPr>
            </w:pPr>
            <w:r>
              <w:rPr>
                <w:sz w:val="24"/>
                <w:szCs w:val="24"/>
              </w:rPr>
              <w:t>Гамалей А.Г.</w:t>
            </w:r>
          </w:p>
        </w:tc>
        <w:tc>
          <w:tcPr>
            <w:tcW w:w="2835" w:type="dxa"/>
            <w:vMerge/>
          </w:tcPr>
          <w:p w:rsidR="00962E44" w:rsidRDefault="00962E44" w:rsidP="00962E44">
            <w:pPr>
              <w:rPr>
                <w:sz w:val="24"/>
                <w:szCs w:val="24"/>
                <w:lang w:val="kk-KZ"/>
              </w:rPr>
            </w:pP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 xml:space="preserve">Культура поведения </w:t>
            </w:r>
          </w:p>
        </w:tc>
        <w:tc>
          <w:tcPr>
            <w:tcW w:w="2268" w:type="dxa"/>
          </w:tcPr>
          <w:p w:rsidR="00962E44" w:rsidRDefault="00962E44" w:rsidP="00962E44">
            <w:pPr>
              <w:rPr>
                <w:sz w:val="24"/>
                <w:szCs w:val="24"/>
              </w:rPr>
            </w:pPr>
            <w:r>
              <w:rPr>
                <w:sz w:val="24"/>
                <w:szCs w:val="24"/>
              </w:rPr>
              <w:t>Жилгельдина Н.Ж.</w:t>
            </w:r>
          </w:p>
        </w:tc>
        <w:tc>
          <w:tcPr>
            <w:tcW w:w="2835" w:type="dxa"/>
            <w:vMerge/>
          </w:tcPr>
          <w:p w:rsidR="00962E44" w:rsidRDefault="00962E44" w:rsidP="00962E44">
            <w:pPr>
              <w:rPr>
                <w:sz w:val="24"/>
                <w:szCs w:val="24"/>
                <w:lang w:val="kk-KZ"/>
              </w:rPr>
            </w:pP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 xml:space="preserve">Изобразительное искусство </w:t>
            </w:r>
          </w:p>
        </w:tc>
        <w:tc>
          <w:tcPr>
            <w:tcW w:w="2268" w:type="dxa"/>
          </w:tcPr>
          <w:p w:rsidR="00962E44" w:rsidRDefault="00962E44" w:rsidP="00962E44">
            <w:pPr>
              <w:rPr>
                <w:sz w:val="24"/>
                <w:szCs w:val="24"/>
              </w:rPr>
            </w:pPr>
            <w:r>
              <w:rPr>
                <w:sz w:val="24"/>
                <w:szCs w:val="24"/>
              </w:rPr>
              <w:t>Гамалей А.Г.</w:t>
            </w:r>
          </w:p>
        </w:tc>
        <w:tc>
          <w:tcPr>
            <w:tcW w:w="2835" w:type="dxa"/>
            <w:vMerge/>
          </w:tcPr>
          <w:p w:rsidR="00962E44" w:rsidRDefault="00962E44" w:rsidP="00962E44">
            <w:pPr>
              <w:rPr>
                <w:sz w:val="24"/>
                <w:szCs w:val="24"/>
                <w:lang w:val="kk-KZ"/>
              </w:rPr>
            </w:pP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 xml:space="preserve">Музыка и пение </w:t>
            </w:r>
          </w:p>
        </w:tc>
        <w:tc>
          <w:tcPr>
            <w:tcW w:w="2268" w:type="dxa"/>
          </w:tcPr>
          <w:p w:rsidR="00962E44" w:rsidRDefault="00962E44" w:rsidP="00962E44">
            <w:pPr>
              <w:rPr>
                <w:sz w:val="24"/>
                <w:szCs w:val="24"/>
              </w:rPr>
            </w:pPr>
            <w:r>
              <w:rPr>
                <w:sz w:val="24"/>
                <w:szCs w:val="24"/>
              </w:rPr>
              <w:t>Ердаулет А.К.</w:t>
            </w:r>
          </w:p>
        </w:tc>
        <w:tc>
          <w:tcPr>
            <w:tcW w:w="2835" w:type="dxa"/>
            <w:vMerge/>
          </w:tcPr>
          <w:p w:rsidR="00962E44" w:rsidRDefault="00962E44" w:rsidP="00962E44">
            <w:pPr>
              <w:rPr>
                <w:sz w:val="24"/>
                <w:szCs w:val="24"/>
                <w:lang w:val="kk-KZ"/>
              </w:rPr>
            </w:pP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 xml:space="preserve">Ручной труд </w:t>
            </w:r>
          </w:p>
        </w:tc>
        <w:tc>
          <w:tcPr>
            <w:tcW w:w="2268" w:type="dxa"/>
          </w:tcPr>
          <w:p w:rsidR="00962E44" w:rsidRDefault="00962E44" w:rsidP="00962E44">
            <w:pPr>
              <w:rPr>
                <w:sz w:val="24"/>
                <w:szCs w:val="24"/>
              </w:rPr>
            </w:pPr>
            <w:r>
              <w:rPr>
                <w:sz w:val="24"/>
                <w:szCs w:val="24"/>
              </w:rPr>
              <w:t>Гамалей А.Г.</w:t>
            </w:r>
          </w:p>
        </w:tc>
        <w:tc>
          <w:tcPr>
            <w:tcW w:w="2835" w:type="dxa"/>
            <w:vMerge/>
          </w:tcPr>
          <w:p w:rsidR="00962E44" w:rsidRDefault="00962E44" w:rsidP="00962E44">
            <w:pPr>
              <w:rPr>
                <w:sz w:val="24"/>
                <w:szCs w:val="24"/>
                <w:lang w:val="kk-KZ"/>
              </w:rPr>
            </w:pPr>
          </w:p>
        </w:tc>
      </w:tr>
      <w:tr w:rsidR="00962E44" w:rsidTr="00962E44">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rPr>
            </w:pPr>
            <w:r>
              <w:rPr>
                <w:sz w:val="24"/>
                <w:szCs w:val="24"/>
              </w:rPr>
              <w:t xml:space="preserve">Индивидуальное занятие активно-двигательного характера </w:t>
            </w:r>
          </w:p>
        </w:tc>
        <w:tc>
          <w:tcPr>
            <w:tcW w:w="2268" w:type="dxa"/>
          </w:tcPr>
          <w:p w:rsidR="00962E44" w:rsidRDefault="00962E44" w:rsidP="00962E44">
            <w:pPr>
              <w:rPr>
                <w:sz w:val="24"/>
                <w:szCs w:val="24"/>
              </w:rPr>
            </w:pPr>
            <w:r>
              <w:rPr>
                <w:sz w:val="24"/>
                <w:szCs w:val="24"/>
              </w:rPr>
              <w:t>Гамалей А.Г.</w:t>
            </w:r>
          </w:p>
        </w:tc>
        <w:tc>
          <w:tcPr>
            <w:tcW w:w="2835" w:type="dxa"/>
            <w:vMerge/>
          </w:tcPr>
          <w:p w:rsidR="00962E44" w:rsidRDefault="00962E44" w:rsidP="00962E44">
            <w:pPr>
              <w:rPr>
                <w:sz w:val="24"/>
                <w:szCs w:val="24"/>
                <w:lang w:val="kk-KZ"/>
              </w:rPr>
            </w:pPr>
          </w:p>
        </w:tc>
      </w:tr>
      <w:tr w:rsidR="00962E44" w:rsidTr="00962E44">
        <w:trPr>
          <w:trHeight w:val="70"/>
        </w:trPr>
        <w:tc>
          <w:tcPr>
            <w:tcW w:w="1770" w:type="dxa"/>
            <w:vMerge/>
          </w:tcPr>
          <w:p w:rsidR="00962E44" w:rsidRDefault="00962E44" w:rsidP="00962E44">
            <w:pPr>
              <w:rPr>
                <w:sz w:val="24"/>
                <w:szCs w:val="24"/>
                <w:lang w:val="kk-KZ"/>
              </w:rPr>
            </w:pPr>
          </w:p>
        </w:tc>
        <w:tc>
          <w:tcPr>
            <w:tcW w:w="995" w:type="dxa"/>
            <w:vMerge/>
          </w:tcPr>
          <w:p w:rsidR="00962E44" w:rsidRDefault="00962E44" w:rsidP="00962E44">
            <w:pPr>
              <w:rPr>
                <w:sz w:val="24"/>
                <w:szCs w:val="24"/>
                <w:lang w:val="kk-KZ"/>
              </w:rPr>
            </w:pPr>
          </w:p>
        </w:tc>
        <w:tc>
          <w:tcPr>
            <w:tcW w:w="2021" w:type="dxa"/>
          </w:tcPr>
          <w:p w:rsidR="00962E44" w:rsidRDefault="00962E44" w:rsidP="00962E44">
            <w:pPr>
              <w:rPr>
                <w:sz w:val="24"/>
                <w:szCs w:val="24"/>
                <w:lang w:val="kk-KZ"/>
              </w:rPr>
            </w:pPr>
          </w:p>
        </w:tc>
        <w:tc>
          <w:tcPr>
            <w:tcW w:w="2268" w:type="dxa"/>
          </w:tcPr>
          <w:p w:rsidR="00962E44" w:rsidRPr="00B673C8" w:rsidRDefault="00962E44" w:rsidP="00962E44">
            <w:pPr>
              <w:rPr>
                <w:sz w:val="24"/>
                <w:szCs w:val="24"/>
                <w:lang w:val="kk-KZ"/>
              </w:rPr>
            </w:pPr>
          </w:p>
        </w:tc>
        <w:tc>
          <w:tcPr>
            <w:tcW w:w="2835" w:type="dxa"/>
            <w:vMerge/>
          </w:tcPr>
          <w:p w:rsidR="00962E44" w:rsidRDefault="00962E44" w:rsidP="00962E44">
            <w:pPr>
              <w:rPr>
                <w:sz w:val="24"/>
                <w:szCs w:val="24"/>
                <w:lang w:val="kk-KZ"/>
              </w:rPr>
            </w:pPr>
          </w:p>
        </w:tc>
      </w:tr>
    </w:tbl>
    <w:p w:rsidR="00962E44" w:rsidRDefault="00962E44" w:rsidP="00962E44">
      <w:pPr>
        <w:jc w:val="both"/>
        <w:rPr>
          <w:sz w:val="24"/>
          <w:szCs w:val="24"/>
          <w:lang w:val="kk-KZ"/>
        </w:rPr>
      </w:pPr>
    </w:p>
    <w:tbl>
      <w:tblPr>
        <w:tblStyle w:val="a6"/>
        <w:tblW w:w="9889" w:type="dxa"/>
        <w:tblLayout w:type="fixed"/>
        <w:tblLook w:val="04A0" w:firstRow="1" w:lastRow="0" w:firstColumn="1" w:lastColumn="0" w:noHBand="0" w:noVBand="1"/>
      </w:tblPr>
      <w:tblGrid>
        <w:gridCol w:w="1738"/>
        <w:gridCol w:w="990"/>
        <w:gridCol w:w="2058"/>
        <w:gridCol w:w="2268"/>
        <w:gridCol w:w="2835"/>
      </w:tblGrid>
      <w:tr w:rsidR="00962E44" w:rsidTr="00962E44">
        <w:tc>
          <w:tcPr>
            <w:tcW w:w="1738"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90"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058" w:type="dxa"/>
          </w:tcPr>
          <w:p w:rsidR="00962E44" w:rsidRPr="002F3DF7" w:rsidRDefault="00962E44" w:rsidP="00962E44">
            <w:pPr>
              <w:jc w:val="center"/>
              <w:rPr>
                <w:b/>
                <w:sz w:val="24"/>
                <w:szCs w:val="24"/>
                <w:lang w:val="kk-KZ"/>
              </w:rPr>
            </w:pPr>
            <w:r w:rsidRPr="002F3DF7">
              <w:rPr>
                <w:b/>
                <w:sz w:val="24"/>
                <w:szCs w:val="24"/>
                <w:lang w:val="kk-KZ"/>
              </w:rPr>
              <w:t>Пәні</w:t>
            </w:r>
          </w:p>
        </w:tc>
        <w:tc>
          <w:tcPr>
            <w:tcW w:w="2268"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962E44">
        <w:tc>
          <w:tcPr>
            <w:tcW w:w="1738" w:type="dxa"/>
            <w:vMerge w:val="restart"/>
          </w:tcPr>
          <w:p w:rsidR="00962E44" w:rsidRPr="00BB7B9F" w:rsidRDefault="00962E44" w:rsidP="00962E44">
            <w:pPr>
              <w:rPr>
                <w:sz w:val="24"/>
                <w:szCs w:val="24"/>
                <w:lang w:val="kk-KZ"/>
              </w:rPr>
            </w:pPr>
            <w:r>
              <w:rPr>
                <w:sz w:val="24"/>
                <w:szCs w:val="24"/>
                <w:lang w:val="kk-KZ"/>
              </w:rPr>
              <w:t xml:space="preserve">Ахметова Бибигуль  </w:t>
            </w:r>
          </w:p>
        </w:tc>
        <w:tc>
          <w:tcPr>
            <w:tcW w:w="990" w:type="dxa"/>
            <w:vMerge w:val="restart"/>
          </w:tcPr>
          <w:p w:rsidR="00962E44" w:rsidRDefault="00962E44" w:rsidP="00962E44">
            <w:pPr>
              <w:rPr>
                <w:sz w:val="24"/>
                <w:szCs w:val="24"/>
                <w:lang w:val="kk-KZ"/>
              </w:rPr>
            </w:pPr>
            <w:r>
              <w:rPr>
                <w:sz w:val="24"/>
                <w:szCs w:val="24"/>
                <w:lang w:val="kk-KZ"/>
              </w:rPr>
              <w:t>9</w:t>
            </w:r>
          </w:p>
        </w:tc>
        <w:tc>
          <w:tcPr>
            <w:tcW w:w="2058" w:type="dxa"/>
          </w:tcPr>
          <w:p w:rsidR="00962E44" w:rsidRDefault="00962E44" w:rsidP="00962E44">
            <w:pPr>
              <w:rPr>
                <w:sz w:val="24"/>
                <w:szCs w:val="24"/>
              </w:rPr>
            </w:pPr>
            <w:r>
              <w:rPr>
                <w:sz w:val="24"/>
                <w:szCs w:val="24"/>
              </w:rPr>
              <w:t xml:space="preserve">Культура поведения </w:t>
            </w:r>
          </w:p>
        </w:tc>
        <w:tc>
          <w:tcPr>
            <w:tcW w:w="2268" w:type="dxa"/>
          </w:tcPr>
          <w:p w:rsidR="00962E44" w:rsidRDefault="00962E44" w:rsidP="00962E44">
            <w:pPr>
              <w:rPr>
                <w:sz w:val="24"/>
                <w:szCs w:val="24"/>
              </w:rPr>
            </w:pPr>
            <w:r>
              <w:rPr>
                <w:sz w:val="24"/>
                <w:szCs w:val="24"/>
              </w:rPr>
              <w:t>Казиева Б.Ж.</w:t>
            </w:r>
          </w:p>
        </w:tc>
        <w:tc>
          <w:tcPr>
            <w:tcW w:w="2835" w:type="dxa"/>
            <w:vMerge w:val="restart"/>
          </w:tcPr>
          <w:p w:rsidR="00962E44" w:rsidRDefault="00962E44" w:rsidP="00962E44">
            <w:pPr>
              <w:rPr>
                <w:sz w:val="24"/>
                <w:szCs w:val="24"/>
                <w:lang w:val="kk-KZ"/>
              </w:rPr>
            </w:pPr>
            <w:r w:rsidRPr="00A82594">
              <w:rPr>
                <w:sz w:val="24"/>
                <w:szCs w:val="24"/>
                <w:lang w:val="kk-KZ"/>
              </w:rPr>
              <w:t xml:space="preserve">Қазақстан Республикасы Білім және ғылым </w:t>
            </w:r>
            <w:r w:rsidRPr="00A82594">
              <w:rPr>
                <w:sz w:val="24"/>
                <w:szCs w:val="24"/>
                <w:lang w:val="kk-KZ"/>
              </w:rPr>
              <w:lastRenderedPageBreak/>
              <w:t>министрлі</w:t>
            </w:r>
            <w:r>
              <w:rPr>
                <w:sz w:val="24"/>
                <w:szCs w:val="24"/>
                <w:lang w:val="kk-KZ"/>
              </w:rPr>
              <w:t>гінің 2014 жылғы 25 ақпандағы</w:t>
            </w:r>
          </w:p>
          <w:p w:rsidR="00962E44" w:rsidRDefault="00962E44" w:rsidP="00962E44">
            <w:pPr>
              <w:rPr>
                <w:sz w:val="24"/>
                <w:szCs w:val="24"/>
                <w:lang w:val="kk-KZ"/>
              </w:rPr>
            </w:pPr>
            <w:r>
              <w:rPr>
                <w:sz w:val="24"/>
                <w:szCs w:val="24"/>
                <w:lang w:val="kk-KZ"/>
              </w:rPr>
              <w:t xml:space="preserve"> № 61 бұйрығымен бекітілген м</w:t>
            </w:r>
            <w:r w:rsidRPr="00A82594">
              <w:rPr>
                <w:sz w:val="24"/>
                <w:szCs w:val="24"/>
                <w:lang w:val="kk-KZ"/>
              </w:rPr>
              <w:t>үмкіндігі шектеулі білім алушыларға арналған негізгі орта білім берудің үлгілік оқу бағдарламасы</w:t>
            </w: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 xml:space="preserve">Математика </w:t>
            </w:r>
          </w:p>
        </w:tc>
        <w:tc>
          <w:tcPr>
            <w:tcW w:w="2268" w:type="dxa"/>
          </w:tcPr>
          <w:p w:rsidR="00962E44" w:rsidRDefault="00962E44" w:rsidP="00962E44">
            <w:pPr>
              <w:rPr>
                <w:sz w:val="24"/>
                <w:szCs w:val="24"/>
              </w:rPr>
            </w:pPr>
            <w:r>
              <w:rPr>
                <w:sz w:val="24"/>
                <w:szCs w:val="24"/>
              </w:rPr>
              <w:t>Сень Е.А.</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География</w:t>
            </w:r>
          </w:p>
        </w:tc>
        <w:tc>
          <w:tcPr>
            <w:tcW w:w="2268" w:type="dxa"/>
          </w:tcPr>
          <w:p w:rsidR="00962E44" w:rsidRDefault="00962E44" w:rsidP="00962E44">
            <w:pPr>
              <w:rPr>
                <w:sz w:val="24"/>
                <w:szCs w:val="24"/>
              </w:rPr>
            </w:pPr>
            <w:r>
              <w:rPr>
                <w:sz w:val="24"/>
                <w:szCs w:val="24"/>
              </w:rPr>
              <w:t>Кульжанова Б.З.</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 xml:space="preserve">Русский язык </w:t>
            </w:r>
          </w:p>
        </w:tc>
        <w:tc>
          <w:tcPr>
            <w:tcW w:w="2268" w:type="dxa"/>
          </w:tcPr>
          <w:p w:rsidR="00962E44" w:rsidRDefault="00962E44" w:rsidP="00962E44">
            <w:pPr>
              <w:rPr>
                <w:sz w:val="24"/>
                <w:szCs w:val="24"/>
              </w:rPr>
            </w:pPr>
            <w:r>
              <w:rPr>
                <w:sz w:val="24"/>
                <w:szCs w:val="24"/>
              </w:rPr>
              <w:t>Мусина Г.Т.</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Чтение и развитие речи</w:t>
            </w:r>
          </w:p>
        </w:tc>
        <w:tc>
          <w:tcPr>
            <w:tcW w:w="2268" w:type="dxa"/>
          </w:tcPr>
          <w:p w:rsidR="00962E44" w:rsidRDefault="00962E44" w:rsidP="00962E44">
            <w:pPr>
              <w:rPr>
                <w:sz w:val="24"/>
                <w:szCs w:val="24"/>
              </w:rPr>
            </w:pPr>
            <w:r>
              <w:rPr>
                <w:sz w:val="24"/>
                <w:szCs w:val="24"/>
              </w:rPr>
              <w:t>Мусина Г.Т.</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Казахский язык</w:t>
            </w:r>
          </w:p>
        </w:tc>
        <w:tc>
          <w:tcPr>
            <w:tcW w:w="2268" w:type="dxa"/>
          </w:tcPr>
          <w:p w:rsidR="00962E44" w:rsidRDefault="00962E44" w:rsidP="00962E44">
            <w:pPr>
              <w:rPr>
                <w:sz w:val="24"/>
                <w:szCs w:val="24"/>
              </w:rPr>
            </w:pPr>
            <w:r>
              <w:rPr>
                <w:sz w:val="24"/>
                <w:szCs w:val="24"/>
              </w:rPr>
              <w:t>Кунградбаева Ж.Б.</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 xml:space="preserve">Адаптивная физкультура </w:t>
            </w:r>
          </w:p>
        </w:tc>
        <w:tc>
          <w:tcPr>
            <w:tcW w:w="2268" w:type="dxa"/>
          </w:tcPr>
          <w:p w:rsidR="00962E44" w:rsidRDefault="00962E44" w:rsidP="00962E44">
            <w:pPr>
              <w:rPr>
                <w:sz w:val="24"/>
                <w:szCs w:val="24"/>
              </w:rPr>
            </w:pPr>
            <w:r>
              <w:rPr>
                <w:sz w:val="24"/>
                <w:szCs w:val="24"/>
              </w:rPr>
              <w:t>Крицкий А.Н.</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Социально-бытовая ориентировка</w:t>
            </w:r>
          </w:p>
        </w:tc>
        <w:tc>
          <w:tcPr>
            <w:tcW w:w="2268" w:type="dxa"/>
          </w:tcPr>
          <w:p w:rsidR="00962E44" w:rsidRDefault="00962E44" w:rsidP="00962E44">
            <w:pPr>
              <w:rPr>
                <w:sz w:val="24"/>
                <w:szCs w:val="24"/>
              </w:rPr>
            </w:pPr>
            <w:r>
              <w:rPr>
                <w:sz w:val="24"/>
                <w:szCs w:val="24"/>
              </w:rPr>
              <w:t>Казиева Б.Ж.</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История Казахстана</w:t>
            </w:r>
          </w:p>
        </w:tc>
        <w:tc>
          <w:tcPr>
            <w:tcW w:w="2268" w:type="dxa"/>
          </w:tcPr>
          <w:p w:rsidR="00962E44" w:rsidRDefault="00962E44" w:rsidP="00962E44">
            <w:pPr>
              <w:rPr>
                <w:sz w:val="24"/>
                <w:szCs w:val="24"/>
              </w:rPr>
            </w:pPr>
            <w:r>
              <w:rPr>
                <w:sz w:val="24"/>
                <w:szCs w:val="24"/>
              </w:rPr>
              <w:t>Байденова С.Е.</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 xml:space="preserve">Профессионально-трудовое обучение </w:t>
            </w:r>
          </w:p>
        </w:tc>
        <w:tc>
          <w:tcPr>
            <w:tcW w:w="2268" w:type="dxa"/>
          </w:tcPr>
          <w:p w:rsidR="00962E44" w:rsidRDefault="00962E44" w:rsidP="00962E44">
            <w:pPr>
              <w:rPr>
                <w:sz w:val="24"/>
                <w:szCs w:val="24"/>
              </w:rPr>
            </w:pPr>
            <w:r>
              <w:rPr>
                <w:sz w:val="24"/>
                <w:szCs w:val="24"/>
              </w:rPr>
              <w:t>Амиршина К.Т.</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Русский язык</w:t>
            </w:r>
          </w:p>
        </w:tc>
        <w:tc>
          <w:tcPr>
            <w:tcW w:w="2268" w:type="dxa"/>
          </w:tcPr>
          <w:p w:rsidR="00962E44" w:rsidRDefault="00962E44" w:rsidP="00962E44">
            <w:pPr>
              <w:rPr>
                <w:sz w:val="24"/>
                <w:szCs w:val="24"/>
              </w:rPr>
            </w:pPr>
            <w:r>
              <w:rPr>
                <w:sz w:val="24"/>
                <w:szCs w:val="24"/>
              </w:rPr>
              <w:t>Мусина Г.Т.</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Чтение и развитие речи</w:t>
            </w:r>
          </w:p>
        </w:tc>
        <w:tc>
          <w:tcPr>
            <w:tcW w:w="2268" w:type="dxa"/>
          </w:tcPr>
          <w:p w:rsidR="00962E44" w:rsidRDefault="00962E44" w:rsidP="00962E44">
            <w:pPr>
              <w:rPr>
                <w:sz w:val="24"/>
                <w:szCs w:val="24"/>
              </w:rPr>
            </w:pPr>
            <w:r>
              <w:rPr>
                <w:sz w:val="24"/>
                <w:szCs w:val="24"/>
              </w:rPr>
              <w:t>Мусина Г.Т.</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 xml:space="preserve">Информатика </w:t>
            </w:r>
          </w:p>
        </w:tc>
        <w:tc>
          <w:tcPr>
            <w:tcW w:w="2268" w:type="dxa"/>
          </w:tcPr>
          <w:p w:rsidR="00962E44" w:rsidRDefault="00962E44" w:rsidP="00962E44">
            <w:pPr>
              <w:rPr>
                <w:sz w:val="24"/>
                <w:szCs w:val="24"/>
              </w:rPr>
            </w:pPr>
            <w:r>
              <w:rPr>
                <w:sz w:val="24"/>
                <w:szCs w:val="24"/>
              </w:rPr>
              <w:t>Кашкинова Т.И.</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 xml:space="preserve">Общество и право </w:t>
            </w:r>
          </w:p>
        </w:tc>
        <w:tc>
          <w:tcPr>
            <w:tcW w:w="2268" w:type="dxa"/>
          </w:tcPr>
          <w:p w:rsidR="00962E44" w:rsidRDefault="00962E44" w:rsidP="00962E44">
            <w:pPr>
              <w:rPr>
                <w:sz w:val="24"/>
                <w:szCs w:val="24"/>
              </w:rPr>
            </w:pPr>
            <w:r>
              <w:rPr>
                <w:sz w:val="24"/>
                <w:szCs w:val="24"/>
              </w:rPr>
              <w:t>Байденова С.Е.</w:t>
            </w:r>
          </w:p>
        </w:tc>
        <w:tc>
          <w:tcPr>
            <w:tcW w:w="2835" w:type="dxa"/>
            <w:vMerge/>
          </w:tcPr>
          <w:p w:rsidR="00962E44" w:rsidRDefault="00962E44" w:rsidP="00962E44">
            <w:pPr>
              <w:rPr>
                <w:sz w:val="24"/>
                <w:szCs w:val="24"/>
                <w:lang w:val="kk-KZ"/>
              </w:rPr>
            </w:pPr>
          </w:p>
        </w:tc>
      </w:tr>
      <w:tr w:rsidR="00962E44" w:rsidTr="00962E44">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Default="00962E44" w:rsidP="00962E44">
            <w:pPr>
              <w:rPr>
                <w:sz w:val="24"/>
                <w:szCs w:val="24"/>
              </w:rPr>
            </w:pPr>
            <w:r>
              <w:rPr>
                <w:sz w:val="24"/>
                <w:szCs w:val="24"/>
              </w:rPr>
              <w:t>Естествознание</w:t>
            </w:r>
          </w:p>
        </w:tc>
        <w:tc>
          <w:tcPr>
            <w:tcW w:w="2268" w:type="dxa"/>
          </w:tcPr>
          <w:p w:rsidR="00962E44" w:rsidRDefault="00962E44" w:rsidP="00962E44">
            <w:pPr>
              <w:rPr>
                <w:sz w:val="24"/>
                <w:szCs w:val="24"/>
              </w:rPr>
            </w:pPr>
            <w:r>
              <w:rPr>
                <w:sz w:val="24"/>
                <w:szCs w:val="24"/>
              </w:rPr>
              <w:t>Айниязова А.М.</w:t>
            </w:r>
          </w:p>
        </w:tc>
        <w:tc>
          <w:tcPr>
            <w:tcW w:w="2835" w:type="dxa"/>
            <w:vMerge/>
          </w:tcPr>
          <w:p w:rsidR="00962E44" w:rsidRDefault="00962E44" w:rsidP="00962E44">
            <w:pPr>
              <w:rPr>
                <w:sz w:val="24"/>
                <w:szCs w:val="24"/>
                <w:lang w:val="kk-KZ"/>
              </w:rPr>
            </w:pPr>
          </w:p>
        </w:tc>
      </w:tr>
      <w:tr w:rsidR="00173BA2" w:rsidTr="00173BA2">
        <w:trPr>
          <w:trHeight w:val="898"/>
        </w:trPr>
        <w:tc>
          <w:tcPr>
            <w:tcW w:w="1738" w:type="dxa"/>
            <w:vMerge/>
          </w:tcPr>
          <w:p w:rsidR="00173BA2" w:rsidRDefault="00173BA2" w:rsidP="00962E44">
            <w:pPr>
              <w:rPr>
                <w:sz w:val="24"/>
                <w:szCs w:val="24"/>
                <w:lang w:val="kk-KZ"/>
              </w:rPr>
            </w:pPr>
          </w:p>
        </w:tc>
        <w:tc>
          <w:tcPr>
            <w:tcW w:w="990" w:type="dxa"/>
            <w:vMerge/>
          </w:tcPr>
          <w:p w:rsidR="00173BA2" w:rsidRDefault="00173BA2" w:rsidP="00962E44">
            <w:pPr>
              <w:rPr>
                <w:sz w:val="24"/>
                <w:szCs w:val="24"/>
                <w:lang w:val="kk-KZ"/>
              </w:rPr>
            </w:pPr>
          </w:p>
        </w:tc>
        <w:tc>
          <w:tcPr>
            <w:tcW w:w="2058" w:type="dxa"/>
          </w:tcPr>
          <w:p w:rsidR="00173BA2" w:rsidRDefault="00173BA2" w:rsidP="00962E44">
            <w:pPr>
              <w:rPr>
                <w:sz w:val="24"/>
                <w:szCs w:val="24"/>
              </w:rPr>
            </w:pPr>
            <w:r>
              <w:rPr>
                <w:sz w:val="24"/>
                <w:szCs w:val="24"/>
              </w:rPr>
              <w:t xml:space="preserve">Коррекция познавательной деятельности </w:t>
            </w:r>
          </w:p>
        </w:tc>
        <w:tc>
          <w:tcPr>
            <w:tcW w:w="2268" w:type="dxa"/>
          </w:tcPr>
          <w:p w:rsidR="00173BA2" w:rsidRDefault="00173BA2" w:rsidP="00962E44">
            <w:pPr>
              <w:rPr>
                <w:sz w:val="24"/>
                <w:szCs w:val="24"/>
              </w:rPr>
            </w:pPr>
            <w:r>
              <w:rPr>
                <w:sz w:val="24"/>
                <w:szCs w:val="24"/>
              </w:rPr>
              <w:t>Базаров М.Н.</w:t>
            </w:r>
          </w:p>
        </w:tc>
        <w:tc>
          <w:tcPr>
            <w:tcW w:w="2835" w:type="dxa"/>
            <w:vMerge/>
          </w:tcPr>
          <w:p w:rsidR="00173BA2" w:rsidRDefault="00173BA2" w:rsidP="00962E44">
            <w:pPr>
              <w:rPr>
                <w:sz w:val="24"/>
                <w:szCs w:val="24"/>
                <w:lang w:val="kk-KZ"/>
              </w:rPr>
            </w:pPr>
          </w:p>
        </w:tc>
      </w:tr>
    </w:tbl>
    <w:p w:rsidR="00962E44" w:rsidRDefault="00962E44" w:rsidP="00962E44">
      <w:pPr>
        <w:jc w:val="both"/>
        <w:rPr>
          <w:sz w:val="24"/>
          <w:szCs w:val="24"/>
          <w:lang w:val="kk-KZ"/>
        </w:rPr>
      </w:pPr>
    </w:p>
    <w:tbl>
      <w:tblPr>
        <w:tblStyle w:val="a6"/>
        <w:tblW w:w="9889" w:type="dxa"/>
        <w:tblLook w:val="04A0" w:firstRow="1" w:lastRow="0" w:firstColumn="1" w:lastColumn="0" w:noHBand="0" w:noVBand="1"/>
      </w:tblPr>
      <w:tblGrid>
        <w:gridCol w:w="1738"/>
        <w:gridCol w:w="990"/>
        <w:gridCol w:w="2058"/>
        <w:gridCol w:w="2268"/>
        <w:gridCol w:w="2835"/>
      </w:tblGrid>
      <w:tr w:rsidR="00962E44" w:rsidTr="00173BA2">
        <w:tc>
          <w:tcPr>
            <w:tcW w:w="1738"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90"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058" w:type="dxa"/>
          </w:tcPr>
          <w:p w:rsidR="00962E44" w:rsidRPr="002F3DF7" w:rsidRDefault="00962E44" w:rsidP="00962E44">
            <w:pPr>
              <w:jc w:val="center"/>
              <w:rPr>
                <w:b/>
                <w:sz w:val="24"/>
                <w:szCs w:val="24"/>
                <w:lang w:val="kk-KZ"/>
              </w:rPr>
            </w:pPr>
            <w:r w:rsidRPr="002F3DF7">
              <w:rPr>
                <w:b/>
                <w:sz w:val="24"/>
                <w:szCs w:val="24"/>
                <w:lang w:val="kk-KZ"/>
              </w:rPr>
              <w:t>Пәні</w:t>
            </w:r>
          </w:p>
        </w:tc>
        <w:tc>
          <w:tcPr>
            <w:tcW w:w="2268"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38" w:type="dxa"/>
            <w:vMerge w:val="restart"/>
          </w:tcPr>
          <w:p w:rsidR="00962E44" w:rsidRPr="00BB7B9F" w:rsidRDefault="00962E44" w:rsidP="00962E44">
            <w:pPr>
              <w:rPr>
                <w:sz w:val="24"/>
                <w:szCs w:val="24"/>
                <w:lang w:val="kk-KZ"/>
              </w:rPr>
            </w:pPr>
            <w:r>
              <w:rPr>
                <w:sz w:val="24"/>
                <w:szCs w:val="24"/>
                <w:lang w:val="kk-KZ"/>
              </w:rPr>
              <w:t>Құрбаниязов Арман</w:t>
            </w:r>
          </w:p>
        </w:tc>
        <w:tc>
          <w:tcPr>
            <w:tcW w:w="990" w:type="dxa"/>
            <w:vMerge w:val="restart"/>
          </w:tcPr>
          <w:p w:rsidR="00962E44" w:rsidRDefault="00962E44" w:rsidP="00962E44">
            <w:pPr>
              <w:rPr>
                <w:sz w:val="24"/>
                <w:szCs w:val="24"/>
                <w:lang w:val="kk-KZ"/>
              </w:rPr>
            </w:pPr>
            <w:r>
              <w:rPr>
                <w:sz w:val="24"/>
                <w:szCs w:val="24"/>
                <w:lang w:val="kk-KZ"/>
              </w:rPr>
              <w:t>1</w:t>
            </w:r>
          </w:p>
        </w:tc>
        <w:tc>
          <w:tcPr>
            <w:tcW w:w="2058" w:type="dxa"/>
          </w:tcPr>
          <w:p w:rsidR="00962E44" w:rsidRPr="006926DD" w:rsidRDefault="00962E44" w:rsidP="00962E44">
            <w:pPr>
              <w:rPr>
                <w:sz w:val="24"/>
                <w:szCs w:val="24"/>
                <w:lang w:val="kk-KZ"/>
              </w:rPr>
            </w:pPr>
            <w:r>
              <w:rPr>
                <w:sz w:val="24"/>
                <w:szCs w:val="24"/>
                <w:lang w:val="kk-KZ"/>
              </w:rPr>
              <w:t>Сауат ашу</w:t>
            </w:r>
          </w:p>
        </w:tc>
        <w:tc>
          <w:tcPr>
            <w:tcW w:w="2268" w:type="dxa"/>
          </w:tcPr>
          <w:p w:rsidR="00962E44" w:rsidRPr="003F2D5A" w:rsidRDefault="00962E44" w:rsidP="00962E44">
            <w:pPr>
              <w:rPr>
                <w:sz w:val="24"/>
                <w:szCs w:val="24"/>
                <w:lang w:val="kk-KZ"/>
              </w:rPr>
            </w:pPr>
            <w:r>
              <w:rPr>
                <w:sz w:val="24"/>
                <w:szCs w:val="24"/>
                <w:lang w:val="kk-KZ"/>
              </w:rPr>
              <w:t>Кадырова У.А.</w:t>
            </w:r>
          </w:p>
        </w:tc>
        <w:tc>
          <w:tcPr>
            <w:tcW w:w="2835" w:type="dxa"/>
            <w:vMerge w:val="restart"/>
          </w:tcPr>
          <w:p w:rsidR="00962E44" w:rsidRDefault="00962E44" w:rsidP="00962E44">
            <w:pPr>
              <w:rPr>
                <w:sz w:val="24"/>
                <w:szCs w:val="24"/>
                <w:lang w:val="kk-KZ"/>
              </w:rPr>
            </w:pPr>
            <w:r w:rsidRPr="000A436D">
              <w:rPr>
                <w:sz w:val="24"/>
                <w:szCs w:val="24"/>
                <w:lang w:val="kk-KZ"/>
              </w:rPr>
              <w:t>Оқу</w:t>
            </w:r>
            <w:r>
              <w:rPr>
                <w:sz w:val="24"/>
                <w:szCs w:val="24"/>
                <w:lang w:val="kk-KZ"/>
              </w:rPr>
              <w:t xml:space="preserve">  бағдарламасы </w:t>
            </w:r>
            <w:r w:rsidRPr="000A436D">
              <w:rPr>
                <w:sz w:val="24"/>
                <w:szCs w:val="24"/>
                <w:lang w:val="kk-KZ"/>
              </w:rPr>
              <w:t>Қазақстан Республикасы Білім және ғылым министрлігі</w:t>
            </w:r>
            <w:r>
              <w:rPr>
                <w:sz w:val="24"/>
                <w:szCs w:val="24"/>
                <w:lang w:val="kk-KZ"/>
              </w:rPr>
              <w:t>нің 2018 жылғы 4 қыркүйектегі №</w:t>
            </w:r>
            <w:r w:rsidRPr="000A436D">
              <w:rPr>
                <w:sz w:val="24"/>
                <w:szCs w:val="24"/>
                <w:lang w:val="kk-KZ"/>
              </w:rPr>
              <w:t xml:space="preserve"> 441 бұйрығымен бекітілген Үлгілік оқу жоспарларына сәйкес құрастырылған</w:t>
            </w:r>
          </w:p>
        </w:tc>
      </w:tr>
      <w:tr w:rsidR="00962E44" w:rsidTr="00173BA2">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Pr="006926DD" w:rsidRDefault="00962E44" w:rsidP="00962E44">
            <w:pPr>
              <w:rPr>
                <w:sz w:val="24"/>
                <w:szCs w:val="24"/>
                <w:lang w:val="kk-KZ"/>
              </w:rPr>
            </w:pPr>
            <w:r>
              <w:rPr>
                <w:sz w:val="24"/>
                <w:szCs w:val="24"/>
                <w:lang w:val="kk-KZ"/>
              </w:rPr>
              <w:t>Орыс тілі</w:t>
            </w:r>
          </w:p>
        </w:tc>
        <w:tc>
          <w:tcPr>
            <w:tcW w:w="2268" w:type="dxa"/>
          </w:tcPr>
          <w:p w:rsidR="00962E44" w:rsidRPr="003F2D5A" w:rsidRDefault="00962E44" w:rsidP="00962E44">
            <w:pPr>
              <w:rPr>
                <w:sz w:val="24"/>
                <w:szCs w:val="24"/>
                <w:lang w:val="kk-KZ"/>
              </w:rPr>
            </w:pPr>
            <w:r>
              <w:rPr>
                <w:sz w:val="24"/>
                <w:szCs w:val="24"/>
                <w:lang w:val="kk-KZ"/>
              </w:rPr>
              <w:t>Скороходова Н.А.</w:t>
            </w:r>
          </w:p>
        </w:tc>
        <w:tc>
          <w:tcPr>
            <w:tcW w:w="2835" w:type="dxa"/>
            <w:vMerge/>
          </w:tcPr>
          <w:p w:rsidR="00962E44" w:rsidRDefault="00962E44" w:rsidP="00962E44">
            <w:pPr>
              <w:rPr>
                <w:sz w:val="24"/>
                <w:szCs w:val="24"/>
                <w:lang w:val="kk-KZ"/>
              </w:rPr>
            </w:pPr>
          </w:p>
        </w:tc>
      </w:tr>
      <w:tr w:rsidR="00962E44" w:rsidTr="00173BA2">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Pr="006926DD" w:rsidRDefault="00962E44" w:rsidP="00962E44">
            <w:pPr>
              <w:rPr>
                <w:sz w:val="24"/>
                <w:szCs w:val="24"/>
                <w:lang w:val="kk-KZ"/>
              </w:rPr>
            </w:pPr>
            <w:r>
              <w:rPr>
                <w:sz w:val="24"/>
                <w:szCs w:val="24"/>
                <w:lang w:val="kk-KZ"/>
              </w:rPr>
              <w:t>Ағылшын тілі</w:t>
            </w:r>
          </w:p>
        </w:tc>
        <w:tc>
          <w:tcPr>
            <w:tcW w:w="2268" w:type="dxa"/>
          </w:tcPr>
          <w:p w:rsidR="00962E44" w:rsidRPr="003F2D5A" w:rsidRDefault="00962E44" w:rsidP="00962E44">
            <w:pPr>
              <w:rPr>
                <w:sz w:val="24"/>
                <w:szCs w:val="24"/>
                <w:lang w:val="kk-KZ"/>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173BA2">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Pr="006926DD" w:rsidRDefault="00962E44" w:rsidP="00962E44">
            <w:pPr>
              <w:rPr>
                <w:sz w:val="24"/>
                <w:szCs w:val="24"/>
                <w:lang w:val="kk-KZ"/>
              </w:rPr>
            </w:pPr>
            <w:r>
              <w:rPr>
                <w:sz w:val="24"/>
                <w:szCs w:val="24"/>
                <w:lang w:val="kk-KZ"/>
              </w:rPr>
              <w:t>Математика</w:t>
            </w:r>
          </w:p>
        </w:tc>
        <w:tc>
          <w:tcPr>
            <w:tcW w:w="2268" w:type="dxa"/>
          </w:tcPr>
          <w:p w:rsidR="00962E44" w:rsidRPr="003F2D5A" w:rsidRDefault="00962E44" w:rsidP="00962E44">
            <w:pPr>
              <w:rPr>
                <w:sz w:val="24"/>
                <w:szCs w:val="24"/>
                <w:lang w:val="kk-KZ"/>
              </w:rPr>
            </w:pPr>
            <w:r>
              <w:rPr>
                <w:sz w:val="24"/>
                <w:szCs w:val="24"/>
                <w:lang w:val="kk-KZ"/>
              </w:rPr>
              <w:t>Кадырова У.А.</w:t>
            </w:r>
          </w:p>
        </w:tc>
        <w:tc>
          <w:tcPr>
            <w:tcW w:w="2835" w:type="dxa"/>
            <w:vMerge/>
          </w:tcPr>
          <w:p w:rsidR="00962E44" w:rsidRDefault="00962E44" w:rsidP="00962E44">
            <w:pPr>
              <w:rPr>
                <w:sz w:val="24"/>
                <w:szCs w:val="24"/>
                <w:lang w:val="kk-KZ"/>
              </w:rPr>
            </w:pPr>
          </w:p>
        </w:tc>
      </w:tr>
      <w:tr w:rsidR="00962E44" w:rsidTr="00173BA2">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Pr="006926DD" w:rsidRDefault="00962E44" w:rsidP="00962E44">
            <w:pPr>
              <w:rPr>
                <w:sz w:val="24"/>
                <w:szCs w:val="24"/>
                <w:lang w:val="kk-KZ"/>
              </w:rPr>
            </w:pPr>
            <w:r>
              <w:rPr>
                <w:sz w:val="24"/>
                <w:szCs w:val="24"/>
                <w:lang w:val="kk-KZ"/>
              </w:rPr>
              <w:t>Жаратылыстану</w:t>
            </w:r>
          </w:p>
        </w:tc>
        <w:tc>
          <w:tcPr>
            <w:tcW w:w="2268" w:type="dxa"/>
          </w:tcPr>
          <w:p w:rsidR="00962E44" w:rsidRPr="003F2D5A" w:rsidRDefault="00962E44" w:rsidP="00962E44">
            <w:pPr>
              <w:rPr>
                <w:sz w:val="24"/>
                <w:szCs w:val="24"/>
                <w:lang w:val="kk-KZ"/>
              </w:rPr>
            </w:pPr>
            <w:r>
              <w:rPr>
                <w:sz w:val="24"/>
                <w:szCs w:val="24"/>
                <w:lang w:val="kk-KZ"/>
              </w:rPr>
              <w:t>Кадырова У.А.</w:t>
            </w:r>
          </w:p>
        </w:tc>
        <w:tc>
          <w:tcPr>
            <w:tcW w:w="2835" w:type="dxa"/>
            <w:vMerge/>
          </w:tcPr>
          <w:p w:rsidR="00962E44" w:rsidRDefault="00962E44" w:rsidP="00962E44">
            <w:pPr>
              <w:rPr>
                <w:sz w:val="24"/>
                <w:szCs w:val="24"/>
                <w:lang w:val="kk-KZ"/>
              </w:rPr>
            </w:pPr>
          </w:p>
        </w:tc>
      </w:tr>
      <w:tr w:rsidR="00962E44" w:rsidTr="00173BA2">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Pr="006926DD" w:rsidRDefault="00962E44" w:rsidP="00962E44">
            <w:pPr>
              <w:rPr>
                <w:sz w:val="24"/>
                <w:szCs w:val="24"/>
                <w:lang w:val="kk-KZ"/>
              </w:rPr>
            </w:pPr>
            <w:r>
              <w:rPr>
                <w:sz w:val="24"/>
                <w:szCs w:val="24"/>
                <w:lang w:val="kk-KZ"/>
              </w:rPr>
              <w:t>Дүниетану</w:t>
            </w:r>
          </w:p>
        </w:tc>
        <w:tc>
          <w:tcPr>
            <w:tcW w:w="2268" w:type="dxa"/>
          </w:tcPr>
          <w:p w:rsidR="00962E44" w:rsidRPr="003F2D5A" w:rsidRDefault="00962E44" w:rsidP="00962E44">
            <w:pPr>
              <w:rPr>
                <w:sz w:val="24"/>
                <w:szCs w:val="24"/>
                <w:lang w:val="kk-KZ"/>
              </w:rPr>
            </w:pPr>
            <w:r>
              <w:rPr>
                <w:sz w:val="24"/>
                <w:szCs w:val="24"/>
                <w:lang w:val="kk-KZ"/>
              </w:rPr>
              <w:t>Кадырова У.А.</w:t>
            </w:r>
          </w:p>
        </w:tc>
        <w:tc>
          <w:tcPr>
            <w:tcW w:w="2835" w:type="dxa"/>
            <w:vMerge/>
          </w:tcPr>
          <w:p w:rsidR="00962E44" w:rsidRDefault="00962E44" w:rsidP="00962E44">
            <w:pPr>
              <w:rPr>
                <w:sz w:val="24"/>
                <w:szCs w:val="24"/>
                <w:lang w:val="kk-KZ"/>
              </w:rPr>
            </w:pPr>
          </w:p>
        </w:tc>
      </w:tr>
      <w:tr w:rsidR="00962E44" w:rsidTr="00173BA2">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Pr="006926DD" w:rsidRDefault="00962E44" w:rsidP="00962E44">
            <w:pPr>
              <w:rPr>
                <w:sz w:val="24"/>
                <w:szCs w:val="24"/>
                <w:lang w:val="kk-KZ"/>
              </w:rPr>
            </w:pPr>
            <w:r>
              <w:rPr>
                <w:sz w:val="24"/>
                <w:szCs w:val="24"/>
                <w:lang w:val="kk-KZ"/>
              </w:rPr>
              <w:t>Өзін-өзі тану</w:t>
            </w:r>
          </w:p>
        </w:tc>
        <w:tc>
          <w:tcPr>
            <w:tcW w:w="2268" w:type="dxa"/>
          </w:tcPr>
          <w:p w:rsidR="00962E44" w:rsidRPr="003F2D5A" w:rsidRDefault="00962E44" w:rsidP="00962E44">
            <w:pPr>
              <w:rPr>
                <w:sz w:val="24"/>
                <w:szCs w:val="24"/>
                <w:lang w:val="kk-KZ"/>
              </w:rPr>
            </w:pPr>
            <w:r>
              <w:rPr>
                <w:sz w:val="24"/>
                <w:szCs w:val="24"/>
                <w:lang w:val="kk-KZ"/>
              </w:rPr>
              <w:t>Кадырова У.А.</w:t>
            </w:r>
          </w:p>
        </w:tc>
        <w:tc>
          <w:tcPr>
            <w:tcW w:w="2835" w:type="dxa"/>
            <w:vMerge/>
          </w:tcPr>
          <w:p w:rsidR="00962E44" w:rsidRDefault="00962E44" w:rsidP="00962E44">
            <w:pPr>
              <w:rPr>
                <w:sz w:val="24"/>
                <w:szCs w:val="24"/>
                <w:lang w:val="kk-KZ"/>
              </w:rPr>
            </w:pPr>
          </w:p>
        </w:tc>
      </w:tr>
      <w:tr w:rsidR="00962E44" w:rsidTr="00173BA2">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Pr="006926DD" w:rsidRDefault="00962E44" w:rsidP="00962E44">
            <w:pPr>
              <w:rPr>
                <w:sz w:val="24"/>
                <w:szCs w:val="24"/>
                <w:lang w:val="kk-KZ"/>
              </w:rPr>
            </w:pPr>
            <w:r>
              <w:rPr>
                <w:sz w:val="24"/>
                <w:szCs w:val="24"/>
                <w:lang w:val="kk-KZ"/>
              </w:rPr>
              <w:t>Көркем еңбек</w:t>
            </w:r>
          </w:p>
        </w:tc>
        <w:tc>
          <w:tcPr>
            <w:tcW w:w="2268" w:type="dxa"/>
          </w:tcPr>
          <w:p w:rsidR="00962E44" w:rsidRPr="003F2D5A" w:rsidRDefault="00962E44" w:rsidP="00962E44">
            <w:pPr>
              <w:rPr>
                <w:sz w:val="24"/>
                <w:szCs w:val="24"/>
                <w:lang w:val="kk-KZ"/>
              </w:rPr>
            </w:pPr>
            <w:r>
              <w:rPr>
                <w:sz w:val="24"/>
                <w:szCs w:val="24"/>
                <w:lang w:val="kk-KZ"/>
              </w:rPr>
              <w:t>Кадырова У.А.</w:t>
            </w:r>
          </w:p>
        </w:tc>
        <w:tc>
          <w:tcPr>
            <w:tcW w:w="2835" w:type="dxa"/>
            <w:vMerge/>
          </w:tcPr>
          <w:p w:rsidR="00962E44" w:rsidRDefault="00962E44" w:rsidP="00962E44">
            <w:pPr>
              <w:rPr>
                <w:sz w:val="24"/>
                <w:szCs w:val="24"/>
                <w:lang w:val="kk-KZ"/>
              </w:rPr>
            </w:pPr>
          </w:p>
        </w:tc>
      </w:tr>
      <w:tr w:rsidR="00962E44" w:rsidTr="00173BA2">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Pr="006926DD" w:rsidRDefault="00962E44" w:rsidP="00962E44">
            <w:pPr>
              <w:rPr>
                <w:sz w:val="24"/>
                <w:szCs w:val="24"/>
                <w:lang w:val="kk-KZ"/>
              </w:rPr>
            </w:pPr>
            <w:r>
              <w:rPr>
                <w:sz w:val="24"/>
                <w:szCs w:val="24"/>
                <w:lang w:val="kk-KZ"/>
              </w:rPr>
              <w:t>Музыка</w:t>
            </w:r>
          </w:p>
        </w:tc>
        <w:tc>
          <w:tcPr>
            <w:tcW w:w="2268" w:type="dxa"/>
          </w:tcPr>
          <w:p w:rsidR="00962E44" w:rsidRPr="003F2D5A" w:rsidRDefault="00962E44" w:rsidP="00962E44">
            <w:pPr>
              <w:rPr>
                <w:sz w:val="24"/>
                <w:szCs w:val="24"/>
                <w:lang w:val="kk-KZ"/>
              </w:rPr>
            </w:pPr>
            <w:r>
              <w:rPr>
                <w:sz w:val="24"/>
                <w:szCs w:val="24"/>
                <w:lang w:val="kk-KZ"/>
              </w:rPr>
              <w:t>Ердаулет А.К.</w:t>
            </w:r>
          </w:p>
        </w:tc>
        <w:tc>
          <w:tcPr>
            <w:tcW w:w="2835" w:type="dxa"/>
            <w:vMerge/>
          </w:tcPr>
          <w:p w:rsidR="00962E44" w:rsidRDefault="00962E44" w:rsidP="00962E44">
            <w:pPr>
              <w:rPr>
                <w:sz w:val="24"/>
                <w:szCs w:val="24"/>
                <w:lang w:val="kk-KZ"/>
              </w:rPr>
            </w:pPr>
          </w:p>
        </w:tc>
      </w:tr>
      <w:tr w:rsidR="00962E44" w:rsidTr="00173BA2">
        <w:tc>
          <w:tcPr>
            <w:tcW w:w="1738" w:type="dxa"/>
            <w:vMerge/>
          </w:tcPr>
          <w:p w:rsidR="00962E44" w:rsidRDefault="00962E44" w:rsidP="00962E44">
            <w:pPr>
              <w:rPr>
                <w:sz w:val="24"/>
                <w:szCs w:val="24"/>
                <w:lang w:val="kk-KZ"/>
              </w:rPr>
            </w:pPr>
          </w:p>
        </w:tc>
        <w:tc>
          <w:tcPr>
            <w:tcW w:w="990" w:type="dxa"/>
            <w:vMerge/>
          </w:tcPr>
          <w:p w:rsidR="00962E44" w:rsidRDefault="00962E44" w:rsidP="00962E44">
            <w:pPr>
              <w:rPr>
                <w:sz w:val="24"/>
                <w:szCs w:val="24"/>
                <w:lang w:val="kk-KZ"/>
              </w:rPr>
            </w:pPr>
          </w:p>
        </w:tc>
        <w:tc>
          <w:tcPr>
            <w:tcW w:w="2058" w:type="dxa"/>
          </w:tcPr>
          <w:p w:rsidR="00962E44" w:rsidRPr="006926DD" w:rsidRDefault="00962E44" w:rsidP="00962E44">
            <w:pPr>
              <w:rPr>
                <w:sz w:val="24"/>
                <w:szCs w:val="24"/>
                <w:lang w:val="kk-KZ"/>
              </w:rPr>
            </w:pPr>
            <w:r>
              <w:rPr>
                <w:sz w:val="24"/>
                <w:szCs w:val="24"/>
                <w:lang w:val="kk-KZ"/>
              </w:rPr>
              <w:t>Дене шынықтыру</w:t>
            </w:r>
          </w:p>
        </w:tc>
        <w:tc>
          <w:tcPr>
            <w:tcW w:w="2268" w:type="dxa"/>
          </w:tcPr>
          <w:p w:rsidR="00962E44" w:rsidRPr="003F2D5A" w:rsidRDefault="00962E44" w:rsidP="00962E44">
            <w:pPr>
              <w:rPr>
                <w:sz w:val="24"/>
                <w:szCs w:val="24"/>
                <w:lang w:val="kk-KZ"/>
              </w:rPr>
            </w:pPr>
            <w:r>
              <w:rPr>
                <w:sz w:val="24"/>
                <w:szCs w:val="24"/>
                <w:lang w:val="kk-KZ"/>
              </w:rPr>
              <w:t>Бегалин М.Б.</w:t>
            </w:r>
          </w:p>
        </w:tc>
        <w:tc>
          <w:tcPr>
            <w:tcW w:w="2835" w:type="dxa"/>
            <w:vMerge/>
          </w:tcPr>
          <w:p w:rsidR="00962E44" w:rsidRDefault="00962E44" w:rsidP="00962E44">
            <w:pPr>
              <w:rPr>
                <w:sz w:val="24"/>
                <w:szCs w:val="24"/>
                <w:lang w:val="kk-KZ"/>
              </w:rPr>
            </w:pPr>
          </w:p>
        </w:tc>
      </w:tr>
      <w:tr w:rsidR="00962E44" w:rsidTr="00173BA2">
        <w:trPr>
          <w:trHeight w:val="425"/>
        </w:trPr>
        <w:tc>
          <w:tcPr>
            <w:tcW w:w="1738" w:type="dxa"/>
            <w:vMerge/>
            <w:tcBorders>
              <w:bottom w:val="single" w:sz="4" w:space="0" w:color="auto"/>
            </w:tcBorders>
          </w:tcPr>
          <w:p w:rsidR="00962E44" w:rsidRDefault="00962E44" w:rsidP="00962E44">
            <w:pPr>
              <w:rPr>
                <w:sz w:val="24"/>
                <w:szCs w:val="24"/>
                <w:lang w:val="kk-KZ"/>
              </w:rPr>
            </w:pPr>
          </w:p>
        </w:tc>
        <w:tc>
          <w:tcPr>
            <w:tcW w:w="990" w:type="dxa"/>
            <w:vMerge/>
            <w:tcBorders>
              <w:bottom w:val="single" w:sz="4" w:space="0" w:color="auto"/>
            </w:tcBorders>
          </w:tcPr>
          <w:p w:rsidR="00962E44" w:rsidRDefault="00962E44" w:rsidP="00962E44">
            <w:pPr>
              <w:rPr>
                <w:sz w:val="24"/>
                <w:szCs w:val="24"/>
                <w:lang w:val="kk-KZ"/>
              </w:rPr>
            </w:pPr>
          </w:p>
        </w:tc>
        <w:tc>
          <w:tcPr>
            <w:tcW w:w="2058" w:type="dxa"/>
          </w:tcPr>
          <w:p w:rsidR="00962E44" w:rsidRDefault="00962E44" w:rsidP="00962E44">
            <w:pPr>
              <w:rPr>
                <w:sz w:val="24"/>
                <w:szCs w:val="24"/>
              </w:rPr>
            </w:pPr>
          </w:p>
        </w:tc>
        <w:tc>
          <w:tcPr>
            <w:tcW w:w="2268" w:type="dxa"/>
            <w:tcBorders>
              <w:bottom w:val="single" w:sz="4" w:space="0" w:color="auto"/>
            </w:tcBorders>
          </w:tcPr>
          <w:p w:rsidR="00962E44" w:rsidRDefault="00962E44" w:rsidP="00962E44">
            <w:pPr>
              <w:rPr>
                <w:sz w:val="24"/>
                <w:szCs w:val="24"/>
              </w:rPr>
            </w:pPr>
          </w:p>
        </w:tc>
        <w:tc>
          <w:tcPr>
            <w:tcW w:w="2835" w:type="dxa"/>
            <w:vMerge/>
            <w:tcBorders>
              <w:bottom w:val="single" w:sz="4" w:space="0" w:color="auto"/>
            </w:tcBorders>
          </w:tcPr>
          <w:p w:rsidR="00962E44" w:rsidRDefault="00962E44" w:rsidP="00962E44">
            <w:pPr>
              <w:rPr>
                <w:sz w:val="24"/>
                <w:szCs w:val="24"/>
                <w:lang w:val="kk-KZ"/>
              </w:rPr>
            </w:pPr>
          </w:p>
        </w:tc>
      </w:tr>
    </w:tbl>
    <w:p w:rsidR="00962E44" w:rsidRDefault="00962E44" w:rsidP="00962E44">
      <w:pPr>
        <w:jc w:val="both"/>
        <w:rPr>
          <w:sz w:val="24"/>
          <w:szCs w:val="24"/>
          <w:lang w:val="kk-KZ"/>
        </w:rPr>
      </w:pPr>
    </w:p>
    <w:tbl>
      <w:tblPr>
        <w:tblStyle w:val="a6"/>
        <w:tblW w:w="9889" w:type="dxa"/>
        <w:tblLook w:val="04A0" w:firstRow="1" w:lastRow="0" w:firstColumn="1" w:lastColumn="0" w:noHBand="0" w:noVBand="1"/>
      </w:tblPr>
      <w:tblGrid>
        <w:gridCol w:w="1790"/>
        <w:gridCol w:w="952"/>
        <w:gridCol w:w="2044"/>
        <w:gridCol w:w="2268"/>
        <w:gridCol w:w="2835"/>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 xml:space="preserve">Ерекше білім алуға қажеттілігі бар оқушының </w:t>
            </w:r>
            <w:r w:rsidRPr="002F3DF7">
              <w:rPr>
                <w:b/>
                <w:sz w:val="24"/>
                <w:szCs w:val="24"/>
                <w:lang w:val="kk-KZ"/>
              </w:rPr>
              <w:lastRenderedPageBreak/>
              <w:t>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lastRenderedPageBreak/>
              <w:t>Класы</w:t>
            </w:r>
          </w:p>
        </w:tc>
        <w:tc>
          <w:tcPr>
            <w:tcW w:w="2044" w:type="dxa"/>
          </w:tcPr>
          <w:p w:rsidR="00962E44" w:rsidRPr="002F3DF7" w:rsidRDefault="00962E44" w:rsidP="00962E44">
            <w:pPr>
              <w:jc w:val="center"/>
              <w:rPr>
                <w:b/>
                <w:sz w:val="24"/>
                <w:szCs w:val="24"/>
                <w:lang w:val="kk-KZ"/>
              </w:rPr>
            </w:pPr>
            <w:r w:rsidRPr="002F3DF7">
              <w:rPr>
                <w:b/>
                <w:sz w:val="24"/>
                <w:szCs w:val="24"/>
                <w:lang w:val="kk-KZ"/>
              </w:rPr>
              <w:t>Пәні</w:t>
            </w:r>
          </w:p>
        </w:tc>
        <w:tc>
          <w:tcPr>
            <w:tcW w:w="2268"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lastRenderedPageBreak/>
              <w:t>Сайлаубаева Майра</w:t>
            </w:r>
          </w:p>
        </w:tc>
        <w:tc>
          <w:tcPr>
            <w:tcW w:w="952" w:type="dxa"/>
            <w:vMerge w:val="restart"/>
          </w:tcPr>
          <w:p w:rsidR="00962E44" w:rsidRDefault="00962E44" w:rsidP="00962E44">
            <w:pPr>
              <w:rPr>
                <w:sz w:val="24"/>
                <w:szCs w:val="24"/>
                <w:lang w:val="kk-KZ"/>
              </w:rPr>
            </w:pPr>
            <w:r>
              <w:rPr>
                <w:sz w:val="24"/>
                <w:szCs w:val="24"/>
                <w:lang w:val="kk-KZ"/>
              </w:rPr>
              <w:t>2</w:t>
            </w:r>
          </w:p>
        </w:tc>
        <w:tc>
          <w:tcPr>
            <w:tcW w:w="2044" w:type="dxa"/>
          </w:tcPr>
          <w:p w:rsidR="00962E44" w:rsidRPr="00BB7B9F" w:rsidRDefault="00962E44" w:rsidP="00962E44">
            <w:pPr>
              <w:rPr>
                <w:sz w:val="24"/>
                <w:szCs w:val="24"/>
                <w:lang w:val="kk-KZ"/>
              </w:rPr>
            </w:pPr>
            <w:r>
              <w:rPr>
                <w:sz w:val="24"/>
                <w:szCs w:val="24"/>
                <w:lang w:val="kk-KZ"/>
              </w:rPr>
              <w:t>Қазақ тілі</w:t>
            </w:r>
          </w:p>
        </w:tc>
        <w:tc>
          <w:tcPr>
            <w:tcW w:w="2268" w:type="dxa"/>
          </w:tcPr>
          <w:p w:rsidR="00962E44" w:rsidRPr="00BB7B9F" w:rsidRDefault="00962E44" w:rsidP="00962E44">
            <w:pPr>
              <w:rPr>
                <w:sz w:val="24"/>
                <w:szCs w:val="24"/>
                <w:lang w:val="kk-KZ"/>
              </w:rPr>
            </w:pPr>
            <w:r>
              <w:rPr>
                <w:sz w:val="24"/>
                <w:szCs w:val="24"/>
                <w:lang w:val="kk-KZ"/>
              </w:rPr>
              <w:t>Оразбаева Ш.К.</w:t>
            </w:r>
          </w:p>
        </w:tc>
        <w:tc>
          <w:tcPr>
            <w:tcW w:w="2835" w:type="dxa"/>
            <w:vMerge w:val="restart"/>
          </w:tcPr>
          <w:p w:rsidR="00962E44" w:rsidRDefault="00962E44" w:rsidP="00962E44">
            <w:pPr>
              <w:rPr>
                <w:sz w:val="24"/>
                <w:szCs w:val="24"/>
                <w:lang w:val="kk-KZ"/>
              </w:rPr>
            </w:pPr>
            <w:r w:rsidRPr="000A436D">
              <w:rPr>
                <w:sz w:val="24"/>
                <w:szCs w:val="24"/>
                <w:lang w:val="kk-KZ"/>
              </w:rPr>
              <w:t>Оқу</w:t>
            </w:r>
            <w:r>
              <w:rPr>
                <w:sz w:val="24"/>
                <w:szCs w:val="24"/>
                <w:lang w:val="kk-KZ"/>
              </w:rPr>
              <w:t xml:space="preserve">  бағдарламасы </w:t>
            </w:r>
            <w:r w:rsidRPr="000A436D">
              <w:rPr>
                <w:sz w:val="24"/>
                <w:szCs w:val="24"/>
                <w:lang w:val="kk-KZ"/>
              </w:rPr>
              <w:t>Қазақстан Республикасы Білім және ғылым министрлігі</w:t>
            </w:r>
            <w:r>
              <w:rPr>
                <w:sz w:val="24"/>
                <w:szCs w:val="24"/>
                <w:lang w:val="kk-KZ"/>
              </w:rPr>
              <w:t>нің 2018 жылғы 4 қыркүйектегі №</w:t>
            </w:r>
            <w:r w:rsidRPr="000A436D">
              <w:rPr>
                <w:sz w:val="24"/>
                <w:szCs w:val="24"/>
                <w:lang w:val="kk-KZ"/>
              </w:rPr>
              <w:t xml:space="preserve"> 441 бұйрығымен бекітілген Үлгілік оқу жоспарларына сәйкес құрастырылған</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044" w:type="dxa"/>
          </w:tcPr>
          <w:p w:rsidR="00962E44" w:rsidRDefault="00962E44" w:rsidP="00962E44">
            <w:pPr>
              <w:rPr>
                <w:sz w:val="24"/>
                <w:szCs w:val="24"/>
                <w:lang w:val="kk-KZ"/>
              </w:rPr>
            </w:pPr>
            <w:r>
              <w:rPr>
                <w:sz w:val="24"/>
                <w:szCs w:val="24"/>
                <w:lang w:val="kk-KZ"/>
              </w:rPr>
              <w:t>Әдебиеттік оқу</w:t>
            </w:r>
          </w:p>
        </w:tc>
        <w:tc>
          <w:tcPr>
            <w:tcW w:w="2268" w:type="dxa"/>
          </w:tcPr>
          <w:p w:rsidR="00962E44" w:rsidRDefault="00962E44" w:rsidP="00962E44">
            <w:pPr>
              <w:rPr>
                <w:sz w:val="24"/>
                <w:szCs w:val="24"/>
                <w:lang w:val="kk-KZ"/>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044" w:type="dxa"/>
          </w:tcPr>
          <w:p w:rsidR="00962E44" w:rsidRPr="00BB7B9F" w:rsidRDefault="00962E44" w:rsidP="00962E44">
            <w:pPr>
              <w:rPr>
                <w:sz w:val="24"/>
                <w:szCs w:val="24"/>
                <w:lang w:val="kk-KZ"/>
              </w:rPr>
            </w:pPr>
            <w:r>
              <w:rPr>
                <w:sz w:val="24"/>
                <w:szCs w:val="24"/>
                <w:lang w:val="kk-KZ"/>
              </w:rPr>
              <w:t>Орыс тілі</w:t>
            </w:r>
          </w:p>
        </w:tc>
        <w:tc>
          <w:tcPr>
            <w:tcW w:w="2268" w:type="dxa"/>
          </w:tcPr>
          <w:p w:rsidR="00962E44" w:rsidRPr="003F2D5A" w:rsidRDefault="00962E44" w:rsidP="00962E44">
            <w:pPr>
              <w:rPr>
                <w:sz w:val="24"/>
                <w:szCs w:val="24"/>
                <w:lang w:val="kk-KZ"/>
              </w:rPr>
            </w:pPr>
            <w:r>
              <w:rPr>
                <w:sz w:val="24"/>
                <w:szCs w:val="24"/>
                <w:lang w:val="kk-KZ"/>
              </w:rPr>
              <w:t>Скороходова Н.А.</w:t>
            </w:r>
          </w:p>
        </w:tc>
        <w:tc>
          <w:tcPr>
            <w:tcW w:w="283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044" w:type="dxa"/>
          </w:tcPr>
          <w:p w:rsidR="00962E44" w:rsidRPr="00BB7B9F" w:rsidRDefault="00962E44" w:rsidP="00962E44">
            <w:pPr>
              <w:rPr>
                <w:sz w:val="24"/>
                <w:szCs w:val="24"/>
                <w:lang w:val="kk-KZ"/>
              </w:rPr>
            </w:pPr>
            <w:r>
              <w:rPr>
                <w:sz w:val="24"/>
                <w:szCs w:val="24"/>
                <w:lang w:val="kk-KZ"/>
              </w:rPr>
              <w:t>Шетел тілі</w:t>
            </w:r>
          </w:p>
        </w:tc>
        <w:tc>
          <w:tcPr>
            <w:tcW w:w="2268" w:type="dxa"/>
          </w:tcPr>
          <w:p w:rsidR="00962E44" w:rsidRPr="00B673C8" w:rsidRDefault="00962E44" w:rsidP="00962E44">
            <w:pPr>
              <w:rPr>
                <w:sz w:val="24"/>
                <w:szCs w:val="24"/>
                <w:lang w:val="kk-KZ"/>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044" w:type="dxa"/>
          </w:tcPr>
          <w:p w:rsidR="00962E44" w:rsidRPr="00BB7B9F" w:rsidRDefault="00962E44" w:rsidP="00962E44">
            <w:pPr>
              <w:rPr>
                <w:sz w:val="24"/>
                <w:szCs w:val="24"/>
                <w:lang w:val="kk-KZ"/>
              </w:rPr>
            </w:pPr>
            <w:r>
              <w:rPr>
                <w:sz w:val="24"/>
                <w:szCs w:val="24"/>
                <w:lang w:val="kk-KZ"/>
              </w:rPr>
              <w:t>Математика</w:t>
            </w:r>
          </w:p>
        </w:tc>
        <w:tc>
          <w:tcPr>
            <w:tcW w:w="2268" w:type="dxa"/>
          </w:tcPr>
          <w:p w:rsidR="00962E44" w:rsidRPr="00B673C8" w:rsidRDefault="00962E44" w:rsidP="00962E44">
            <w:pPr>
              <w:rPr>
                <w:sz w:val="24"/>
                <w:szCs w:val="24"/>
                <w:lang w:val="kk-KZ"/>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044" w:type="dxa"/>
          </w:tcPr>
          <w:p w:rsidR="00962E44" w:rsidRDefault="00962E44" w:rsidP="00962E44">
            <w:pPr>
              <w:rPr>
                <w:sz w:val="24"/>
                <w:szCs w:val="24"/>
                <w:lang w:val="kk-KZ"/>
              </w:rPr>
            </w:pPr>
            <w:r>
              <w:rPr>
                <w:sz w:val="24"/>
                <w:szCs w:val="24"/>
                <w:lang w:val="kk-KZ"/>
              </w:rPr>
              <w:t>Жаратылыстану</w:t>
            </w:r>
          </w:p>
        </w:tc>
        <w:tc>
          <w:tcPr>
            <w:tcW w:w="2268" w:type="dxa"/>
          </w:tcPr>
          <w:p w:rsidR="00962E44" w:rsidRPr="00B673C8" w:rsidRDefault="00962E44" w:rsidP="00962E44">
            <w:pPr>
              <w:rPr>
                <w:sz w:val="24"/>
                <w:szCs w:val="24"/>
                <w:lang w:val="kk-KZ"/>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044" w:type="dxa"/>
          </w:tcPr>
          <w:p w:rsidR="00962E44" w:rsidRDefault="00962E44" w:rsidP="00962E44">
            <w:pPr>
              <w:rPr>
                <w:sz w:val="24"/>
                <w:szCs w:val="24"/>
                <w:lang w:val="kk-KZ"/>
              </w:rPr>
            </w:pPr>
            <w:r>
              <w:rPr>
                <w:sz w:val="24"/>
                <w:szCs w:val="24"/>
                <w:lang w:val="kk-KZ"/>
              </w:rPr>
              <w:t>Дүниетану</w:t>
            </w:r>
          </w:p>
        </w:tc>
        <w:tc>
          <w:tcPr>
            <w:tcW w:w="2268" w:type="dxa"/>
          </w:tcPr>
          <w:p w:rsidR="00962E44" w:rsidRPr="00B673C8" w:rsidRDefault="00962E44" w:rsidP="00962E44">
            <w:pPr>
              <w:rPr>
                <w:sz w:val="24"/>
                <w:szCs w:val="24"/>
                <w:lang w:val="kk-KZ"/>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044" w:type="dxa"/>
          </w:tcPr>
          <w:p w:rsidR="00962E44" w:rsidRDefault="00962E44" w:rsidP="00962E44">
            <w:pPr>
              <w:rPr>
                <w:sz w:val="24"/>
                <w:szCs w:val="24"/>
                <w:lang w:val="kk-KZ"/>
              </w:rPr>
            </w:pPr>
            <w:r>
              <w:rPr>
                <w:sz w:val="24"/>
                <w:szCs w:val="24"/>
                <w:lang w:val="kk-KZ"/>
              </w:rPr>
              <w:t>Өзін-өзі тану</w:t>
            </w:r>
          </w:p>
        </w:tc>
        <w:tc>
          <w:tcPr>
            <w:tcW w:w="2268" w:type="dxa"/>
          </w:tcPr>
          <w:p w:rsidR="00962E44" w:rsidRPr="00B673C8" w:rsidRDefault="00962E44" w:rsidP="00962E44">
            <w:pPr>
              <w:rPr>
                <w:sz w:val="24"/>
                <w:szCs w:val="24"/>
                <w:lang w:val="kk-KZ"/>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044" w:type="dxa"/>
          </w:tcPr>
          <w:p w:rsidR="00962E44" w:rsidRDefault="00962E44" w:rsidP="00962E44">
            <w:pPr>
              <w:rPr>
                <w:sz w:val="24"/>
                <w:szCs w:val="24"/>
                <w:lang w:val="kk-KZ"/>
              </w:rPr>
            </w:pPr>
            <w:r>
              <w:rPr>
                <w:sz w:val="24"/>
                <w:szCs w:val="24"/>
                <w:lang w:val="kk-KZ"/>
              </w:rPr>
              <w:t>Көркем еңбек</w:t>
            </w:r>
          </w:p>
        </w:tc>
        <w:tc>
          <w:tcPr>
            <w:tcW w:w="2268" w:type="dxa"/>
          </w:tcPr>
          <w:p w:rsidR="00962E44" w:rsidRPr="00B673C8" w:rsidRDefault="00962E44" w:rsidP="00962E44">
            <w:pPr>
              <w:rPr>
                <w:sz w:val="24"/>
                <w:szCs w:val="24"/>
                <w:lang w:val="kk-KZ"/>
              </w:rPr>
            </w:pPr>
            <w:r>
              <w:rPr>
                <w:sz w:val="24"/>
                <w:szCs w:val="24"/>
                <w:lang w:val="kk-KZ"/>
              </w:rPr>
              <w:t>Оразбаева Ш.К.</w:t>
            </w:r>
          </w:p>
        </w:tc>
        <w:tc>
          <w:tcPr>
            <w:tcW w:w="283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044" w:type="dxa"/>
          </w:tcPr>
          <w:p w:rsidR="00962E44" w:rsidRDefault="00962E44" w:rsidP="00962E44">
            <w:pPr>
              <w:rPr>
                <w:sz w:val="24"/>
                <w:szCs w:val="24"/>
                <w:lang w:val="kk-KZ"/>
              </w:rPr>
            </w:pPr>
            <w:r>
              <w:rPr>
                <w:sz w:val="24"/>
                <w:szCs w:val="24"/>
                <w:lang w:val="kk-KZ"/>
              </w:rPr>
              <w:t>Музыка</w:t>
            </w:r>
          </w:p>
        </w:tc>
        <w:tc>
          <w:tcPr>
            <w:tcW w:w="2268" w:type="dxa"/>
          </w:tcPr>
          <w:p w:rsidR="00962E44" w:rsidRPr="00B673C8" w:rsidRDefault="00962E44" w:rsidP="00962E44">
            <w:pPr>
              <w:rPr>
                <w:sz w:val="24"/>
                <w:szCs w:val="24"/>
                <w:lang w:val="kk-KZ"/>
              </w:rPr>
            </w:pPr>
            <w:r>
              <w:rPr>
                <w:sz w:val="24"/>
                <w:szCs w:val="24"/>
                <w:lang w:val="kk-KZ"/>
              </w:rPr>
              <w:t>Ердаулет А.К.</w:t>
            </w:r>
          </w:p>
        </w:tc>
        <w:tc>
          <w:tcPr>
            <w:tcW w:w="283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044" w:type="dxa"/>
          </w:tcPr>
          <w:p w:rsidR="00962E44" w:rsidRDefault="00962E44" w:rsidP="00962E44">
            <w:pPr>
              <w:rPr>
                <w:sz w:val="24"/>
                <w:szCs w:val="24"/>
                <w:lang w:val="kk-KZ"/>
              </w:rPr>
            </w:pPr>
            <w:r>
              <w:rPr>
                <w:sz w:val="24"/>
                <w:szCs w:val="24"/>
                <w:lang w:val="kk-KZ"/>
              </w:rPr>
              <w:t>Дене шынықтыру</w:t>
            </w:r>
          </w:p>
        </w:tc>
        <w:tc>
          <w:tcPr>
            <w:tcW w:w="2268" w:type="dxa"/>
          </w:tcPr>
          <w:p w:rsidR="00962E44" w:rsidRPr="003F2D5A" w:rsidRDefault="00962E44" w:rsidP="00962E44">
            <w:pPr>
              <w:rPr>
                <w:sz w:val="24"/>
                <w:szCs w:val="24"/>
                <w:lang w:val="kk-KZ"/>
              </w:rPr>
            </w:pPr>
            <w:r>
              <w:rPr>
                <w:sz w:val="24"/>
                <w:szCs w:val="24"/>
                <w:lang w:val="kk-KZ"/>
              </w:rPr>
              <w:t>Кубенов А.А.</w:t>
            </w:r>
          </w:p>
        </w:tc>
        <w:tc>
          <w:tcPr>
            <w:tcW w:w="2835" w:type="dxa"/>
            <w:vMerge/>
          </w:tcPr>
          <w:p w:rsidR="00962E44" w:rsidRDefault="00962E44" w:rsidP="00962E44">
            <w:pPr>
              <w:rPr>
                <w:sz w:val="24"/>
                <w:szCs w:val="24"/>
                <w:lang w:val="kk-KZ"/>
              </w:rPr>
            </w:pPr>
          </w:p>
        </w:tc>
      </w:tr>
    </w:tbl>
    <w:p w:rsidR="00962E44" w:rsidRPr="00CF1592" w:rsidRDefault="00962E44" w:rsidP="00962E44">
      <w:pPr>
        <w:jc w:val="both"/>
        <w:rPr>
          <w:sz w:val="24"/>
          <w:szCs w:val="24"/>
        </w:rPr>
      </w:pPr>
    </w:p>
    <w:p w:rsidR="00962E44" w:rsidRDefault="00962E44" w:rsidP="00962E44">
      <w:pPr>
        <w:jc w:val="both"/>
        <w:rPr>
          <w:b/>
          <w:sz w:val="24"/>
          <w:szCs w:val="24"/>
          <w:lang w:val="kk-KZ"/>
        </w:rPr>
      </w:pPr>
      <w:r>
        <w:rPr>
          <w:b/>
          <w:sz w:val="24"/>
          <w:szCs w:val="24"/>
          <w:lang w:val="kk-KZ"/>
        </w:rPr>
        <w:t xml:space="preserve">     </w:t>
      </w:r>
      <w:r w:rsidRPr="003947C4">
        <w:rPr>
          <w:b/>
          <w:sz w:val="24"/>
          <w:szCs w:val="24"/>
          <w:lang w:val="kk-KZ"/>
        </w:rPr>
        <w:t>2019-2020 оқу жылы</w:t>
      </w:r>
    </w:p>
    <w:p w:rsidR="00962E44" w:rsidRPr="00217A36" w:rsidRDefault="00962E44" w:rsidP="00962E44">
      <w:pPr>
        <w:jc w:val="both"/>
        <w:rPr>
          <w:b/>
          <w:sz w:val="24"/>
          <w:szCs w:val="24"/>
          <w:lang w:val="kk-KZ"/>
        </w:rPr>
      </w:pPr>
    </w:p>
    <w:p w:rsidR="00962E44" w:rsidRPr="00192AE1" w:rsidRDefault="00962E44" w:rsidP="00962E44">
      <w:pPr>
        <w:pStyle w:val="a9"/>
        <w:spacing w:after="0"/>
        <w:jc w:val="both"/>
        <w:rPr>
          <w:bCs/>
          <w:color w:val="000000" w:themeColor="text1"/>
          <w:kern w:val="24"/>
          <w:lang w:val="kk-KZ"/>
        </w:rPr>
      </w:pPr>
      <w:r>
        <w:rPr>
          <w:b/>
          <w:bCs/>
          <w:color w:val="000000" w:themeColor="text1"/>
          <w:kern w:val="24"/>
          <w:lang w:val="kk-KZ"/>
        </w:rPr>
        <w:t xml:space="preserve">        </w:t>
      </w:r>
      <w:r w:rsidRPr="003947C4">
        <w:rPr>
          <w:b/>
          <w:bCs/>
          <w:color w:val="000000" w:themeColor="text1"/>
          <w:kern w:val="24"/>
          <w:lang w:val="kk-KZ"/>
        </w:rPr>
        <w:t xml:space="preserve">2019-2020 оқу жылында 11 ерекше білім беру қажеттілігі бар оқушы болды, оның ішінде 3 оқушы үйден оқытылды. </w:t>
      </w:r>
      <w:r>
        <w:rPr>
          <w:b/>
          <w:bCs/>
          <w:color w:val="000000" w:themeColor="text1"/>
          <w:kern w:val="24"/>
          <w:lang w:val="kk-KZ"/>
        </w:rPr>
        <w:t xml:space="preserve"> </w:t>
      </w:r>
      <w:r w:rsidRPr="00192AE1">
        <w:rPr>
          <w:bCs/>
          <w:color w:val="000000" w:themeColor="text1"/>
          <w:kern w:val="24"/>
          <w:lang w:val="kk-KZ"/>
        </w:rPr>
        <w:t xml:space="preserve">Оқу жылында оқушыларға педагог-психолог пен пән мұғалімдері тарапынан қолдау ұйымдастырылды. </w:t>
      </w:r>
      <w:r>
        <w:rPr>
          <w:bCs/>
          <w:color w:val="000000" w:themeColor="text1"/>
          <w:kern w:val="24"/>
          <w:lang w:val="kk-KZ"/>
        </w:rPr>
        <w:t>Пән мұғалімдері оқушыға тапсырма дайындауда және оқу мақсаттарын анықтауда оқушылардың жеке ерекшеліктерін ескере отырып, жұмыс жасады. Наурыз айында оқушылар ПМПК-ға қайта жіберілді. Бірақ елдегі шектеулерге байланысты оқушылар тек тамыз айында ғана өтті.</w:t>
      </w:r>
    </w:p>
    <w:p w:rsidR="00962E44" w:rsidRPr="00192AE1" w:rsidRDefault="00962E44" w:rsidP="00962E44">
      <w:pPr>
        <w:pStyle w:val="a9"/>
        <w:spacing w:after="0"/>
        <w:jc w:val="both"/>
        <w:rPr>
          <w:color w:val="000000" w:themeColor="text1"/>
          <w:lang w:val="kk-KZ"/>
        </w:rPr>
      </w:pPr>
    </w:p>
    <w:p w:rsidR="00962E44" w:rsidRPr="003947C4" w:rsidRDefault="00962E44" w:rsidP="00962E44">
      <w:pPr>
        <w:pStyle w:val="a9"/>
        <w:spacing w:after="200"/>
        <w:jc w:val="both"/>
        <w:rPr>
          <w:b/>
          <w:bCs/>
          <w:color w:val="000000" w:themeColor="text1"/>
          <w:kern w:val="24"/>
          <w:lang w:val="kk-KZ"/>
        </w:rPr>
      </w:pPr>
      <w:r w:rsidRPr="003947C4">
        <w:rPr>
          <w:b/>
          <w:bCs/>
          <w:color w:val="000000" w:themeColor="text1"/>
          <w:kern w:val="24"/>
          <w:lang w:val="kk-KZ"/>
        </w:rPr>
        <w:t xml:space="preserve">Ерекше білім беру қажеттілігі бар білім алушылар: </w:t>
      </w:r>
    </w:p>
    <w:tbl>
      <w:tblPr>
        <w:tblStyle w:val="a6"/>
        <w:tblW w:w="9889" w:type="dxa"/>
        <w:tblLook w:val="04A0" w:firstRow="1" w:lastRow="0" w:firstColumn="1" w:lastColumn="0" w:noHBand="0" w:noVBand="1"/>
      </w:tblPr>
      <w:tblGrid>
        <w:gridCol w:w="529"/>
        <w:gridCol w:w="3688"/>
        <w:gridCol w:w="5672"/>
      </w:tblGrid>
      <w:tr w:rsidR="00962E44" w:rsidRPr="003947C4" w:rsidTr="00173BA2">
        <w:tc>
          <w:tcPr>
            <w:tcW w:w="529" w:type="dxa"/>
          </w:tcPr>
          <w:p w:rsidR="00962E44" w:rsidRPr="00DF5B34" w:rsidRDefault="00962E44" w:rsidP="00962E44">
            <w:pPr>
              <w:pStyle w:val="a9"/>
              <w:spacing w:after="0"/>
              <w:jc w:val="center"/>
              <w:rPr>
                <w:b/>
                <w:lang w:val="kk-KZ"/>
              </w:rPr>
            </w:pPr>
            <w:r w:rsidRPr="00DF5B34">
              <w:rPr>
                <w:b/>
                <w:lang w:val="kk-KZ"/>
              </w:rPr>
              <w:t>№</w:t>
            </w:r>
          </w:p>
        </w:tc>
        <w:tc>
          <w:tcPr>
            <w:tcW w:w="3688" w:type="dxa"/>
          </w:tcPr>
          <w:p w:rsidR="00962E44" w:rsidRPr="00DF5B34" w:rsidRDefault="00962E44" w:rsidP="00962E44">
            <w:pPr>
              <w:pStyle w:val="a9"/>
              <w:spacing w:after="0"/>
              <w:jc w:val="center"/>
              <w:rPr>
                <w:b/>
                <w:lang w:val="kk-KZ"/>
              </w:rPr>
            </w:pPr>
            <w:r w:rsidRPr="00DF5B34">
              <w:rPr>
                <w:b/>
                <w:lang w:val="kk-KZ"/>
              </w:rPr>
              <w:t>Білім алушының аты-жөні</w:t>
            </w:r>
          </w:p>
        </w:tc>
        <w:tc>
          <w:tcPr>
            <w:tcW w:w="5672" w:type="dxa"/>
          </w:tcPr>
          <w:p w:rsidR="00962E44" w:rsidRPr="00DF5B34" w:rsidRDefault="00962E44" w:rsidP="00962E44">
            <w:pPr>
              <w:pStyle w:val="a9"/>
              <w:spacing w:after="0"/>
              <w:jc w:val="center"/>
              <w:rPr>
                <w:b/>
                <w:lang w:val="kk-KZ"/>
              </w:rPr>
            </w:pPr>
            <w:r w:rsidRPr="00DF5B34">
              <w:rPr>
                <w:b/>
                <w:lang w:val="kk-KZ"/>
              </w:rPr>
              <w:t>ПМПК қорытындысы</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t>1</w:t>
            </w:r>
          </w:p>
        </w:tc>
        <w:tc>
          <w:tcPr>
            <w:tcW w:w="3688" w:type="dxa"/>
          </w:tcPr>
          <w:p w:rsidR="00962E44" w:rsidRPr="003947C4" w:rsidRDefault="00962E44" w:rsidP="00962E44">
            <w:pPr>
              <w:pStyle w:val="a9"/>
              <w:spacing w:after="0"/>
              <w:jc w:val="both"/>
              <w:rPr>
                <w:lang w:val="kk-KZ"/>
              </w:rPr>
            </w:pPr>
            <w:r w:rsidRPr="003947C4">
              <w:rPr>
                <w:lang w:val="kk-KZ"/>
              </w:rPr>
              <w:t xml:space="preserve">Горьковой Евгений Анатольевич </w:t>
            </w:r>
          </w:p>
          <w:p w:rsidR="00962E44" w:rsidRPr="003947C4" w:rsidRDefault="00962E44" w:rsidP="00962E44">
            <w:pPr>
              <w:rPr>
                <w:sz w:val="24"/>
                <w:szCs w:val="24"/>
                <w:lang w:val="kk-KZ"/>
              </w:rPr>
            </w:pPr>
            <w:r w:rsidRPr="003947C4">
              <w:rPr>
                <w:sz w:val="24"/>
                <w:szCs w:val="24"/>
                <w:lang w:val="kk-KZ"/>
              </w:rPr>
              <w:t>(үйден оқитын оқушы)</w:t>
            </w:r>
          </w:p>
        </w:tc>
        <w:tc>
          <w:tcPr>
            <w:tcW w:w="5672" w:type="dxa"/>
          </w:tcPr>
          <w:p w:rsidR="00962E44" w:rsidRPr="003947C4" w:rsidRDefault="00962E44" w:rsidP="00962E44">
            <w:pPr>
              <w:pStyle w:val="a9"/>
              <w:spacing w:after="0"/>
              <w:jc w:val="both"/>
              <w:rPr>
                <w:lang w:val="kk-KZ"/>
              </w:rPr>
            </w:pPr>
            <w:r w:rsidRPr="003947C4">
              <w:rPr>
                <w:lang w:val="kk-KZ"/>
              </w:rPr>
              <w:t>Обучение по индивидуальный учебной программе и индивидуальному учебному плану для детей с легкой умственной отсталостью</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t>2</w:t>
            </w:r>
          </w:p>
        </w:tc>
        <w:tc>
          <w:tcPr>
            <w:tcW w:w="3688" w:type="dxa"/>
          </w:tcPr>
          <w:p w:rsidR="00962E44" w:rsidRPr="003947C4" w:rsidRDefault="00962E44" w:rsidP="00962E44">
            <w:pPr>
              <w:pStyle w:val="a9"/>
              <w:spacing w:after="0"/>
              <w:jc w:val="both"/>
              <w:rPr>
                <w:lang w:val="kk-KZ"/>
              </w:rPr>
            </w:pPr>
            <w:r w:rsidRPr="003947C4">
              <w:rPr>
                <w:lang w:val="kk-KZ"/>
              </w:rPr>
              <w:t xml:space="preserve">Пономаренко Петр </w:t>
            </w:r>
          </w:p>
          <w:p w:rsidR="00962E44" w:rsidRPr="003947C4" w:rsidRDefault="00962E44" w:rsidP="00962E44">
            <w:pPr>
              <w:rPr>
                <w:sz w:val="24"/>
                <w:szCs w:val="24"/>
                <w:lang w:val="kk-KZ"/>
              </w:rPr>
            </w:pPr>
            <w:r w:rsidRPr="003947C4">
              <w:rPr>
                <w:sz w:val="24"/>
                <w:szCs w:val="24"/>
                <w:lang w:val="kk-KZ"/>
              </w:rPr>
              <w:t>(инклюзив)</w:t>
            </w:r>
          </w:p>
        </w:tc>
        <w:tc>
          <w:tcPr>
            <w:tcW w:w="5672" w:type="dxa"/>
          </w:tcPr>
          <w:p w:rsidR="00962E44" w:rsidRPr="003947C4" w:rsidRDefault="00962E44" w:rsidP="00962E44">
            <w:pPr>
              <w:pStyle w:val="a9"/>
              <w:spacing w:after="0"/>
              <w:jc w:val="both"/>
              <w:rPr>
                <w:lang w:val="kk-KZ"/>
              </w:rPr>
            </w:pPr>
            <w:r w:rsidRPr="003947C4">
              <w:rPr>
                <w:lang w:val="kk-KZ"/>
              </w:rPr>
              <w:t xml:space="preserve">Инклюзивное обучение по индивидуальный учебной программе и индивидуальному учебному плану для детей с легкой умственной отсталостью. Занятия с дефектологом по коррекции позновательный деятельности </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t>3</w:t>
            </w:r>
          </w:p>
        </w:tc>
        <w:tc>
          <w:tcPr>
            <w:tcW w:w="3688" w:type="dxa"/>
          </w:tcPr>
          <w:p w:rsidR="00962E44" w:rsidRPr="003947C4" w:rsidRDefault="00962E44" w:rsidP="00962E44">
            <w:pPr>
              <w:pStyle w:val="a9"/>
              <w:spacing w:after="0"/>
              <w:jc w:val="both"/>
              <w:rPr>
                <w:lang w:val="kk-KZ"/>
              </w:rPr>
            </w:pPr>
            <w:r w:rsidRPr="003947C4">
              <w:rPr>
                <w:lang w:val="kk-KZ"/>
              </w:rPr>
              <w:t xml:space="preserve">Жеңісов Мейірлан </w:t>
            </w:r>
          </w:p>
          <w:p w:rsidR="00962E44" w:rsidRPr="003947C4" w:rsidRDefault="00962E44" w:rsidP="00962E44">
            <w:pPr>
              <w:pStyle w:val="a9"/>
              <w:spacing w:after="0"/>
              <w:jc w:val="both"/>
              <w:rPr>
                <w:lang w:val="kk-KZ"/>
              </w:rPr>
            </w:pPr>
            <w:r w:rsidRPr="003947C4">
              <w:rPr>
                <w:lang w:val="kk-KZ"/>
              </w:rPr>
              <w:t>(үйден оқитын оқушы)</w:t>
            </w:r>
          </w:p>
        </w:tc>
        <w:tc>
          <w:tcPr>
            <w:tcW w:w="5672" w:type="dxa"/>
          </w:tcPr>
          <w:p w:rsidR="00962E44" w:rsidRPr="003947C4" w:rsidRDefault="00962E44" w:rsidP="00962E44">
            <w:pPr>
              <w:pStyle w:val="a9"/>
              <w:spacing w:after="0"/>
              <w:jc w:val="both"/>
              <w:rPr>
                <w:lang w:val="kk-KZ"/>
              </w:rPr>
            </w:pPr>
            <w:r w:rsidRPr="003947C4">
              <w:rPr>
                <w:lang w:val="kk-KZ"/>
              </w:rPr>
              <w:t>Обучение по индивидуальной учебной программе и индивидуальному учебному плану для детей с УУО на дому (ВКК п 288 от 14.06.2019г)</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t>4</w:t>
            </w:r>
          </w:p>
        </w:tc>
        <w:tc>
          <w:tcPr>
            <w:tcW w:w="3688" w:type="dxa"/>
          </w:tcPr>
          <w:p w:rsidR="00962E44" w:rsidRPr="003947C4" w:rsidRDefault="00962E44" w:rsidP="00962E44">
            <w:pPr>
              <w:pStyle w:val="a9"/>
              <w:spacing w:after="0"/>
              <w:jc w:val="both"/>
              <w:rPr>
                <w:lang w:val="kk-KZ"/>
              </w:rPr>
            </w:pPr>
            <w:r w:rsidRPr="003947C4">
              <w:rPr>
                <w:lang w:val="kk-KZ"/>
              </w:rPr>
              <w:t>Садыкиынова Гүлназ Асқарқызы</w:t>
            </w:r>
          </w:p>
          <w:p w:rsidR="00962E44" w:rsidRPr="003947C4" w:rsidRDefault="00962E44" w:rsidP="00962E44">
            <w:pPr>
              <w:rPr>
                <w:sz w:val="24"/>
                <w:szCs w:val="24"/>
                <w:lang w:val="kk-KZ"/>
              </w:rPr>
            </w:pPr>
            <w:r w:rsidRPr="003947C4">
              <w:rPr>
                <w:sz w:val="24"/>
                <w:szCs w:val="24"/>
                <w:lang w:val="kk-KZ"/>
              </w:rPr>
              <w:t>(үйден оқитын оқушы)</w:t>
            </w:r>
          </w:p>
        </w:tc>
        <w:tc>
          <w:tcPr>
            <w:tcW w:w="5672" w:type="dxa"/>
          </w:tcPr>
          <w:p w:rsidR="00962E44" w:rsidRPr="003947C4" w:rsidRDefault="00962E44" w:rsidP="00962E44">
            <w:pPr>
              <w:pStyle w:val="a9"/>
              <w:spacing w:after="0"/>
              <w:jc w:val="both"/>
              <w:rPr>
                <w:lang w:val="kk-KZ"/>
              </w:rPr>
            </w:pPr>
            <w:r w:rsidRPr="003947C4">
              <w:rPr>
                <w:lang w:val="kk-KZ"/>
              </w:rPr>
              <w:t>Инклюзивное обучение по индивидуальной учебной программе и индивидуальному учебному плану для детей с УУО. Пробное обучение в 1 классе. Вопрос надомного обучение решить на районном Вкк. Психолого-педагогического сопровождение в школе. Занятия с психологом, логопедом, дефектологом</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t>5</w:t>
            </w:r>
          </w:p>
        </w:tc>
        <w:tc>
          <w:tcPr>
            <w:tcW w:w="3688" w:type="dxa"/>
          </w:tcPr>
          <w:p w:rsidR="00962E44" w:rsidRPr="003947C4" w:rsidRDefault="00962E44" w:rsidP="00962E44">
            <w:pPr>
              <w:pStyle w:val="a9"/>
              <w:spacing w:after="0"/>
              <w:jc w:val="both"/>
              <w:rPr>
                <w:lang w:val="kk-KZ"/>
              </w:rPr>
            </w:pPr>
            <w:r w:rsidRPr="003947C4">
              <w:rPr>
                <w:lang w:val="kk-KZ"/>
              </w:rPr>
              <w:t xml:space="preserve"> Гиль Анатолий </w:t>
            </w:r>
          </w:p>
          <w:p w:rsidR="00962E44" w:rsidRPr="003947C4" w:rsidRDefault="00962E44" w:rsidP="00962E44">
            <w:pPr>
              <w:rPr>
                <w:sz w:val="24"/>
                <w:szCs w:val="24"/>
                <w:lang w:val="kk-KZ"/>
              </w:rPr>
            </w:pPr>
            <w:r w:rsidRPr="003947C4">
              <w:rPr>
                <w:sz w:val="24"/>
                <w:szCs w:val="24"/>
                <w:lang w:val="kk-KZ"/>
              </w:rPr>
              <w:t>(инклюзив)</w:t>
            </w:r>
          </w:p>
        </w:tc>
        <w:tc>
          <w:tcPr>
            <w:tcW w:w="5672" w:type="dxa"/>
          </w:tcPr>
          <w:p w:rsidR="00962E44" w:rsidRPr="003947C4" w:rsidRDefault="00962E44" w:rsidP="00962E44">
            <w:pPr>
              <w:pStyle w:val="a9"/>
              <w:spacing w:after="0"/>
              <w:jc w:val="both"/>
              <w:rPr>
                <w:lang w:val="kk-KZ"/>
              </w:rPr>
            </w:pPr>
            <w:r w:rsidRPr="003947C4">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по коррекции позновательный деятельности  </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t>6</w:t>
            </w:r>
          </w:p>
        </w:tc>
        <w:tc>
          <w:tcPr>
            <w:tcW w:w="3688" w:type="dxa"/>
          </w:tcPr>
          <w:p w:rsidR="00962E44" w:rsidRPr="003947C4" w:rsidRDefault="00962E44" w:rsidP="00962E44">
            <w:pPr>
              <w:pStyle w:val="a9"/>
              <w:spacing w:after="0"/>
              <w:jc w:val="both"/>
              <w:rPr>
                <w:lang w:val="kk-KZ"/>
              </w:rPr>
            </w:pPr>
            <w:r w:rsidRPr="003947C4">
              <w:rPr>
                <w:lang w:val="kk-KZ"/>
              </w:rPr>
              <w:t xml:space="preserve">Құрбаниязов Арман </w:t>
            </w:r>
          </w:p>
          <w:p w:rsidR="00962E44" w:rsidRPr="003947C4" w:rsidRDefault="00962E44" w:rsidP="00962E44">
            <w:pPr>
              <w:rPr>
                <w:sz w:val="24"/>
                <w:szCs w:val="24"/>
                <w:lang w:val="kk-KZ"/>
              </w:rPr>
            </w:pPr>
            <w:r w:rsidRPr="003947C4">
              <w:rPr>
                <w:sz w:val="24"/>
                <w:szCs w:val="24"/>
                <w:lang w:val="kk-KZ"/>
              </w:rPr>
              <w:t>(инклюзив)</w:t>
            </w:r>
          </w:p>
        </w:tc>
        <w:tc>
          <w:tcPr>
            <w:tcW w:w="5672" w:type="dxa"/>
          </w:tcPr>
          <w:p w:rsidR="00962E44" w:rsidRPr="003947C4" w:rsidRDefault="00962E44" w:rsidP="00962E44">
            <w:pPr>
              <w:pStyle w:val="a9"/>
              <w:spacing w:after="0"/>
              <w:jc w:val="both"/>
              <w:rPr>
                <w:lang w:val="kk-KZ"/>
              </w:rPr>
            </w:pPr>
            <w:r w:rsidRPr="003947C4">
              <w:rPr>
                <w:lang w:val="kk-KZ"/>
              </w:rPr>
              <w:t xml:space="preserve">Инклюзивное обучение по индивидуальной учебной программе и индивидуальному учебному плану для детей с нарушениеми интеллекта: с легкой умственной отсталостью во 2 классе с 09.19 г. </w:t>
            </w:r>
            <w:r w:rsidRPr="003947C4">
              <w:rPr>
                <w:lang w:val="kk-KZ"/>
              </w:rPr>
              <w:lastRenderedPageBreak/>
              <w:t>Занятия с дефектологом по развитию  (коррекции) позновательной деятельности.</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lastRenderedPageBreak/>
              <w:t>7</w:t>
            </w:r>
          </w:p>
        </w:tc>
        <w:tc>
          <w:tcPr>
            <w:tcW w:w="3688" w:type="dxa"/>
          </w:tcPr>
          <w:p w:rsidR="00962E44" w:rsidRPr="003947C4" w:rsidRDefault="00962E44" w:rsidP="00962E44">
            <w:pPr>
              <w:pStyle w:val="a9"/>
              <w:spacing w:after="0"/>
              <w:jc w:val="both"/>
              <w:rPr>
                <w:lang w:val="kk-KZ"/>
              </w:rPr>
            </w:pPr>
            <w:r w:rsidRPr="003947C4">
              <w:rPr>
                <w:lang w:val="kk-KZ"/>
              </w:rPr>
              <w:t xml:space="preserve">Диханбаева Перизат </w:t>
            </w:r>
          </w:p>
          <w:p w:rsidR="00962E44" w:rsidRPr="003947C4" w:rsidRDefault="00962E44" w:rsidP="00962E44">
            <w:pPr>
              <w:rPr>
                <w:sz w:val="24"/>
                <w:szCs w:val="24"/>
                <w:lang w:val="kk-KZ"/>
              </w:rPr>
            </w:pPr>
            <w:r w:rsidRPr="003947C4">
              <w:rPr>
                <w:sz w:val="24"/>
                <w:szCs w:val="24"/>
                <w:lang w:val="kk-KZ"/>
              </w:rPr>
              <w:t>(инклюзив)</w:t>
            </w:r>
          </w:p>
        </w:tc>
        <w:tc>
          <w:tcPr>
            <w:tcW w:w="5672" w:type="dxa"/>
          </w:tcPr>
          <w:p w:rsidR="00962E44" w:rsidRPr="003947C4" w:rsidRDefault="00962E44" w:rsidP="00962E44">
            <w:pPr>
              <w:pStyle w:val="a9"/>
              <w:spacing w:after="0"/>
              <w:jc w:val="both"/>
              <w:rPr>
                <w:lang w:val="kk-KZ"/>
              </w:rPr>
            </w:pPr>
            <w:r w:rsidRPr="003947C4">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t>8</w:t>
            </w:r>
          </w:p>
        </w:tc>
        <w:tc>
          <w:tcPr>
            <w:tcW w:w="3688" w:type="dxa"/>
          </w:tcPr>
          <w:p w:rsidR="00962E44" w:rsidRPr="003947C4" w:rsidRDefault="00962E44" w:rsidP="00962E44">
            <w:pPr>
              <w:pStyle w:val="a9"/>
              <w:spacing w:after="0"/>
              <w:jc w:val="both"/>
              <w:rPr>
                <w:lang w:val="kk-KZ"/>
              </w:rPr>
            </w:pPr>
            <w:r w:rsidRPr="003947C4">
              <w:rPr>
                <w:lang w:val="kk-KZ"/>
              </w:rPr>
              <w:t xml:space="preserve"> Алтай Аян</w:t>
            </w:r>
          </w:p>
          <w:p w:rsidR="00962E44" w:rsidRPr="003947C4" w:rsidRDefault="00962E44" w:rsidP="00962E44">
            <w:pPr>
              <w:pStyle w:val="a9"/>
              <w:spacing w:after="0"/>
              <w:jc w:val="both"/>
              <w:rPr>
                <w:lang w:val="kk-KZ"/>
              </w:rPr>
            </w:pPr>
            <w:r w:rsidRPr="003947C4">
              <w:rPr>
                <w:lang w:val="kk-KZ"/>
              </w:rPr>
              <w:t xml:space="preserve"> (инклюзив)</w:t>
            </w:r>
          </w:p>
        </w:tc>
        <w:tc>
          <w:tcPr>
            <w:tcW w:w="5672" w:type="dxa"/>
          </w:tcPr>
          <w:p w:rsidR="00962E44" w:rsidRPr="003947C4" w:rsidRDefault="00962E44" w:rsidP="00962E44">
            <w:pPr>
              <w:pStyle w:val="a9"/>
              <w:spacing w:after="0"/>
              <w:jc w:val="both"/>
              <w:rPr>
                <w:lang w:val="kk-KZ"/>
              </w:rPr>
            </w:pPr>
            <w:r w:rsidRPr="003947C4">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t>9</w:t>
            </w:r>
          </w:p>
        </w:tc>
        <w:tc>
          <w:tcPr>
            <w:tcW w:w="3688" w:type="dxa"/>
          </w:tcPr>
          <w:p w:rsidR="00962E44" w:rsidRPr="003947C4" w:rsidRDefault="00962E44" w:rsidP="00962E44">
            <w:pPr>
              <w:pStyle w:val="a9"/>
              <w:spacing w:after="0"/>
              <w:jc w:val="both"/>
              <w:rPr>
                <w:lang w:val="kk-KZ"/>
              </w:rPr>
            </w:pPr>
            <w:r w:rsidRPr="003947C4">
              <w:rPr>
                <w:lang w:val="kk-KZ"/>
              </w:rPr>
              <w:t xml:space="preserve">Бирмаганбетов Санжар </w:t>
            </w:r>
          </w:p>
          <w:p w:rsidR="00962E44" w:rsidRPr="003947C4" w:rsidRDefault="00962E44" w:rsidP="00962E44">
            <w:pPr>
              <w:pStyle w:val="a9"/>
              <w:spacing w:after="0"/>
              <w:jc w:val="both"/>
              <w:rPr>
                <w:lang w:val="kk-KZ"/>
              </w:rPr>
            </w:pPr>
            <w:r w:rsidRPr="003947C4">
              <w:rPr>
                <w:lang w:val="kk-KZ"/>
              </w:rPr>
              <w:t>(инклюзив)</w:t>
            </w:r>
          </w:p>
        </w:tc>
        <w:tc>
          <w:tcPr>
            <w:tcW w:w="5672" w:type="dxa"/>
          </w:tcPr>
          <w:p w:rsidR="00962E44" w:rsidRPr="003947C4" w:rsidRDefault="00962E44" w:rsidP="00962E44">
            <w:pPr>
              <w:pStyle w:val="a9"/>
              <w:spacing w:after="0"/>
              <w:jc w:val="both"/>
              <w:rPr>
                <w:lang w:val="kk-KZ"/>
              </w:rPr>
            </w:pPr>
            <w:r w:rsidRPr="003947C4">
              <w:rPr>
                <w:lang w:val="kk-KZ"/>
              </w:rPr>
              <w:t xml:space="preserve">Инклюзивное обучение по общеобразовательной учебной программе с индивидуальным подходом по индивидуальному учебному плану. Дублирование программы 1-го класса с 09.19г.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 </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t>10</w:t>
            </w:r>
          </w:p>
        </w:tc>
        <w:tc>
          <w:tcPr>
            <w:tcW w:w="3688" w:type="dxa"/>
          </w:tcPr>
          <w:p w:rsidR="00962E44" w:rsidRPr="003947C4" w:rsidRDefault="00962E44" w:rsidP="00962E44">
            <w:pPr>
              <w:pStyle w:val="a9"/>
              <w:spacing w:after="0"/>
              <w:jc w:val="both"/>
              <w:rPr>
                <w:lang w:val="kk-KZ"/>
              </w:rPr>
            </w:pPr>
            <w:r w:rsidRPr="003947C4">
              <w:rPr>
                <w:lang w:val="kk-KZ"/>
              </w:rPr>
              <w:t>Сайлаубаева Майра</w:t>
            </w:r>
          </w:p>
          <w:p w:rsidR="00962E44" w:rsidRPr="003947C4" w:rsidRDefault="00962E44" w:rsidP="00962E44">
            <w:pPr>
              <w:pStyle w:val="a9"/>
              <w:spacing w:after="0"/>
              <w:jc w:val="both"/>
              <w:rPr>
                <w:lang w:val="kk-KZ"/>
              </w:rPr>
            </w:pPr>
            <w:r w:rsidRPr="003947C4">
              <w:rPr>
                <w:lang w:val="kk-KZ"/>
              </w:rPr>
              <w:t>(инклюзив)</w:t>
            </w:r>
          </w:p>
        </w:tc>
        <w:tc>
          <w:tcPr>
            <w:tcW w:w="5672" w:type="dxa"/>
          </w:tcPr>
          <w:p w:rsidR="00962E44" w:rsidRPr="003947C4" w:rsidRDefault="00962E44" w:rsidP="00962E44">
            <w:pPr>
              <w:pStyle w:val="a9"/>
              <w:spacing w:after="0"/>
              <w:jc w:val="both"/>
              <w:rPr>
                <w:lang w:val="kk-KZ"/>
              </w:rPr>
            </w:pPr>
            <w:r w:rsidRPr="003947C4">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962E44" w:rsidRPr="003947C4" w:rsidTr="00173BA2">
        <w:tc>
          <w:tcPr>
            <w:tcW w:w="529" w:type="dxa"/>
          </w:tcPr>
          <w:p w:rsidR="00962E44" w:rsidRPr="003947C4" w:rsidRDefault="00962E44" w:rsidP="00962E44">
            <w:pPr>
              <w:pStyle w:val="a9"/>
              <w:spacing w:after="0"/>
              <w:jc w:val="both"/>
              <w:rPr>
                <w:lang w:val="kk-KZ"/>
              </w:rPr>
            </w:pPr>
            <w:r w:rsidRPr="003947C4">
              <w:rPr>
                <w:lang w:val="kk-KZ"/>
              </w:rPr>
              <w:t>11</w:t>
            </w:r>
          </w:p>
        </w:tc>
        <w:tc>
          <w:tcPr>
            <w:tcW w:w="3688" w:type="dxa"/>
          </w:tcPr>
          <w:p w:rsidR="00962E44" w:rsidRPr="003947C4" w:rsidRDefault="00962E44" w:rsidP="00962E44">
            <w:pPr>
              <w:pStyle w:val="a9"/>
              <w:spacing w:after="0"/>
              <w:jc w:val="both"/>
              <w:rPr>
                <w:lang w:val="kk-KZ"/>
              </w:rPr>
            </w:pPr>
            <w:r w:rsidRPr="003947C4">
              <w:rPr>
                <w:lang w:val="kk-KZ"/>
              </w:rPr>
              <w:t xml:space="preserve">Ялгасбай Мадияр </w:t>
            </w:r>
          </w:p>
          <w:p w:rsidR="00962E44" w:rsidRPr="003947C4" w:rsidRDefault="00962E44" w:rsidP="00962E44">
            <w:pPr>
              <w:pStyle w:val="a9"/>
              <w:spacing w:after="0"/>
              <w:jc w:val="both"/>
              <w:rPr>
                <w:lang w:val="kk-KZ"/>
              </w:rPr>
            </w:pPr>
            <w:r w:rsidRPr="003947C4">
              <w:rPr>
                <w:lang w:val="kk-KZ"/>
              </w:rPr>
              <w:t>(инклюзив)</w:t>
            </w:r>
          </w:p>
        </w:tc>
        <w:tc>
          <w:tcPr>
            <w:tcW w:w="5672" w:type="dxa"/>
          </w:tcPr>
          <w:p w:rsidR="00962E44" w:rsidRPr="003947C4" w:rsidRDefault="00962E44" w:rsidP="00962E44">
            <w:pPr>
              <w:pStyle w:val="a9"/>
              <w:spacing w:after="0"/>
              <w:jc w:val="both"/>
              <w:rPr>
                <w:lang w:val="kk-KZ"/>
              </w:rPr>
            </w:pPr>
            <w:r w:rsidRPr="003947C4">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классе с 09.19г. Психолого-педагогическое сопровождение в школе. Занятия с логопедом, психологом, дефектологом. Индивидуальный подход и вариативность в оценке учебных достижении.</w:t>
            </w:r>
          </w:p>
        </w:tc>
      </w:tr>
    </w:tbl>
    <w:p w:rsidR="00962E44" w:rsidRPr="00217A36" w:rsidRDefault="00962E44" w:rsidP="00962E44">
      <w:pPr>
        <w:jc w:val="both"/>
        <w:rPr>
          <w:b/>
          <w:sz w:val="24"/>
          <w:szCs w:val="24"/>
        </w:rPr>
      </w:pPr>
    </w:p>
    <w:tbl>
      <w:tblPr>
        <w:tblStyle w:val="a6"/>
        <w:tblW w:w="9889" w:type="dxa"/>
        <w:tblLayout w:type="fixed"/>
        <w:tblLook w:val="04A0" w:firstRow="1" w:lastRow="0" w:firstColumn="1" w:lastColumn="0" w:noHBand="0" w:noVBand="1"/>
      </w:tblPr>
      <w:tblGrid>
        <w:gridCol w:w="1801"/>
        <w:gridCol w:w="1001"/>
        <w:gridCol w:w="1984"/>
        <w:gridCol w:w="2268"/>
        <w:gridCol w:w="2835"/>
      </w:tblGrid>
      <w:tr w:rsidR="00962E44" w:rsidTr="00173BA2">
        <w:tc>
          <w:tcPr>
            <w:tcW w:w="1801"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1001"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984" w:type="dxa"/>
          </w:tcPr>
          <w:p w:rsidR="00962E44" w:rsidRPr="002F3DF7" w:rsidRDefault="00962E44" w:rsidP="00962E44">
            <w:pPr>
              <w:jc w:val="center"/>
              <w:rPr>
                <w:b/>
                <w:sz w:val="24"/>
                <w:szCs w:val="24"/>
                <w:lang w:val="kk-KZ"/>
              </w:rPr>
            </w:pPr>
            <w:r w:rsidRPr="002F3DF7">
              <w:rPr>
                <w:b/>
                <w:sz w:val="24"/>
                <w:szCs w:val="24"/>
                <w:lang w:val="kk-KZ"/>
              </w:rPr>
              <w:t>Пәні</w:t>
            </w:r>
          </w:p>
        </w:tc>
        <w:tc>
          <w:tcPr>
            <w:tcW w:w="2268"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801" w:type="dxa"/>
            <w:vMerge w:val="restart"/>
          </w:tcPr>
          <w:p w:rsidR="00962E44" w:rsidRPr="00BB7B9F" w:rsidRDefault="00962E44" w:rsidP="00962E44">
            <w:pPr>
              <w:rPr>
                <w:sz w:val="24"/>
                <w:szCs w:val="24"/>
                <w:lang w:val="kk-KZ"/>
              </w:rPr>
            </w:pPr>
            <w:r>
              <w:rPr>
                <w:sz w:val="24"/>
                <w:szCs w:val="24"/>
                <w:lang w:val="kk-KZ"/>
              </w:rPr>
              <w:t>Садыкиынова Гүлназ (үйден оқыту)</w:t>
            </w:r>
          </w:p>
        </w:tc>
        <w:tc>
          <w:tcPr>
            <w:tcW w:w="1001" w:type="dxa"/>
            <w:vMerge w:val="restart"/>
          </w:tcPr>
          <w:p w:rsidR="00962E44" w:rsidRDefault="00962E44" w:rsidP="00962E44">
            <w:pPr>
              <w:rPr>
                <w:sz w:val="24"/>
                <w:szCs w:val="24"/>
                <w:lang w:val="kk-KZ"/>
              </w:rPr>
            </w:pPr>
            <w:r>
              <w:rPr>
                <w:sz w:val="24"/>
                <w:szCs w:val="24"/>
                <w:lang w:val="kk-KZ"/>
              </w:rPr>
              <w:t xml:space="preserve">1 </w:t>
            </w:r>
          </w:p>
        </w:tc>
        <w:tc>
          <w:tcPr>
            <w:tcW w:w="1984" w:type="dxa"/>
          </w:tcPr>
          <w:p w:rsidR="00962E44" w:rsidRPr="00BB7B9F" w:rsidRDefault="00962E44" w:rsidP="00962E44">
            <w:pPr>
              <w:rPr>
                <w:sz w:val="24"/>
                <w:szCs w:val="24"/>
                <w:lang w:val="kk-KZ"/>
              </w:rPr>
            </w:pPr>
            <w:r>
              <w:rPr>
                <w:sz w:val="24"/>
                <w:szCs w:val="24"/>
                <w:lang w:val="kk-KZ"/>
              </w:rPr>
              <w:t>Сауат ашу</w:t>
            </w:r>
          </w:p>
        </w:tc>
        <w:tc>
          <w:tcPr>
            <w:tcW w:w="2268" w:type="dxa"/>
          </w:tcPr>
          <w:p w:rsidR="00962E44" w:rsidRPr="00BB7B9F" w:rsidRDefault="00962E44" w:rsidP="00962E44">
            <w:pPr>
              <w:rPr>
                <w:sz w:val="24"/>
                <w:szCs w:val="24"/>
                <w:lang w:val="kk-KZ"/>
              </w:rPr>
            </w:pPr>
            <w:r>
              <w:rPr>
                <w:sz w:val="24"/>
                <w:szCs w:val="24"/>
                <w:lang w:val="kk-KZ"/>
              </w:rPr>
              <w:t>Уразбаева С.Б</w:t>
            </w:r>
          </w:p>
        </w:tc>
        <w:tc>
          <w:tcPr>
            <w:tcW w:w="2835" w:type="dxa"/>
            <w:vMerge w:val="restart"/>
          </w:tcPr>
          <w:p w:rsidR="00962E44" w:rsidRDefault="00962E44" w:rsidP="00962E44">
            <w:pPr>
              <w:rPr>
                <w:sz w:val="24"/>
                <w:szCs w:val="24"/>
                <w:lang w:val="kk-KZ"/>
              </w:rPr>
            </w:pPr>
            <w:r>
              <w:rPr>
                <w:sz w:val="24"/>
                <w:szCs w:val="24"/>
                <w:lang w:val="kk-KZ"/>
              </w:rPr>
              <w:t xml:space="preserve">«Қазақстан Республикасындағы бастауыш, орта, жалпы орта білім берудің үлгілік оқу жоспарларын </w:t>
            </w:r>
            <w:r>
              <w:rPr>
                <w:sz w:val="24"/>
                <w:szCs w:val="24"/>
                <w:lang w:val="kk-KZ"/>
              </w:rPr>
              <w:lastRenderedPageBreak/>
              <w:t>бекіту туралы» Қазақстан Республикасы Білім және Ғылым министрінің 2012 жылғы 8 қарашадағы №500 бұйрығына 73 қосымша , Білім және Ғылым министрінің 2018 жылғы 4 қыркүйектегі №441 бұйрық 49 қосымшасы «Оқыту қазақ тілінде бастауыш білім берудің үйден оқытудың (жаңартылған мазмұн) үлгілік оқу жоспары»  негізінде құрылды.</w:t>
            </w:r>
          </w:p>
        </w:tc>
      </w:tr>
      <w:tr w:rsidR="00962E44" w:rsidTr="00173BA2">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Орыс тілі</w:t>
            </w:r>
          </w:p>
        </w:tc>
        <w:tc>
          <w:tcPr>
            <w:tcW w:w="2268" w:type="dxa"/>
          </w:tcPr>
          <w:p w:rsidR="00962E44" w:rsidRPr="00B673C8" w:rsidRDefault="00962E44" w:rsidP="00962E44">
            <w:pPr>
              <w:rPr>
                <w:sz w:val="24"/>
                <w:szCs w:val="24"/>
                <w:lang w:val="kk-KZ"/>
              </w:rPr>
            </w:pPr>
            <w:r>
              <w:rPr>
                <w:sz w:val="24"/>
                <w:szCs w:val="24"/>
                <w:lang w:val="kk-KZ"/>
              </w:rPr>
              <w:t>Жилгельдина Н.Ж</w:t>
            </w:r>
          </w:p>
        </w:tc>
        <w:tc>
          <w:tcPr>
            <w:tcW w:w="2835" w:type="dxa"/>
            <w:vMerge/>
          </w:tcPr>
          <w:p w:rsidR="00962E44" w:rsidRDefault="00962E44" w:rsidP="00962E44">
            <w:pPr>
              <w:rPr>
                <w:sz w:val="24"/>
                <w:szCs w:val="24"/>
                <w:lang w:val="kk-KZ"/>
              </w:rPr>
            </w:pPr>
          </w:p>
        </w:tc>
      </w:tr>
      <w:tr w:rsidR="00962E44" w:rsidTr="00173BA2">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Ағылшын тілі</w:t>
            </w:r>
          </w:p>
        </w:tc>
        <w:tc>
          <w:tcPr>
            <w:tcW w:w="2268" w:type="dxa"/>
          </w:tcPr>
          <w:p w:rsidR="00962E44" w:rsidRPr="00B673C8" w:rsidRDefault="00962E44" w:rsidP="00962E44">
            <w:pPr>
              <w:rPr>
                <w:sz w:val="24"/>
                <w:szCs w:val="24"/>
                <w:lang w:val="kk-KZ"/>
              </w:rPr>
            </w:pPr>
            <w:r>
              <w:rPr>
                <w:sz w:val="24"/>
                <w:szCs w:val="24"/>
                <w:lang w:val="kk-KZ"/>
              </w:rPr>
              <w:t>Амирова А.К.</w:t>
            </w:r>
          </w:p>
        </w:tc>
        <w:tc>
          <w:tcPr>
            <w:tcW w:w="2835" w:type="dxa"/>
            <w:vMerge/>
          </w:tcPr>
          <w:p w:rsidR="00962E44" w:rsidRDefault="00962E44" w:rsidP="00962E44">
            <w:pPr>
              <w:rPr>
                <w:sz w:val="24"/>
                <w:szCs w:val="24"/>
                <w:lang w:val="kk-KZ"/>
              </w:rPr>
            </w:pPr>
          </w:p>
        </w:tc>
      </w:tr>
      <w:tr w:rsidR="00962E44" w:rsidTr="00173BA2">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Математика</w:t>
            </w:r>
          </w:p>
        </w:tc>
        <w:tc>
          <w:tcPr>
            <w:tcW w:w="2268" w:type="dxa"/>
          </w:tcPr>
          <w:p w:rsidR="00962E44" w:rsidRPr="00B673C8" w:rsidRDefault="00962E44" w:rsidP="00962E44">
            <w:pPr>
              <w:rPr>
                <w:sz w:val="24"/>
                <w:szCs w:val="24"/>
                <w:lang w:val="kk-KZ"/>
              </w:rPr>
            </w:pPr>
            <w:r>
              <w:rPr>
                <w:sz w:val="24"/>
                <w:szCs w:val="24"/>
                <w:lang w:val="kk-KZ"/>
              </w:rPr>
              <w:t>Уразбаева С.Б</w:t>
            </w:r>
          </w:p>
        </w:tc>
        <w:tc>
          <w:tcPr>
            <w:tcW w:w="2835" w:type="dxa"/>
            <w:vMerge/>
          </w:tcPr>
          <w:p w:rsidR="00962E44" w:rsidRDefault="00962E44" w:rsidP="00962E44">
            <w:pPr>
              <w:rPr>
                <w:sz w:val="24"/>
                <w:szCs w:val="24"/>
                <w:lang w:val="kk-KZ"/>
              </w:rPr>
            </w:pPr>
          </w:p>
        </w:tc>
      </w:tr>
      <w:tr w:rsidR="00962E44" w:rsidTr="00173BA2">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Жаратылыстану</w:t>
            </w:r>
          </w:p>
        </w:tc>
        <w:tc>
          <w:tcPr>
            <w:tcW w:w="2268" w:type="dxa"/>
          </w:tcPr>
          <w:p w:rsidR="00962E44" w:rsidRPr="00B673C8" w:rsidRDefault="00962E44" w:rsidP="00962E44">
            <w:pPr>
              <w:rPr>
                <w:sz w:val="24"/>
                <w:szCs w:val="24"/>
                <w:lang w:val="kk-KZ"/>
              </w:rPr>
            </w:pPr>
            <w:r>
              <w:rPr>
                <w:sz w:val="24"/>
                <w:szCs w:val="24"/>
                <w:lang w:val="kk-KZ"/>
              </w:rPr>
              <w:t>Уразбаева С.Б</w:t>
            </w:r>
          </w:p>
        </w:tc>
        <w:tc>
          <w:tcPr>
            <w:tcW w:w="2835" w:type="dxa"/>
            <w:vMerge/>
          </w:tcPr>
          <w:p w:rsidR="00962E44" w:rsidRDefault="00962E44" w:rsidP="00962E44">
            <w:pPr>
              <w:rPr>
                <w:sz w:val="24"/>
                <w:szCs w:val="24"/>
                <w:lang w:val="kk-KZ"/>
              </w:rPr>
            </w:pPr>
          </w:p>
        </w:tc>
      </w:tr>
      <w:tr w:rsidR="00962E44" w:rsidTr="00173BA2">
        <w:tc>
          <w:tcPr>
            <w:tcW w:w="1801" w:type="dxa"/>
            <w:vMerge/>
          </w:tcPr>
          <w:p w:rsidR="00962E44" w:rsidRDefault="00962E44" w:rsidP="00962E44">
            <w:pPr>
              <w:rPr>
                <w:sz w:val="24"/>
                <w:szCs w:val="24"/>
                <w:lang w:val="kk-KZ"/>
              </w:rPr>
            </w:pPr>
          </w:p>
        </w:tc>
        <w:tc>
          <w:tcPr>
            <w:tcW w:w="1001"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Дүниетану</w:t>
            </w:r>
          </w:p>
        </w:tc>
        <w:tc>
          <w:tcPr>
            <w:tcW w:w="2268" w:type="dxa"/>
          </w:tcPr>
          <w:p w:rsidR="00962E44" w:rsidRPr="00B673C8" w:rsidRDefault="00962E44" w:rsidP="00962E44">
            <w:pPr>
              <w:rPr>
                <w:sz w:val="24"/>
                <w:szCs w:val="24"/>
                <w:lang w:val="kk-KZ"/>
              </w:rPr>
            </w:pPr>
            <w:r>
              <w:rPr>
                <w:sz w:val="24"/>
                <w:szCs w:val="24"/>
                <w:lang w:val="kk-KZ"/>
              </w:rPr>
              <w:t>Уразбаева С.Б.</w:t>
            </w:r>
          </w:p>
        </w:tc>
        <w:tc>
          <w:tcPr>
            <w:tcW w:w="2835"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9889" w:type="dxa"/>
        <w:tblLook w:val="04A0" w:firstRow="1" w:lastRow="0" w:firstColumn="1" w:lastColumn="0" w:noHBand="0" w:noVBand="1"/>
      </w:tblPr>
      <w:tblGrid>
        <w:gridCol w:w="1847"/>
        <w:gridCol w:w="955"/>
        <w:gridCol w:w="1984"/>
        <w:gridCol w:w="2268"/>
        <w:gridCol w:w="2835"/>
      </w:tblGrid>
      <w:tr w:rsidR="00962E44" w:rsidTr="00173BA2">
        <w:tc>
          <w:tcPr>
            <w:tcW w:w="1847"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5"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984" w:type="dxa"/>
          </w:tcPr>
          <w:p w:rsidR="00962E44" w:rsidRPr="002F3DF7" w:rsidRDefault="00962E44" w:rsidP="00962E44">
            <w:pPr>
              <w:jc w:val="center"/>
              <w:rPr>
                <w:b/>
                <w:sz w:val="24"/>
                <w:szCs w:val="24"/>
                <w:lang w:val="kk-KZ"/>
              </w:rPr>
            </w:pPr>
            <w:r w:rsidRPr="002F3DF7">
              <w:rPr>
                <w:b/>
                <w:sz w:val="24"/>
                <w:szCs w:val="24"/>
                <w:lang w:val="kk-KZ"/>
              </w:rPr>
              <w:t>Пәні</w:t>
            </w:r>
          </w:p>
        </w:tc>
        <w:tc>
          <w:tcPr>
            <w:tcW w:w="2268"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847" w:type="dxa"/>
            <w:vMerge w:val="restart"/>
          </w:tcPr>
          <w:p w:rsidR="00962E44" w:rsidRPr="00BB7B9F" w:rsidRDefault="00962E44" w:rsidP="00962E44">
            <w:pPr>
              <w:rPr>
                <w:sz w:val="24"/>
                <w:szCs w:val="24"/>
                <w:lang w:val="kk-KZ"/>
              </w:rPr>
            </w:pPr>
            <w:r>
              <w:rPr>
                <w:sz w:val="24"/>
                <w:szCs w:val="24"/>
                <w:lang w:val="kk-KZ"/>
              </w:rPr>
              <w:t>Жеңісов Мейірлан</w:t>
            </w:r>
          </w:p>
        </w:tc>
        <w:tc>
          <w:tcPr>
            <w:tcW w:w="955" w:type="dxa"/>
            <w:vMerge w:val="restart"/>
          </w:tcPr>
          <w:p w:rsidR="00962E44" w:rsidRDefault="00962E44" w:rsidP="00962E44">
            <w:pPr>
              <w:rPr>
                <w:sz w:val="24"/>
                <w:szCs w:val="24"/>
                <w:lang w:val="kk-KZ"/>
              </w:rPr>
            </w:pPr>
            <w:r>
              <w:rPr>
                <w:sz w:val="24"/>
                <w:szCs w:val="24"/>
                <w:lang w:val="kk-KZ"/>
              </w:rPr>
              <w:t xml:space="preserve">2 </w:t>
            </w:r>
          </w:p>
        </w:tc>
        <w:tc>
          <w:tcPr>
            <w:tcW w:w="1984" w:type="dxa"/>
          </w:tcPr>
          <w:p w:rsidR="00962E44" w:rsidRPr="00BB7B9F" w:rsidRDefault="00962E44" w:rsidP="00962E44">
            <w:pPr>
              <w:rPr>
                <w:sz w:val="24"/>
                <w:szCs w:val="24"/>
                <w:lang w:val="kk-KZ"/>
              </w:rPr>
            </w:pPr>
            <w:r>
              <w:rPr>
                <w:sz w:val="24"/>
                <w:szCs w:val="24"/>
                <w:lang w:val="kk-KZ"/>
              </w:rPr>
              <w:t>Қазақ тілі</w:t>
            </w:r>
          </w:p>
        </w:tc>
        <w:tc>
          <w:tcPr>
            <w:tcW w:w="2268" w:type="dxa"/>
          </w:tcPr>
          <w:p w:rsidR="00962E44" w:rsidRPr="00BB7B9F" w:rsidRDefault="00962E44" w:rsidP="00962E44">
            <w:pPr>
              <w:rPr>
                <w:sz w:val="24"/>
                <w:szCs w:val="24"/>
                <w:lang w:val="kk-KZ"/>
              </w:rPr>
            </w:pPr>
            <w:r>
              <w:rPr>
                <w:sz w:val="24"/>
                <w:szCs w:val="24"/>
                <w:lang w:val="kk-KZ"/>
              </w:rPr>
              <w:t>Уразбаева С.Б</w:t>
            </w:r>
          </w:p>
        </w:tc>
        <w:tc>
          <w:tcPr>
            <w:tcW w:w="2835"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73 қосымша , Білім және Ғылым министрінің 2018 жылғы 4 қыркүйектегі №441 бұйрық 49 қосымшасы «Оқыту қазақ тілінде бастауыш білім берудің үйден оқытудың (жаңартылған мазмұн) үлгілік оқу жоспары»  негізінде құрылды.</w:t>
            </w: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Default="00962E44" w:rsidP="00962E44">
            <w:pPr>
              <w:rPr>
                <w:sz w:val="24"/>
                <w:szCs w:val="24"/>
                <w:lang w:val="kk-KZ"/>
              </w:rPr>
            </w:pPr>
            <w:r>
              <w:rPr>
                <w:sz w:val="24"/>
                <w:szCs w:val="24"/>
                <w:lang w:val="kk-KZ"/>
              </w:rPr>
              <w:t>Әдебиеттік оқу</w:t>
            </w:r>
          </w:p>
        </w:tc>
        <w:tc>
          <w:tcPr>
            <w:tcW w:w="2268" w:type="dxa"/>
          </w:tcPr>
          <w:p w:rsidR="00962E44" w:rsidRDefault="00962E44" w:rsidP="00962E44">
            <w:pPr>
              <w:rPr>
                <w:sz w:val="24"/>
                <w:szCs w:val="24"/>
                <w:lang w:val="kk-KZ"/>
              </w:rPr>
            </w:pPr>
            <w:r>
              <w:rPr>
                <w:sz w:val="24"/>
                <w:szCs w:val="24"/>
                <w:lang w:val="kk-KZ"/>
              </w:rPr>
              <w:t>Уразбаева С.Б.</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Орыс тілі</w:t>
            </w:r>
          </w:p>
        </w:tc>
        <w:tc>
          <w:tcPr>
            <w:tcW w:w="2268" w:type="dxa"/>
          </w:tcPr>
          <w:p w:rsidR="00962E44" w:rsidRPr="00B673C8" w:rsidRDefault="00962E44" w:rsidP="00962E44">
            <w:pPr>
              <w:rPr>
                <w:sz w:val="24"/>
                <w:szCs w:val="24"/>
                <w:lang w:val="kk-KZ"/>
              </w:rPr>
            </w:pPr>
            <w:r>
              <w:rPr>
                <w:sz w:val="24"/>
                <w:szCs w:val="24"/>
                <w:lang w:val="kk-KZ"/>
              </w:rPr>
              <w:t>Жилгельдина Н.Ж</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Ағылшын тілі</w:t>
            </w:r>
          </w:p>
        </w:tc>
        <w:tc>
          <w:tcPr>
            <w:tcW w:w="2268" w:type="dxa"/>
          </w:tcPr>
          <w:p w:rsidR="00962E44" w:rsidRPr="00B673C8" w:rsidRDefault="00962E44" w:rsidP="00962E44">
            <w:pPr>
              <w:rPr>
                <w:sz w:val="24"/>
                <w:szCs w:val="24"/>
                <w:lang w:val="kk-KZ"/>
              </w:rPr>
            </w:pPr>
            <w:r>
              <w:rPr>
                <w:sz w:val="24"/>
                <w:szCs w:val="24"/>
                <w:lang w:val="kk-KZ"/>
              </w:rPr>
              <w:t>Амирова А.К.</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Математика</w:t>
            </w:r>
          </w:p>
        </w:tc>
        <w:tc>
          <w:tcPr>
            <w:tcW w:w="2268" w:type="dxa"/>
          </w:tcPr>
          <w:p w:rsidR="00962E44" w:rsidRPr="00B673C8" w:rsidRDefault="00962E44" w:rsidP="00962E44">
            <w:pPr>
              <w:rPr>
                <w:sz w:val="24"/>
                <w:szCs w:val="24"/>
                <w:lang w:val="kk-KZ"/>
              </w:rPr>
            </w:pPr>
            <w:r>
              <w:rPr>
                <w:sz w:val="24"/>
                <w:szCs w:val="24"/>
                <w:lang w:val="kk-KZ"/>
              </w:rPr>
              <w:t>Уразбаева С.Б</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Жаратылыстану</w:t>
            </w:r>
          </w:p>
        </w:tc>
        <w:tc>
          <w:tcPr>
            <w:tcW w:w="2268" w:type="dxa"/>
          </w:tcPr>
          <w:p w:rsidR="00962E44" w:rsidRPr="00B673C8" w:rsidRDefault="00962E44" w:rsidP="00962E44">
            <w:pPr>
              <w:rPr>
                <w:sz w:val="24"/>
                <w:szCs w:val="24"/>
                <w:lang w:val="kk-KZ"/>
              </w:rPr>
            </w:pPr>
            <w:r>
              <w:rPr>
                <w:sz w:val="24"/>
                <w:szCs w:val="24"/>
                <w:lang w:val="kk-KZ"/>
              </w:rPr>
              <w:t>Уразбаева С.Б</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Дүниетану</w:t>
            </w:r>
          </w:p>
        </w:tc>
        <w:tc>
          <w:tcPr>
            <w:tcW w:w="2268" w:type="dxa"/>
          </w:tcPr>
          <w:p w:rsidR="00962E44" w:rsidRPr="00B673C8" w:rsidRDefault="00962E44" w:rsidP="00962E44">
            <w:pPr>
              <w:rPr>
                <w:sz w:val="24"/>
                <w:szCs w:val="24"/>
                <w:lang w:val="kk-KZ"/>
              </w:rPr>
            </w:pPr>
            <w:r>
              <w:rPr>
                <w:sz w:val="24"/>
                <w:szCs w:val="24"/>
                <w:lang w:val="kk-KZ"/>
              </w:rPr>
              <w:t>Уразбаева С.Б.</w:t>
            </w:r>
          </w:p>
        </w:tc>
        <w:tc>
          <w:tcPr>
            <w:tcW w:w="2835"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9889" w:type="dxa"/>
        <w:tblLook w:val="04A0" w:firstRow="1" w:lastRow="0" w:firstColumn="1" w:lastColumn="0" w:noHBand="0" w:noVBand="1"/>
      </w:tblPr>
      <w:tblGrid>
        <w:gridCol w:w="1847"/>
        <w:gridCol w:w="955"/>
        <w:gridCol w:w="1984"/>
        <w:gridCol w:w="2268"/>
        <w:gridCol w:w="2835"/>
      </w:tblGrid>
      <w:tr w:rsidR="00962E44" w:rsidTr="00173BA2">
        <w:tc>
          <w:tcPr>
            <w:tcW w:w="1847"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5"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984" w:type="dxa"/>
          </w:tcPr>
          <w:p w:rsidR="00962E44" w:rsidRPr="002F3DF7" w:rsidRDefault="00962E44" w:rsidP="00962E44">
            <w:pPr>
              <w:jc w:val="center"/>
              <w:rPr>
                <w:b/>
                <w:sz w:val="24"/>
                <w:szCs w:val="24"/>
                <w:lang w:val="kk-KZ"/>
              </w:rPr>
            </w:pPr>
            <w:r w:rsidRPr="002F3DF7">
              <w:rPr>
                <w:b/>
                <w:sz w:val="24"/>
                <w:szCs w:val="24"/>
                <w:lang w:val="kk-KZ"/>
              </w:rPr>
              <w:t>Пәні</w:t>
            </w:r>
          </w:p>
        </w:tc>
        <w:tc>
          <w:tcPr>
            <w:tcW w:w="2268"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847" w:type="dxa"/>
            <w:vMerge w:val="restart"/>
          </w:tcPr>
          <w:p w:rsidR="00962E44" w:rsidRPr="00BB7B9F" w:rsidRDefault="00962E44" w:rsidP="00962E44">
            <w:pPr>
              <w:rPr>
                <w:sz w:val="24"/>
                <w:szCs w:val="24"/>
                <w:lang w:val="kk-KZ"/>
              </w:rPr>
            </w:pPr>
            <w:r>
              <w:rPr>
                <w:sz w:val="24"/>
                <w:szCs w:val="24"/>
                <w:lang w:val="kk-KZ"/>
              </w:rPr>
              <w:t xml:space="preserve">Горьковой </w:t>
            </w:r>
            <w:r>
              <w:rPr>
                <w:sz w:val="24"/>
                <w:szCs w:val="24"/>
                <w:lang w:val="kk-KZ"/>
              </w:rPr>
              <w:lastRenderedPageBreak/>
              <w:t>Евгений</w:t>
            </w:r>
          </w:p>
        </w:tc>
        <w:tc>
          <w:tcPr>
            <w:tcW w:w="955" w:type="dxa"/>
            <w:vMerge w:val="restart"/>
          </w:tcPr>
          <w:p w:rsidR="00962E44" w:rsidRDefault="00962E44" w:rsidP="00962E44">
            <w:pPr>
              <w:rPr>
                <w:sz w:val="24"/>
                <w:szCs w:val="24"/>
                <w:lang w:val="kk-KZ"/>
              </w:rPr>
            </w:pPr>
            <w:r>
              <w:rPr>
                <w:sz w:val="24"/>
                <w:szCs w:val="24"/>
                <w:lang w:val="kk-KZ"/>
              </w:rPr>
              <w:lastRenderedPageBreak/>
              <w:t>6</w:t>
            </w:r>
          </w:p>
        </w:tc>
        <w:tc>
          <w:tcPr>
            <w:tcW w:w="1984" w:type="dxa"/>
          </w:tcPr>
          <w:p w:rsidR="00962E44" w:rsidRPr="00BB7B9F" w:rsidRDefault="00962E44" w:rsidP="00962E44">
            <w:pPr>
              <w:rPr>
                <w:sz w:val="24"/>
                <w:szCs w:val="24"/>
                <w:lang w:val="kk-KZ"/>
              </w:rPr>
            </w:pPr>
            <w:r>
              <w:rPr>
                <w:sz w:val="24"/>
                <w:szCs w:val="24"/>
                <w:lang w:val="kk-KZ"/>
              </w:rPr>
              <w:t>Русский язык</w:t>
            </w:r>
          </w:p>
        </w:tc>
        <w:tc>
          <w:tcPr>
            <w:tcW w:w="2268" w:type="dxa"/>
          </w:tcPr>
          <w:p w:rsidR="00962E44" w:rsidRPr="00BB7B9F" w:rsidRDefault="00962E44" w:rsidP="00962E44">
            <w:pPr>
              <w:rPr>
                <w:sz w:val="24"/>
                <w:szCs w:val="24"/>
                <w:lang w:val="kk-KZ"/>
              </w:rPr>
            </w:pPr>
            <w:r>
              <w:rPr>
                <w:sz w:val="24"/>
                <w:szCs w:val="24"/>
                <w:lang w:val="kk-KZ"/>
              </w:rPr>
              <w:t>Жилгельдина Н.Ж</w:t>
            </w:r>
          </w:p>
        </w:tc>
        <w:tc>
          <w:tcPr>
            <w:tcW w:w="2835" w:type="dxa"/>
            <w:vMerge w:val="restart"/>
          </w:tcPr>
          <w:p w:rsidR="00962E44" w:rsidRDefault="00962E44" w:rsidP="00962E44">
            <w:pPr>
              <w:rPr>
                <w:sz w:val="24"/>
                <w:szCs w:val="24"/>
                <w:lang w:val="kk-KZ"/>
              </w:rPr>
            </w:pPr>
            <w:r>
              <w:rPr>
                <w:sz w:val="24"/>
                <w:szCs w:val="24"/>
                <w:lang w:val="kk-KZ"/>
              </w:rPr>
              <w:t xml:space="preserve">«Қазақстан </w:t>
            </w:r>
            <w:r>
              <w:rPr>
                <w:sz w:val="24"/>
                <w:szCs w:val="24"/>
                <w:lang w:val="kk-KZ"/>
              </w:rPr>
              <w:lastRenderedPageBreak/>
              <w:t>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76 қосымша , Білім және Ғылым министрінің 2018 жылғы 4 қыркүйектегі №441 бұйрық 52 қосымшасы «Оқыту орыс тілінде негізгі орта білім берудің үйден оқытудың (жаңартылған мазмұн) үлгілік оқу жоспары»  негізінде құрылды.</w:t>
            </w: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Default="00962E44" w:rsidP="00962E44">
            <w:pPr>
              <w:rPr>
                <w:sz w:val="24"/>
                <w:szCs w:val="24"/>
                <w:lang w:val="kk-KZ"/>
              </w:rPr>
            </w:pPr>
            <w:r>
              <w:rPr>
                <w:sz w:val="24"/>
                <w:szCs w:val="24"/>
                <w:lang w:val="kk-KZ"/>
              </w:rPr>
              <w:t>Русская литература</w:t>
            </w:r>
          </w:p>
        </w:tc>
        <w:tc>
          <w:tcPr>
            <w:tcW w:w="2268" w:type="dxa"/>
          </w:tcPr>
          <w:p w:rsidR="00962E44" w:rsidRDefault="00962E44" w:rsidP="00962E44">
            <w:pPr>
              <w:rPr>
                <w:sz w:val="24"/>
                <w:szCs w:val="24"/>
                <w:lang w:val="kk-KZ"/>
              </w:rPr>
            </w:pPr>
            <w:r>
              <w:rPr>
                <w:sz w:val="24"/>
                <w:szCs w:val="24"/>
                <w:lang w:val="kk-KZ"/>
              </w:rPr>
              <w:t>Жилгельдина Н.Ж</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Казахский язык и литература</w:t>
            </w:r>
          </w:p>
        </w:tc>
        <w:tc>
          <w:tcPr>
            <w:tcW w:w="2268" w:type="dxa"/>
          </w:tcPr>
          <w:p w:rsidR="00962E44" w:rsidRPr="00B673C8" w:rsidRDefault="00962E44" w:rsidP="00962E44">
            <w:pPr>
              <w:rPr>
                <w:sz w:val="24"/>
                <w:szCs w:val="24"/>
                <w:lang w:val="kk-KZ"/>
              </w:rPr>
            </w:pPr>
            <w:r>
              <w:rPr>
                <w:sz w:val="24"/>
                <w:szCs w:val="24"/>
                <w:lang w:val="kk-KZ"/>
              </w:rPr>
              <w:t>Нурлыбаева К.К.</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Английский язык</w:t>
            </w:r>
          </w:p>
        </w:tc>
        <w:tc>
          <w:tcPr>
            <w:tcW w:w="2268" w:type="dxa"/>
          </w:tcPr>
          <w:p w:rsidR="00962E44" w:rsidRPr="00B673C8" w:rsidRDefault="00962E44" w:rsidP="00962E44">
            <w:pPr>
              <w:rPr>
                <w:sz w:val="24"/>
                <w:szCs w:val="24"/>
                <w:lang w:val="kk-KZ"/>
              </w:rPr>
            </w:pPr>
            <w:r>
              <w:rPr>
                <w:sz w:val="24"/>
                <w:szCs w:val="24"/>
                <w:lang w:val="kk-KZ"/>
              </w:rPr>
              <w:t>Амирова А.К.</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Математика</w:t>
            </w:r>
          </w:p>
        </w:tc>
        <w:tc>
          <w:tcPr>
            <w:tcW w:w="2268" w:type="dxa"/>
          </w:tcPr>
          <w:p w:rsidR="00962E44" w:rsidRPr="00B673C8" w:rsidRDefault="00962E44" w:rsidP="00962E44">
            <w:pPr>
              <w:rPr>
                <w:sz w:val="24"/>
                <w:szCs w:val="24"/>
                <w:lang w:val="kk-KZ"/>
              </w:rPr>
            </w:pPr>
            <w:r>
              <w:rPr>
                <w:sz w:val="24"/>
                <w:szCs w:val="24"/>
                <w:lang w:val="kk-KZ"/>
              </w:rPr>
              <w:t>Шахабаева А.А.</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Информатика</w:t>
            </w:r>
          </w:p>
        </w:tc>
        <w:tc>
          <w:tcPr>
            <w:tcW w:w="2268" w:type="dxa"/>
          </w:tcPr>
          <w:p w:rsidR="00962E44" w:rsidRPr="00B673C8" w:rsidRDefault="00962E44" w:rsidP="00962E44">
            <w:pPr>
              <w:rPr>
                <w:sz w:val="24"/>
                <w:szCs w:val="24"/>
                <w:lang w:val="kk-KZ"/>
              </w:rPr>
            </w:pPr>
            <w:r>
              <w:rPr>
                <w:sz w:val="24"/>
                <w:szCs w:val="24"/>
                <w:lang w:val="kk-KZ"/>
              </w:rPr>
              <w:t>Кашкинова Т.И.</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Default="00962E44" w:rsidP="00962E44">
            <w:pPr>
              <w:rPr>
                <w:sz w:val="24"/>
                <w:szCs w:val="24"/>
                <w:lang w:val="kk-KZ"/>
              </w:rPr>
            </w:pPr>
            <w:r>
              <w:rPr>
                <w:sz w:val="24"/>
                <w:szCs w:val="24"/>
                <w:lang w:val="kk-KZ"/>
              </w:rPr>
              <w:t>Естествознание</w:t>
            </w:r>
          </w:p>
        </w:tc>
        <w:tc>
          <w:tcPr>
            <w:tcW w:w="2268" w:type="dxa"/>
          </w:tcPr>
          <w:p w:rsidR="00962E44" w:rsidRPr="00B673C8" w:rsidRDefault="00962E44" w:rsidP="00962E44">
            <w:pPr>
              <w:rPr>
                <w:sz w:val="24"/>
                <w:szCs w:val="24"/>
                <w:lang w:val="kk-KZ"/>
              </w:rPr>
            </w:pPr>
            <w:r>
              <w:rPr>
                <w:sz w:val="24"/>
                <w:szCs w:val="24"/>
                <w:lang w:val="kk-KZ"/>
              </w:rPr>
              <w:t>Абдакиева Р.Ж.</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Default="00962E44" w:rsidP="00962E44">
            <w:pPr>
              <w:rPr>
                <w:sz w:val="24"/>
                <w:szCs w:val="24"/>
                <w:lang w:val="kk-KZ"/>
              </w:rPr>
            </w:pPr>
            <w:r>
              <w:rPr>
                <w:sz w:val="24"/>
                <w:szCs w:val="24"/>
                <w:lang w:val="kk-KZ"/>
              </w:rPr>
              <w:t>История Казахстана</w:t>
            </w:r>
          </w:p>
        </w:tc>
        <w:tc>
          <w:tcPr>
            <w:tcW w:w="2268"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84" w:type="dxa"/>
          </w:tcPr>
          <w:p w:rsidR="00962E44" w:rsidRPr="00BB7B9F" w:rsidRDefault="00962E44" w:rsidP="00962E44">
            <w:pPr>
              <w:rPr>
                <w:sz w:val="24"/>
                <w:szCs w:val="24"/>
                <w:lang w:val="kk-KZ"/>
              </w:rPr>
            </w:pPr>
            <w:r>
              <w:rPr>
                <w:sz w:val="24"/>
                <w:szCs w:val="24"/>
                <w:lang w:val="kk-KZ"/>
              </w:rPr>
              <w:t>Всемирная история</w:t>
            </w:r>
          </w:p>
        </w:tc>
        <w:tc>
          <w:tcPr>
            <w:tcW w:w="2268"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9889" w:type="dxa"/>
        <w:tblLook w:val="04A0" w:firstRow="1" w:lastRow="0" w:firstColumn="1" w:lastColumn="0" w:noHBand="0" w:noVBand="1"/>
      </w:tblPr>
      <w:tblGrid>
        <w:gridCol w:w="1847"/>
        <w:gridCol w:w="955"/>
        <w:gridCol w:w="1961"/>
        <w:gridCol w:w="2291"/>
        <w:gridCol w:w="2835"/>
      </w:tblGrid>
      <w:tr w:rsidR="00962E44" w:rsidTr="00173BA2">
        <w:tc>
          <w:tcPr>
            <w:tcW w:w="1847"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5"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961" w:type="dxa"/>
          </w:tcPr>
          <w:p w:rsidR="00962E44" w:rsidRPr="002F3DF7" w:rsidRDefault="00962E44" w:rsidP="00962E44">
            <w:pPr>
              <w:jc w:val="center"/>
              <w:rPr>
                <w:b/>
                <w:sz w:val="24"/>
                <w:szCs w:val="24"/>
                <w:lang w:val="kk-KZ"/>
              </w:rPr>
            </w:pPr>
            <w:r w:rsidRPr="002F3DF7">
              <w:rPr>
                <w:b/>
                <w:sz w:val="24"/>
                <w:szCs w:val="24"/>
                <w:lang w:val="kk-KZ"/>
              </w:rPr>
              <w:t>Пәні</w:t>
            </w:r>
          </w:p>
        </w:tc>
        <w:tc>
          <w:tcPr>
            <w:tcW w:w="2291"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83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847" w:type="dxa"/>
            <w:vMerge w:val="restart"/>
          </w:tcPr>
          <w:p w:rsidR="00962E44" w:rsidRPr="00BB7B9F" w:rsidRDefault="00962E44" w:rsidP="00962E44">
            <w:pPr>
              <w:rPr>
                <w:sz w:val="24"/>
                <w:szCs w:val="24"/>
                <w:lang w:val="kk-KZ"/>
              </w:rPr>
            </w:pPr>
            <w:r>
              <w:rPr>
                <w:sz w:val="24"/>
                <w:szCs w:val="24"/>
                <w:lang w:val="kk-KZ"/>
              </w:rPr>
              <w:t>Пономаренко Петр</w:t>
            </w:r>
          </w:p>
        </w:tc>
        <w:tc>
          <w:tcPr>
            <w:tcW w:w="955" w:type="dxa"/>
            <w:vMerge w:val="restart"/>
          </w:tcPr>
          <w:p w:rsidR="00962E44" w:rsidRDefault="00962E44" w:rsidP="00962E44">
            <w:pPr>
              <w:rPr>
                <w:sz w:val="24"/>
                <w:szCs w:val="24"/>
                <w:lang w:val="kk-KZ"/>
              </w:rPr>
            </w:pPr>
            <w:r>
              <w:rPr>
                <w:sz w:val="24"/>
                <w:szCs w:val="24"/>
                <w:lang w:val="kk-KZ"/>
              </w:rPr>
              <w:t>8</w:t>
            </w:r>
          </w:p>
        </w:tc>
        <w:tc>
          <w:tcPr>
            <w:tcW w:w="1961" w:type="dxa"/>
          </w:tcPr>
          <w:p w:rsidR="00962E44" w:rsidRPr="00BB7B9F" w:rsidRDefault="00962E44" w:rsidP="00962E44">
            <w:pPr>
              <w:rPr>
                <w:sz w:val="24"/>
                <w:szCs w:val="24"/>
                <w:lang w:val="kk-KZ"/>
              </w:rPr>
            </w:pPr>
            <w:r>
              <w:rPr>
                <w:sz w:val="24"/>
                <w:szCs w:val="24"/>
                <w:lang w:val="kk-KZ"/>
              </w:rPr>
              <w:t>Русский язык</w:t>
            </w:r>
          </w:p>
        </w:tc>
        <w:tc>
          <w:tcPr>
            <w:tcW w:w="2291" w:type="dxa"/>
          </w:tcPr>
          <w:p w:rsidR="00962E44" w:rsidRPr="00BB7B9F" w:rsidRDefault="00962E44" w:rsidP="00962E44">
            <w:pPr>
              <w:rPr>
                <w:sz w:val="24"/>
                <w:szCs w:val="24"/>
                <w:lang w:val="kk-KZ"/>
              </w:rPr>
            </w:pPr>
            <w:r>
              <w:rPr>
                <w:sz w:val="24"/>
                <w:szCs w:val="24"/>
                <w:lang w:val="kk-KZ"/>
              </w:rPr>
              <w:t>Скороходова Н.А.</w:t>
            </w:r>
          </w:p>
        </w:tc>
        <w:tc>
          <w:tcPr>
            <w:tcW w:w="2835"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Русская литература</w:t>
            </w:r>
          </w:p>
        </w:tc>
        <w:tc>
          <w:tcPr>
            <w:tcW w:w="2291" w:type="dxa"/>
          </w:tcPr>
          <w:p w:rsidR="00962E44" w:rsidRDefault="00962E44" w:rsidP="00962E44">
            <w:pPr>
              <w:rPr>
                <w:sz w:val="24"/>
                <w:szCs w:val="24"/>
                <w:lang w:val="kk-KZ"/>
              </w:rPr>
            </w:pPr>
            <w:r>
              <w:rPr>
                <w:sz w:val="24"/>
                <w:szCs w:val="24"/>
                <w:lang w:val="kk-KZ"/>
              </w:rPr>
              <w:t>Скороходова Н.А.</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Pr="00BB7B9F" w:rsidRDefault="00962E44" w:rsidP="00962E44">
            <w:pPr>
              <w:rPr>
                <w:sz w:val="24"/>
                <w:szCs w:val="24"/>
                <w:lang w:val="kk-KZ"/>
              </w:rPr>
            </w:pPr>
            <w:r>
              <w:rPr>
                <w:sz w:val="24"/>
                <w:szCs w:val="24"/>
                <w:lang w:val="kk-KZ"/>
              </w:rPr>
              <w:t>Казахский язык и литература</w:t>
            </w:r>
          </w:p>
        </w:tc>
        <w:tc>
          <w:tcPr>
            <w:tcW w:w="2291" w:type="dxa"/>
          </w:tcPr>
          <w:p w:rsidR="00962E44" w:rsidRPr="00B673C8" w:rsidRDefault="00962E44" w:rsidP="00962E44">
            <w:pPr>
              <w:rPr>
                <w:sz w:val="24"/>
                <w:szCs w:val="24"/>
                <w:lang w:val="kk-KZ"/>
              </w:rPr>
            </w:pPr>
            <w:r>
              <w:rPr>
                <w:sz w:val="24"/>
                <w:szCs w:val="24"/>
                <w:lang w:val="kk-KZ"/>
              </w:rPr>
              <w:t>Ботанова Г.О.</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Pr="00BB7B9F" w:rsidRDefault="00962E44" w:rsidP="00962E44">
            <w:pPr>
              <w:rPr>
                <w:sz w:val="24"/>
                <w:szCs w:val="24"/>
                <w:lang w:val="kk-KZ"/>
              </w:rPr>
            </w:pPr>
            <w:r>
              <w:rPr>
                <w:sz w:val="24"/>
                <w:szCs w:val="24"/>
                <w:lang w:val="kk-KZ"/>
              </w:rPr>
              <w:t>Английский язык</w:t>
            </w:r>
          </w:p>
        </w:tc>
        <w:tc>
          <w:tcPr>
            <w:tcW w:w="2291" w:type="dxa"/>
          </w:tcPr>
          <w:p w:rsidR="00962E44" w:rsidRPr="00B673C8" w:rsidRDefault="00962E44" w:rsidP="00962E44">
            <w:pPr>
              <w:rPr>
                <w:sz w:val="24"/>
                <w:szCs w:val="24"/>
                <w:lang w:val="kk-KZ"/>
              </w:rPr>
            </w:pPr>
            <w:r>
              <w:rPr>
                <w:sz w:val="24"/>
                <w:szCs w:val="24"/>
                <w:lang w:val="kk-KZ"/>
              </w:rPr>
              <w:t>Измуханова Г.Х.</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Pr="00BB7B9F" w:rsidRDefault="00962E44" w:rsidP="00962E44">
            <w:pPr>
              <w:rPr>
                <w:sz w:val="24"/>
                <w:szCs w:val="24"/>
                <w:lang w:val="kk-KZ"/>
              </w:rPr>
            </w:pPr>
            <w:r>
              <w:rPr>
                <w:sz w:val="24"/>
                <w:szCs w:val="24"/>
                <w:lang w:val="kk-KZ"/>
              </w:rPr>
              <w:t>Алгебра</w:t>
            </w:r>
          </w:p>
        </w:tc>
        <w:tc>
          <w:tcPr>
            <w:tcW w:w="2291" w:type="dxa"/>
          </w:tcPr>
          <w:p w:rsidR="00962E44" w:rsidRPr="00B673C8" w:rsidRDefault="00962E44" w:rsidP="00962E44">
            <w:pPr>
              <w:rPr>
                <w:sz w:val="24"/>
                <w:szCs w:val="24"/>
                <w:lang w:val="kk-KZ"/>
              </w:rPr>
            </w:pPr>
            <w:r>
              <w:rPr>
                <w:sz w:val="24"/>
                <w:szCs w:val="24"/>
                <w:lang w:val="kk-KZ"/>
              </w:rPr>
              <w:t>Калимулин Р.Р.</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Pr="00BB7B9F" w:rsidRDefault="00962E44" w:rsidP="00962E44">
            <w:pPr>
              <w:rPr>
                <w:sz w:val="24"/>
                <w:szCs w:val="24"/>
                <w:lang w:val="kk-KZ"/>
              </w:rPr>
            </w:pPr>
            <w:r>
              <w:rPr>
                <w:sz w:val="24"/>
                <w:szCs w:val="24"/>
                <w:lang w:val="kk-KZ"/>
              </w:rPr>
              <w:t>Геометрия</w:t>
            </w:r>
          </w:p>
        </w:tc>
        <w:tc>
          <w:tcPr>
            <w:tcW w:w="2291" w:type="dxa"/>
          </w:tcPr>
          <w:p w:rsidR="00962E44" w:rsidRPr="00B673C8" w:rsidRDefault="00962E44" w:rsidP="00962E44">
            <w:pPr>
              <w:rPr>
                <w:sz w:val="24"/>
                <w:szCs w:val="24"/>
                <w:lang w:val="kk-KZ"/>
              </w:rPr>
            </w:pPr>
            <w:r>
              <w:rPr>
                <w:sz w:val="24"/>
                <w:szCs w:val="24"/>
                <w:lang w:val="kk-KZ"/>
              </w:rPr>
              <w:t>Калимулин Р.Р.</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Информатика</w:t>
            </w:r>
          </w:p>
        </w:tc>
        <w:tc>
          <w:tcPr>
            <w:tcW w:w="2291" w:type="dxa"/>
          </w:tcPr>
          <w:p w:rsidR="00962E44" w:rsidRPr="00B673C8" w:rsidRDefault="00962E44" w:rsidP="00962E44">
            <w:pPr>
              <w:rPr>
                <w:sz w:val="24"/>
                <w:szCs w:val="24"/>
                <w:lang w:val="kk-KZ"/>
              </w:rPr>
            </w:pPr>
            <w:r>
              <w:rPr>
                <w:sz w:val="24"/>
                <w:szCs w:val="24"/>
                <w:lang w:val="kk-KZ"/>
              </w:rPr>
              <w:t>Кашкинова Т.И.</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Физика</w:t>
            </w:r>
          </w:p>
        </w:tc>
        <w:tc>
          <w:tcPr>
            <w:tcW w:w="2291" w:type="dxa"/>
          </w:tcPr>
          <w:p w:rsidR="00962E44" w:rsidRPr="00B673C8" w:rsidRDefault="00962E44" w:rsidP="00962E44">
            <w:pPr>
              <w:rPr>
                <w:sz w:val="24"/>
                <w:szCs w:val="24"/>
                <w:lang w:val="kk-KZ"/>
              </w:rPr>
            </w:pPr>
            <w:r>
              <w:rPr>
                <w:sz w:val="24"/>
                <w:szCs w:val="24"/>
                <w:lang w:val="kk-KZ"/>
              </w:rPr>
              <w:t>Анапияева Т.Ж.</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Химия</w:t>
            </w:r>
          </w:p>
        </w:tc>
        <w:tc>
          <w:tcPr>
            <w:tcW w:w="2291" w:type="dxa"/>
          </w:tcPr>
          <w:p w:rsidR="00962E44" w:rsidRPr="00B673C8" w:rsidRDefault="00962E44" w:rsidP="00962E44">
            <w:pPr>
              <w:rPr>
                <w:sz w:val="24"/>
                <w:szCs w:val="24"/>
                <w:lang w:val="kk-KZ"/>
              </w:rPr>
            </w:pPr>
            <w:r>
              <w:rPr>
                <w:sz w:val="24"/>
                <w:szCs w:val="24"/>
                <w:lang w:val="kk-KZ"/>
              </w:rPr>
              <w:t>Айниязова А.М.</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биология</w:t>
            </w:r>
          </w:p>
        </w:tc>
        <w:tc>
          <w:tcPr>
            <w:tcW w:w="2291" w:type="dxa"/>
          </w:tcPr>
          <w:p w:rsidR="00962E44" w:rsidRPr="00B673C8" w:rsidRDefault="00962E44" w:rsidP="00962E44">
            <w:pPr>
              <w:rPr>
                <w:sz w:val="24"/>
                <w:szCs w:val="24"/>
                <w:lang w:val="kk-KZ"/>
              </w:rPr>
            </w:pPr>
            <w:r>
              <w:rPr>
                <w:sz w:val="24"/>
                <w:szCs w:val="24"/>
                <w:lang w:val="kk-KZ"/>
              </w:rPr>
              <w:t>Крекотень Т.В.</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география</w:t>
            </w:r>
          </w:p>
        </w:tc>
        <w:tc>
          <w:tcPr>
            <w:tcW w:w="2291" w:type="dxa"/>
          </w:tcPr>
          <w:p w:rsidR="00962E44" w:rsidRPr="00B673C8" w:rsidRDefault="00962E44" w:rsidP="00962E44">
            <w:pPr>
              <w:rPr>
                <w:sz w:val="24"/>
                <w:szCs w:val="24"/>
                <w:lang w:val="kk-KZ"/>
              </w:rPr>
            </w:pPr>
            <w:r>
              <w:rPr>
                <w:sz w:val="24"/>
                <w:szCs w:val="24"/>
                <w:lang w:val="kk-KZ"/>
              </w:rPr>
              <w:t>Кульжанова Б.З.</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История Казахстана</w:t>
            </w:r>
          </w:p>
        </w:tc>
        <w:tc>
          <w:tcPr>
            <w:tcW w:w="2291"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Всемирная история</w:t>
            </w:r>
          </w:p>
        </w:tc>
        <w:tc>
          <w:tcPr>
            <w:tcW w:w="2291" w:type="dxa"/>
          </w:tcPr>
          <w:p w:rsidR="00962E44" w:rsidRPr="00B673C8" w:rsidRDefault="00962E44" w:rsidP="00962E44">
            <w:pPr>
              <w:rPr>
                <w:sz w:val="24"/>
                <w:szCs w:val="24"/>
                <w:lang w:val="kk-KZ"/>
              </w:rPr>
            </w:pPr>
            <w:r>
              <w:rPr>
                <w:sz w:val="24"/>
                <w:szCs w:val="24"/>
                <w:lang w:val="kk-KZ"/>
              </w:rPr>
              <w:t>Байденова С.Е.</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Самопознание</w:t>
            </w:r>
          </w:p>
        </w:tc>
        <w:tc>
          <w:tcPr>
            <w:tcW w:w="2291" w:type="dxa"/>
          </w:tcPr>
          <w:p w:rsidR="00962E44" w:rsidRPr="00B673C8" w:rsidRDefault="00962E44" w:rsidP="00962E44">
            <w:pPr>
              <w:rPr>
                <w:sz w:val="24"/>
                <w:szCs w:val="24"/>
                <w:lang w:val="kk-KZ"/>
              </w:rPr>
            </w:pPr>
            <w:r>
              <w:rPr>
                <w:sz w:val="24"/>
                <w:szCs w:val="24"/>
                <w:lang w:val="kk-KZ"/>
              </w:rPr>
              <w:t>Марданова В.Р.</w:t>
            </w:r>
          </w:p>
        </w:tc>
        <w:tc>
          <w:tcPr>
            <w:tcW w:w="2835"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Художественный труд</w:t>
            </w:r>
          </w:p>
        </w:tc>
        <w:tc>
          <w:tcPr>
            <w:tcW w:w="2291" w:type="dxa"/>
          </w:tcPr>
          <w:p w:rsidR="00962E44" w:rsidRPr="00B673C8" w:rsidRDefault="00962E44" w:rsidP="00962E44">
            <w:pPr>
              <w:rPr>
                <w:sz w:val="24"/>
                <w:szCs w:val="24"/>
                <w:lang w:val="kk-KZ"/>
              </w:rPr>
            </w:pPr>
            <w:r>
              <w:rPr>
                <w:sz w:val="24"/>
                <w:szCs w:val="24"/>
                <w:lang w:val="kk-KZ"/>
              </w:rPr>
              <w:t>Салменов Б.К.</w:t>
            </w:r>
          </w:p>
        </w:tc>
        <w:tc>
          <w:tcPr>
            <w:tcW w:w="2835" w:type="dxa"/>
            <w:vMerge/>
          </w:tcPr>
          <w:p w:rsidR="00962E44" w:rsidRDefault="00962E44" w:rsidP="00962E44">
            <w:pPr>
              <w:rPr>
                <w:sz w:val="24"/>
                <w:szCs w:val="24"/>
                <w:lang w:val="kk-KZ"/>
              </w:rPr>
            </w:pPr>
          </w:p>
        </w:tc>
      </w:tr>
      <w:tr w:rsidR="00173BA2" w:rsidTr="00FB350C">
        <w:trPr>
          <w:trHeight w:val="562"/>
        </w:trPr>
        <w:tc>
          <w:tcPr>
            <w:tcW w:w="1847" w:type="dxa"/>
            <w:vMerge/>
          </w:tcPr>
          <w:p w:rsidR="00173BA2" w:rsidRDefault="00173BA2" w:rsidP="00962E44">
            <w:pPr>
              <w:rPr>
                <w:sz w:val="24"/>
                <w:szCs w:val="24"/>
                <w:lang w:val="kk-KZ"/>
              </w:rPr>
            </w:pPr>
          </w:p>
        </w:tc>
        <w:tc>
          <w:tcPr>
            <w:tcW w:w="955" w:type="dxa"/>
            <w:vMerge/>
          </w:tcPr>
          <w:p w:rsidR="00173BA2" w:rsidRDefault="00173BA2" w:rsidP="00962E44">
            <w:pPr>
              <w:rPr>
                <w:sz w:val="24"/>
                <w:szCs w:val="24"/>
                <w:lang w:val="kk-KZ"/>
              </w:rPr>
            </w:pPr>
          </w:p>
        </w:tc>
        <w:tc>
          <w:tcPr>
            <w:tcW w:w="1961" w:type="dxa"/>
          </w:tcPr>
          <w:p w:rsidR="00173BA2" w:rsidRDefault="00173BA2" w:rsidP="00962E44">
            <w:pPr>
              <w:rPr>
                <w:sz w:val="24"/>
                <w:szCs w:val="24"/>
                <w:lang w:val="kk-KZ"/>
              </w:rPr>
            </w:pPr>
            <w:r>
              <w:rPr>
                <w:sz w:val="24"/>
                <w:szCs w:val="24"/>
                <w:lang w:val="kk-KZ"/>
              </w:rPr>
              <w:t>Физическая культура</w:t>
            </w:r>
          </w:p>
        </w:tc>
        <w:tc>
          <w:tcPr>
            <w:tcW w:w="2291" w:type="dxa"/>
          </w:tcPr>
          <w:p w:rsidR="00173BA2" w:rsidRPr="00B673C8" w:rsidRDefault="00173BA2" w:rsidP="00962E44">
            <w:pPr>
              <w:rPr>
                <w:sz w:val="24"/>
                <w:szCs w:val="24"/>
                <w:lang w:val="kk-KZ"/>
              </w:rPr>
            </w:pPr>
            <w:r>
              <w:rPr>
                <w:sz w:val="24"/>
                <w:szCs w:val="24"/>
                <w:lang w:val="kk-KZ"/>
              </w:rPr>
              <w:t>Крицкий А.Н.</w:t>
            </w:r>
          </w:p>
        </w:tc>
        <w:tc>
          <w:tcPr>
            <w:tcW w:w="2835" w:type="dxa"/>
            <w:vMerge/>
          </w:tcPr>
          <w:p w:rsidR="00173BA2" w:rsidRDefault="00173BA2" w:rsidP="00962E44">
            <w:pPr>
              <w:rPr>
                <w:sz w:val="24"/>
                <w:szCs w:val="24"/>
                <w:lang w:val="kk-KZ"/>
              </w:rPr>
            </w:pPr>
          </w:p>
        </w:tc>
      </w:tr>
    </w:tbl>
    <w:p w:rsidR="00962E44" w:rsidRDefault="00962E44" w:rsidP="00962E44">
      <w:pPr>
        <w:jc w:val="both"/>
        <w:rPr>
          <w:b/>
          <w:sz w:val="24"/>
          <w:szCs w:val="24"/>
          <w:lang w:val="kk-KZ"/>
        </w:rPr>
      </w:pPr>
    </w:p>
    <w:tbl>
      <w:tblPr>
        <w:tblStyle w:val="a6"/>
        <w:tblW w:w="9889" w:type="dxa"/>
        <w:tblLook w:val="04A0" w:firstRow="1" w:lastRow="0" w:firstColumn="1" w:lastColumn="0" w:noHBand="0" w:noVBand="1"/>
      </w:tblPr>
      <w:tblGrid>
        <w:gridCol w:w="1790"/>
        <w:gridCol w:w="952"/>
        <w:gridCol w:w="2122"/>
        <w:gridCol w:w="2230"/>
        <w:gridCol w:w="2795"/>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lastRenderedPageBreak/>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79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Сайлаубаева Майра</w:t>
            </w:r>
          </w:p>
        </w:tc>
        <w:tc>
          <w:tcPr>
            <w:tcW w:w="952" w:type="dxa"/>
            <w:vMerge w:val="restart"/>
          </w:tcPr>
          <w:p w:rsidR="00962E44" w:rsidRDefault="00962E44" w:rsidP="00962E44">
            <w:pPr>
              <w:rPr>
                <w:sz w:val="24"/>
                <w:szCs w:val="24"/>
                <w:lang w:val="kk-KZ"/>
              </w:rPr>
            </w:pPr>
            <w:r>
              <w:rPr>
                <w:sz w:val="24"/>
                <w:szCs w:val="24"/>
                <w:lang w:val="kk-KZ"/>
              </w:rPr>
              <w:t>3</w:t>
            </w:r>
          </w:p>
        </w:tc>
        <w:tc>
          <w:tcPr>
            <w:tcW w:w="2122" w:type="dxa"/>
          </w:tcPr>
          <w:p w:rsidR="00962E44" w:rsidRPr="00BB7B9F" w:rsidRDefault="00962E44" w:rsidP="00962E44">
            <w:pPr>
              <w:rPr>
                <w:sz w:val="24"/>
                <w:szCs w:val="24"/>
                <w:lang w:val="kk-KZ"/>
              </w:rPr>
            </w:pPr>
            <w:r>
              <w:rPr>
                <w:sz w:val="24"/>
                <w:szCs w:val="24"/>
                <w:lang w:val="kk-KZ"/>
              </w:rPr>
              <w:t>Қазақ тілі</w:t>
            </w:r>
          </w:p>
        </w:tc>
        <w:tc>
          <w:tcPr>
            <w:tcW w:w="2230" w:type="dxa"/>
          </w:tcPr>
          <w:p w:rsidR="00962E44" w:rsidRPr="00BB7B9F" w:rsidRDefault="00962E44" w:rsidP="00962E44">
            <w:pPr>
              <w:rPr>
                <w:sz w:val="24"/>
                <w:szCs w:val="24"/>
                <w:lang w:val="kk-KZ"/>
              </w:rPr>
            </w:pPr>
            <w:r>
              <w:rPr>
                <w:sz w:val="24"/>
                <w:szCs w:val="24"/>
                <w:lang w:val="kk-KZ"/>
              </w:rPr>
              <w:t>Оразбаева Ш.К.</w:t>
            </w:r>
          </w:p>
        </w:tc>
        <w:tc>
          <w:tcPr>
            <w:tcW w:w="2795"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Әдебиеттік оқу</w:t>
            </w:r>
          </w:p>
        </w:tc>
        <w:tc>
          <w:tcPr>
            <w:tcW w:w="2230" w:type="dxa"/>
          </w:tcPr>
          <w:p w:rsidR="00962E44" w:rsidRDefault="00962E44" w:rsidP="00962E44">
            <w:pPr>
              <w:rPr>
                <w:sz w:val="24"/>
                <w:szCs w:val="24"/>
                <w:lang w:val="kk-KZ"/>
              </w:rPr>
            </w:pPr>
            <w:r>
              <w:rPr>
                <w:sz w:val="24"/>
                <w:szCs w:val="24"/>
                <w:lang w:val="kk-KZ"/>
              </w:rPr>
              <w:t>Оразбаева Ш.К.</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Орыс тілі</w:t>
            </w:r>
          </w:p>
        </w:tc>
        <w:tc>
          <w:tcPr>
            <w:tcW w:w="2230" w:type="dxa"/>
          </w:tcPr>
          <w:p w:rsidR="00962E44" w:rsidRPr="00B673C8" w:rsidRDefault="00962E44" w:rsidP="00962E44">
            <w:pPr>
              <w:rPr>
                <w:sz w:val="24"/>
                <w:szCs w:val="24"/>
                <w:lang w:val="kk-KZ"/>
              </w:rPr>
            </w:pPr>
            <w:r>
              <w:rPr>
                <w:sz w:val="24"/>
                <w:szCs w:val="24"/>
                <w:lang w:val="kk-KZ"/>
              </w:rPr>
              <w:t>Амиршина К.Т.</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Шетел тілі</w:t>
            </w:r>
          </w:p>
        </w:tc>
        <w:tc>
          <w:tcPr>
            <w:tcW w:w="2230" w:type="dxa"/>
          </w:tcPr>
          <w:p w:rsidR="00962E44" w:rsidRPr="00B673C8" w:rsidRDefault="00962E44" w:rsidP="00962E44">
            <w:pPr>
              <w:rPr>
                <w:sz w:val="24"/>
                <w:szCs w:val="24"/>
                <w:lang w:val="kk-KZ"/>
              </w:rPr>
            </w:pPr>
            <w:r>
              <w:rPr>
                <w:sz w:val="24"/>
                <w:szCs w:val="24"/>
                <w:lang w:val="kk-KZ"/>
              </w:rPr>
              <w:t>Алтаева А.Е.</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Pr="00B673C8" w:rsidRDefault="00962E44" w:rsidP="00962E44">
            <w:pPr>
              <w:rPr>
                <w:sz w:val="24"/>
                <w:szCs w:val="24"/>
                <w:lang w:val="kk-KZ"/>
              </w:rPr>
            </w:pPr>
            <w:r>
              <w:rPr>
                <w:sz w:val="24"/>
                <w:szCs w:val="24"/>
                <w:lang w:val="kk-KZ"/>
              </w:rPr>
              <w:t>Оразбаева Ш.К.</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Ақпараттық-коммуникациялық технологиялар</w:t>
            </w:r>
          </w:p>
        </w:tc>
        <w:tc>
          <w:tcPr>
            <w:tcW w:w="2230" w:type="dxa"/>
          </w:tcPr>
          <w:p w:rsidR="00962E44" w:rsidRPr="00B673C8" w:rsidRDefault="00962E44" w:rsidP="00962E44">
            <w:pPr>
              <w:rPr>
                <w:sz w:val="24"/>
                <w:szCs w:val="24"/>
                <w:lang w:val="kk-KZ"/>
              </w:rPr>
            </w:pPr>
            <w:r>
              <w:rPr>
                <w:sz w:val="24"/>
                <w:szCs w:val="24"/>
                <w:lang w:val="kk-KZ"/>
              </w:rPr>
              <w:t>Коптилеуова Г.А.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Жаратылыстану</w:t>
            </w:r>
          </w:p>
        </w:tc>
        <w:tc>
          <w:tcPr>
            <w:tcW w:w="2230" w:type="dxa"/>
          </w:tcPr>
          <w:p w:rsidR="00962E44" w:rsidRPr="00B673C8" w:rsidRDefault="00962E44" w:rsidP="00962E44">
            <w:pPr>
              <w:rPr>
                <w:sz w:val="24"/>
                <w:szCs w:val="24"/>
                <w:lang w:val="kk-KZ"/>
              </w:rPr>
            </w:pPr>
            <w:r>
              <w:rPr>
                <w:sz w:val="24"/>
                <w:szCs w:val="24"/>
                <w:lang w:val="kk-KZ"/>
              </w:rPr>
              <w:t>Оразбаева Ш.К.</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Дүниетану</w:t>
            </w:r>
          </w:p>
        </w:tc>
        <w:tc>
          <w:tcPr>
            <w:tcW w:w="2230" w:type="dxa"/>
          </w:tcPr>
          <w:p w:rsidR="00962E44" w:rsidRPr="00B673C8" w:rsidRDefault="00962E44" w:rsidP="00962E44">
            <w:pPr>
              <w:rPr>
                <w:sz w:val="24"/>
                <w:szCs w:val="24"/>
                <w:lang w:val="kk-KZ"/>
              </w:rPr>
            </w:pPr>
            <w:r>
              <w:rPr>
                <w:sz w:val="24"/>
                <w:szCs w:val="24"/>
                <w:lang w:val="kk-KZ"/>
              </w:rPr>
              <w:t>Оразбаева Ш.К.</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Pr="00B673C8" w:rsidRDefault="00962E44" w:rsidP="00962E44">
            <w:pPr>
              <w:rPr>
                <w:sz w:val="24"/>
                <w:szCs w:val="24"/>
                <w:lang w:val="kk-KZ"/>
              </w:rPr>
            </w:pPr>
            <w:r>
              <w:rPr>
                <w:sz w:val="24"/>
                <w:szCs w:val="24"/>
                <w:lang w:val="kk-KZ"/>
              </w:rPr>
              <w:t>Оразбаева Ш.К.</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Pr="00B673C8" w:rsidRDefault="00962E44" w:rsidP="00962E44">
            <w:pPr>
              <w:rPr>
                <w:sz w:val="24"/>
                <w:szCs w:val="24"/>
                <w:lang w:val="kk-KZ"/>
              </w:rPr>
            </w:pPr>
            <w:r>
              <w:rPr>
                <w:sz w:val="24"/>
                <w:szCs w:val="24"/>
                <w:lang w:val="kk-KZ"/>
              </w:rPr>
              <w:t>Оразбаева Ш.К.</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795"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9889" w:type="dxa"/>
        <w:tblLook w:val="04A0" w:firstRow="1" w:lastRow="0" w:firstColumn="1" w:lastColumn="0" w:noHBand="0" w:noVBand="1"/>
      </w:tblPr>
      <w:tblGrid>
        <w:gridCol w:w="1790"/>
        <w:gridCol w:w="952"/>
        <w:gridCol w:w="2122"/>
        <w:gridCol w:w="2230"/>
        <w:gridCol w:w="2795"/>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79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Құрбаниязов Арман</w:t>
            </w:r>
          </w:p>
        </w:tc>
        <w:tc>
          <w:tcPr>
            <w:tcW w:w="952" w:type="dxa"/>
            <w:vMerge w:val="restart"/>
          </w:tcPr>
          <w:p w:rsidR="00962E44" w:rsidRDefault="00962E44" w:rsidP="00962E44">
            <w:pPr>
              <w:rPr>
                <w:sz w:val="24"/>
                <w:szCs w:val="24"/>
                <w:lang w:val="kk-KZ"/>
              </w:rPr>
            </w:pPr>
            <w:r>
              <w:rPr>
                <w:sz w:val="24"/>
                <w:szCs w:val="24"/>
                <w:lang w:val="kk-KZ"/>
              </w:rPr>
              <w:t>2</w:t>
            </w:r>
          </w:p>
        </w:tc>
        <w:tc>
          <w:tcPr>
            <w:tcW w:w="2122" w:type="dxa"/>
          </w:tcPr>
          <w:p w:rsidR="00962E44" w:rsidRPr="00BB7B9F" w:rsidRDefault="00962E44" w:rsidP="00962E44">
            <w:pPr>
              <w:rPr>
                <w:sz w:val="24"/>
                <w:szCs w:val="24"/>
                <w:lang w:val="kk-KZ"/>
              </w:rPr>
            </w:pPr>
            <w:r>
              <w:rPr>
                <w:sz w:val="24"/>
                <w:szCs w:val="24"/>
                <w:lang w:val="kk-KZ"/>
              </w:rPr>
              <w:t>Қазақ тілі</w:t>
            </w:r>
          </w:p>
        </w:tc>
        <w:tc>
          <w:tcPr>
            <w:tcW w:w="2230" w:type="dxa"/>
          </w:tcPr>
          <w:p w:rsidR="00962E44" w:rsidRPr="00BB7B9F" w:rsidRDefault="00962E44" w:rsidP="00962E44">
            <w:pPr>
              <w:rPr>
                <w:sz w:val="24"/>
                <w:szCs w:val="24"/>
                <w:lang w:val="kk-KZ"/>
              </w:rPr>
            </w:pPr>
            <w:r>
              <w:rPr>
                <w:sz w:val="24"/>
                <w:szCs w:val="24"/>
                <w:lang w:val="kk-KZ"/>
              </w:rPr>
              <w:t>Кадырова У.А.</w:t>
            </w:r>
          </w:p>
        </w:tc>
        <w:tc>
          <w:tcPr>
            <w:tcW w:w="2795"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Әдебиеттік оқу</w:t>
            </w:r>
          </w:p>
        </w:tc>
        <w:tc>
          <w:tcPr>
            <w:tcW w:w="2230" w:type="dxa"/>
          </w:tcPr>
          <w:p w:rsidR="00962E44" w:rsidRDefault="00962E44" w:rsidP="00962E44">
            <w:pPr>
              <w:rPr>
                <w:sz w:val="24"/>
                <w:szCs w:val="24"/>
                <w:lang w:val="kk-KZ"/>
              </w:rPr>
            </w:pPr>
            <w:r>
              <w:rPr>
                <w:sz w:val="24"/>
                <w:szCs w:val="24"/>
                <w:lang w:val="kk-KZ"/>
              </w:rPr>
              <w:t>Кадырова У.А.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Орыс тілі</w:t>
            </w:r>
          </w:p>
        </w:tc>
        <w:tc>
          <w:tcPr>
            <w:tcW w:w="2230" w:type="dxa"/>
          </w:tcPr>
          <w:p w:rsidR="00962E44" w:rsidRPr="00B673C8" w:rsidRDefault="00962E44" w:rsidP="00962E44">
            <w:pPr>
              <w:rPr>
                <w:sz w:val="24"/>
                <w:szCs w:val="24"/>
                <w:lang w:val="kk-KZ"/>
              </w:rPr>
            </w:pPr>
            <w:r>
              <w:rPr>
                <w:sz w:val="24"/>
                <w:szCs w:val="24"/>
                <w:lang w:val="kk-KZ"/>
              </w:rPr>
              <w:t>Скороходова Н.А.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Шетел тілі</w:t>
            </w:r>
          </w:p>
        </w:tc>
        <w:tc>
          <w:tcPr>
            <w:tcW w:w="2230" w:type="dxa"/>
          </w:tcPr>
          <w:p w:rsidR="00962E44" w:rsidRPr="00B673C8" w:rsidRDefault="00962E44" w:rsidP="00962E44">
            <w:pPr>
              <w:rPr>
                <w:sz w:val="24"/>
                <w:szCs w:val="24"/>
                <w:lang w:val="kk-KZ"/>
              </w:rPr>
            </w:pPr>
            <w:r>
              <w:rPr>
                <w:sz w:val="24"/>
                <w:szCs w:val="24"/>
                <w:lang w:val="kk-KZ"/>
              </w:rPr>
              <w:t>Амирова А.К.</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Жаратылыстану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Дүниетану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795"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9889" w:type="dxa"/>
        <w:tblLook w:val="04A0" w:firstRow="1" w:lastRow="0" w:firstColumn="1" w:lastColumn="0" w:noHBand="0" w:noVBand="1"/>
      </w:tblPr>
      <w:tblGrid>
        <w:gridCol w:w="1790"/>
        <w:gridCol w:w="952"/>
        <w:gridCol w:w="2122"/>
        <w:gridCol w:w="2230"/>
        <w:gridCol w:w="2795"/>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79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Диханбаева Перизат</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BB7B9F" w:rsidRDefault="00962E44" w:rsidP="00962E44">
            <w:pPr>
              <w:rPr>
                <w:sz w:val="24"/>
                <w:szCs w:val="24"/>
                <w:lang w:val="kk-KZ"/>
              </w:rPr>
            </w:pPr>
            <w:r>
              <w:rPr>
                <w:sz w:val="24"/>
                <w:szCs w:val="24"/>
                <w:lang w:val="kk-KZ"/>
              </w:rPr>
              <w:t>Сауат ашу</w:t>
            </w:r>
          </w:p>
        </w:tc>
        <w:tc>
          <w:tcPr>
            <w:tcW w:w="2230" w:type="dxa"/>
          </w:tcPr>
          <w:p w:rsidR="00962E44" w:rsidRPr="00BB7B9F" w:rsidRDefault="00962E44" w:rsidP="00962E44">
            <w:pPr>
              <w:rPr>
                <w:sz w:val="24"/>
                <w:szCs w:val="24"/>
                <w:lang w:val="kk-KZ"/>
              </w:rPr>
            </w:pPr>
            <w:r>
              <w:rPr>
                <w:sz w:val="24"/>
                <w:szCs w:val="24"/>
                <w:lang w:val="kk-KZ"/>
              </w:rPr>
              <w:t>Сеилхан Т.А.</w:t>
            </w:r>
          </w:p>
        </w:tc>
        <w:tc>
          <w:tcPr>
            <w:tcW w:w="2795" w:type="dxa"/>
            <w:vMerge w:val="restart"/>
          </w:tcPr>
          <w:p w:rsidR="00962E44" w:rsidRDefault="00962E44" w:rsidP="00962E44">
            <w:pPr>
              <w:rPr>
                <w:sz w:val="24"/>
                <w:szCs w:val="24"/>
                <w:lang w:val="kk-KZ"/>
              </w:rPr>
            </w:pPr>
            <w:r>
              <w:rPr>
                <w:sz w:val="24"/>
                <w:szCs w:val="24"/>
                <w:lang w:val="kk-KZ"/>
              </w:rPr>
              <w:t xml:space="preserve">«Қазақстан Республикасындағы бастауыш, орта, жалпы орта білім берудің </w:t>
            </w:r>
            <w:r>
              <w:rPr>
                <w:sz w:val="24"/>
                <w:szCs w:val="24"/>
                <w:lang w:val="kk-KZ"/>
              </w:rPr>
              <w:lastRenderedPageBreak/>
              <w:t>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Орыс тілі</w:t>
            </w:r>
          </w:p>
        </w:tc>
        <w:tc>
          <w:tcPr>
            <w:tcW w:w="2230" w:type="dxa"/>
          </w:tcPr>
          <w:p w:rsidR="00962E44" w:rsidRDefault="00962E44" w:rsidP="00962E44">
            <w:pPr>
              <w:rPr>
                <w:sz w:val="24"/>
                <w:szCs w:val="24"/>
                <w:lang w:val="kk-KZ"/>
              </w:rPr>
            </w:pPr>
            <w:r>
              <w:rPr>
                <w:sz w:val="24"/>
                <w:szCs w:val="24"/>
                <w:lang w:val="kk-KZ"/>
              </w:rPr>
              <w:t>Скороходова Н.А.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Шетел тілі</w:t>
            </w:r>
          </w:p>
        </w:tc>
        <w:tc>
          <w:tcPr>
            <w:tcW w:w="2230" w:type="dxa"/>
          </w:tcPr>
          <w:p w:rsidR="00962E44" w:rsidRPr="00B673C8" w:rsidRDefault="00962E44" w:rsidP="00962E44">
            <w:pPr>
              <w:rPr>
                <w:sz w:val="24"/>
                <w:szCs w:val="24"/>
                <w:lang w:val="kk-KZ"/>
              </w:rPr>
            </w:pPr>
            <w:r>
              <w:rPr>
                <w:sz w:val="24"/>
                <w:szCs w:val="24"/>
                <w:lang w:val="kk-KZ"/>
              </w:rPr>
              <w:t>Амирова А.К.</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Default="00962E44" w:rsidP="00962E44">
            <w:r w:rsidRPr="004846B6">
              <w:rPr>
                <w:sz w:val="24"/>
                <w:szCs w:val="24"/>
                <w:lang w:val="kk-KZ"/>
              </w:rPr>
              <w:t>Сеилхан Т.А.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Жаратылыстану</w:t>
            </w:r>
          </w:p>
        </w:tc>
        <w:tc>
          <w:tcPr>
            <w:tcW w:w="2230" w:type="dxa"/>
          </w:tcPr>
          <w:p w:rsidR="00962E44" w:rsidRDefault="00962E44" w:rsidP="00962E44">
            <w:r w:rsidRPr="004846B6">
              <w:rPr>
                <w:sz w:val="24"/>
                <w:szCs w:val="24"/>
                <w:lang w:val="kk-KZ"/>
              </w:rPr>
              <w:t>Сеилхан Т.А.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 xml:space="preserve">Дүниетану </w:t>
            </w:r>
          </w:p>
        </w:tc>
        <w:tc>
          <w:tcPr>
            <w:tcW w:w="2230" w:type="dxa"/>
          </w:tcPr>
          <w:p w:rsidR="00962E44" w:rsidRDefault="00962E44" w:rsidP="00962E44">
            <w:r w:rsidRPr="004846B6">
              <w:rPr>
                <w:sz w:val="24"/>
                <w:szCs w:val="24"/>
                <w:lang w:val="kk-KZ"/>
              </w:rPr>
              <w:t>Сеилхан Т.А.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Default="00962E44" w:rsidP="00962E44">
            <w:r w:rsidRPr="004846B6">
              <w:rPr>
                <w:sz w:val="24"/>
                <w:szCs w:val="24"/>
                <w:lang w:val="kk-KZ"/>
              </w:rPr>
              <w:t>Сеилхан Т.А.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Default="00962E44" w:rsidP="00962E44">
            <w:r w:rsidRPr="004846B6">
              <w:rPr>
                <w:sz w:val="24"/>
                <w:szCs w:val="24"/>
                <w:lang w:val="kk-KZ"/>
              </w:rPr>
              <w:t>Сеилхан Т.А.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795"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9889" w:type="dxa"/>
        <w:tblLook w:val="04A0" w:firstRow="1" w:lastRow="0" w:firstColumn="1" w:lastColumn="0" w:noHBand="0" w:noVBand="1"/>
      </w:tblPr>
      <w:tblGrid>
        <w:gridCol w:w="1790"/>
        <w:gridCol w:w="952"/>
        <w:gridCol w:w="2122"/>
        <w:gridCol w:w="2230"/>
        <w:gridCol w:w="2795"/>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79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Алтай Аян</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BB7B9F" w:rsidRDefault="00962E44" w:rsidP="00962E44">
            <w:pPr>
              <w:rPr>
                <w:sz w:val="24"/>
                <w:szCs w:val="24"/>
                <w:lang w:val="kk-KZ"/>
              </w:rPr>
            </w:pPr>
            <w:r>
              <w:rPr>
                <w:sz w:val="24"/>
                <w:szCs w:val="24"/>
                <w:lang w:val="kk-KZ"/>
              </w:rPr>
              <w:t>Сауат ашу</w:t>
            </w:r>
          </w:p>
        </w:tc>
        <w:tc>
          <w:tcPr>
            <w:tcW w:w="2230" w:type="dxa"/>
          </w:tcPr>
          <w:p w:rsidR="00962E44" w:rsidRPr="00BB7B9F" w:rsidRDefault="00962E44" w:rsidP="00962E44">
            <w:pPr>
              <w:rPr>
                <w:sz w:val="24"/>
                <w:szCs w:val="24"/>
                <w:lang w:val="kk-KZ"/>
              </w:rPr>
            </w:pPr>
            <w:r>
              <w:rPr>
                <w:sz w:val="24"/>
                <w:szCs w:val="24"/>
                <w:lang w:val="kk-KZ"/>
              </w:rPr>
              <w:t>Сеилхан Т.А.</w:t>
            </w:r>
          </w:p>
        </w:tc>
        <w:tc>
          <w:tcPr>
            <w:tcW w:w="2795"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Орыс тілі</w:t>
            </w:r>
          </w:p>
        </w:tc>
        <w:tc>
          <w:tcPr>
            <w:tcW w:w="2230" w:type="dxa"/>
          </w:tcPr>
          <w:p w:rsidR="00962E44" w:rsidRDefault="00962E44" w:rsidP="00962E44">
            <w:pPr>
              <w:rPr>
                <w:sz w:val="24"/>
                <w:szCs w:val="24"/>
                <w:lang w:val="kk-KZ"/>
              </w:rPr>
            </w:pPr>
            <w:r>
              <w:rPr>
                <w:sz w:val="24"/>
                <w:szCs w:val="24"/>
                <w:lang w:val="kk-KZ"/>
              </w:rPr>
              <w:t>Скороходова Н.А.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Шетел тілі</w:t>
            </w:r>
          </w:p>
        </w:tc>
        <w:tc>
          <w:tcPr>
            <w:tcW w:w="2230" w:type="dxa"/>
          </w:tcPr>
          <w:p w:rsidR="00962E44" w:rsidRPr="00B673C8" w:rsidRDefault="00962E44" w:rsidP="00962E44">
            <w:pPr>
              <w:rPr>
                <w:sz w:val="24"/>
                <w:szCs w:val="24"/>
                <w:lang w:val="kk-KZ"/>
              </w:rPr>
            </w:pPr>
            <w:r>
              <w:rPr>
                <w:sz w:val="24"/>
                <w:szCs w:val="24"/>
                <w:lang w:val="kk-KZ"/>
              </w:rPr>
              <w:t>Алтаева А.Е.</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Default="00962E44" w:rsidP="00962E44">
            <w:r w:rsidRPr="005E735E">
              <w:rPr>
                <w:sz w:val="24"/>
                <w:szCs w:val="24"/>
                <w:lang w:val="kk-KZ"/>
              </w:rPr>
              <w:t>Сеилхан Т.А.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Жаратылыстану</w:t>
            </w:r>
          </w:p>
        </w:tc>
        <w:tc>
          <w:tcPr>
            <w:tcW w:w="2230" w:type="dxa"/>
          </w:tcPr>
          <w:p w:rsidR="00962E44" w:rsidRDefault="00962E44" w:rsidP="00962E44">
            <w:r w:rsidRPr="005E735E">
              <w:rPr>
                <w:sz w:val="24"/>
                <w:szCs w:val="24"/>
                <w:lang w:val="kk-KZ"/>
              </w:rPr>
              <w:t>Сеилхан Т.А.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 xml:space="preserve">Дүниетану </w:t>
            </w:r>
          </w:p>
        </w:tc>
        <w:tc>
          <w:tcPr>
            <w:tcW w:w="2230" w:type="dxa"/>
          </w:tcPr>
          <w:p w:rsidR="00962E44" w:rsidRDefault="00962E44" w:rsidP="00962E44">
            <w:r w:rsidRPr="005E735E">
              <w:rPr>
                <w:sz w:val="24"/>
                <w:szCs w:val="24"/>
                <w:lang w:val="kk-KZ"/>
              </w:rPr>
              <w:t>Сеилхан Т.А.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Default="00962E44" w:rsidP="00962E44">
            <w:r w:rsidRPr="005E735E">
              <w:rPr>
                <w:sz w:val="24"/>
                <w:szCs w:val="24"/>
                <w:lang w:val="kk-KZ"/>
              </w:rPr>
              <w:t>Сеилхан Т.А.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Default="00962E44" w:rsidP="00962E44">
            <w:r w:rsidRPr="005E735E">
              <w:rPr>
                <w:sz w:val="24"/>
                <w:szCs w:val="24"/>
                <w:lang w:val="kk-KZ"/>
              </w:rPr>
              <w:t>Сеилхан Т.А.</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795"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9889" w:type="dxa"/>
        <w:tblLook w:val="04A0" w:firstRow="1" w:lastRow="0" w:firstColumn="1" w:lastColumn="0" w:noHBand="0" w:noVBand="1"/>
      </w:tblPr>
      <w:tblGrid>
        <w:gridCol w:w="1790"/>
        <w:gridCol w:w="952"/>
        <w:gridCol w:w="2122"/>
        <w:gridCol w:w="2230"/>
        <w:gridCol w:w="2795"/>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79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Бирмагамбетов Санжар</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5400E0" w:rsidRDefault="00962E44" w:rsidP="00962E44">
            <w:pPr>
              <w:rPr>
                <w:sz w:val="24"/>
                <w:szCs w:val="24"/>
                <w:lang w:val="kk-KZ"/>
              </w:rPr>
            </w:pPr>
            <w:r w:rsidRPr="005400E0">
              <w:rPr>
                <w:sz w:val="24"/>
                <w:szCs w:val="24"/>
                <w:lang w:val="kk-KZ"/>
              </w:rPr>
              <w:t>Обучение грамоте</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795"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Казахский язык</w:t>
            </w:r>
          </w:p>
        </w:tc>
        <w:tc>
          <w:tcPr>
            <w:tcW w:w="2230" w:type="dxa"/>
          </w:tcPr>
          <w:p w:rsidR="00962E44" w:rsidRPr="005400E0" w:rsidRDefault="00962E44" w:rsidP="00962E44">
            <w:pPr>
              <w:rPr>
                <w:sz w:val="24"/>
                <w:szCs w:val="24"/>
                <w:lang w:val="kk-KZ"/>
              </w:rPr>
            </w:pPr>
            <w:r w:rsidRPr="005400E0">
              <w:rPr>
                <w:sz w:val="24"/>
                <w:szCs w:val="24"/>
                <w:lang w:val="kk-KZ"/>
              </w:rPr>
              <w:t>Ботанова Г.О.</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Иностранный язык</w:t>
            </w:r>
          </w:p>
        </w:tc>
        <w:tc>
          <w:tcPr>
            <w:tcW w:w="2230" w:type="dxa"/>
          </w:tcPr>
          <w:p w:rsidR="00962E44" w:rsidRPr="005400E0" w:rsidRDefault="00962E44" w:rsidP="00962E44">
            <w:pPr>
              <w:rPr>
                <w:sz w:val="24"/>
                <w:szCs w:val="24"/>
                <w:lang w:val="kk-KZ"/>
              </w:rPr>
            </w:pPr>
            <w:r w:rsidRPr="005400E0">
              <w:rPr>
                <w:sz w:val="24"/>
                <w:szCs w:val="24"/>
                <w:lang w:val="kk-KZ"/>
              </w:rPr>
              <w:t>Алтаева А.Е.</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Математика </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Естествознание</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Познание мира</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Самопознание </w:t>
            </w:r>
          </w:p>
        </w:tc>
        <w:tc>
          <w:tcPr>
            <w:tcW w:w="2230" w:type="dxa"/>
          </w:tcPr>
          <w:p w:rsidR="00962E44" w:rsidRPr="005400E0" w:rsidRDefault="00962E44" w:rsidP="00962E44">
            <w:pPr>
              <w:rPr>
                <w:sz w:val="24"/>
                <w:szCs w:val="24"/>
                <w:lang w:val="kk-KZ"/>
              </w:rPr>
            </w:pPr>
            <w:r w:rsidRPr="005400E0">
              <w:rPr>
                <w:sz w:val="24"/>
                <w:szCs w:val="24"/>
                <w:lang w:val="kk-KZ"/>
              </w:rPr>
              <w:t>Есентаева Г.К.</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Музыка </w:t>
            </w:r>
          </w:p>
        </w:tc>
        <w:tc>
          <w:tcPr>
            <w:tcW w:w="2230" w:type="dxa"/>
          </w:tcPr>
          <w:p w:rsidR="00962E44" w:rsidRPr="005400E0" w:rsidRDefault="00962E44" w:rsidP="00962E44">
            <w:pPr>
              <w:rPr>
                <w:sz w:val="24"/>
                <w:szCs w:val="24"/>
                <w:lang w:val="kk-KZ"/>
              </w:rPr>
            </w:pPr>
            <w:r w:rsidRPr="005400E0">
              <w:rPr>
                <w:sz w:val="24"/>
                <w:szCs w:val="24"/>
                <w:lang w:val="kk-KZ"/>
              </w:rPr>
              <w:t>Пашенбаева А.М.</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Художественный труд</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Физическая культура</w:t>
            </w:r>
          </w:p>
        </w:tc>
        <w:tc>
          <w:tcPr>
            <w:tcW w:w="2230" w:type="dxa"/>
          </w:tcPr>
          <w:p w:rsidR="00962E44" w:rsidRPr="005400E0" w:rsidRDefault="00962E44" w:rsidP="00962E44">
            <w:pPr>
              <w:rPr>
                <w:sz w:val="24"/>
                <w:szCs w:val="24"/>
                <w:lang w:val="kk-KZ"/>
              </w:rPr>
            </w:pPr>
            <w:r w:rsidRPr="005400E0">
              <w:rPr>
                <w:sz w:val="24"/>
                <w:szCs w:val="24"/>
                <w:lang w:val="kk-KZ"/>
              </w:rPr>
              <w:t>Кайсанов И.Е.</w:t>
            </w:r>
          </w:p>
        </w:tc>
        <w:tc>
          <w:tcPr>
            <w:tcW w:w="2795"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9889" w:type="dxa"/>
        <w:tblLook w:val="04A0" w:firstRow="1" w:lastRow="0" w:firstColumn="1" w:lastColumn="0" w:noHBand="0" w:noVBand="1"/>
      </w:tblPr>
      <w:tblGrid>
        <w:gridCol w:w="1790"/>
        <w:gridCol w:w="952"/>
        <w:gridCol w:w="2122"/>
        <w:gridCol w:w="2230"/>
        <w:gridCol w:w="2795"/>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 xml:space="preserve">Ерекше білім алуға </w:t>
            </w:r>
            <w:r w:rsidRPr="002F3DF7">
              <w:rPr>
                <w:b/>
                <w:sz w:val="24"/>
                <w:szCs w:val="24"/>
                <w:lang w:val="kk-KZ"/>
              </w:rPr>
              <w:lastRenderedPageBreak/>
              <w:t>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lastRenderedPageBreak/>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79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lastRenderedPageBreak/>
              <w:t>Ялгасбай Мадияр</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5400E0" w:rsidRDefault="00962E44" w:rsidP="00962E44">
            <w:pPr>
              <w:rPr>
                <w:sz w:val="24"/>
                <w:szCs w:val="24"/>
                <w:lang w:val="kk-KZ"/>
              </w:rPr>
            </w:pPr>
            <w:r w:rsidRPr="005400E0">
              <w:rPr>
                <w:sz w:val="24"/>
                <w:szCs w:val="24"/>
                <w:lang w:val="kk-KZ"/>
              </w:rPr>
              <w:t>Обучение грамоте</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795"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Казахский язык</w:t>
            </w:r>
          </w:p>
        </w:tc>
        <w:tc>
          <w:tcPr>
            <w:tcW w:w="2230" w:type="dxa"/>
          </w:tcPr>
          <w:p w:rsidR="00962E44" w:rsidRPr="005400E0" w:rsidRDefault="00962E44" w:rsidP="00962E44">
            <w:pPr>
              <w:rPr>
                <w:sz w:val="24"/>
                <w:szCs w:val="24"/>
                <w:lang w:val="kk-KZ"/>
              </w:rPr>
            </w:pPr>
            <w:r w:rsidRPr="005400E0">
              <w:rPr>
                <w:sz w:val="24"/>
                <w:szCs w:val="24"/>
                <w:lang w:val="kk-KZ"/>
              </w:rPr>
              <w:t>Ботанова Г.О.</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Иностранный язык</w:t>
            </w:r>
          </w:p>
        </w:tc>
        <w:tc>
          <w:tcPr>
            <w:tcW w:w="2230" w:type="dxa"/>
          </w:tcPr>
          <w:p w:rsidR="00962E44" w:rsidRPr="005400E0" w:rsidRDefault="00962E44" w:rsidP="00962E44">
            <w:pPr>
              <w:rPr>
                <w:sz w:val="24"/>
                <w:szCs w:val="24"/>
                <w:lang w:val="kk-KZ"/>
              </w:rPr>
            </w:pPr>
            <w:r w:rsidRPr="005400E0">
              <w:rPr>
                <w:sz w:val="24"/>
                <w:szCs w:val="24"/>
                <w:lang w:val="kk-KZ"/>
              </w:rPr>
              <w:t>Алтаева А.Е.</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Математика </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Естествознание</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Познание мира</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Самопознание </w:t>
            </w:r>
          </w:p>
        </w:tc>
        <w:tc>
          <w:tcPr>
            <w:tcW w:w="2230" w:type="dxa"/>
          </w:tcPr>
          <w:p w:rsidR="00962E44" w:rsidRPr="005400E0" w:rsidRDefault="00962E44" w:rsidP="00962E44">
            <w:pPr>
              <w:rPr>
                <w:sz w:val="24"/>
                <w:szCs w:val="24"/>
                <w:lang w:val="kk-KZ"/>
              </w:rPr>
            </w:pPr>
            <w:r w:rsidRPr="005400E0">
              <w:rPr>
                <w:sz w:val="24"/>
                <w:szCs w:val="24"/>
                <w:lang w:val="kk-KZ"/>
              </w:rPr>
              <w:t>Есентаева Г.К.</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Музыка </w:t>
            </w:r>
          </w:p>
        </w:tc>
        <w:tc>
          <w:tcPr>
            <w:tcW w:w="2230" w:type="dxa"/>
          </w:tcPr>
          <w:p w:rsidR="00962E44" w:rsidRPr="005400E0" w:rsidRDefault="00962E44" w:rsidP="00962E44">
            <w:pPr>
              <w:rPr>
                <w:sz w:val="24"/>
                <w:szCs w:val="24"/>
                <w:lang w:val="kk-KZ"/>
              </w:rPr>
            </w:pPr>
            <w:r w:rsidRPr="005400E0">
              <w:rPr>
                <w:sz w:val="24"/>
                <w:szCs w:val="24"/>
                <w:lang w:val="kk-KZ"/>
              </w:rPr>
              <w:t>Пашенбаева А.М.</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Художественный труд</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Физическая культура</w:t>
            </w:r>
          </w:p>
        </w:tc>
        <w:tc>
          <w:tcPr>
            <w:tcW w:w="2230" w:type="dxa"/>
          </w:tcPr>
          <w:p w:rsidR="00962E44" w:rsidRPr="005400E0" w:rsidRDefault="00962E44" w:rsidP="00962E44">
            <w:pPr>
              <w:rPr>
                <w:sz w:val="24"/>
                <w:szCs w:val="24"/>
                <w:lang w:val="kk-KZ"/>
              </w:rPr>
            </w:pPr>
            <w:r w:rsidRPr="005400E0">
              <w:rPr>
                <w:sz w:val="24"/>
                <w:szCs w:val="24"/>
                <w:lang w:val="kk-KZ"/>
              </w:rPr>
              <w:t>Кайсанов И.Е.</w:t>
            </w:r>
          </w:p>
        </w:tc>
        <w:tc>
          <w:tcPr>
            <w:tcW w:w="2795"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9889" w:type="dxa"/>
        <w:tblLook w:val="04A0" w:firstRow="1" w:lastRow="0" w:firstColumn="1" w:lastColumn="0" w:noHBand="0" w:noVBand="1"/>
      </w:tblPr>
      <w:tblGrid>
        <w:gridCol w:w="1790"/>
        <w:gridCol w:w="952"/>
        <w:gridCol w:w="2122"/>
        <w:gridCol w:w="2230"/>
        <w:gridCol w:w="2795"/>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795"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Гиль Анатолий</w:t>
            </w:r>
          </w:p>
        </w:tc>
        <w:tc>
          <w:tcPr>
            <w:tcW w:w="952" w:type="dxa"/>
            <w:vMerge w:val="restart"/>
          </w:tcPr>
          <w:p w:rsidR="00962E44" w:rsidRDefault="00962E44" w:rsidP="00962E44">
            <w:pPr>
              <w:rPr>
                <w:sz w:val="24"/>
                <w:szCs w:val="24"/>
                <w:lang w:val="kk-KZ"/>
              </w:rPr>
            </w:pPr>
            <w:r>
              <w:rPr>
                <w:sz w:val="24"/>
                <w:szCs w:val="24"/>
                <w:lang w:val="kk-KZ"/>
              </w:rPr>
              <w:t>2</w:t>
            </w:r>
          </w:p>
        </w:tc>
        <w:tc>
          <w:tcPr>
            <w:tcW w:w="2122" w:type="dxa"/>
          </w:tcPr>
          <w:p w:rsidR="00962E44" w:rsidRPr="005400E0" w:rsidRDefault="00962E44" w:rsidP="00962E44">
            <w:pPr>
              <w:rPr>
                <w:sz w:val="24"/>
                <w:szCs w:val="24"/>
                <w:lang w:val="kk-KZ"/>
              </w:rPr>
            </w:pPr>
            <w:r>
              <w:rPr>
                <w:sz w:val="24"/>
                <w:szCs w:val="24"/>
                <w:lang w:val="kk-KZ"/>
              </w:rPr>
              <w:t>Русский язык</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795"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Литературное чтение</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Казахский язык</w:t>
            </w:r>
          </w:p>
        </w:tc>
        <w:tc>
          <w:tcPr>
            <w:tcW w:w="2230" w:type="dxa"/>
          </w:tcPr>
          <w:p w:rsidR="00962E44" w:rsidRPr="005400E0" w:rsidRDefault="00962E44" w:rsidP="00962E44">
            <w:pPr>
              <w:rPr>
                <w:sz w:val="24"/>
                <w:szCs w:val="24"/>
                <w:lang w:val="kk-KZ"/>
              </w:rPr>
            </w:pPr>
            <w:r>
              <w:rPr>
                <w:sz w:val="24"/>
                <w:szCs w:val="24"/>
                <w:lang w:val="kk-KZ"/>
              </w:rPr>
              <w:t>Ботанова Г.О</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Иностранный язык</w:t>
            </w:r>
          </w:p>
        </w:tc>
        <w:tc>
          <w:tcPr>
            <w:tcW w:w="2230" w:type="dxa"/>
          </w:tcPr>
          <w:p w:rsidR="00962E44" w:rsidRPr="005400E0" w:rsidRDefault="00962E44" w:rsidP="00962E44">
            <w:pPr>
              <w:rPr>
                <w:sz w:val="24"/>
                <w:szCs w:val="24"/>
                <w:lang w:val="kk-KZ"/>
              </w:rPr>
            </w:pPr>
            <w:r>
              <w:rPr>
                <w:sz w:val="24"/>
                <w:szCs w:val="24"/>
                <w:lang w:val="kk-KZ"/>
              </w:rPr>
              <w:t>Алтаева А.Е.</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Математика </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Естествознание</w:t>
            </w:r>
          </w:p>
        </w:tc>
        <w:tc>
          <w:tcPr>
            <w:tcW w:w="2230" w:type="dxa"/>
          </w:tcPr>
          <w:p w:rsidR="00962E44" w:rsidRPr="005400E0" w:rsidRDefault="00962E44" w:rsidP="00962E44">
            <w:pPr>
              <w:rPr>
                <w:sz w:val="24"/>
                <w:szCs w:val="24"/>
                <w:lang w:val="kk-KZ"/>
              </w:rPr>
            </w:pPr>
            <w:r>
              <w:rPr>
                <w:sz w:val="24"/>
                <w:szCs w:val="24"/>
                <w:lang w:val="kk-KZ"/>
              </w:rPr>
              <w:t>Жаксыгарина А.Ж.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Познание мира</w:t>
            </w:r>
          </w:p>
        </w:tc>
        <w:tc>
          <w:tcPr>
            <w:tcW w:w="2230" w:type="dxa"/>
          </w:tcPr>
          <w:p w:rsidR="00962E44" w:rsidRPr="005400E0" w:rsidRDefault="00962E44" w:rsidP="00962E44">
            <w:pPr>
              <w:rPr>
                <w:sz w:val="24"/>
                <w:szCs w:val="24"/>
                <w:lang w:val="kk-KZ"/>
              </w:rPr>
            </w:pPr>
            <w:r>
              <w:rPr>
                <w:sz w:val="24"/>
                <w:szCs w:val="24"/>
                <w:lang w:val="kk-KZ"/>
              </w:rPr>
              <w:t>Жаксыгарина А.Ж.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Самопознание </w:t>
            </w:r>
          </w:p>
        </w:tc>
        <w:tc>
          <w:tcPr>
            <w:tcW w:w="2230" w:type="dxa"/>
          </w:tcPr>
          <w:p w:rsidR="00962E44" w:rsidRPr="005400E0" w:rsidRDefault="00962E44" w:rsidP="00962E44">
            <w:pPr>
              <w:rPr>
                <w:sz w:val="24"/>
                <w:szCs w:val="24"/>
                <w:lang w:val="kk-KZ"/>
              </w:rPr>
            </w:pPr>
            <w:r>
              <w:rPr>
                <w:sz w:val="24"/>
                <w:szCs w:val="24"/>
                <w:lang w:val="kk-KZ"/>
              </w:rPr>
              <w:t>Жаксыгарина А.Ж.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Музыка </w:t>
            </w:r>
          </w:p>
        </w:tc>
        <w:tc>
          <w:tcPr>
            <w:tcW w:w="2230" w:type="dxa"/>
          </w:tcPr>
          <w:p w:rsidR="00962E44" w:rsidRPr="005400E0" w:rsidRDefault="00962E44" w:rsidP="00962E44">
            <w:pPr>
              <w:rPr>
                <w:sz w:val="24"/>
                <w:szCs w:val="24"/>
                <w:lang w:val="kk-KZ"/>
              </w:rPr>
            </w:pPr>
            <w:r w:rsidRPr="005400E0">
              <w:rPr>
                <w:sz w:val="24"/>
                <w:szCs w:val="24"/>
                <w:lang w:val="kk-KZ"/>
              </w:rPr>
              <w:t>Пашенбаева А.М.</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Художественный труд</w:t>
            </w:r>
          </w:p>
        </w:tc>
        <w:tc>
          <w:tcPr>
            <w:tcW w:w="2230" w:type="dxa"/>
          </w:tcPr>
          <w:p w:rsidR="00962E44" w:rsidRPr="005400E0" w:rsidRDefault="00962E44" w:rsidP="00962E44">
            <w:pPr>
              <w:rPr>
                <w:sz w:val="24"/>
                <w:szCs w:val="24"/>
                <w:lang w:val="kk-KZ"/>
              </w:rPr>
            </w:pPr>
            <w:r>
              <w:rPr>
                <w:sz w:val="24"/>
                <w:szCs w:val="24"/>
                <w:lang w:val="kk-KZ"/>
              </w:rPr>
              <w:t>Жаксыгарина А.Ж.</w:t>
            </w:r>
          </w:p>
        </w:tc>
        <w:tc>
          <w:tcPr>
            <w:tcW w:w="2795"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Физическая культура</w:t>
            </w:r>
          </w:p>
        </w:tc>
        <w:tc>
          <w:tcPr>
            <w:tcW w:w="2230" w:type="dxa"/>
          </w:tcPr>
          <w:p w:rsidR="00962E44" w:rsidRPr="005400E0" w:rsidRDefault="00962E44" w:rsidP="00962E44">
            <w:pPr>
              <w:rPr>
                <w:sz w:val="24"/>
                <w:szCs w:val="24"/>
                <w:lang w:val="kk-KZ"/>
              </w:rPr>
            </w:pPr>
            <w:r w:rsidRPr="005400E0">
              <w:rPr>
                <w:sz w:val="24"/>
                <w:szCs w:val="24"/>
                <w:lang w:val="kk-KZ"/>
              </w:rPr>
              <w:t>Кайсанов И.Е.</w:t>
            </w:r>
          </w:p>
        </w:tc>
        <w:tc>
          <w:tcPr>
            <w:tcW w:w="2795"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p w:rsidR="00962E44" w:rsidRPr="00AC1542" w:rsidRDefault="00962E44" w:rsidP="00962E44">
      <w:pPr>
        <w:pStyle w:val="a9"/>
        <w:spacing w:after="0"/>
        <w:jc w:val="both"/>
        <w:rPr>
          <w:rFonts w:cs="+mn-cs"/>
          <w:b/>
          <w:bCs/>
          <w:color w:val="000000" w:themeColor="text1"/>
          <w:kern w:val="24"/>
          <w:lang w:val="kk-KZ"/>
        </w:rPr>
      </w:pPr>
      <w:r>
        <w:rPr>
          <w:rFonts w:cs="+mn-cs"/>
          <w:b/>
          <w:bCs/>
          <w:color w:val="000000" w:themeColor="text1"/>
          <w:kern w:val="24"/>
          <w:lang w:val="kk-KZ"/>
        </w:rPr>
        <w:t xml:space="preserve">      </w:t>
      </w:r>
      <w:r w:rsidRPr="00AC1542">
        <w:rPr>
          <w:rFonts w:cs="+mn-cs"/>
          <w:b/>
          <w:bCs/>
          <w:color w:val="000000" w:themeColor="text1"/>
          <w:kern w:val="24"/>
          <w:lang w:val="kk-KZ"/>
        </w:rPr>
        <w:t xml:space="preserve">2020-2021 оқу жылында 12 ерекше білім беру қажеттілігі бар оқушы болды, оның ішінде 3 оқушы үйден оқытылды. </w:t>
      </w:r>
    </w:p>
    <w:p w:rsidR="00962E44" w:rsidRPr="00173BA2" w:rsidRDefault="00962E44" w:rsidP="00173BA2">
      <w:pPr>
        <w:pStyle w:val="a9"/>
        <w:spacing w:after="200" w:line="276" w:lineRule="auto"/>
        <w:jc w:val="both"/>
        <w:rPr>
          <w:bCs/>
          <w:color w:val="000000" w:themeColor="text1"/>
          <w:kern w:val="24"/>
          <w:lang w:val="kk-KZ"/>
        </w:rPr>
      </w:pPr>
      <w:r>
        <w:rPr>
          <w:bCs/>
          <w:color w:val="000000" w:themeColor="text1"/>
          <w:kern w:val="24"/>
          <w:lang w:val="kk-KZ"/>
        </w:rPr>
        <w:t xml:space="preserve">         2021-2022</w:t>
      </w:r>
      <w:r w:rsidRPr="000250CB">
        <w:rPr>
          <w:bCs/>
          <w:color w:val="000000" w:themeColor="text1"/>
          <w:kern w:val="24"/>
          <w:lang w:val="kk-KZ"/>
        </w:rPr>
        <w:t xml:space="preserve"> </w:t>
      </w:r>
      <w:r>
        <w:rPr>
          <w:bCs/>
          <w:color w:val="000000" w:themeColor="text1"/>
          <w:kern w:val="24"/>
          <w:lang w:val="kk-KZ"/>
        </w:rPr>
        <w:t xml:space="preserve"> 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Pr="000250CB">
        <w:rPr>
          <w:bCs/>
          <w:color w:val="000000" w:themeColor="text1"/>
          <w:kern w:val="24"/>
          <w:lang w:val="kk-KZ"/>
        </w:rPr>
        <w:t xml:space="preserve">қу жылының басында </w:t>
      </w:r>
      <w:r>
        <w:rPr>
          <w:bCs/>
          <w:color w:val="000000" w:themeColor="text1"/>
          <w:kern w:val="24"/>
          <w:lang w:val="kk-KZ"/>
        </w:rPr>
        <w:t xml:space="preserve">жоғарда аталған </w:t>
      </w:r>
      <w:r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Pr>
          <w:rFonts w:cs="+mn-cs"/>
          <w:color w:val="000000"/>
          <w:kern w:val="24"/>
          <w:lang w:val="kk-KZ"/>
        </w:rPr>
        <w:t>О</w:t>
      </w:r>
      <w:r w:rsidRPr="00BE3DBA">
        <w:rPr>
          <w:rFonts w:cs="+mn-cs"/>
          <w:color w:val="000000"/>
          <w:kern w:val="24"/>
          <w:lang w:val="kk-KZ"/>
        </w:rPr>
        <w:t>блыстық ПМПК тексе</w:t>
      </w:r>
      <w:r>
        <w:rPr>
          <w:rFonts w:cs="+mn-cs"/>
          <w:color w:val="000000"/>
          <w:kern w:val="24"/>
          <w:lang w:val="kk-KZ"/>
        </w:rPr>
        <w:t xml:space="preserve">рісінің нәтижесі бойынша әр білім алушымен жеке даму ерекшеліктері ескеріліп жұмыстар жүргізілді. Наурыз айында оқушылар облыстық ПМПК-ға жіберілді. Өткізілген ПМПК қорытындысы негізінде 1 в класс оқушысы Бирмагамбетов Санжар инклюзив оқушылар қатарынан алып тасталынды. Сондай-ақ, </w:t>
      </w:r>
      <w:r>
        <w:rPr>
          <w:rFonts w:cs="+mn-cs"/>
          <w:color w:val="000000"/>
          <w:kern w:val="24"/>
          <w:lang w:val="kk-KZ"/>
        </w:rPr>
        <w:lastRenderedPageBreak/>
        <w:t>мектепшілік ПМПК-да үйден оқитын оқушы Садыкиынова Гүлназдың жағдайы және оқуға мүмкідігі қаралып, пән мұғалімдері мен психолог тарапынан мінездеме жазылып, облыстық ПМПК қорытындысы негізінде  оқытылуға жатпайтын болып шешілді. Осының негізінде оқушы мектеп тізімінен 31.03.2021 жылы шығарылды. Сонымен бірге, осы оқу жылында Пономаренко Петр 9 класты бітіріп, Жайсаң көп салалы колледжіне «Тас қалаушы» мамандығына («Каменщик») тегін білім алуға оқуға түсті.  1б класс оқушысы Тұрлығұлова Көркем де ПМПК қорытындысы бойынша инклюзивтен алынып тасталынды. Ал 1 в класс оқушысы Филипова Евгения басқа мектепке ауысуына байланысты мектеп тізімінен шығарылды.</w:t>
      </w:r>
    </w:p>
    <w:p w:rsidR="00962E44" w:rsidRPr="00AC1542" w:rsidRDefault="00962E44" w:rsidP="00962E44">
      <w:pPr>
        <w:pStyle w:val="a9"/>
        <w:spacing w:after="200"/>
        <w:jc w:val="both"/>
        <w:rPr>
          <w:rFonts w:cs="+mn-cs"/>
          <w:b/>
          <w:bCs/>
          <w:color w:val="000000" w:themeColor="text1"/>
          <w:kern w:val="24"/>
          <w:lang w:val="kk-KZ"/>
        </w:rPr>
      </w:pPr>
      <w:r w:rsidRPr="00AC1542">
        <w:rPr>
          <w:rFonts w:cs="+mn-cs"/>
          <w:b/>
          <w:bCs/>
          <w:color w:val="000000" w:themeColor="text1"/>
          <w:kern w:val="24"/>
          <w:lang w:val="kk-KZ"/>
        </w:rPr>
        <w:t xml:space="preserve">Ерекше білім беру қажеттілігі бар білім алушылар: </w:t>
      </w:r>
    </w:p>
    <w:tbl>
      <w:tblPr>
        <w:tblStyle w:val="a6"/>
        <w:tblW w:w="0" w:type="auto"/>
        <w:tblLook w:val="04A0" w:firstRow="1" w:lastRow="0" w:firstColumn="1" w:lastColumn="0" w:noHBand="0" w:noVBand="1"/>
      </w:tblPr>
      <w:tblGrid>
        <w:gridCol w:w="529"/>
        <w:gridCol w:w="3688"/>
        <w:gridCol w:w="5530"/>
      </w:tblGrid>
      <w:tr w:rsidR="00962E44" w:rsidRPr="00510D78" w:rsidTr="00173BA2">
        <w:tc>
          <w:tcPr>
            <w:tcW w:w="529" w:type="dxa"/>
          </w:tcPr>
          <w:p w:rsidR="00962E44" w:rsidRPr="00192AE1" w:rsidRDefault="00962E44" w:rsidP="00962E44">
            <w:pPr>
              <w:pStyle w:val="a9"/>
              <w:spacing w:after="0"/>
              <w:jc w:val="center"/>
              <w:rPr>
                <w:b/>
                <w:lang w:val="kk-KZ"/>
              </w:rPr>
            </w:pPr>
            <w:r w:rsidRPr="00192AE1">
              <w:rPr>
                <w:b/>
                <w:lang w:val="kk-KZ"/>
              </w:rPr>
              <w:t>№</w:t>
            </w:r>
          </w:p>
        </w:tc>
        <w:tc>
          <w:tcPr>
            <w:tcW w:w="3688" w:type="dxa"/>
          </w:tcPr>
          <w:p w:rsidR="00962E44" w:rsidRPr="00192AE1" w:rsidRDefault="00962E44" w:rsidP="00962E44">
            <w:pPr>
              <w:pStyle w:val="a9"/>
              <w:spacing w:after="0"/>
              <w:jc w:val="center"/>
              <w:rPr>
                <w:b/>
                <w:lang w:val="kk-KZ"/>
              </w:rPr>
            </w:pPr>
            <w:r w:rsidRPr="00192AE1">
              <w:rPr>
                <w:b/>
                <w:lang w:val="kk-KZ"/>
              </w:rPr>
              <w:t>Білім алушының аты-жөні</w:t>
            </w:r>
          </w:p>
        </w:tc>
        <w:tc>
          <w:tcPr>
            <w:tcW w:w="5530" w:type="dxa"/>
          </w:tcPr>
          <w:p w:rsidR="00962E44" w:rsidRPr="00192AE1" w:rsidRDefault="00962E44" w:rsidP="00962E44">
            <w:pPr>
              <w:pStyle w:val="a9"/>
              <w:spacing w:after="0"/>
              <w:jc w:val="center"/>
              <w:rPr>
                <w:b/>
                <w:lang w:val="kk-KZ"/>
              </w:rPr>
            </w:pPr>
            <w:r w:rsidRPr="00192AE1">
              <w:rPr>
                <w:b/>
                <w:lang w:val="kk-KZ"/>
              </w:rPr>
              <w:t>ПМПК қорытындысы</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1</w:t>
            </w:r>
          </w:p>
        </w:tc>
        <w:tc>
          <w:tcPr>
            <w:tcW w:w="3688" w:type="dxa"/>
          </w:tcPr>
          <w:p w:rsidR="00962E44" w:rsidRPr="009A204E" w:rsidRDefault="00962E44" w:rsidP="00962E44">
            <w:pPr>
              <w:pStyle w:val="a9"/>
              <w:spacing w:after="0"/>
              <w:jc w:val="both"/>
              <w:rPr>
                <w:lang w:val="kk-KZ"/>
              </w:rPr>
            </w:pPr>
            <w:r w:rsidRPr="009A204E">
              <w:rPr>
                <w:lang w:val="kk-KZ"/>
              </w:rPr>
              <w:t xml:space="preserve">Горьковой Евгений Анатольевич </w:t>
            </w:r>
          </w:p>
          <w:p w:rsidR="00962E44" w:rsidRPr="009A204E" w:rsidRDefault="00962E44" w:rsidP="00962E44">
            <w:pPr>
              <w:rPr>
                <w:sz w:val="24"/>
                <w:szCs w:val="24"/>
                <w:lang w:val="kk-KZ"/>
              </w:rPr>
            </w:pPr>
            <w:r w:rsidRPr="009A204E">
              <w:rPr>
                <w:sz w:val="24"/>
                <w:szCs w:val="24"/>
                <w:lang w:val="kk-KZ"/>
              </w:rPr>
              <w:t>(үйден оқитын оқушы)</w:t>
            </w:r>
          </w:p>
        </w:tc>
        <w:tc>
          <w:tcPr>
            <w:tcW w:w="5530" w:type="dxa"/>
          </w:tcPr>
          <w:p w:rsidR="00962E44" w:rsidRPr="009A204E" w:rsidRDefault="00962E44" w:rsidP="00962E44">
            <w:pPr>
              <w:pStyle w:val="a9"/>
              <w:spacing w:after="0"/>
              <w:jc w:val="both"/>
              <w:rPr>
                <w:lang w:val="kk-KZ"/>
              </w:rPr>
            </w:pPr>
            <w:r w:rsidRPr="009A204E">
              <w:rPr>
                <w:lang w:val="kk-KZ"/>
              </w:rPr>
              <w:t>Обучение по индивидуальный учебной программе и индивидуальному учебному плану для детей с легкой умственной отсталостью</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2</w:t>
            </w:r>
          </w:p>
        </w:tc>
        <w:tc>
          <w:tcPr>
            <w:tcW w:w="3688" w:type="dxa"/>
          </w:tcPr>
          <w:p w:rsidR="00962E44" w:rsidRPr="009A204E" w:rsidRDefault="00962E44" w:rsidP="00962E44">
            <w:pPr>
              <w:pStyle w:val="a9"/>
              <w:spacing w:after="0"/>
              <w:jc w:val="both"/>
              <w:rPr>
                <w:lang w:val="kk-KZ"/>
              </w:rPr>
            </w:pPr>
            <w:r w:rsidRPr="009A204E">
              <w:rPr>
                <w:lang w:val="kk-KZ"/>
              </w:rPr>
              <w:t xml:space="preserve">Пономаренко Петр </w:t>
            </w:r>
          </w:p>
          <w:p w:rsidR="00962E44" w:rsidRPr="009A204E" w:rsidRDefault="00962E44" w:rsidP="00962E44">
            <w:pPr>
              <w:rPr>
                <w:sz w:val="24"/>
                <w:szCs w:val="24"/>
                <w:lang w:val="kk-KZ"/>
              </w:rPr>
            </w:pPr>
            <w:r w:rsidRPr="009A204E">
              <w:rPr>
                <w:sz w:val="24"/>
                <w:szCs w:val="24"/>
                <w:lang w:val="kk-KZ"/>
              </w:rPr>
              <w:t>(инклюзив)</w:t>
            </w:r>
          </w:p>
        </w:tc>
        <w:tc>
          <w:tcPr>
            <w:tcW w:w="5530" w:type="dxa"/>
          </w:tcPr>
          <w:p w:rsidR="00962E44" w:rsidRPr="009A204E" w:rsidRDefault="00962E44" w:rsidP="00962E44">
            <w:pPr>
              <w:pStyle w:val="a9"/>
              <w:spacing w:after="0"/>
              <w:jc w:val="both"/>
              <w:rPr>
                <w:lang w:val="kk-KZ"/>
              </w:rPr>
            </w:pPr>
            <w:r w:rsidRPr="009A204E">
              <w:rPr>
                <w:lang w:val="kk-KZ"/>
              </w:rPr>
              <w:t xml:space="preserve">Инклюзивное обучение по индивидуальный учебной программе и индивидуальному учебному плану для детей с ЛУО в 9 классе. Занятия с дефектологом по коррекции позновательный деятельности </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3</w:t>
            </w:r>
          </w:p>
        </w:tc>
        <w:tc>
          <w:tcPr>
            <w:tcW w:w="3688" w:type="dxa"/>
          </w:tcPr>
          <w:p w:rsidR="00962E44" w:rsidRPr="009A204E" w:rsidRDefault="00962E44" w:rsidP="00962E44">
            <w:pPr>
              <w:pStyle w:val="a9"/>
              <w:spacing w:after="0"/>
              <w:jc w:val="both"/>
              <w:rPr>
                <w:lang w:val="kk-KZ"/>
              </w:rPr>
            </w:pPr>
            <w:r w:rsidRPr="009A204E">
              <w:rPr>
                <w:lang w:val="kk-KZ"/>
              </w:rPr>
              <w:t xml:space="preserve">Жеңісов Мейірлан </w:t>
            </w:r>
          </w:p>
          <w:p w:rsidR="00962E44" w:rsidRPr="009A204E" w:rsidRDefault="00962E44" w:rsidP="00962E44">
            <w:pPr>
              <w:rPr>
                <w:sz w:val="24"/>
                <w:szCs w:val="24"/>
                <w:lang w:val="kk-KZ"/>
              </w:rPr>
            </w:pPr>
            <w:r w:rsidRPr="009A204E">
              <w:rPr>
                <w:sz w:val="24"/>
                <w:szCs w:val="24"/>
                <w:lang w:val="kk-KZ"/>
              </w:rPr>
              <w:t>(үйден оқитын оқушы)</w:t>
            </w:r>
          </w:p>
        </w:tc>
        <w:tc>
          <w:tcPr>
            <w:tcW w:w="5530" w:type="dxa"/>
          </w:tcPr>
          <w:p w:rsidR="00962E44" w:rsidRPr="009A204E" w:rsidRDefault="00962E44" w:rsidP="00962E44">
            <w:pPr>
              <w:pStyle w:val="a9"/>
              <w:spacing w:after="0"/>
              <w:jc w:val="both"/>
              <w:rPr>
                <w:lang w:val="kk-KZ"/>
              </w:rPr>
            </w:pPr>
            <w:r w:rsidRPr="009A204E">
              <w:rPr>
                <w:lang w:val="kk-KZ"/>
              </w:rPr>
              <w:t>Обучение по индивидуальной учебной программе и индивидуальному учебному плану для детей с УУО на дому</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4</w:t>
            </w:r>
          </w:p>
        </w:tc>
        <w:tc>
          <w:tcPr>
            <w:tcW w:w="3688" w:type="dxa"/>
          </w:tcPr>
          <w:p w:rsidR="00962E44" w:rsidRPr="009A204E" w:rsidRDefault="00962E44" w:rsidP="00962E44">
            <w:pPr>
              <w:pStyle w:val="a9"/>
              <w:spacing w:after="0"/>
              <w:jc w:val="both"/>
              <w:rPr>
                <w:lang w:val="kk-KZ"/>
              </w:rPr>
            </w:pPr>
            <w:r w:rsidRPr="009A204E">
              <w:rPr>
                <w:lang w:val="kk-KZ"/>
              </w:rPr>
              <w:t xml:space="preserve">Садыкиынова Гүлназ </w:t>
            </w:r>
          </w:p>
          <w:p w:rsidR="00962E44" w:rsidRPr="009A204E" w:rsidRDefault="00962E44" w:rsidP="00962E44">
            <w:pPr>
              <w:rPr>
                <w:sz w:val="24"/>
                <w:szCs w:val="24"/>
                <w:lang w:val="kk-KZ"/>
              </w:rPr>
            </w:pPr>
            <w:r w:rsidRPr="009A204E">
              <w:rPr>
                <w:sz w:val="24"/>
                <w:szCs w:val="24"/>
                <w:lang w:val="kk-KZ"/>
              </w:rPr>
              <w:t>(үйден оқитын оқушы)</w:t>
            </w:r>
          </w:p>
        </w:tc>
        <w:tc>
          <w:tcPr>
            <w:tcW w:w="5530" w:type="dxa"/>
          </w:tcPr>
          <w:p w:rsidR="00962E44" w:rsidRPr="009A204E" w:rsidRDefault="00962E44" w:rsidP="00962E44">
            <w:pPr>
              <w:pStyle w:val="a9"/>
              <w:spacing w:after="0"/>
              <w:jc w:val="both"/>
              <w:rPr>
                <w:lang w:val="kk-KZ"/>
              </w:rPr>
            </w:pPr>
            <w:r w:rsidRPr="009A204E">
              <w:rPr>
                <w:lang w:val="kk-KZ"/>
              </w:rPr>
              <w:t>Обучение по специальной коррекционной индивидуальной развивающей программе (3 тип)</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5</w:t>
            </w:r>
          </w:p>
        </w:tc>
        <w:tc>
          <w:tcPr>
            <w:tcW w:w="3688" w:type="dxa"/>
          </w:tcPr>
          <w:p w:rsidR="00962E44" w:rsidRPr="009A204E" w:rsidRDefault="00962E44" w:rsidP="00962E44">
            <w:pPr>
              <w:pStyle w:val="a9"/>
              <w:spacing w:after="0"/>
              <w:jc w:val="both"/>
              <w:rPr>
                <w:lang w:val="kk-KZ"/>
              </w:rPr>
            </w:pPr>
            <w:r w:rsidRPr="009A204E">
              <w:rPr>
                <w:lang w:val="kk-KZ"/>
              </w:rPr>
              <w:t xml:space="preserve"> Гиль Анатолий </w:t>
            </w:r>
          </w:p>
          <w:p w:rsidR="00962E44" w:rsidRPr="009A204E" w:rsidRDefault="00962E44" w:rsidP="00962E44">
            <w:pPr>
              <w:rPr>
                <w:sz w:val="24"/>
                <w:szCs w:val="24"/>
                <w:lang w:val="kk-KZ"/>
              </w:rPr>
            </w:pPr>
            <w:r w:rsidRPr="009A204E">
              <w:rPr>
                <w:sz w:val="24"/>
                <w:szCs w:val="24"/>
                <w:lang w:val="kk-KZ"/>
              </w:rPr>
              <w:t>(инклюзив)</w:t>
            </w:r>
          </w:p>
        </w:tc>
        <w:tc>
          <w:tcPr>
            <w:tcW w:w="5530" w:type="dxa"/>
          </w:tcPr>
          <w:p w:rsidR="00962E44" w:rsidRPr="009A204E" w:rsidRDefault="00962E44" w:rsidP="00962E44">
            <w:pPr>
              <w:pStyle w:val="a9"/>
              <w:spacing w:after="0"/>
              <w:jc w:val="both"/>
              <w:rPr>
                <w:lang w:val="kk-KZ"/>
              </w:rPr>
            </w:pPr>
            <w:r w:rsidRPr="009A204E">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для коррекции позновательный деятельности </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6</w:t>
            </w:r>
          </w:p>
        </w:tc>
        <w:tc>
          <w:tcPr>
            <w:tcW w:w="3688" w:type="dxa"/>
          </w:tcPr>
          <w:p w:rsidR="00962E44" w:rsidRPr="009A204E" w:rsidRDefault="00962E44" w:rsidP="00962E44">
            <w:pPr>
              <w:pStyle w:val="a9"/>
              <w:spacing w:after="0"/>
              <w:jc w:val="both"/>
              <w:rPr>
                <w:lang w:val="kk-KZ"/>
              </w:rPr>
            </w:pPr>
            <w:r w:rsidRPr="009A204E">
              <w:rPr>
                <w:lang w:val="kk-KZ"/>
              </w:rPr>
              <w:t xml:space="preserve">Құрбаниязов Арман </w:t>
            </w:r>
          </w:p>
          <w:p w:rsidR="00962E44" w:rsidRPr="009A204E" w:rsidRDefault="00962E44" w:rsidP="00962E44">
            <w:pPr>
              <w:rPr>
                <w:sz w:val="24"/>
                <w:szCs w:val="24"/>
                <w:lang w:val="kk-KZ"/>
              </w:rPr>
            </w:pPr>
            <w:r w:rsidRPr="009A204E">
              <w:rPr>
                <w:sz w:val="24"/>
                <w:szCs w:val="24"/>
                <w:lang w:val="kk-KZ"/>
              </w:rPr>
              <w:t>(инклюзив)</w:t>
            </w:r>
          </w:p>
        </w:tc>
        <w:tc>
          <w:tcPr>
            <w:tcW w:w="5530" w:type="dxa"/>
          </w:tcPr>
          <w:p w:rsidR="00962E44" w:rsidRPr="009A204E" w:rsidRDefault="00962E44" w:rsidP="00962E44">
            <w:pPr>
              <w:pStyle w:val="a9"/>
              <w:spacing w:after="0"/>
              <w:jc w:val="both"/>
              <w:rPr>
                <w:lang w:val="kk-KZ"/>
              </w:rPr>
            </w:pPr>
            <w:r w:rsidRPr="009A204E">
              <w:rPr>
                <w:lang w:val="kk-KZ"/>
              </w:rPr>
              <w:t>Инклюзивное обучение по индивидуальный учебной программе и индивидуальному учебному плану для детей с ЛУО. Занятия с дефектологом по коррекций позновательной деятельности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7</w:t>
            </w:r>
          </w:p>
        </w:tc>
        <w:tc>
          <w:tcPr>
            <w:tcW w:w="3688" w:type="dxa"/>
          </w:tcPr>
          <w:p w:rsidR="00962E44" w:rsidRPr="009A204E" w:rsidRDefault="00962E44" w:rsidP="00962E44">
            <w:pPr>
              <w:pStyle w:val="a9"/>
              <w:spacing w:after="0"/>
              <w:jc w:val="both"/>
              <w:rPr>
                <w:lang w:val="kk-KZ"/>
              </w:rPr>
            </w:pPr>
            <w:r w:rsidRPr="009A204E">
              <w:rPr>
                <w:lang w:val="kk-KZ"/>
              </w:rPr>
              <w:t xml:space="preserve">Диханбаева Перизат </w:t>
            </w:r>
          </w:p>
          <w:p w:rsidR="00962E44" w:rsidRPr="009A204E" w:rsidRDefault="00962E44" w:rsidP="00962E44">
            <w:pPr>
              <w:rPr>
                <w:sz w:val="24"/>
                <w:szCs w:val="24"/>
                <w:lang w:val="kk-KZ"/>
              </w:rPr>
            </w:pPr>
            <w:r w:rsidRPr="009A204E">
              <w:rPr>
                <w:sz w:val="24"/>
                <w:szCs w:val="24"/>
                <w:lang w:val="kk-KZ"/>
              </w:rPr>
              <w:t>(инклюзив)</w:t>
            </w:r>
          </w:p>
        </w:tc>
        <w:tc>
          <w:tcPr>
            <w:tcW w:w="5530" w:type="dxa"/>
          </w:tcPr>
          <w:p w:rsidR="00962E44" w:rsidRPr="009A204E" w:rsidRDefault="00962E44" w:rsidP="00962E44">
            <w:pPr>
              <w:pStyle w:val="a9"/>
              <w:spacing w:after="0"/>
              <w:jc w:val="both"/>
              <w:rPr>
                <w:lang w:val="kk-KZ"/>
              </w:rPr>
            </w:pPr>
            <w:r w:rsidRPr="009A204E">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Дублирование программы 1 класса с 09.2021г Психолого-педагогическое сопровождение в школе. Занятия с психологом, дефектологом. Индивидуальный подход и вариативность в оценке учебных достижении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8</w:t>
            </w:r>
          </w:p>
        </w:tc>
        <w:tc>
          <w:tcPr>
            <w:tcW w:w="3688" w:type="dxa"/>
          </w:tcPr>
          <w:p w:rsidR="00962E44" w:rsidRPr="009A204E" w:rsidRDefault="00962E44" w:rsidP="00962E44">
            <w:pPr>
              <w:pStyle w:val="a9"/>
              <w:spacing w:after="0"/>
              <w:jc w:val="both"/>
              <w:rPr>
                <w:lang w:val="kk-KZ"/>
              </w:rPr>
            </w:pPr>
            <w:r w:rsidRPr="009A204E">
              <w:rPr>
                <w:lang w:val="kk-KZ"/>
              </w:rPr>
              <w:t xml:space="preserve"> Алтай Аян </w:t>
            </w:r>
          </w:p>
          <w:p w:rsidR="00962E44" w:rsidRPr="009A204E" w:rsidRDefault="00962E44" w:rsidP="00962E44">
            <w:pPr>
              <w:rPr>
                <w:sz w:val="24"/>
                <w:szCs w:val="24"/>
                <w:lang w:val="kk-KZ"/>
              </w:rPr>
            </w:pPr>
            <w:r w:rsidRPr="009A204E">
              <w:rPr>
                <w:sz w:val="24"/>
                <w:szCs w:val="24"/>
                <w:lang w:val="kk-KZ"/>
              </w:rPr>
              <w:t>(инклюзив)</w:t>
            </w:r>
          </w:p>
        </w:tc>
        <w:tc>
          <w:tcPr>
            <w:tcW w:w="5530" w:type="dxa"/>
          </w:tcPr>
          <w:p w:rsidR="00962E44" w:rsidRPr="009A204E" w:rsidRDefault="00962E44" w:rsidP="00962E44">
            <w:pPr>
              <w:pStyle w:val="a9"/>
              <w:spacing w:after="0"/>
              <w:jc w:val="both"/>
              <w:rPr>
                <w:lang w:val="kk-KZ"/>
              </w:rPr>
            </w:pPr>
            <w:r w:rsidRPr="009A204E">
              <w:rPr>
                <w:lang w:val="kk-KZ"/>
              </w:rPr>
              <w:t xml:space="preserve">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w:t>
            </w:r>
            <w:r w:rsidRPr="009A204E">
              <w:rPr>
                <w:lang w:val="kk-KZ"/>
              </w:rPr>
              <w:lastRenderedPageBreak/>
              <w:t>вариативность в оценке учебных достижении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lastRenderedPageBreak/>
              <w:t>9</w:t>
            </w:r>
          </w:p>
        </w:tc>
        <w:tc>
          <w:tcPr>
            <w:tcW w:w="3688" w:type="dxa"/>
          </w:tcPr>
          <w:p w:rsidR="00962E44" w:rsidRPr="009A204E" w:rsidRDefault="00962E44" w:rsidP="00962E44">
            <w:pPr>
              <w:pStyle w:val="a9"/>
              <w:spacing w:after="0"/>
              <w:jc w:val="both"/>
              <w:rPr>
                <w:lang w:val="kk-KZ"/>
              </w:rPr>
            </w:pPr>
            <w:r w:rsidRPr="009A204E">
              <w:rPr>
                <w:lang w:val="kk-KZ"/>
              </w:rPr>
              <w:t xml:space="preserve">Бирмаганбетов Санжар </w:t>
            </w:r>
          </w:p>
          <w:p w:rsidR="00962E44" w:rsidRPr="009A204E" w:rsidRDefault="00962E44" w:rsidP="00962E44">
            <w:pPr>
              <w:rPr>
                <w:sz w:val="24"/>
                <w:szCs w:val="24"/>
                <w:lang w:val="kk-KZ"/>
              </w:rPr>
            </w:pPr>
            <w:r w:rsidRPr="009A204E">
              <w:rPr>
                <w:sz w:val="24"/>
                <w:szCs w:val="24"/>
                <w:lang w:val="kk-KZ"/>
              </w:rPr>
              <w:t>(инклюзив)</w:t>
            </w:r>
          </w:p>
        </w:tc>
        <w:tc>
          <w:tcPr>
            <w:tcW w:w="5530" w:type="dxa"/>
          </w:tcPr>
          <w:p w:rsidR="00962E44" w:rsidRPr="009A204E" w:rsidRDefault="00962E44" w:rsidP="00962E44">
            <w:pPr>
              <w:pStyle w:val="a9"/>
              <w:spacing w:after="0"/>
              <w:jc w:val="both"/>
              <w:rPr>
                <w:lang w:val="kk-KZ"/>
              </w:rPr>
            </w:pPr>
            <w:r w:rsidRPr="009A204E">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10</w:t>
            </w:r>
          </w:p>
        </w:tc>
        <w:tc>
          <w:tcPr>
            <w:tcW w:w="3688" w:type="dxa"/>
          </w:tcPr>
          <w:p w:rsidR="00962E44" w:rsidRPr="009A204E" w:rsidRDefault="00962E44" w:rsidP="00962E44">
            <w:pPr>
              <w:pStyle w:val="a9"/>
              <w:spacing w:after="0"/>
              <w:jc w:val="both"/>
              <w:rPr>
                <w:lang w:val="kk-KZ"/>
              </w:rPr>
            </w:pPr>
            <w:r w:rsidRPr="009A204E">
              <w:rPr>
                <w:lang w:val="kk-KZ"/>
              </w:rPr>
              <w:t xml:space="preserve">Сайлаубаева Майра </w:t>
            </w:r>
          </w:p>
          <w:p w:rsidR="00962E44" w:rsidRPr="009A204E" w:rsidRDefault="00962E44" w:rsidP="00962E44">
            <w:pPr>
              <w:rPr>
                <w:sz w:val="24"/>
                <w:szCs w:val="24"/>
                <w:lang w:val="kk-KZ"/>
              </w:rPr>
            </w:pPr>
            <w:r w:rsidRPr="009A204E">
              <w:rPr>
                <w:sz w:val="24"/>
                <w:szCs w:val="24"/>
                <w:lang w:val="kk-KZ"/>
              </w:rPr>
              <w:t>(инклюзив)</w:t>
            </w:r>
          </w:p>
        </w:tc>
        <w:tc>
          <w:tcPr>
            <w:tcW w:w="5530" w:type="dxa"/>
          </w:tcPr>
          <w:p w:rsidR="00962E44" w:rsidRPr="009A204E" w:rsidRDefault="00962E44" w:rsidP="00962E44">
            <w:pPr>
              <w:pStyle w:val="a9"/>
              <w:spacing w:after="0"/>
              <w:jc w:val="both"/>
              <w:rPr>
                <w:lang w:val="kk-KZ"/>
              </w:rPr>
            </w:pPr>
            <w:r w:rsidRPr="009A204E">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11</w:t>
            </w:r>
          </w:p>
        </w:tc>
        <w:tc>
          <w:tcPr>
            <w:tcW w:w="3688" w:type="dxa"/>
          </w:tcPr>
          <w:p w:rsidR="00962E44" w:rsidRPr="009A204E" w:rsidRDefault="00962E44" w:rsidP="00962E44">
            <w:pPr>
              <w:pStyle w:val="a9"/>
              <w:spacing w:after="0"/>
              <w:jc w:val="both"/>
              <w:rPr>
                <w:lang w:val="kk-KZ"/>
              </w:rPr>
            </w:pPr>
            <w:r w:rsidRPr="009A204E">
              <w:rPr>
                <w:lang w:val="kk-KZ"/>
              </w:rPr>
              <w:t>Тұрлыгулова Көркем</w:t>
            </w:r>
          </w:p>
          <w:p w:rsidR="00962E44" w:rsidRPr="009A204E" w:rsidRDefault="00962E44" w:rsidP="00962E44">
            <w:pPr>
              <w:rPr>
                <w:sz w:val="24"/>
                <w:szCs w:val="24"/>
                <w:lang w:val="kk-KZ"/>
              </w:rPr>
            </w:pPr>
            <w:r w:rsidRPr="009A204E">
              <w:rPr>
                <w:sz w:val="24"/>
                <w:szCs w:val="24"/>
                <w:lang w:val="kk-KZ"/>
              </w:rPr>
              <w:t>(инклюзив)</w:t>
            </w:r>
          </w:p>
        </w:tc>
        <w:tc>
          <w:tcPr>
            <w:tcW w:w="5530" w:type="dxa"/>
          </w:tcPr>
          <w:p w:rsidR="00962E44" w:rsidRPr="009A204E" w:rsidRDefault="00962E44" w:rsidP="00962E44">
            <w:pPr>
              <w:pStyle w:val="a9"/>
              <w:spacing w:after="0"/>
              <w:jc w:val="both"/>
              <w:rPr>
                <w:lang w:val="kk-KZ"/>
              </w:rPr>
            </w:pPr>
            <w:r w:rsidRPr="009A204E">
              <w:rPr>
                <w:lang w:val="kk-KZ"/>
              </w:rPr>
              <w:t>Инклюзивное обучение по общеобразовательной учебной программе с индивидуальным подходом. Психолого-педагогическое сопровождение в школе: Занятия с логопедом, психологом.</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12</w:t>
            </w:r>
          </w:p>
        </w:tc>
        <w:tc>
          <w:tcPr>
            <w:tcW w:w="3688" w:type="dxa"/>
          </w:tcPr>
          <w:p w:rsidR="00962E44" w:rsidRPr="009A204E" w:rsidRDefault="00962E44" w:rsidP="00962E44">
            <w:pPr>
              <w:pStyle w:val="a9"/>
              <w:spacing w:after="0"/>
              <w:jc w:val="both"/>
              <w:rPr>
                <w:lang w:val="kk-KZ"/>
              </w:rPr>
            </w:pPr>
            <w:r w:rsidRPr="009A204E">
              <w:rPr>
                <w:lang w:val="kk-KZ"/>
              </w:rPr>
              <w:t>Филипова Евгения</w:t>
            </w:r>
          </w:p>
          <w:p w:rsidR="00962E44" w:rsidRPr="009A204E" w:rsidRDefault="00962E44" w:rsidP="00962E44">
            <w:pPr>
              <w:rPr>
                <w:sz w:val="24"/>
                <w:szCs w:val="24"/>
                <w:lang w:val="kk-KZ"/>
              </w:rPr>
            </w:pPr>
            <w:r w:rsidRPr="009A204E">
              <w:rPr>
                <w:sz w:val="24"/>
                <w:szCs w:val="24"/>
                <w:lang w:val="kk-KZ"/>
              </w:rPr>
              <w:t>(инклюзив)</w:t>
            </w:r>
          </w:p>
        </w:tc>
        <w:tc>
          <w:tcPr>
            <w:tcW w:w="5530" w:type="dxa"/>
          </w:tcPr>
          <w:p w:rsidR="00962E44" w:rsidRPr="009A204E" w:rsidRDefault="00962E44" w:rsidP="00962E44">
            <w:pPr>
              <w:pStyle w:val="a9"/>
              <w:spacing w:after="0"/>
              <w:jc w:val="both"/>
              <w:rPr>
                <w:lang w:val="kk-KZ"/>
              </w:rPr>
            </w:pPr>
            <w:r w:rsidRPr="009A204E">
              <w:rPr>
                <w:lang w:val="kk-KZ"/>
              </w:rPr>
              <w:t xml:space="preserve">Инклюзивное обучение по общеобразовательной учебной программе с индивидуальным подходом в 1 классе с 09.2020г. Психолого-педагогическое сопровождение в школе: Занятия с логопедом, психологом. </w:t>
            </w:r>
          </w:p>
        </w:tc>
      </w:tr>
    </w:tbl>
    <w:p w:rsidR="00962E44" w:rsidRDefault="00962E44" w:rsidP="00962E44">
      <w:pPr>
        <w:jc w:val="both"/>
        <w:rPr>
          <w:b/>
          <w:sz w:val="24"/>
          <w:szCs w:val="24"/>
        </w:rPr>
      </w:pPr>
    </w:p>
    <w:tbl>
      <w:tblPr>
        <w:tblStyle w:val="a6"/>
        <w:tblW w:w="0" w:type="auto"/>
        <w:tblLook w:val="04A0" w:firstRow="1" w:lastRow="0" w:firstColumn="1" w:lastColumn="0" w:noHBand="0" w:noVBand="1"/>
      </w:tblPr>
      <w:tblGrid>
        <w:gridCol w:w="1847"/>
        <w:gridCol w:w="955"/>
        <w:gridCol w:w="1878"/>
        <w:gridCol w:w="2374"/>
        <w:gridCol w:w="2693"/>
      </w:tblGrid>
      <w:tr w:rsidR="00962E44" w:rsidTr="00173BA2">
        <w:tc>
          <w:tcPr>
            <w:tcW w:w="1847"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5"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878"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9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847" w:type="dxa"/>
            <w:vMerge w:val="restart"/>
          </w:tcPr>
          <w:p w:rsidR="00962E44" w:rsidRPr="00BB7B9F" w:rsidRDefault="00962E44" w:rsidP="00962E44">
            <w:pPr>
              <w:rPr>
                <w:sz w:val="24"/>
                <w:szCs w:val="24"/>
                <w:lang w:val="kk-KZ"/>
              </w:rPr>
            </w:pPr>
            <w:r>
              <w:rPr>
                <w:sz w:val="24"/>
                <w:szCs w:val="24"/>
                <w:lang w:val="kk-KZ"/>
              </w:rPr>
              <w:t>Садыкиынова Гүлназ</w:t>
            </w:r>
          </w:p>
        </w:tc>
        <w:tc>
          <w:tcPr>
            <w:tcW w:w="955" w:type="dxa"/>
            <w:vMerge w:val="restart"/>
          </w:tcPr>
          <w:p w:rsidR="00962E44" w:rsidRDefault="00962E44" w:rsidP="00962E44">
            <w:pPr>
              <w:rPr>
                <w:sz w:val="24"/>
                <w:szCs w:val="24"/>
                <w:lang w:val="kk-KZ"/>
              </w:rPr>
            </w:pPr>
            <w:r>
              <w:rPr>
                <w:sz w:val="24"/>
                <w:szCs w:val="24"/>
                <w:lang w:val="kk-KZ"/>
              </w:rPr>
              <w:t xml:space="preserve">2 </w:t>
            </w:r>
          </w:p>
        </w:tc>
        <w:tc>
          <w:tcPr>
            <w:tcW w:w="1878" w:type="dxa"/>
          </w:tcPr>
          <w:p w:rsidR="00962E44" w:rsidRPr="00BB7B9F" w:rsidRDefault="00962E44" w:rsidP="00962E44">
            <w:pPr>
              <w:rPr>
                <w:sz w:val="24"/>
                <w:szCs w:val="24"/>
                <w:lang w:val="kk-KZ"/>
              </w:rPr>
            </w:pPr>
            <w:r>
              <w:rPr>
                <w:sz w:val="24"/>
                <w:szCs w:val="24"/>
                <w:lang w:val="kk-KZ"/>
              </w:rPr>
              <w:t>Қазақ тілі</w:t>
            </w:r>
          </w:p>
        </w:tc>
        <w:tc>
          <w:tcPr>
            <w:tcW w:w="2374" w:type="dxa"/>
          </w:tcPr>
          <w:p w:rsidR="00962E44" w:rsidRPr="00BB7B9F" w:rsidRDefault="00962E44" w:rsidP="00962E44">
            <w:pPr>
              <w:rPr>
                <w:sz w:val="24"/>
                <w:szCs w:val="24"/>
                <w:lang w:val="kk-KZ"/>
              </w:rPr>
            </w:pPr>
            <w:r>
              <w:rPr>
                <w:sz w:val="24"/>
                <w:szCs w:val="24"/>
                <w:lang w:val="kk-KZ"/>
              </w:rPr>
              <w:t>Сеилхан Т.А.</w:t>
            </w:r>
          </w:p>
        </w:tc>
        <w:tc>
          <w:tcPr>
            <w:tcW w:w="2693" w:type="dxa"/>
            <w:vMerge w:val="restart"/>
          </w:tcPr>
          <w:p w:rsidR="00962E44" w:rsidRDefault="00962E44" w:rsidP="00962E44">
            <w:pPr>
              <w:rPr>
                <w:sz w:val="24"/>
                <w:szCs w:val="24"/>
                <w:lang w:val="kk-KZ"/>
              </w:rPr>
            </w:pPr>
            <w:r>
              <w:rPr>
                <w:sz w:val="24"/>
                <w:szCs w:val="24"/>
                <w:lang w:val="kk-KZ"/>
              </w:rPr>
              <w:t xml:space="preserve">«Қазақстан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73 қосымша , Білім және Ғылым министрінің 2018 жылғы 4 қыркүйектегі №441 бұйрық 49 қосымшасы «Оқыту қазақ тілінде бастауыш білім берудің үйден оқытудың </w:t>
            </w:r>
            <w:r>
              <w:rPr>
                <w:sz w:val="24"/>
                <w:szCs w:val="24"/>
                <w:lang w:val="kk-KZ"/>
              </w:rPr>
              <w:lastRenderedPageBreak/>
              <w:t>(жаңартылған мазмұн) үлгілік оқу жоспары»  негізінде құрылды.</w:t>
            </w: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Әдебиеттік оқу</w:t>
            </w:r>
          </w:p>
        </w:tc>
        <w:tc>
          <w:tcPr>
            <w:tcW w:w="2374" w:type="dxa"/>
          </w:tcPr>
          <w:p w:rsidR="00962E44" w:rsidRDefault="00962E44" w:rsidP="00962E44">
            <w:pPr>
              <w:rPr>
                <w:sz w:val="24"/>
                <w:szCs w:val="24"/>
                <w:lang w:val="kk-KZ"/>
              </w:rPr>
            </w:pPr>
            <w:r>
              <w:rPr>
                <w:sz w:val="24"/>
                <w:szCs w:val="24"/>
                <w:lang w:val="kk-KZ"/>
              </w:rPr>
              <w:t>Сеилхан Т.А.</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Орыс тілі</w:t>
            </w:r>
          </w:p>
        </w:tc>
        <w:tc>
          <w:tcPr>
            <w:tcW w:w="2374" w:type="dxa"/>
          </w:tcPr>
          <w:p w:rsidR="00962E44" w:rsidRPr="00B673C8" w:rsidRDefault="00962E44" w:rsidP="00962E44">
            <w:pPr>
              <w:rPr>
                <w:sz w:val="24"/>
                <w:szCs w:val="24"/>
                <w:lang w:val="kk-KZ"/>
              </w:rPr>
            </w:pPr>
            <w:r>
              <w:rPr>
                <w:sz w:val="24"/>
                <w:szCs w:val="24"/>
                <w:lang w:val="kk-KZ"/>
              </w:rPr>
              <w:t>Буранбаева Р.Б.</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Ағылшын тілі</w:t>
            </w:r>
          </w:p>
        </w:tc>
        <w:tc>
          <w:tcPr>
            <w:tcW w:w="2374" w:type="dxa"/>
          </w:tcPr>
          <w:p w:rsidR="00962E44" w:rsidRPr="00B673C8" w:rsidRDefault="00962E44" w:rsidP="00962E44">
            <w:pPr>
              <w:rPr>
                <w:sz w:val="24"/>
                <w:szCs w:val="24"/>
                <w:lang w:val="kk-KZ"/>
              </w:rPr>
            </w:pPr>
            <w:r>
              <w:rPr>
                <w:sz w:val="24"/>
                <w:szCs w:val="24"/>
                <w:lang w:val="kk-KZ"/>
              </w:rPr>
              <w:t>Амирова А.К.</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Математика</w:t>
            </w:r>
          </w:p>
        </w:tc>
        <w:tc>
          <w:tcPr>
            <w:tcW w:w="2374" w:type="dxa"/>
          </w:tcPr>
          <w:p w:rsidR="00962E44" w:rsidRPr="00B673C8" w:rsidRDefault="00962E44" w:rsidP="00962E44">
            <w:pPr>
              <w:rPr>
                <w:sz w:val="24"/>
                <w:szCs w:val="24"/>
                <w:lang w:val="kk-KZ"/>
              </w:rPr>
            </w:pPr>
            <w:r>
              <w:rPr>
                <w:sz w:val="24"/>
                <w:szCs w:val="24"/>
                <w:lang w:val="kk-KZ"/>
              </w:rPr>
              <w:t>Жилгельдина Н.Ж.</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Жаратылыстану</w:t>
            </w:r>
          </w:p>
        </w:tc>
        <w:tc>
          <w:tcPr>
            <w:tcW w:w="2374" w:type="dxa"/>
          </w:tcPr>
          <w:p w:rsidR="00962E44" w:rsidRPr="00B673C8" w:rsidRDefault="00962E44" w:rsidP="00962E44">
            <w:pPr>
              <w:rPr>
                <w:sz w:val="24"/>
                <w:szCs w:val="24"/>
                <w:lang w:val="kk-KZ"/>
              </w:rPr>
            </w:pPr>
            <w:r>
              <w:rPr>
                <w:sz w:val="24"/>
                <w:szCs w:val="24"/>
                <w:lang w:val="kk-KZ"/>
              </w:rPr>
              <w:t>Ашикбаева А.К.</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Дүниетану</w:t>
            </w:r>
          </w:p>
        </w:tc>
        <w:tc>
          <w:tcPr>
            <w:tcW w:w="2374" w:type="dxa"/>
          </w:tcPr>
          <w:p w:rsidR="00962E44" w:rsidRPr="00B673C8" w:rsidRDefault="00962E44" w:rsidP="00962E44">
            <w:pPr>
              <w:rPr>
                <w:sz w:val="24"/>
                <w:szCs w:val="24"/>
                <w:lang w:val="kk-KZ"/>
              </w:rPr>
            </w:pPr>
            <w:r>
              <w:rPr>
                <w:sz w:val="24"/>
                <w:szCs w:val="24"/>
                <w:lang w:val="kk-KZ"/>
              </w:rPr>
              <w:t>Ашикбаева А.К.</w:t>
            </w:r>
          </w:p>
        </w:tc>
        <w:tc>
          <w:tcPr>
            <w:tcW w:w="269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847"/>
        <w:gridCol w:w="955"/>
        <w:gridCol w:w="1878"/>
        <w:gridCol w:w="2374"/>
        <w:gridCol w:w="2693"/>
      </w:tblGrid>
      <w:tr w:rsidR="00962E44" w:rsidTr="00173BA2">
        <w:tc>
          <w:tcPr>
            <w:tcW w:w="1847"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5"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878"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9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847" w:type="dxa"/>
            <w:vMerge w:val="restart"/>
          </w:tcPr>
          <w:p w:rsidR="00962E44" w:rsidRPr="00BB7B9F" w:rsidRDefault="00962E44" w:rsidP="00962E44">
            <w:pPr>
              <w:rPr>
                <w:sz w:val="24"/>
                <w:szCs w:val="24"/>
                <w:lang w:val="kk-KZ"/>
              </w:rPr>
            </w:pPr>
            <w:r>
              <w:rPr>
                <w:sz w:val="24"/>
                <w:szCs w:val="24"/>
                <w:lang w:val="kk-KZ"/>
              </w:rPr>
              <w:t>Жеңісов Мейірлан</w:t>
            </w:r>
          </w:p>
        </w:tc>
        <w:tc>
          <w:tcPr>
            <w:tcW w:w="955" w:type="dxa"/>
            <w:vMerge w:val="restart"/>
          </w:tcPr>
          <w:p w:rsidR="00962E44" w:rsidRDefault="00962E44" w:rsidP="00962E44">
            <w:pPr>
              <w:rPr>
                <w:sz w:val="24"/>
                <w:szCs w:val="24"/>
                <w:lang w:val="kk-KZ"/>
              </w:rPr>
            </w:pPr>
            <w:r>
              <w:rPr>
                <w:sz w:val="24"/>
                <w:szCs w:val="24"/>
                <w:lang w:val="kk-KZ"/>
              </w:rPr>
              <w:t>3</w:t>
            </w:r>
          </w:p>
        </w:tc>
        <w:tc>
          <w:tcPr>
            <w:tcW w:w="1878" w:type="dxa"/>
          </w:tcPr>
          <w:p w:rsidR="00962E44" w:rsidRPr="00BB7B9F" w:rsidRDefault="00962E44" w:rsidP="00962E44">
            <w:pPr>
              <w:rPr>
                <w:sz w:val="24"/>
                <w:szCs w:val="24"/>
                <w:lang w:val="kk-KZ"/>
              </w:rPr>
            </w:pPr>
            <w:r>
              <w:rPr>
                <w:sz w:val="24"/>
                <w:szCs w:val="24"/>
                <w:lang w:val="kk-KZ"/>
              </w:rPr>
              <w:t>Қазақ тілі</w:t>
            </w:r>
          </w:p>
        </w:tc>
        <w:tc>
          <w:tcPr>
            <w:tcW w:w="2374" w:type="dxa"/>
          </w:tcPr>
          <w:p w:rsidR="00962E44" w:rsidRPr="00BB7B9F" w:rsidRDefault="00962E44" w:rsidP="00962E44">
            <w:pPr>
              <w:rPr>
                <w:sz w:val="24"/>
                <w:szCs w:val="24"/>
                <w:lang w:val="kk-KZ"/>
              </w:rPr>
            </w:pPr>
            <w:r>
              <w:rPr>
                <w:sz w:val="24"/>
                <w:szCs w:val="24"/>
                <w:lang w:val="kk-KZ"/>
              </w:rPr>
              <w:t>Әбдіқадыр Д.Н.</w:t>
            </w:r>
          </w:p>
        </w:tc>
        <w:tc>
          <w:tcPr>
            <w:tcW w:w="269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73 қосымша , Білім және Ғылым министрінің 2018 жылғы 4 қыркүйектегі №441 бұйрық 49 қосымшасы «Оқыту қазақ тілінде бастауыш білім берудің үйден оқытудың (жаңартылған мазмұн) үлгілік оқу жоспары»  негізінде құрылды.</w:t>
            </w: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Әдебиеттік оқу</w:t>
            </w:r>
          </w:p>
        </w:tc>
        <w:tc>
          <w:tcPr>
            <w:tcW w:w="2374" w:type="dxa"/>
          </w:tcPr>
          <w:p w:rsidR="00962E44" w:rsidRDefault="00962E44" w:rsidP="00962E44">
            <w:pPr>
              <w:rPr>
                <w:sz w:val="24"/>
                <w:szCs w:val="24"/>
                <w:lang w:val="kk-KZ"/>
              </w:rPr>
            </w:pPr>
            <w:r>
              <w:rPr>
                <w:sz w:val="24"/>
                <w:szCs w:val="24"/>
                <w:lang w:val="kk-KZ"/>
              </w:rPr>
              <w:t>Әбдіқадыр Д.Н.</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Орыс тілі</w:t>
            </w:r>
          </w:p>
        </w:tc>
        <w:tc>
          <w:tcPr>
            <w:tcW w:w="2374" w:type="dxa"/>
          </w:tcPr>
          <w:p w:rsidR="00962E44" w:rsidRPr="00B673C8" w:rsidRDefault="00962E44" w:rsidP="00962E44">
            <w:pPr>
              <w:rPr>
                <w:sz w:val="24"/>
                <w:szCs w:val="24"/>
                <w:lang w:val="kk-KZ"/>
              </w:rPr>
            </w:pPr>
            <w:r>
              <w:rPr>
                <w:sz w:val="24"/>
                <w:szCs w:val="24"/>
                <w:lang w:val="kk-KZ"/>
              </w:rPr>
              <w:t>Буранбаева Р.Б.</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Ағылшын тілі</w:t>
            </w:r>
          </w:p>
        </w:tc>
        <w:tc>
          <w:tcPr>
            <w:tcW w:w="2374" w:type="dxa"/>
          </w:tcPr>
          <w:p w:rsidR="00962E44" w:rsidRPr="00B673C8" w:rsidRDefault="00962E44" w:rsidP="00962E44">
            <w:pPr>
              <w:rPr>
                <w:sz w:val="24"/>
                <w:szCs w:val="24"/>
                <w:lang w:val="kk-KZ"/>
              </w:rPr>
            </w:pPr>
            <w:r>
              <w:rPr>
                <w:sz w:val="24"/>
                <w:szCs w:val="24"/>
                <w:lang w:val="kk-KZ"/>
              </w:rPr>
              <w:t>Амирова А.К.</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Математика</w:t>
            </w:r>
          </w:p>
        </w:tc>
        <w:tc>
          <w:tcPr>
            <w:tcW w:w="2374" w:type="dxa"/>
          </w:tcPr>
          <w:p w:rsidR="00962E44" w:rsidRPr="00B673C8" w:rsidRDefault="00962E44" w:rsidP="00962E44">
            <w:pPr>
              <w:rPr>
                <w:sz w:val="24"/>
                <w:szCs w:val="24"/>
                <w:lang w:val="kk-KZ"/>
              </w:rPr>
            </w:pPr>
            <w:r>
              <w:rPr>
                <w:sz w:val="24"/>
                <w:szCs w:val="24"/>
                <w:lang w:val="kk-KZ"/>
              </w:rPr>
              <w:t>Кадырова У.А.</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Жаратылыстану</w:t>
            </w:r>
          </w:p>
        </w:tc>
        <w:tc>
          <w:tcPr>
            <w:tcW w:w="2374" w:type="dxa"/>
          </w:tcPr>
          <w:p w:rsidR="00962E44" w:rsidRPr="00B673C8" w:rsidRDefault="00962E44" w:rsidP="00962E44">
            <w:pPr>
              <w:rPr>
                <w:sz w:val="24"/>
                <w:szCs w:val="24"/>
                <w:lang w:val="kk-KZ"/>
              </w:rPr>
            </w:pPr>
            <w:r>
              <w:rPr>
                <w:sz w:val="24"/>
                <w:szCs w:val="24"/>
                <w:lang w:val="kk-KZ"/>
              </w:rPr>
              <w:t>Ашикбаева А.К.</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АКТ</w:t>
            </w:r>
          </w:p>
        </w:tc>
        <w:tc>
          <w:tcPr>
            <w:tcW w:w="2374" w:type="dxa"/>
          </w:tcPr>
          <w:p w:rsidR="00962E44" w:rsidRDefault="00962E44" w:rsidP="00962E44">
            <w:pPr>
              <w:rPr>
                <w:sz w:val="24"/>
                <w:szCs w:val="24"/>
                <w:lang w:val="kk-KZ"/>
              </w:rPr>
            </w:pPr>
            <w:r>
              <w:rPr>
                <w:sz w:val="24"/>
                <w:szCs w:val="24"/>
                <w:lang w:val="kk-KZ"/>
              </w:rPr>
              <w:t>Коптилеуова Г.А.</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Дүниетану</w:t>
            </w:r>
          </w:p>
        </w:tc>
        <w:tc>
          <w:tcPr>
            <w:tcW w:w="2374" w:type="dxa"/>
          </w:tcPr>
          <w:p w:rsidR="00962E44" w:rsidRPr="00B673C8" w:rsidRDefault="00962E44" w:rsidP="00962E44">
            <w:pPr>
              <w:rPr>
                <w:sz w:val="24"/>
                <w:szCs w:val="24"/>
                <w:lang w:val="kk-KZ"/>
              </w:rPr>
            </w:pPr>
            <w:r>
              <w:rPr>
                <w:sz w:val="24"/>
                <w:szCs w:val="24"/>
                <w:lang w:val="kk-KZ"/>
              </w:rPr>
              <w:t>Ашикбаева А.К.</w:t>
            </w:r>
          </w:p>
        </w:tc>
        <w:tc>
          <w:tcPr>
            <w:tcW w:w="269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847"/>
        <w:gridCol w:w="955"/>
        <w:gridCol w:w="1878"/>
        <w:gridCol w:w="2374"/>
        <w:gridCol w:w="2693"/>
      </w:tblGrid>
      <w:tr w:rsidR="00962E44" w:rsidTr="00173BA2">
        <w:tc>
          <w:tcPr>
            <w:tcW w:w="1847"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5"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878"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9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847" w:type="dxa"/>
            <w:vMerge w:val="restart"/>
          </w:tcPr>
          <w:p w:rsidR="00962E44" w:rsidRPr="00BB7B9F" w:rsidRDefault="00962E44" w:rsidP="00962E44">
            <w:pPr>
              <w:rPr>
                <w:sz w:val="24"/>
                <w:szCs w:val="24"/>
                <w:lang w:val="kk-KZ"/>
              </w:rPr>
            </w:pPr>
            <w:r>
              <w:rPr>
                <w:sz w:val="24"/>
                <w:szCs w:val="24"/>
                <w:lang w:val="kk-KZ"/>
              </w:rPr>
              <w:t>Горьковой Евгений</w:t>
            </w:r>
          </w:p>
        </w:tc>
        <w:tc>
          <w:tcPr>
            <w:tcW w:w="955" w:type="dxa"/>
            <w:vMerge w:val="restart"/>
          </w:tcPr>
          <w:p w:rsidR="00962E44" w:rsidRDefault="00962E44" w:rsidP="00962E44">
            <w:pPr>
              <w:rPr>
                <w:sz w:val="24"/>
                <w:szCs w:val="24"/>
                <w:lang w:val="kk-KZ"/>
              </w:rPr>
            </w:pPr>
            <w:r>
              <w:rPr>
                <w:sz w:val="24"/>
                <w:szCs w:val="24"/>
                <w:lang w:val="kk-KZ"/>
              </w:rPr>
              <w:t>7</w:t>
            </w:r>
          </w:p>
        </w:tc>
        <w:tc>
          <w:tcPr>
            <w:tcW w:w="1878" w:type="dxa"/>
          </w:tcPr>
          <w:p w:rsidR="00962E44" w:rsidRPr="00BB7B9F" w:rsidRDefault="00962E44" w:rsidP="00962E44">
            <w:pPr>
              <w:rPr>
                <w:sz w:val="24"/>
                <w:szCs w:val="24"/>
                <w:lang w:val="kk-KZ"/>
              </w:rPr>
            </w:pPr>
            <w:r>
              <w:rPr>
                <w:sz w:val="24"/>
                <w:szCs w:val="24"/>
                <w:lang w:val="kk-KZ"/>
              </w:rPr>
              <w:t>Русский язык</w:t>
            </w:r>
          </w:p>
        </w:tc>
        <w:tc>
          <w:tcPr>
            <w:tcW w:w="2374" w:type="dxa"/>
          </w:tcPr>
          <w:p w:rsidR="00962E44" w:rsidRPr="00BB7B9F" w:rsidRDefault="00962E44" w:rsidP="00962E44">
            <w:pPr>
              <w:rPr>
                <w:sz w:val="24"/>
                <w:szCs w:val="24"/>
                <w:lang w:val="kk-KZ"/>
              </w:rPr>
            </w:pPr>
            <w:r>
              <w:rPr>
                <w:sz w:val="24"/>
                <w:szCs w:val="24"/>
                <w:lang w:val="kk-KZ"/>
              </w:rPr>
              <w:t>Буранбаева Р.Б.</w:t>
            </w:r>
          </w:p>
        </w:tc>
        <w:tc>
          <w:tcPr>
            <w:tcW w:w="2693" w:type="dxa"/>
            <w:vMerge w:val="restart"/>
          </w:tcPr>
          <w:p w:rsidR="00962E44" w:rsidRDefault="00962E44" w:rsidP="00962E44">
            <w:pPr>
              <w:rPr>
                <w:sz w:val="24"/>
                <w:szCs w:val="24"/>
                <w:lang w:val="kk-KZ"/>
              </w:rPr>
            </w:pPr>
            <w:r>
              <w:rPr>
                <w:sz w:val="24"/>
                <w:szCs w:val="24"/>
                <w:lang w:val="kk-KZ"/>
              </w:rPr>
              <w:t xml:space="preserve">«Қазақстан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76 </w:t>
            </w:r>
            <w:r>
              <w:rPr>
                <w:sz w:val="24"/>
                <w:szCs w:val="24"/>
                <w:lang w:val="kk-KZ"/>
              </w:rPr>
              <w:lastRenderedPageBreak/>
              <w:t>қосымша , Білім және Ғылым министрінің 2018 жылғы 4 қыркүйектегі №441 бұйрық 52 қосымшасы «Оқыту орыс тілінде негізгі орта білім берудің үйден оқытудың (жаңартылған мазмұн) үлгілік оқу жоспары»  негізінде құрылды.</w:t>
            </w: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Русская литература</w:t>
            </w:r>
          </w:p>
        </w:tc>
        <w:tc>
          <w:tcPr>
            <w:tcW w:w="2374" w:type="dxa"/>
          </w:tcPr>
          <w:p w:rsidR="00962E44" w:rsidRDefault="00962E44" w:rsidP="00962E44">
            <w:pPr>
              <w:rPr>
                <w:sz w:val="24"/>
                <w:szCs w:val="24"/>
                <w:lang w:val="kk-KZ"/>
              </w:rPr>
            </w:pPr>
            <w:r>
              <w:rPr>
                <w:sz w:val="24"/>
                <w:szCs w:val="24"/>
                <w:lang w:val="kk-KZ"/>
              </w:rPr>
              <w:t>Буранбаева Р.Б.</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Казахский язык и литература</w:t>
            </w:r>
          </w:p>
        </w:tc>
        <w:tc>
          <w:tcPr>
            <w:tcW w:w="2374" w:type="dxa"/>
          </w:tcPr>
          <w:p w:rsidR="00962E44" w:rsidRPr="00B673C8" w:rsidRDefault="00962E44" w:rsidP="00962E44">
            <w:pPr>
              <w:rPr>
                <w:sz w:val="24"/>
                <w:szCs w:val="24"/>
                <w:lang w:val="kk-KZ"/>
              </w:rPr>
            </w:pPr>
            <w:r>
              <w:rPr>
                <w:sz w:val="24"/>
                <w:szCs w:val="24"/>
                <w:lang w:val="kk-KZ"/>
              </w:rPr>
              <w:t>Нурлыбаева К.К.</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Английский язык</w:t>
            </w:r>
          </w:p>
        </w:tc>
        <w:tc>
          <w:tcPr>
            <w:tcW w:w="2374" w:type="dxa"/>
          </w:tcPr>
          <w:p w:rsidR="00962E44" w:rsidRPr="00B673C8" w:rsidRDefault="00962E44" w:rsidP="00962E44">
            <w:pPr>
              <w:rPr>
                <w:sz w:val="24"/>
                <w:szCs w:val="24"/>
                <w:lang w:val="kk-KZ"/>
              </w:rPr>
            </w:pPr>
            <w:r>
              <w:rPr>
                <w:sz w:val="24"/>
                <w:szCs w:val="24"/>
                <w:lang w:val="kk-KZ"/>
              </w:rPr>
              <w:t>Амирова А.К.</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 xml:space="preserve">Алгебра </w:t>
            </w:r>
          </w:p>
        </w:tc>
        <w:tc>
          <w:tcPr>
            <w:tcW w:w="2374" w:type="dxa"/>
          </w:tcPr>
          <w:p w:rsidR="00962E44" w:rsidRPr="00B673C8" w:rsidRDefault="00962E44" w:rsidP="00962E44">
            <w:pPr>
              <w:rPr>
                <w:sz w:val="24"/>
                <w:szCs w:val="24"/>
                <w:lang w:val="kk-KZ"/>
              </w:rPr>
            </w:pPr>
            <w:r>
              <w:rPr>
                <w:sz w:val="24"/>
                <w:szCs w:val="24"/>
                <w:lang w:val="kk-KZ"/>
              </w:rPr>
              <w:t>Шахабаева А.А.</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Геометрия</w:t>
            </w:r>
          </w:p>
        </w:tc>
        <w:tc>
          <w:tcPr>
            <w:tcW w:w="2374" w:type="dxa"/>
          </w:tcPr>
          <w:p w:rsidR="00962E44" w:rsidRDefault="00962E44" w:rsidP="00962E44">
            <w:pPr>
              <w:rPr>
                <w:sz w:val="24"/>
                <w:szCs w:val="24"/>
                <w:lang w:val="kk-KZ"/>
              </w:rPr>
            </w:pPr>
            <w:r>
              <w:rPr>
                <w:sz w:val="24"/>
                <w:szCs w:val="24"/>
                <w:lang w:val="kk-KZ"/>
              </w:rPr>
              <w:t>Шахабаева А.А.</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Информатика</w:t>
            </w:r>
          </w:p>
        </w:tc>
        <w:tc>
          <w:tcPr>
            <w:tcW w:w="2374" w:type="dxa"/>
          </w:tcPr>
          <w:p w:rsidR="00962E44" w:rsidRPr="00B673C8" w:rsidRDefault="00962E44" w:rsidP="00962E44">
            <w:pPr>
              <w:rPr>
                <w:sz w:val="24"/>
                <w:szCs w:val="24"/>
                <w:lang w:val="kk-KZ"/>
              </w:rPr>
            </w:pPr>
            <w:r>
              <w:rPr>
                <w:sz w:val="24"/>
                <w:szCs w:val="24"/>
                <w:lang w:val="kk-KZ"/>
              </w:rPr>
              <w:t>Кашкинова Т.И.</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География</w:t>
            </w:r>
          </w:p>
        </w:tc>
        <w:tc>
          <w:tcPr>
            <w:tcW w:w="2374" w:type="dxa"/>
          </w:tcPr>
          <w:p w:rsidR="00962E44" w:rsidRPr="00B673C8" w:rsidRDefault="00962E44" w:rsidP="00962E44">
            <w:pPr>
              <w:rPr>
                <w:sz w:val="24"/>
                <w:szCs w:val="24"/>
                <w:lang w:val="kk-KZ"/>
              </w:rPr>
            </w:pPr>
            <w:r>
              <w:rPr>
                <w:sz w:val="24"/>
                <w:szCs w:val="24"/>
                <w:lang w:val="kk-KZ"/>
              </w:rPr>
              <w:t>Абдакиева Р.Ж.</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Биология</w:t>
            </w:r>
          </w:p>
        </w:tc>
        <w:tc>
          <w:tcPr>
            <w:tcW w:w="2374" w:type="dxa"/>
          </w:tcPr>
          <w:p w:rsidR="00962E44" w:rsidRDefault="00962E44" w:rsidP="00962E44">
            <w:pPr>
              <w:rPr>
                <w:sz w:val="24"/>
                <w:szCs w:val="24"/>
                <w:lang w:val="kk-KZ"/>
              </w:rPr>
            </w:pPr>
            <w:r>
              <w:rPr>
                <w:sz w:val="24"/>
                <w:szCs w:val="24"/>
                <w:lang w:val="kk-KZ"/>
              </w:rPr>
              <w:t>Айниязова А.М.</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История Казахстана</w:t>
            </w:r>
          </w:p>
        </w:tc>
        <w:tc>
          <w:tcPr>
            <w:tcW w:w="2374" w:type="dxa"/>
          </w:tcPr>
          <w:p w:rsidR="00962E44" w:rsidRPr="00B673C8" w:rsidRDefault="00962E44" w:rsidP="00962E44">
            <w:pPr>
              <w:rPr>
                <w:sz w:val="24"/>
                <w:szCs w:val="24"/>
                <w:lang w:val="kk-KZ"/>
              </w:rPr>
            </w:pPr>
            <w:r>
              <w:rPr>
                <w:sz w:val="24"/>
                <w:szCs w:val="24"/>
                <w:lang w:val="kk-KZ"/>
              </w:rPr>
              <w:t>Убайдуллаев И.С.</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Всемирная история</w:t>
            </w:r>
          </w:p>
        </w:tc>
        <w:tc>
          <w:tcPr>
            <w:tcW w:w="2374" w:type="dxa"/>
          </w:tcPr>
          <w:p w:rsidR="00962E44" w:rsidRPr="00B673C8" w:rsidRDefault="00962E44" w:rsidP="00962E44">
            <w:pPr>
              <w:rPr>
                <w:sz w:val="24"/>
                <w:szCs w:val="24"/>
                <w:lang w:val="kk-KZ"/>
              </w:rPr>
            </w:pPr>
            <w:r>
              <w:rPr>
                <w:sz w:val="24"/>
                <w:szCs w:val="24"/>
                <w:lang w:val="kk-KZ"/>
              </w:rPr>
              <w:t>Убайдуллаев И.С.</w:t>
            </w:r>
          </w:p>
        </w:tc>
        <w:tc>
          <w:tcPr>
            <w:tcW w:w="269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847"/>
        <w:gridCol w:w="955"/>
        <w:gridCol w:w="1961"/>
        <w:gridCol w:w="2374"/>
        <w:gridCol w:w="2610"/>
      </w:tblGrid>
      <w:tr w:rsidR="00962E44" w:rsidTr="00173BA2">
        <w:tc>
          <w:tcPr>
            <w:tcW w:w="1847"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5"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961"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10"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847" w:type="dxa"/>
            <w:vMerge w:val="restart"/>
          </w:tcPr>
          <w:p w:rsidR="00962E44" w:rsidRPr="00BB7B9F" w:rsidRDefault="00962E44" w:rsidP="00962E44">
            <w:pPr>
              <w:rPr>
                <w:sz w:val="24"/>
                <w:szCs w:val="24"/>
                <w:lang w:val="kk-KZ"/>
              </w:rPr>
            </w:pPr>
            <w:r>
              <w:rPr>
                <w:sz w:val="24"/>
                <w:szCs w:val="24"/>
                <w:lang w:val="kk-KZ"/>
              </w:rPr>
              <w:t>Пономаренко Петр</w:t>
            </w:r>
          </w:p>
        </w:tc>
        <w:tc>
          <w:tcPr>
            <w:tcW w:w="955" w:type="dxa"/>
            <w:vMerge w:val="restart"/>
          </w:tcPr>
          <w:p w:rsidR="00962E44" w:rsidRDefault="00962E44" w:rsidP="00962E44">
            <w:pPr>
              <w:rPr>
                <w:sz w:val="24"/>
                <w:szCs w:val="24"/>
                <w:lang w:val="kk-KZ"/>
              </w:rPr>
            </w:pPr>
            <w:r>
              <w:rPr>
                <w:sz w:val="24"/>
                <w:szCs w:val="24"/>
                <w:lang w:val="kk-KZ"/>
              </w:rPr>
              <w:t>9</w:t>
            </w:r>
          </w:p>
        </w:tc>
        <w:tc>
          <w:tcPr>
            <w:tcW w:w="1961" w:type="dxa"/>
          </w:tcPr>
          <w:p w:rsidR="00962E44" w:rsidRPr="00BB7B9F" w:rsidRDefault="00962E44" w:rsidP="00962E44">
            <w:pPr>
              <w:rPr>
                <w:sz w:val="24"/>
                <w:szCs w:val="24"/>
                <w:lang w:val="kk-KZ"/>
              </w:rPr>
            </w:pPr>
            <w:r>
              <w:rPr>
                <w:sz w:val="24"/>
                <w:szCs w:val="24"/>
                <w:lang w:val="kk-KZ"/>
              </w:rPr>
              <w:t>Русский язык</w:t>
            </w:r>
          </w:p>
        </w:tc>
        <w:tc>
          <w:tcPr>
            <w:tcW w:w="2374" w:type="dxa"/>
          </w:tcPr>
          <w:p w:rsidR="00962E44" w:rsidRPr="00BB7B9F" w:rsidRDefault="00962E44" w:rsidP="00962E44">
            <w:pPr>
              <w:rPr>
                <w:sz w:val="24"/>
                <w:szCs w:val="24"/>
                <w:lang w:val="kk-KZ"/>
              </w:rPr>
            </w:pPr>
            <w:r>
              <w:rPr>
                <w:sz w:val="24"/>
                <w:szCs w:val="24"/>
                <w:lang w:val="kk-KZ"/>
              </w:rPr>
              <w:t>Скороходова Н.А.</w:t>
            </w:r>
          </w:p>
        </w:tc>
        <w:tc>
          <w:tcPr>
            <w:tcW w:w="2610"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Русская литература</w:t>
            </w:r>
          </w:p>
        </w:tc>
        <w:tc>
          <w:tcPr>
            <w:tcW w:w="2374" w:type="dxa"/>
          </w:tcPr>
          <w:p w:rsidR="00962E44" w:rsidRDefault="00962E44" w:rsidP="00962E44">
            <w:pPr>
              <w:rPr>
                <w:sz w:val="24"/>
                <w:szCs w:val="24"/>
                <w:lang w:val="kk-KZ"/>
              </w:rPr>
            </w:pPr>
            <w:r>
              <w:rPr>
                <w:sz w:val="24"/>
                <w:szCs w:val="24"/>
                <w:lang w:val="kk-KZ"/>
              </w:rPr>
              <w:t>Скороходова Н.А.</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Pr="00BB7B9F" w:rsidRDefault="00962E44" w:rsidP="00962E44">
            <w:pPr>
              <w:rPr>
                <w:sz w:val="24"/>
                <w:szCs w:val="24"/>
                <w:lang w:val="kk-KZ"/>
              </w:rPr>
            </w:pPr>
            <w:r>
              <w:rPr>
                <w:sz w:val="24"/>
                <w:szCs w:val="24"/>
                <w:lang w:val="kk-KZ"/>
              </w:rPr>
              <w:t>Казахский язык и литература</w:t>
            </w:r>
          </w:p>
        </w:tc>
        <w:tc>
          <w:tcPr>
            <w:tcW w:w="2374" w:type="dxa"/>
          </w:tcPr>
          <w:p w:rsidR="00962E44" w:rsidRPr="00B673C8" w:rsidRDefault="00962E44" w:rsidP="00962E44">
            <w:pPr>
              <w:rPr>
                <w:sz w:val="24"/>
                <w:szCs w:val="24"/>
                <w:lang w:val="kk-KZ"/>
              </w:rPr>
            </w:pPr>
            <w:r>
              <w:rPr>
                <w:sz w:val="24"/>
                <w:szCs w:val="24"/>
                <w:lang w:val="kk-KZ"/>
              </w:rPr>
              <w:t>Ботанова Г.О.</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Pr="00BB7B9F" w:rsidRDefault="00962E44" w:rsidP="00962E44">
            <w:pPr>
              <w:rPr>
                <w:sz w:val="24"/>
                <w:szCs w:val="24"/>
                <w:lang w:val="kk-KZ"/>
              </w:rPr>
            </w:pPr>
            <w:r>
              <w:rPr>
                <w:sz w:val="24"/>
                <w:szCs w:val="24"/>
                <w:lang w:val="kk-KZ"/>
              </w:rPr>
              <w:t>Английский язык</w:t>
            </w:r>
          </w:p>
        </w:tc>
        <w:tc>
          <w:tcPr>
            <w:tcW w:w="2374" w:type="dxa"/>
          </w:tcPr>
          <w:p w:rsidR="00962E44" w:rsidRPr="00082D5A" w:rsidRDefault="00962E44" w:rsidP="00962E44">
            <w:pPr>
              <w:rPr>
                <w:sz w:val="24"/>
                <w:szCs w:val="24"/>
                <w:lang w:val="kk-KZ"/>
              </w:rPr>
            </w:pPr>
            <w:r>
              <w:rPr>
                <w:sz w:val="24"/>
                <w:szCs w:val="24"/>
                <w:lang w:val="kk-KZ"/>
              </w:rPr>
              <w:t>Жиембекова Л.С.</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Pr="00BB7B9F" w:rsidRDefault="00962E44" w:rsidP="00962E44">
            <w:pPr>
              <w:rPr>
                <w:sz w:val="24"/>
                <w:szCs w:val="24"/>
                <w:lang w:val="kk-KZ"/>
              </w:rPr>
            </w:pPr>
            <w:r>
              <w:rPr>
                <w:sz w:val="24"/>
                <w:szCs w:val="24"/>
                <w:lang w:val="kk-KZ"/>
              </w:rPr>
              <w:t>Алгебра</w:t>
            </w:r>
          </w:p>
        </w:tc>
        <w:tc>
          <w:tcPr>
            <w:tcW w:w="2374" w:type="dxa"/>
          </w:tcPr>
          <w:p w:rsidR="00962E44" w:rsidRPr="00B673C8" w:rsidRDefault="00962E44" w:rsidP="00962E44">
            <w:pPr>
              <w:rPr>
                <w:sz w:val="24"/>
                <w:szCs w:val="24"/>
                <w:lang w:val="kk-KZ"/>
              </w:rPr>
            </w:pPr>
            <w:r>
              <w:rPr>
                <w:sz w:val="24"/>
                <w:szCs w:val="24"/>
                <w:lang w:val="kk-KZ"/>
              </w:rPr>
              <w:t>Калимулин Р.Р.</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Pr="00BB7B9F" w:rsidRDefault="00962E44" w:rsidP="00962E44">
            <w:pPr>
              <w:rPr>
                <w:sz w:val="24"/>
                <w:szCs w:val="24"/>
                <w:lang w:val="kk-KZ"/>
              </w:rPr>
            </w:pPr>
            <w:r>
              <w:rPr>
                <w:sz w:val="24"/>
                <w:szCs w:val="24"/>
                <w:lang w:val="kk-KZ"/>
              </w:rPr>
              <w:t>Геометрия</w:t>
            </w:r>
          </w:p>
        </w:tc>
        <w:tc>
          <w:tcPr>
            <w:tcW w:w="2374" w:type="dxa"/>
          </w:tcPr>
          <w:p w:rsidR="00962E44" w:rsidRPr="00B673C8" w:rsidRDefault="00962E44" w:rsidP="00962E44">
            <w:pPr>
              <w:rPr>
                <w:sz w:val="24"/>
                <w:szCs w:val="24"/>
                <w:lang w:val="kk-KZ"/>
              </w:rPr>
            </w:pPr>
            <w:r>
              <w:rPr>
                <w:sz w:val="24"/>
                <w:szCs w:val="24"/>
                <w:lang w:val="kk-KZ"/>
              </w:rPr>
              <w:t>Калимулин Р.Р.</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Информатика</w:t>
            </w:r>
          </w:p>
        </w:tc>
        <w:tc>
          <w:tcPr>
            <w:tcW w:w="2374" w:type="dxa"/>
          </w:tcPr>
          <w:p w:rsidR="00962E44" w:rsidRPr="00B673C8" w:rsidRDefault="00962E44" w:rsidP="00962E44">
            <w:pPr>
              <w:rPr>
                <w:sz w:val="24"/>
                <w:szCs w:val="24"/>
                <w:lang w:val="kk-KZ"/>
              </w:rPr>
            </w:pPr>
            <w:r>
              <w:rPr>
                <w:sz w:val="24"/>
                <w:szCs w:val="24"/>
                <w:lang w:val="kk-KZ"/>
              </w:rPr>
              <w:t>Кашкинова Т.И.</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Физика</w:t>
            </w:r>
          </w:p>
        </w:tc>
        <w:tc>
          <w:tcPr>
            <w:tcW w:w="2374" w:type="dxa"/>
          </w:tcPr>
          <w:p w:rsidR="00962E44" w:rsidRPr="00B673C8" w:rsidRDefault="00962E44" w:rsidP="00962E44">
            <w:pPr>
              <w:rPr>
                <w:sz w:val="24"/>
                <w:szCs w:val="24"/>
                <w:lang w:val="kk-KZ"/>
              </w:rPr>
            </w:pPr>
            <w:r>
              <w:rPr>
                <w:sz w:val="24"/>
                <w:szCs w:val="24"/>
                <w:lang w:val="kk-KZ"/>
              </w:rPr>
              <w:t>Ермекова М.Н.</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Химия</w:t>
            </w:r>
          </w:p>
        </w:tc>
        <w:tc>
          <w:tcPr>
            <w:tcW w:w="2374" w:type="dxa"/>
          </w:tcPr>
          <w:p w:rsidR="00962E44" w:rsidRPr="00B673C8" w:rsidRDefault="00962E44" w:rsidP="00962E44">
            <w:pPr>
              <w:rPr>
                <w:sz w:val="24"/>
                <w:szCs w:val="24"/>
                <w:lang w:val="kk-KZ"/>
              </w:rPr>
            </w:pPr>
            <w:r>
              <w:rPr>
                <w:sz w:val="24"/>
                <w:szCs w:val="24"/>
                <w:lang w:val="kk-KZ"/>
              </w:rPr>
              <w:t>Айниязова А.М.</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Биология</w:t>
            </w:r>
          </w:p>
        </w:tc>
        <w:tc>
          <w:tcPr>
            <w:tcW w:w="2374" w:type="dxa"/>
          </w:tcPr>
          <w:p w:rsidR="00962E44" w:rsidRPr="00B673C8" w:rsidRDefault="00962E44" w:rsidP="00962E44">
            <w:pPr>
              <w:rPr>
                <w:sz w:val="24"/>
                <w:szCs w:val="24"/>
                <w:lang w:val="kk-KZ"/>
              </w:rPr>
            </w:pPr>
            <w:r>
              <w:rPr>
                <w:sz w:val="24"/>
                <w:szCs w:val="24"/>
                <w:lang w:val="kk-KZ"/>
              </w:rPr>
              <w:t>Крекотень Т.В.</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география</w:t>
            </w:r>
          </w:p>
        </w:tc>
        <w:tc>
          <w:tcPr>
            <w:tcW w:w="2374" w:type="dxa"/>
          </w:tcPr>
          <w:p w:rsidR="00962E44" w:rsidRPr="00B673C8" w:rsidRDefault="00962E44" w:rsidP="00962E44">
            <w:pPr>
              <w:rPr>
                <w:sz w:val="24"/>
                <w:szCs w:val="24"/>
                <w:lang w:val="kk-KZ"/>
              </w:rPr>
            </w:pPr>
            <w:r>
              <w:rPr>
                <w:sz w:val="24"/>
                <w:szCs w:val="24"/>
                <w:lang w:val="kk-KZ"/>
              </w:rPr>
              <w:t>Кульжанова Б.З.</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История Казахстана</w:t>
            </w:r>
          </w:p>
        </w:tc>
        <w:tc>
          <w:tcPr>
            <w:tcW w:w="2374" w:type="dxa"/>
          </w:tcPr>
          <w:p w:rsidR="00962E44" w:rsidRPr="00B673C8" w:rsidRDefault="00962E44" w:rsidP="00962E44">
            <w:pPr>
              <w:rPr>
                <w:sz w:val="24"/>
                <w:szCs w:val="24"/>
                <w:lang w:val="kk-KZ"/>
              </w:rPr>
            </w:pPr>
            <w:r>
              <w:rPr>
                <w:sz w:val="24"/>
                <w:szCs w:val="24"/>
                <w:lang w:val="kk-KZ"/>
              </w:rPr>
              <w:t>Байденова С.Е.</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Всемирная история</w:t>
            </w:r>
          </w:p>
        </w:tc>
        <w:tc>
          <w:tcPr>
            <w:tcW w:w="2374" w:type="dxa"/>
          </w:tcPr>
          <w:p w:rsidR="00962E44" w:rsidRPr="00B673C8" w:rsidRDefault="00962E44" w:rsidP="00962E44">
            <w:pPr>
              <w:rPr>
                <w:sz w:val="24"/>
                <w:szCs w:val="24"/>
                <w:lang w:val="kk-KZ"/>
              </w:rPr>
            </w:pPr>
            <w:r>
              <w:rPr>
                <w:sz w:val="24"/>
                <w:szCs w:val="24"/>
                <w:lang w:val="kk-KZ"/>
              </w:rPr>
              <w:t>Байденова С.Е.</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Основы права</w:t>
            </w:r>
          </w:p>
        </w:tc>
        <w:tc>
          <w:tcPr>
            <w:tcW w:w="2374" w:type="dxa"/>
          </w:tcPr>
          <w:p w:rsidR="00962E44" w:rsidRDefault="00962E44" w:rsidP="00962E44">
            <w:pPr>
              <w:rPr>
                <w:sz w:val="24"/>
                <w:szCs w:val="24"/>
                <w:lang w:val="kk-KZ"/>
              </w:rPr>
            </w:pPr>
            <w:r>
              <w:rPr>
                <w:sz w:val="24"/>
                <w:szCs w:val="24"/>
                <w:lang w:val="kk-KZ"/>
              </w:rPr>
              <w:t>Есентаева Г.К.</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Самопознание</w:t>
            </w:r>
          </w:p>
        </w:tc>
        <w:tc>
          <w:tcPr>
            <w:tcW w:w="2374" w:type="dxa"/>
          </w:tcPr>
          <w:p w:rsidR="00962E44" w:rsidRPr="00082D5A" w:rsidRDefault="00962E44" w:rsidP="00962E44">
            <w:pPr>
              <w:rPr>
                <w:sz w:val="24"/>
                <w:szCs w:val="24"/>
                <w:lang w:val="en-US"/>
              </w:rPr>
            </w:pPr>
            <w:r>
              <w:rPr>
                <w:sz w:val="24"/>
                <w:szCs w:val="24"/>
                <w:lang w:val="kk-KZ"/>
              </w:rPr>
              <w:t>Сатбаев А.К.</w:t>
            </w:r>
          </w:p>
        </w:tc>
        <w:tc>
          <w:tcPr>
            <w:tcW w:w="2610"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961" w:type="dxa"/>
          </w:tcPr>
          <w:p w:rsidR="00962E44" w:rsidRDefault="00962E44" w:rsidP="00962E44">
            <w:pPr>
              <w:rPr>
                <w:sz w:val="24"/>
                <w:szCs w:val="24"/>
                <w:lang w:val="kk-KZ"/>
              </w:rPr>
            </w:pPr>
            <w:r>
              <w:rPr>
                <w:sz w:val="24"/>
                <w:szCs w:val="24"/>
                <w:lang w:val="kk-KZ"/>
              </w:rPr>
              <w:t>Художественный труд</w:t>
            </w:r>
          </w:p>
        </w:tc>
        <w:tc>
          <w:tcPr>
            <w:tcW w:w="2374" w:type="dxa"/>
          </w:tcPr>
          <w:p w:rsidR="00962E44" w:rsidRPr="00B673C8" w:rsidRDefault="00962E44" w:rsidP="00962E44">
            <w:pPr>
              <w:rPr>
                <w:sz w:val="24"/>
                <w:szCs w:val="24"/>
                <w:lang w:val="kk-KZ"/>
              </w:rPr>
            </w:pPr>
            <w:r>
              <w:rPr>
                <w:sz w:val="24"/>
                <w:szCs w:val="24"/>
                <w:lang w:val="kk-KZ"/>
              </w:rPr>
              <w:t>Салменов Б.К.</w:t>
            </w:r>
          </w:p>
        </w:tc>
        <w:tc>
          <w:tcPr>
            <w:tcW w:w="2610" w:type="dxa"/>
            <w:vMerge/>
          </w:tcPr>
          <w:p w:rsidR="00962E44" w:rsidRDefault="00962E44" w:rsidP="00962E44">
            <w:pPr>
              <w:rPr>
                <w:sz w:val="24"/>
                <w:szCs w:val="24"/>
                <w:lang w:val="kk-KZ"/>
              </w:rPr>
            </w:pPr>
          </w:p>
        </w:tc>
      </w:tr>
      <w:tr w:rsidR="00173BA2" w:rsidTr="00FB350C">
        <w:trPr>
          <w:trHeight w:val="562"/>
        </w:trPr>
        <w:tc>
          <w:tcPr>
            <w:tcW w:w="1847" w:type="dxa"/>
            <w:vMerge/>
          </w:tcPr>
          <w:p w:rsidR="00173BA2" w:rsidRDefault="00173BA2" w:rsidP="00962E44">
            <w:pPr>
              <w:rPr>
                <w:sz w:val="24"/>
                <w:szCs w:val="24"/>
                <w:lang w:val="kk-KZ"/>
              </w:rPr>
            </w:pPr>
          </w:p>
        </w:tc>
        <w:tc>
          <w:tcPr>
            <w:tcW w:w="955" w:type="dxa"/>
            <w:vMerge/>
          </w:tcPr>
          <w:p w:rsidR="00173BA2" w:rsidRDefault="00173BA2" w:rsidP="00962E44">
            <w:pPr>
              <w:rPr>
                <w:sz w:val="24"/>
                <w:szCs w:val="24"/>
                <w:lang w:val="kk-KZ"/>
              </w:rPr>
            </w:pPr>
          </w:p>
        </w:tc>
        <w:tc>
          <w:tcPr>
            <w:tcW w:w="1961" w:type="dxa"/>
          </w:tcPr>
          <w:p w:rsidR="00173BA2" w:rsidRDefault="00173BA2" w:rsidP="00962E44">
            <w:pPr>
              <w:rPr>
                <w:sz w:val="24"/>
                <w:szCs w:val="24"/>
                <w:lang w:val="kk-KZ"/>
              </w:rPr>
            </w:pPr>
            <w:r>
              <w:rPr>
                <w:sz w:val="24"/>
                <w:szCs w:val="24"/>
                <w:lang w:val="kk-KZ"/>
              </w:rPr>
              <w:t>Физическая культура</w:t>
            </w:r>
          </w:p>
        </w:tc>
        <w:tc>
          <w:tcPr>
            <w:tcW w:w="2374" w:type="dxa"/>
          </w:tcPr>
          <w:p w:rsidR="00173BA2" w:rsidRPr="00B673C8" w:rsidRDefault="00173BA2" w:rsidP="00962E44">
            <w:pPr>
              <w:rPr>
                <w:sz w:val="24"/>
                <w:szCs w:val="24"/>
                <w:lang w:val="kk-KZ"/>
              </w:rPr>
            </w:pPr>
            <w:r>
              <w:rPr>
                <w:sz w:val="24"/>
                <w:szCs w:val="24"/>
                <w:lang w:val="kk-KZ"/>
              </w:rPr>
              <w:t>Крицкий А.Н.</w:t>
            </w:r>
          </w:p>
        </w:tc>
        <w:tc>
          <w:tcPr>
            <w:tcW w:w="2610" w:type="dxa"/>
            <w:vMerge/>
          </w:tcPr>
          <w:p w:rsidR="00173BA2" w:rsidRDefault="00173BA2"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Гиль Анатолий</w:t>
            </w:r>
          </w:p>
        </w:tc>
        <w:tc>
          <w:tcPr>
            <w:tcW w:w="952" w:type="dxa"/>
            <w:vMerge w:val="restart"/>
          </w:tcPr>
          <w:p w:rsidR="00962E44" w:rsidRDefault="00962E44" w:rsidP="00962E44">
            <w:pPr>
              <w:rPr>
                <w:sz w:val="24"/>
                <w:szCs w:val="24"/>
                <w:lang w:val="kk-KZ"/>
              </w:rPr>
            </w:pPr>
            <w:r>
              <w:rPr>
                <w:sz w:val="24"/>
                <w:szCs w:val="24"/>
                <w:lang w:val="kk-KZ"/>
              </w:rPr>
              <w:t>3</w:t>
            </w:r>
          </w:p>
        </w:tc>
        <w:tc>
          <w:tcPr>
            <w:tcW w:w="2122" w:type="dxa"/>
          </w:tcPr>
          <w:p w:rsidR="00962E44" w:rsidRPr="005400E0" w:rsidRDefault="00962E44" w:rsidP="00962E44">
            <w:pPr>
              <w:rPr>
                <w:sz w:val="24"/>
                <w:szCs w:val="24"/>
                <w:lang w:val="kk-KZ"/>
              </w:rPr>
            </w:pPr>
            <w:r>
              <w:rPr>
                <w:sz w:val="24"/>
                <w:szCs w:val="24"/>
                <w:lang w:val="kk-KZ"/>
              </w:rPr>
              <w:t>Русский язык</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val="restart"/>
          </w:tcPr>
          <w:p w:rsidR="00962E44" w:rsidRDefault="00962E44" w:rsidP="00962E44">
            <w:pPr>
              <w:rPr>
                <w:sz w:val="24"/>
                <w:szCs w:val="24"/>
                <w:lang w:val="kk-KZ"/>
              </w:rPr>
            </w:pPr>
            <w:r>
              <w:rPr>
                <w:sz w:val="24"/>
                <w:szCs w:val="24"/>
                <w:lang w:val="kk-KZ"/>
              </w:rPr>
              <w:t xml:space="preserve">«Қазақстан </w:t>
            </w:r>
            <w:r>
              <w:rPr>
                <w:sz w:val="24"/>
                <w:szCs w:val="24"/>
                <w:lang w:val="kk-KZ"/>
              </w:rPr>
              <w:lastRenderedPageBreak/>
              <w:t>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Литературное чтение</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Казахский язык</w:t>
            </w:r>
          </w:p>
        </w:tc>
        <w:tc>
          <w:tcPr>
            <w:tcW w:w="2230" w:type="dxa"/>
          </w:tcPr>
          <w:p w:rsidR="00962E44" w:rsidRPr="005400E0" w:rsidRDefault="00962E44" w:rsidP="00962E44">
            <w:pPr>
              <w:rPr>
                <w:sz w:val="24"/>
                <w:szCs w:val="24"/>
                <w:lang w:val="kk-KZ"/>
              </w:rPr>
            </w:pPr>
            <w:r>
              <w:rPr>
                <w:sz w:val="24"/>
                <w:szCs w:val="24"/>
                <w:lang w:val="kk-KZ"/>
              </w:rPr>
              <w:t>Иманалина Г.Т.</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Иностранный язык</w:t>
            </w:r>
          </w:p>
        </w:tc>
        <w:tc>
          <w:tcPr>
            <w:tcW w:w="2230" w:type="dxa"/>
          </w:tcPr>
          <w:p w:rsidR="00962E44" w:rsidRPr="005400E0" w:rsidRDefault="00962E44" w:rsidP="00962E44">
            <w:pPr>
              <w:rPr>
                <w:sz w:val="24"/>
                <w:szCs w:val="24"/>
                <w:lang w:val="kk-KZ"/>
              </w:rPr>
            </w:pPr>
            <w:r>
              <w:rPr>
                <w:sz w:val="24"/>
                <w:szCs w:val="24"/>
                <w:lang w:val="kk-KZ"/>
              </w:rPr>
              <w:t>Алтаева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Математика </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Pr>
                <w:sz w:val="24"/>
                <w:szCs w:val="24"/>
                <w:lang w:val="kk-KZ"/>
              </w:rPr>
              <w:t>ИКТ</w:t>
            </w:r>
          </w:p>
        </w:tc>
        <w:tc>
          <w:tcPr>
            <w:tcW w:w="2230" w:type="dxa"/>
          </w:tcPr>
          <w:p w:rsidR="00962E44" w:rsidRDefault="00962E44" w:rsidP="00962E44">
            <w:pPr>
              <w:rPr>
                <w:sz w:val="24"/>
                <w:szCs w:val="24"/>
                <w:lang w:val="kk-KZ"/>
              </w:rPr>
            </w:pPr>
            <w:r>
              <w:rPr>
                <w:sz w:val="24"/>
                <w:szCs w:val="24"/>
                <w:lang w:val="kk-KZ"/>
              </w:rPr>
              <w:t>Кашкинова Т.И.</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Естествознание</w:t>
            </w:r>
          </w:p>
        </w:tc>
        <w:tc>
          <w:tcPr>
            <w:tcW w:w="2230" w:type="dxa"/>
          </w:tcPr>
          <w:p w:rsidR="00962E44" w:rsidRPr="005400E0" w:rsidRDefault="00962E44" w:rsidP="00962E44">
            <w:pPr>
              <w:rPr>
                <w:sz w:val="24"/>
                <w:szCs w:val="24"/>
                <w:lang w:val="kk-KZ"/>
              </w:rPr>
            </w:pPr>
            <w:r>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Познание мира</w:t>
            </w:r>
          </w:p>
        </w:tc>
        <w:tc>
          <w:tcPr>
            <w:tcW w:w="2230" w:type="dxa"/>
          </w:tcPr>
          <w:p w:rsidR="00962E44" w:rsidRPr="005400E0" w:rsidRDefault="00962E44" w:rsidP="00962E44">
            <w:pPr>
              <w:rPr>
                <w:sz w:val="24"/>
                <w:szCs w:val="24"/>
                <w:lang w:val="kk-KZ"/>
              </w:rPr>
            </w:pPr>
            <w:r>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Самопознание </w:t>
            </w:r>
          </w:p>
        </w:tc>
        <w:tc>
          <w:tcPr>
            <w:tcW w:w="2230" w:type="dxa"/>
          </w:tcPr>
          <w:p w:rsidR="00962E44" w:rsidRPr="005400E0" w:rsidRDefault="00962E44" w:rsidP="00962E44">
            <w:pPr>
              <w:rPr>
                <w:sz w:val="24"/>
                <w:szCs w:val="24"/>
                <w:lang w:val="kk-KZ"/>
              </w:rPr>
            </w:pPr>
            <w:r>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Музыка </w:t>
            </w:r>
          </w:p>
        </w:tc>
        <w:tc>
          <w:tcPr>
            <w:tcW w:w="2230" w:type="dxa"/>
          </w:tcPr>
          <w:p w:rsidR="00962E44" w:rsidRPr="005400E0" w:rsidRDefault="00962E44" w:rsidP="00962E44">
            <w:pPr>
              <w:rPr>
                <w:sz w:val="24"/>
                <w:szCs w:val="24"/>
                <w:lang w:val="kk-KZ"/>
              </w:rPr>
            </w:pPr>
            <w:r w:rsidRPr="005400E0">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Художественный труд</w:t>
            </w:r>
          </w:p>
        </w:tc>
        <w:tc>
          <w:tcPr>
            <w:tcW w:w="2230" w:type="dxa"/>
          </w:tcPr>
          <w:p w:rsidR="00962E44" w:rsidRPr="005400E0" w:rsidRDefault="00962E44" w:rsidP="00962E44">
            <w:pPr>
              <w:rPr>
                <w:sz w:val="24"/>
                <w:szCs w:val="24"/>
                <w:lang w:val="kk-KZ"/>
              </w:rPr>
            </w:pPr>
            <w:r>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Физическая культура</w:t>
            </w:r>
          </w:p>
        </w:tc>
        <w:tc>
          <w:tcPr>
            <w:tcW w:w="2230" w:type="dxa"/>
          </w:tcPr>
          <w:p w:rsidR="00962E44" w:rsidRPr="005400E0" w:rsidRDefault="00962E44" w:rsidP="00962E44">
            <w:pPr>
              <w:rPr>
                <w:sz w:val="24"/>
                <w:szCs w:val="24"/>
                <w:lang w:val="kk-KZ"/>
              </w:rPr>
            </w:pPr>
            <w:r w:rsidRPr="005400E0">
              <w:rPr>
                <w:sz w:val="24"/>
                <w:szCs w:val="24"/>
                <w:lang w:val="kk-KZ"/>
              </w:rPr>
              <w:t>Кайсанов И.Е.</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Құрбаниязов Арман</w:t>
            </w:r>
          </w:p>
        </w:tc>
        <w:tc>
          <w:tcPr>
            <w:tcW w:w="952" w:type="dxa"/>
            <w:vMerge w:val="restart"/>
          </w:tcPr>
          <w:p w:rsidR="00962E44" w:rsidRDefault="00962E44" w:rsidP="00962E44">
            <w:pPr>
              <w:rPr>
                <w:sz w:val="24"/>
                <w:szCs w:val="24"/>
                <w:lang w:val="kk-KZ"/>
              </w:rPr>
            </w:pPr>
            <w:r>
              <w:rPr>
                <w:sz w:val="24"/>
                <w:szCs w:val="24"/>
                <w:lang w:val="kk-KZ"/>
              </w:rPr>
              <w:t>3</w:t>
            </w:r>
          </w:p>
        </w:tc>
        <w:tc>
          <w:tcPr>
            <w:tcW w:w="2122" w:type="dxa"/>
          </w:tcPr>
          <w:p w:rsidR="00962E44" w:rsidRPr="00BB7B9F" w:rsidRDefault="00962E44" w:rsidP="00962E44">
            <w:pPr>
              <w:rPr>
                <w:sz w:val="24"/>
                <w:szCs w:val="24"/>
                <w:lang w:val="kk-KZ"/>
              </w:rPr>
            </w:pPr>
            <w:r>
              <w:rPr>
                <w:sz w:val="24"/>
                <w:szCs w:val="24"/>
                <w:lang w:val="kk-KZ"/>
              </w:rPr>
              <w:t>Қазақ тілі</w:t>
            </w:r>
          </w:p>
        </w:tc>
        <w:tc>
          <w:tcPr>
            <w:tcW w:w="2230" w:type="dxa"/>
          </w:tcPr>
          <w:p w:rsidR="00962E44" w:rsidRPr="00BB7B9F" w:rsidRDefault="00962E44" w:rsidP="00962E44">
            <w:pPr>
              <w:rPr>
                <w:sz w:val="24"/>
                <w:szCs w:val="24"/>
                <w:lang w:val="kk-KZ"/>
              </w:rPr>
            </w:pPr>
            <w:r>
              <w:rPr>
                <w:sz w:val="24"/>
                <w:szCs w:val="24"/>
                <w:lang w:val="kk-KZ"/>
              </w:rPr>
              <w:t>Кадырова У.А.</w:t>
            </w:r>
          </w:p>
        </w:tc>
        <w:tc>
          <w:tcPr>
            <w:tcW w:w="265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Әдебиеттік оқу</w:t>
            </w:r>
          </w:p>
        </w:tc>
        <w:tc>
          <w:tcPr>
            <w:tcW w:w="2230" w:type="dxa"/>
          </w:tcPr>
          <w:p w:rsidR="00962E44"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Орыс тілі</w:t>
            </w:r>
          </w:p>
        </w:tc>
        <w:tc>
          <w:tcPr>
            <w:tcW w:w="2230" w:type="dxa"/>
          </w:tcPr>
          <w:p w:rsidR="00962E44" w:rsidRPr="00B673C8" w:rsidRDefault="00962E44" w:rsidP="00962E44">
            <w:pPr>
              <w:rPr>
                <w:sz w:val="24"/>
                <w:szCs w:val="24"/>
                <w:lang w:val="kk-KZ"/>
              </w:rPr>
            </w:pPr>
            <w:r>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Ағылшын тілі</w:t>
            </w:r>
          </w:p>
        </w:tc>
        <w:tc>
          <w:tcPr>
            <w:tcW w:w="2230" w:type="dxa"/>
          </w:tcPr>
          <w:p w:rsidR="00962E44" w:rsidRPr="00B673C8" w:rsidRDefault="00962E44" w:rsidP="00962E44">
            <w:pPr>
              <w:rPr>
                <w:sz w:val="24"/>
                <w:szCs w:val="24"/>
                <w:lang w:val="kk-KZ"/>
              </w:rPr>
            </w:pPr>
            <w:r>
              <w:rPr>
                <w:sz w:val="24"/>
                <w:szCs w:val="24"/>
                <w:lang w:val="kk-KZ"/>
              </w:rPr>
              <w:t>Амирова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АКТ</w:t>
            </w:r>
          </w:p>
        </w:tc>
        <w:tc>
          <w:tcPr>
            <w:tcW w:w="2230" w:type="dxa"/>
          </w:tcPr>
          <w:p w:rsidR="00962E44" w:rsidRDefault="00962E44" w:rsidP="00962E44">
            <w:pPr>
              <w:rPr>
                <w:sz w:val="24"/>
                <w:szCs w:val="24"/>
                <w:lang w:val="kk-KZ"/>
              </w:rPr>
            </w:pPr>
            <w:r>
              <w:rPr>
                <w:sz w:val="24"/>
                <w:szCs w:val="24"/>
                <w:lang w:val="kk-KZ"/>
              </w:rPr>
              <w:t>Коптилеуова Г.А.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Жаратылыстану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Дүниетану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Pr="00B673C8" w:rsidRDefault="00962E44" w:rsidP="00962E44">
            <w:pPr>
              <w:rPr>
                <w:sz w:val="24"/>
                <w:szCs w:val="24"/>
                <w:lang w:val="kk-KZ"/>
              </w:rPr>
            </w:pPr>
            <w:r>
              <w:rPr>
                <w:sz w:val="24"/>
                <w:szCs w:val="24"/>
                <w:lang w:val="kk-KZ"/>
              </w:rPr>
              <w:t>Сатбаев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Диханбаева Перизат</w:t>
            </w:r>
          </w:p>
        </w:tc>
        <w:tc>
          <w:tcPr>
            <w:tcW w:w="952" w:type="dxa"/>
            <w:vMerge w:val="restart"/>
          </w:tcPr>
          <w:p w:rsidR="00962E44" w:rsidRDefault="00962E44" w:rsidP="00962E44">
            <w:pPr>
              <w:rPr>
                <w:sz w:val="24"/>
                <w:szCs w:val="24"/>
                <w:lang w:val="kk-KZ"/>
              </w:rPr>
            </w:pPr>
            <w:r>
              <w:rPr>
                <w:sz w:val="24"/>
                <w:szCs w:val="24"/>
                <w:lang w:val="kk-KZ"/>
              </w:rPr>
              <w:t>2</w:t>
            </w:r>
          </w:p>
        </w:tc>
        <w:tc>
          <w:tcPr>
            <w:tcW w:w="2122" w:type="dxa"/>
          </w:tcPr>
          <w:p w:rsidR="00962E44" w:rsidRPr="00BB7B9F" w:rsidRDefault="00962E44" w:rsidP="00962E44">
            <w:pPr>
              <w:rPr>
                <w:sz w:val="24"/>
                <w:szCs w:val="24"/>
                <w:lang w:val="kk-KZ"/>
              </w:rPr>
            </w:pPr>
            <w:r>
              <w:rPr>
                <w:sz w:val="24"/>
                <w:szCs w:val="24"/>
                <w:lang w:val="kk-KZ"/>
              </w:rPr>
              <w:t>Қазақ тілі</w:t>
            </w:r>
          </w:p>
        </w:tc>
        <w:tc>
          <w:tcPr>
            <w:tcW w:w="2230" w:type="dxa"/>
          </w:tcPr>
          <w:p w:rsidR="00962E44" w:rsidRPr="00BB7B9F" w:rsidRDefault="00962E44" w:rsidP="00962E44">
            <w:pPr>
              <w:rPr>
                <w:sz w:val="24"/>
                <w:szCs w:val="24"/>
                <w:lang w:val="kk-KZ"/>
              </w:rPr>
            </w:pPr>
            <w:r>
              <w:rPr>
                <w:sz w:val="24"/>
                <w:szCs w:val="24"/>
                <w:lang w:val="kk-KZ"/>
              </w:rPr>
              <w:t>Сеилхан Т.А.</w:t>
            </w:r>
          </w:p>
        </w:tc>
        <w:tc>
          <w:tcPr>
            <w:tcW w:w="2653" w:type="dxa"/>
            <w:vMerge w:val="restart"/>
          </w:tcPr>
          <w:p w:rsidR="00962E44" w:rsidRDefault="00962E44" w:rsidP="00962E44">
            <w:pPr>
              <w:rPr>
                <w:sz w:val="24"/>
                <w:szCs w:val="24"/>
                <w:lang w:val="kk-KZ"/>
              </w:rPr>
            </w:pPr>
            <w:r>
              <w:rPr>
                <w:sz w:val="24"/>
                <w:szCs w:val="24"/>
                <w:lang w:val="kk-KZ"/>
              </w:rPr>
              <w:t xml:space="preserve">«Қазақстан Республикасындағы бастауыш, орта, жалпы орта білім берудің үлгілік оқу жоспарларын бекіту туралы» Қазақстан Республикасы Білім </w:t>
            </w:r>
            <w:r>
              <w:rPr>
                <w:sz w:val="24"/>
                <w:szCs w:val="24"/>
                <w:lang w:val="kk-KZ"/>
              </w:rPr>
              <w:lastRenderedPageBreak/>
              <w:t>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Әдебиеттік оқу</w:t>
            </w:r>
          </w:p>
        </w:tc>
        <w:tc>
          <w:tcPr>
            <w:tcW w:w="2230" w:type="dxa"/>
          </w:tcPr>
          <w:p w:rsidR="00962E44" w:rsidRDefault="00962E44" w:rsidP="00962E44">
            <w:pPr>
              <w:rPr>
                <w:sz w:val="24"/>
                <w:szCs w:val="24"/>
                <w:lang w:val="kk-KZ"/>
              </w:rPr>
            </w:pPr>
            <w:r>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Орыс тілі</w:t>
            </w:r>
          </w:p>
        </w:tc>
        <w:tc>
          <w:tcPr>
            <w:tcW w:w="2230" w:type="dxa"/>
          </w:tcPr>
          <w:p w:rsidR="00962E44" w:rsidRDefault="00962E44" w:rsidP="00962E44">
            <w:pPr>
              <w:rPr>
                <w:sz w:val="24"/>
                <w:szCs w:val="24"/>
                <w:lang w:val="kk-KZ"/>
              </w:rPr>
            </w:pPr>
            <w:r>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Шетел тілі</w:t>
            </w:r>
          </w:p>
        </w:tc>
        <w:tc>
          <w:tcPr>
            <w:tcW w:w="2230" w:type="dxa"/>
          </w:tcPr>
          <w:p w:rsidR="00962E44" w:rsidRPr="00B673C8" w:rsidRDefault="00962E44" w:rsidP="00962E44">
            <w:pPr>
              <w:rPr>
                <w:sz w:val="24"/>
                <w:szCs w:val="24"/>
                <w:lang w:val="kk-KZ"/>
              </w:rPr>
            </w:pPr>
            <w:r>
              <w:rPr>
                <w:sz w:val="24"/>
                <w:szCs w:val="24"/>
                <w:lang w:val="kk-KZ"/>
              </w:rPr>
              <w:t>Амирова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Жаратылыстану</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 xml:space="preserve">Дүниетану </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Алтай Аян</w:t>
            </w:r>
          </w:p>
        </w:tc>
        <w:tc>
          <w:tcPr>
            <w:tcW w:w="952" w:type="dxa"/>
            <w:vMerge w:val="restart"/>
          </w:tcPr>
          <w:p w:rsidR="00962E44" w:rsidRDefault="00962E44" w:rsidP="00962E44">
            <w:pPr>
              <w:rPr>
                <w:sz w:val="24"/>
                <w:szCs w:val="24"/>
                <w:lang w:val="kk-KZ"/>
              </w:rPr>
            </w:pPr>
            <w:r>
              <w:rPr>
                <w:sz w:val="24"/>
                <w:szCs w:val="24"/>
                <w:lang w:val="kk-KZ"/>
              </w:rPr>
              <w:t>2</w:t>
            </w:r>
          </w:p>
        </w:tc>
        <w:tc>
          <w:tcPr>
            <w:tcW w:w="2122" w:type="dxa"/>
          </w:tcPr>
          <w:p w:rsidR="00962E44" w:rsidRPr="00BB7B9F" w:rsidRDefault="00962E44" w:rsidP="00962E44">
            <w:pPr>
              <w:rPr>
                <w:sz w:val="24"/>
                <w:szCs w:val="24"/>
                <w:lang w:val="kk-KZ"/>
              </w:rPr>
            </w:pPr>
            <w:r>
              <w:rPr>
                <w:sz w:val="24"/>
                <w:szCs w:val="24"/>
                <w:lang w:val="kk-KZ"/>
              </w:rPr>
              <w:t>Қазақ тілі</w:t>
            </w:r>
          </w:p>
        </w:tc>
        <w:tc>
          <w:tcPr>
            <w:tcW w:w="2230" w:type="dxa"/>
          </w:tcPr>
          <w:p w:rsidR="00962E44" w:rsidRPr="00BB7B9F" w:rsidRDefault="00962E44" w:rsidP="00962E44">
            <w:pPr>
              <w:rPr>
                <w:sz w:val="24"/>
                <w:szCs w:val="24"/>
                <w:lang w:val="kk-KZ"/>
              </w:rPr>
            </w:pPr>
            <w:r>
              <w:rPr>
                <w:sz w:val="24"/>
                <w:szCs w:val="24"/>
                <w:lang w:val="kk-KZ"/>
              </w:rPr>
              <w:t>Сеилхан Т.А.</w:t>
            </w:r>
          </w:p>
        </w:tc>
        <w:tc>
          <w:tcPr>
            <w:tcW w:w="265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Әдебиеттік оқу</w:t>
            </w:r>
          </w:p>
        </w:tc>
        <w:tc>
          <w:tcPr>
            <w:tcW w:w="2230" w:type="dxa"/>
          </w:tcPr>
          <w:p w:rsidR="00962E44" w:rsidRDefault="00962E44" w:rsidP="00962E44">
            <w:pPr>
              <w:rPr>
                <w:sz w:val="24"/>
                <w:szCs w:val="24"/>
                <w:lang w:val="kk-KZ"/>
              </w:rPr>
            </w:pPr>
            <w:r>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Орыс тілі</w:t>
            </w:r>
          </w:p>
        </w:tc>
        <w:tc>
          <w:tcPr>
            <w:tcW w:w="2230" w:type="dxa"/>
          </w:tcPr>
          <w:p w:rsidR="00962E44" w:rsidRDefault="00962E44" w:rsidP="00962E44">
            <w:pPr>
              <w:rPr>
                <w:sz w:val="24"/>
                <w:szCs w:val="24"/>
                <w:lang w:val="kk-KZ"/>
              </w:rPr>
            </w:pPr>
            <w:r>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Шетел тілі</w:t>
            </w:r>
          </w:p>
        </w:tc>
        <w:tc>
          <w:tcPr>
            <w:tcW w:w="2230" w:type="dxa"/>
          </w:tcPr>
          <w:p w:rsidR="00962E44" w:rsidRPr="00B673C8" w:rsidRDefault="00962E44" w:rsidP="00962E44">
            <w:pPr>
              <w:rPr>
                <w:sz w:val="24"/>
                <w:szCs w:val="24"/>
                <w:lang w:val="kk-KZ"/>
              </w:rPr>
            </w:pPr>
            <w:r>
              <w:rPr>
                <w:sz w:val="24"/>
                <w:szCs w:val="24"/>
                <w:lang w:val="kk-KZ"/>
              </w:rPr>
              <w:t>Алтаева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Жаратылыстану</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 xml:space="preserve">Дүниетану </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Сайлаубаева Майра</w:t>
            </w:r>
          </w:p>
        </w:tc>
        <w:tc>
          <w:tcPr>
            <w:tcW w:w="952" w:type="dxa"/>
            <w:vMerge w:val="restart"/>
          </w:tcPr>
          <w:p w:rsidR="00962E44" w:rsidRDefault="00962E44" w:rsidP="00962E44">
            <w:pPr>
              <w:rPr>
                <w:sz w:val="24"/>
                <w:szCs w:val="24"/>
                <w:lang w:val="kk-KZ"/>
              </w:rPr>
            </w:pPr>
            <w:r>
              <w:rPr>
                <w:sz w:val="24"/>
                <w:szCs w:val="24"/>
                <w:lang w:val="kk-KZ"/>
              </w:rPr>
              <w:t>4</w:t>
            </w:r>
          </w:p>
        </w:tc>
        <w:tc>
          <w:tcPr>
            <w:tcW w:w="2122" w:type="dxa"/>
          </w:tcPr>
          <w:p w:rsidR="00962E44" w:rsidRPr="00BB7B9F" w:rsidRDefault="00962E44" w:rsidP="00962E44">
            <w:pPr>
              <w:rPr>
                <w:sz w:val="24"/>
                <w:szCs w:val="24"/>
                <w:lang w:val="kk-KZ"/>
              </w:rPr>
            </w:pPr>
            <w:r>
              <w:rPr>
                <w:sz w:val="24"/>
                <w:szCs w:val="24"/>
                <w:lang w:val="kk-KZ"/>
              </w:rPr>
              <w:t>Қазақ тілі</w:t>
            </w:r>
          </w:p>
        </w:tc>
        <w:tc>
          <w:tcPr>
            <w:tcW w:w="2230" w:type="dxa"/>
          </w:tcPr>
          <w:p w:rsidR="00962E44" w:rsidRPr="00BB7B9F" w:rsidRDefault="00962E44" w:rsidP="00962E44">
            <w:pPr>
              <w:rPr>
                <w:sz w:val="24"/>
                <w:szCs w:val="24"/>
                <w:lang w:val="kk-KZ"/>
              </w:rPr>
            </w:pPr>
            <w:r>
              <w:rPr>
                <w:sz w:val="24"/>
                <w:szCs w:val="24"/>
                <w:lang w:val="kk-KZ"/>
              </w:rPr>
              <w:t>Әбдіқадыр Д.Н.</w:t>
            </w:r>
          </w:p>
        </w:tc>
        <w:tc>
          <w:tcPr>
            <w:tcW w:w="265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Әдебиеттік оқу</w:t>
            </w:r>
          </w:p>
        </w:tc>
        <w:tc>
          <w:tcPr>
            <w:tcW w:w="2230" w:type="dxa"/>
          </w:tcPr>
          <w:p w:rsidR="00962E44" w:rsidRDefault="00962E44" w:rsidP="00962E44">
            <w:pPr>
              <w:rPr>
                <w:sz w:val="24"/>
                <w:szCs w:val="24"/>
                <w:lang w:val="kk-KZ"/>
              </w:rPr>
            </w:pPr>
            <w:r>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Орыс тілі</w:t>
            </w:r>
          </w:p>
        </w:tc>
        <w:tc>
          <w:tcPr>
            <w:tcW w:w="2230" w:type="dxa"/>
          </w:tcPr>
          <w:p w:rsidR="00962E44" w:rsidRPr="00B673C8" w:rsidRDefault="00962E44" w:rsidP="00962E44">
            <w:pPr>
              <w:rPr>
                <w:sz w:val="24"/>
                <w:szCs w:val="24"/>
                <w:lang w:val="kk-KZ"/>
              </w:rPr>
            </w:pPr>
            <w:r>
              <w:rPr>
                <w:sz w:val="24"/>
                <w:szCs w:val="24"/>
                <w:lang w:val="kk-KZ"/>
              </w:rPr>
              <w:t>Амиршина К.Т.</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Шетел тілі</w:t>
            </w:r>
          </w:p>
        </w:tc>
        <w:tc>
          <w:tcPr>
            <w:tcW w:w="2230" w:type="dxa"/>
          </w:tcPr>
          <w:p w:rsidR="00962E44" w:rsidRPr="00B673C8" w:rsidRDefault="00962E44" w:rsidP="00962E44">
            <w:pPr>
              <w:rPr>
                <w:sz w:val="24"/>
                <w:szCs w:val="24"/>
                <w:lang w:val="kk-KZ"/>
              </w:rPr>
            </w:pPr>
            <w:r>
              <w:rPr>
                <w:sz w:val="24"/>
                <w:szCs w:val="24"/>
                <w:lang w:val="kk-KZ"/>
              </w:rPr>
              <w:t>Алтаева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Pr="00B673C8" w:rsidRDefault="00962E44" w:rsidP="00962E44">
            <w:pPr>
              <w:rPr>
                <w:sz w:val="24"/>
                <w:szCs w:val="24"/>
                <w:lang w:val="kk-KZ"/>
              </w:rPr>
            </w:pPr>
            <w:r>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Ақпараттық-коммуникациялық технологиялар</w:t>
            </w:r>
          </w:p>
        </w:tc>
        <w:tc>
          <w:tcPr>
            <w:tcW w:w="2230" w:type="dxa"/>
          </w:tcPr>
          <w:p w:rsidR="00962E44" w:rsidRPr="00B673C8" w:rsidRDefault="00962E44" w:rsidP="00962E44">
            <w:pPr>
              <w:rPr>
                <w:sz w:val="24"/>
                <w:szCs w:val="24"/>
                <w:lang w:val="kk-KZ"/>
              </w:rPr>
            </w:pPr>
            <w:r>
              <w:rPr>
                <w:sz w:val="24"/>
                <w:szCs w:val="24"/>
                <w:lang w:val="kk-KZ"/>
              </w:rPr>
              <w:t>Коптилеуова Г.А.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Жаратылыстану</w:t>
            </w:r>
          </w:p>
        </w:tc>
        <w:tc>
          <w:tcPr>
            <w:tcW w:w="2230" w:type="dxa"/>
          </w:tcPr>
          <w:p w:rsidR="00962E44" w:rsidRDefault="00962E44" w:rsidP="00962E44">
            <w:r w:rsidRPr="0089120E">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Дүниетану</w:t>
            </w:r>
          </w:p>
        </w:tc>
        <w:tc>
          <w:tcPr>
            <w:tcW w:w="2230" w:type="dxa"/>
          </w:tcPr>
          <w:p w:rsidR="00962E44" w:rsidRDefault="00962E44" w:rsidP="00962E44">
            <w:r w:rsidRPr="0089120E">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Default="00962E44" w:rsidP="00962E44">
            <w:r w:rsidRPr="0089120E">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Default="00962E44" w:rsidP="00962E44">
            <w:r w:rsidRPr="0089120E">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 xml:space="preserve">Ерекше білім алуға қажеттілігі </w:t>
            </w:r>
            <w:r w:rsidRPr="002F3DF7">
              <w:rPr>
                <w:b/>
                <w:sz w:val="24"/>
                <w:szCs w:val="24"/>
                <w:lang w:val="kk-KZ"/>
              </w:rPr>
              <w:lastRenderedPageBreak/>
              <w:t>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lastRenderedPageBreak/>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lastRenderedPageBreak/>
              <w:t>Бирмагамбетов Санжар</w:t>
            </w:r>
          </w:p>
        </w:tc>
        <w:tc>
          <w:tcPr>
            <w:tcW w:w="952" w:type="dxa"/>
            <w:vMerge w:val="restart"/>
          </w:tcPr>
          <w:p w:rsidR="00962E44" w:rsidRDefault="00962E44" w:rsidP="00962E44">
            <w:pPr>
              <w:rPr>
                <w:sz w:val="24"/>
                <w:szCs w:val="24"/>
                <w:lang w:val="kk-KZ"/>
              </w:rPr>
            </w:pPr>
            <w:r>
              <w:rPr>
                <w:sz w:val="24"/>
                <w:szCs w:val="24"/>
                <w:lang w:val="kk-KZ"/>
              </w:rPr>
              <w:t>2</w:t>
            </w:r>
          </w:p>
        </w:tc>
        <w:tc>
          <w:tcPr>
            <w:tcW w:w="2122" w:type="dxa"/>
          </w:tcPr>
          <w:p w:rsidR="00962E44" w:rsidRPr="005400E0" w:rsidRDefault="00962E44" w:rsidP="00962E44">
            <w:pPr>
              <w:rPr>
                <w:sz w:val="24"/>
                <w:szCs w:val="24"/>
                <w:lang w:val="kk-KZ"/>
              </w:rPr>
            </w:pPr>
            <w:r>
              <w:rPr>
                <w:sz w:val="24"/>
                <w:szCs w:val="24"/>
                <w:lang w:val="kk-KZ"/>
              </w:rPr>
              <w:t>Русский язык</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65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Литературное чтение</w:t>
            </w:r>
          </w:p>
        </w:tc>
        <w:tc>
          <w:tcPr>
            <w:tcW w:w="2230" w:type="dxa"/>
          </w:tcPr>
          <w:p w:rsidR="00962E44" w:rsidRPr="005400E0" w:rsidRDefault="00962E44" w:rsidP="00962E44">
            <w:pPr>
              <w:rPr>
                <w:sz w:val="24"/>
                <w:szCs w:val="24"/>
                <w:lang w:val="kk-KZ"/>
              </w:rPr>
            </w:pPr>
            <w:r>
              <w:rPr>
                <w:sz w:val="24"/>
                <w:szCs w:val="24"/>
                <w:lang w:val="kk-KZ"/>
              </w:rPr>
              <w:t>Жилгельдина Н.Ж.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Казахский язык</w:t>
            </w:r>
          </w:p>
        </w:tc>
        <w:tc>
          <w:tcPr>
            <w:tcW w:w="2230" w:type="dxa"/>
          </w:tcPr>
          <w:p w:rsidR="00962E44" w:rsidRPr="005400E0" w:rsidRDefault="00962E44" w:rsidP="00962E44">
            <w:pPr>
              <w:rPr>
                <w:sz w:val="24"/>
                <w:szCs w:val="24"/>
                <w:lang w:val="kk-KZ"/>
              </w:rPr>
            </w:pPr>
            <w:r>
              <w:rPr>
                <w:sz w:val="24"/>
                <w:szCs w:val="24"/>
                <w:lang w:val="kk-KZ"/>
              </w:rPr>
              <w:t>Реймбаева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Иностранный язык</w:t>
            </w:r>
          </w:p>
        </w:tc>
        <w:tc>
          <w:tcPr>
            <w:tcW w:w="2230" w:type="dxa"/>
          </w:tcPr>
          <w:p w:rsidR="00962E44" w:rsidRPr="005400E0" w:rsidRDefault="00962E44" w:rsidP="00962E44">
            <w:pPr>
              <w:rPr>
                <w:sz w:val="24"/>
                <w:szCs w:val="24"/>
                <w:lang w:val="kk-KZ"/>
              </w:rPr>
            </w:pPr>
            <w:r w:rsidRPr="005400E0">
              <w:rPr>
                <w:sz w:val="24"/>
                <w:szCs w:val="24"/>
                <w:lang w:val="kk-KZ"/>
              </w:rPr>
              <w:t>Алтаева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Математика </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Естествознание</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Познание мира</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Самопознание </w:t>
            </w:r>
          </w:p>
        </w:tc>
        <w:tc>
          <w:tcPr>
            <w:tcW w:w="2230" w:type="dxa"/>
          </w:tcPr>
          <w:p w:rsidR="00962E44" w:rsidRPr="005400E0" w:rsidRDefault="00962E44" w:rsidP="00962E44">
            <w:pPr>
              <w:rPr>
                <w:sz w:val="24"/>
                <w:szCs w:val="24"/>
                <w:lang w:val="kk-KZ"/>
              </w:rPr>
            </w:pPr>
            <w:r>
              <w:rPr>
                <w:sz w:val="24"/>
                <w:szCs w:val="24"/>
                <w:lang w:val="kk-KZ"/>
              </w:rPr>
              <w:t>Байбаракова Г.Ж.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Музыка </w:t>
            </w:r>
          </w:p>
        </w:tc>
        <w:tc>
          <w:tcPr>
            <w:tcW w:w="2230" w:type="dxa"/>
          </w:tcPr>
          <w:p w:rsidR="00962E44" w:rsidRPr="005400E0" w:rsidRDefault="00962E44" w:rsidP="00962E44">
            <w:pPr>
              <w:rPr>
                <w:sz w:val="24"/>
                <w:szCs w:val="24"/>
                <w:lang w:val="kk-KZ"/>
              </w:rPr>
            </w:pPr>
            <w:r w:rsidRPr="005400E0">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Художественный труд</w:t>
            </w:r>
          </w:p>
        </w:tc>
        <w:tc>
          <w:tcPr>
            <w:tcW w:w="2230" w:type="dxa"/>
          </w:tcPr>
          <w:p w:rsidR="00962E44" w:rsidRPr="005400E0" w:rsidRDefault="00962E44" w:rsidP="00962E44">
            <w:pPr>
              <w:rPr>
                <w:sz w:val="24"/>
                <w:szCs w:val="24"/>
                <w:lang w:val="kk-KZ"/>
              </w:rPr>
            </w:pPr>
            <w:r w:rsidRPr="005400E0">
              <w:rPr>
                <w:sz w:val="24"/>
                <w:szCs w:val="24"/>
                <w:lang w:val="kk-KZ"/>
              </w:rPr>
              <w:t>Жилгельдина Н.Ж.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Физическая культура</w:t>
            </w:r>
          </w:p>
        </w:tc>
        <w:tc>
          <w:tcPr>
            <w:tcW w:w="2230" w:type="dxa"/>
          </w:tcPr>
          <w:p w:rsidR="00962E44" w:rsidRPr="005400E0" w:rsidRDefault="00962E44" w:rsidP="00962E44">
            <w:pPr>
              <w:rPr>
                <w:sz w:val="24"/>
                <w:szCs w:val="24"/>
                <w:lang w:val="kk-KZ"/>
              </w:rPr>
            </w:pPr>
            <w:r w:rsidRPr="005400E0">
              <w:rPr>
                <w:sz w:val="24"/>
                <w:szCs w:val="24"/>
                <w:lang w:val="kk-KZ"/>
              </w:rPr>
              <w:t>Кайсанов И.Е.</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Тұрлығұлова Көркем</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5400E0" w:rsidRDefault="00962E44" w:rsidP="00962E44">
            <w:pPr>
              <w:rPr>
                <w:sz w:val="24"/>
                <w:szCs w:val="24"/>
                <w:lang w:val="kk-KZ"/>
              </w:rPr>
            </w:pPr>
            <w:r w:rsidRPr="005400E0">
              <w:rPr>
                <w:sz w:val="24"/>
                <w:szCs w:val="24"/>
                <w:lang w:val="kk-KZ"/>
              </w:rPr>
              <w:t>Обучение грамоте</w:t>
            </w:r>
          </w:p>
        </w:tc>
        <w:tc>
          <w:tcPr>
            <w:tcW w:w="2230" w:type="dxa"/>
          </w:tcPr>
          <w:p w:rsidR="00962E44" w:rsidRPr="005400E0" w:rsidRDefault="00962E44" w:rsidP="00962E44">
            <w:pPr>
              <w:rPr>
                <w:sz w:val="24"/>
                <w:szCs w:val="24"/>
                <w:lang w:val="kk-KZ"/>
              </w:rPr>
            </w:pPr>
            <w:r>
              <w:rPr>
                <w:sz w:val="24"/>
                <w:szCs w:val="24"/>
                <w:lang w:val="kk-KZ"/>
              </w:rPr>
              <w:t>Байбаракова Г.Ж.</w:t>
            </w:r>
          </w:p>
        </w:tc>
        <w:tc>
          <w:tcPr>
            <w:tcW w:w="265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Казахский язык</w:t>
            </w:r>
          </w:p>
        </w:tc>
        <w:tc>
          <w:tcPr>
            <w:tcW w:w="2230" w:type="dxa"/>
          </w:tcPr>
          <w:p w:rsidR="00962E44" w:rsidRPr="005400E0" w:rsidRDefault="00962E44" w:rsidP="00962E44">
            <w:pPr>
              <w:rPr>
                <w:sz w:val="24"/>
                <w:szCs w:val="24"/>
                <w:lang w:val="kk-KZ"/>
              </w:rPr>
            </w:pPr>
            <w:r>
              <w:rPr>
                <w:sz w:val="24"/>
                <w:szCs w:val="24"/>
                <w:lang w:val="kk-KZ"/>
              </w:rPr>
              <w:t>Реймбаева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Иностранный язык</w:t>
            </w:r>
          </w:p>
        </w:tc>
        <w:tc>
          <w:tcPr>
            <w:tcW w:w="2230" w:type="dxa"/>
          </w:tcPr>
          <w:p w:rsidR="00962E44" w:rsidRPr="005400E0" w:rsidRDefault="00962E44" w:rsidP="00962E44">
            <w:pPr>
              <w:rPr>
                <w:sz w:val="24"/>
                <w:szCs w:val="24"/>
                <w:lang w:val="kk-KZ"/>
              </w:rPr>
            </w:pPr>
            <w:r>
              <w:rPr>
                <w:sz w:val="24"/>
                <w:szCs w:val="24"/>
                <w:lang w:val="kk-KZ"/>
              </w:rPr>
              <w:t>Амирова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Математика </w:t>
            </w:r>
          </w:p>
        </w:tc>
        <w:tc>
          <w:tcPr>
            <w:tcW w:w="2230" w:type="dxa"/>
          </w:tcPr>
          <w:p w:rsidR="00962E44" w:rsidRPr="005400E0" w:rsidRDefault="00962E44" w:rsidP="00962E44">
            <w:pPr>
              <w:rPr>
                <w:sz w:val="24"/>
                <w:szCs w:val="24"/>
                <w:lang w:val="kk-KZ"/>
              </w:rPr>
            </w:pPr>
            <w:r>
              <w:rPr>
                <w:sz w:val="24"/>
                <w:szCs w:val="24"/>
                <w:lang w:val="kk-KZ"/>
              </w:rPr>
              <w:t>Байбаракова Г.Ж.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Естествознание</w:t>
            </w:r>
          </w:p>
        </w:tc>
        <w:tc>
          <w:tcPr>
            <w:tcW w:w="2230" w:type="dxa"/>
          </w:tcPr>
          <w:p w:rsidR="00962E44" w:rsidRDefault="00962E44" w:rsidP="00962E44">
            <w:r w:rsidRPr="00A67AD2">
              <w:rPr>
                <w:sz w:val="24"/>
                <w:szCs w:val="24"/>
                <w:lang w:val="kk-KZ"/>
              </w:rPr>
              <w:t>Байбаракова Г.Ж.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Познание мира</w:t>
            </w:r>
          </w:p>
        </w:tc>
        <w:tc>
          <w:tcPr>
            <w:tcW w:w="2230" w:type="dxa"/>
          </w:tcPr>
          <w:p w:rsidR="00962E44" w:rsidRDefault="00962E44" w:rsidP="00962E44">
            <w:r w:rsidRPr="00A67AD2">
              <w:rPr>
                <w:sz w:val="24"/>
                <w:szCs w:val="24"/>
                <w:lang w:val="kk-KZ"/>
              </w:rPr>
              <w:t>Байбаракова Г.Ж.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Самопознание </w:t>
            </w:r>
          </w:p>
        </w:tc>
        <w:tc>
          <w:tcPr>
            <w:tcW w:w="2230" w:type="dxa"/>
          </w:tcPr>
          <w:p w:rsidR="00962E44" w:rsidRDefault="00962E44" w:rsidP="00962E44">
            <w:r w:rsidRPr="00A67AD2">
              <w:rPr>
                <w:sz w:val="24"/>
                <w:szCs w:val="24"/>
                <w:lang w:val="kk-KZ"/>
              </w:rPr>
              <w:t>Байбаракова Г.Ж.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Музыка </w:t>
            </w:r>
          </w:p>
        </w:tc>
        <w:tc>
          <w:tcPr>
            <w:tcW w:w="2230" w:type="dxa"/>
          </w:tcPr>
          <w:p w:rsidR="00962E44" w:rsidRPr="005400E0"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Художественный труд</w:t>
            </w:r>
          </w:p>
        </w:tc>
        <w:tc>
          <w:tcPr>
            <w:tcW w:w="2230" w:type="dxa"/>
          </w:tcPr>
          <w:p w:rsidR="00962E44" w:rsidRPr="005400E0" w:rsidRDefault="00962E44" w:rsidP="00962E44">
            <w:pPr>
              <w:rPr>
                <w:sz w:val="24"/>
                <w:szCs w:val="24"/>
                <w:lang w:val="kk-KZ"/>
              </w:rPr>
            </w:pPr>
            <w:r>
              <w:rPr>
                <w:sz w:val="24"/>
                <w:szCs w:val="24"/>
                <w:lang w:val="kk-KZ"/>
              </w:rPr>
              <w:t>Байбаракова Г.Ж.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Физическая культура</w:t>
            </w:r>
          </w:p>
        </w:tc>
        <w:tc>
          <w:tcPr>
            <w:tcW w:w="2230" w:type="dxa"/>
          </w:tcPr>
          <w:p w:rsidR="00962E44" w:rsidRPr="005400E0" w:rsidRDefault="00962E44" w:rsidP="00962E44">
            <w:pPr>
              <w:rPr>
                <w:sz w:val="24"/>
                <w:szCs w:val="24"/>
                <w:lang w:val="kk-KZ"/>
              </w:rPr>
            </w:pPr>
            <w:r>
              <w:rPr>
                <w:sz w:val="24"/>
                <w:szCs w:val="24"/>
                <w:lang w:val="kk-KZ"/>
              </w:rPr>
              <w:t>Кайсанов И.Е.</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Филипова Евгения</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5400E0" w:rsidRDefault="00962E44" w:rsidP="00962E44">
            <w:pPr>
              <w:rPr>
                <w:sz w:val="24"/>
                <w:szCs w:val="24"/>
                <w:lang w:val="kk-KZ"/>
              </w:rPr>
            </w:pPr>
            <w:r w:rsidRPr="005400E0">
              <w:rPr>
                <w:sz w:val="24"/>
                <w:szCs w:val="24"/>
                <w:lang w:val="kk-KZ"/>
              </w:rPr>
              <w:t>Обучение грамоте</w:t>
            </w:r>
          </w:p>
        </w:tc>
        <w:tc>
          <w:tcPr>
            <w:tcW w:w="2230" w:type="dxa"/>
          </w:tcPr>
          <w:p w:rsidR="00962E44" w:rsidRPr="005400E0" w:rsidRDefault="00962E44" w:rsidP="00962E44">
            <w:pPr>
              <w:rPr>
                <w:sz w:val="24"/>
                <w:szCs w:val="24"/>
                <w:lang w:val="kk-KZ"/>
              </w:rPr>
            </w:pPr>
            <w:r>
              <w:rPr>
                <w:sz w:val="24"/>
                <w:szCs w:val="24"/>
                <w:lang w:val="kk-KZ"/>
              </w:rPr>
              <w:t>Ермекова А.Ж.</w:t>
            </w:r>
          </w:p>
        </w:tc>
        <w:tc>
          <w:tcPr>
            <w:tcW w:w="2653" w:type="dxa"/>
            <w:vMerge w:val="restart"/>
          </w:tcPr>
          <w:p w:rsidR="00962E44" w:rsidRDefault="00962E44" w:rsidP="00962E44">
            <w:pPr>
              <w:rPr>
                <w:sz w:val="24"/>
                <w:szCs w:val="24"/>
                <w:lang w:val="kk-KZ"/>
              </w:rPr>
            </w:pPr>
            <w:r>
              <w:rPr>
                <w:sz w:val="24"/>
                <w:szCs w:val="24"/>
                <w:lang w:val="kk-KZ"/>
              </w:rPr>
              <w:t xml:space="preserve">«Қазақстан Республикасындағы бастауыш, орта, жалпы орта білім берудің үлгілік оқу </w:t>
            </w:r>
            <w:r>
              <w:rPr>
                <w:sz w:val="24"/>
                <w:szCs w:val="24"/>
                <w:lang w:val="kk-KZ"/>
              </w:rPr>
              <w:lastRenderedPageBreak/>
              <w:t>жоспарларын бекіту туралы» Қазақстан Республикасы Білім және Ғылым министрінің 2012 жылғы 8 қарашадағы №500 бұйрығы (2018 жыл 4 қыркүйектегі № 441 бұйрық)</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Казахский язык</w:t>
            </w:r>
          </w:p>
        </w:tc>
        <w:tc>
          <w:tcPr>
            <w:tcW w:w="2230" w:type="dxa"/>
          </w:tcPr>
          <w:p w:rsidR="00962E44" w:rsidRPr="005400E0" w:rsidRDefault="00962E44" w:rsidP="00962E44">
            <w:pPr>
              <w:rPr>
                <w:sz w:val="24"/>
                <w:szCs w:val="24"/>
                <w:lang w:val="kk-KZ"/>
              </w:rPr>
            </w:pPr>
            <w:r>
              <w:rPr>
                <w:sz w:val="24"/>
                <w:szCs w:val="24"/>
                <w:lang w:val="kk-KZ"/>
              </w:rPr>
              <w:t>Реймбаева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Иностранный язык</w:t>
            </w:r>
          </w:p>
        </w:tc>
        <w:tc>
          <w:tcPr>
            <w:tcW w:w="2230" w:type="dxa"/>
          </w:tcPr>
          <w:p w:rsidR="00962E44" w:rsidRPr="005400E0" w:rsidRDefault="00962E44" w:rsidP="00962E44">
            <w:pPr>
              <w:rPr>
                <w:sz w:val="24"/>
                <w:szCs w:val="24"/>
                <w:lang w:val="kk-KZ"/>
              </w:rPr>
            </w:pPr>
            <w:r>
              <w:rPr>
                <w:sz w:val="24"/>
                <w:szCs w:val="24"/>
                <w:lang w:val="kk-KZ"/>
              </w:rPr>
              <w:t>Амирова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Математика </w:t>
            </w:r>
          </w:p>
        </w:tc>
        <w:tc>
          <w:tcPr>
            <w:tcW w:w="2230" w:type="dxa"/>
          </w:tcPr>
          <w:p w:rsidR="00962E44" w:rsidRDefault="00962E44" w:rsidP="00962E44">
            <w:r w:rsidRPr="00931A25">
              <w:rPr>
                <w:sz w:val="24"/>
                <w:szCs w:val="24"/>
                <w:lang w:val="kk-KZ"/>
              </w:rPr>
              <w:t>Ермекова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Естествознание</w:t>
            </w:r>
          </w:p>
        </w:tc>
        <w:tc>
          <w:tcPr>
            <w:tcW w:w="2230" w:type="dxa"/>
          </w:tcPr>
          <w:p w:rsidR="00962E44" w:rsidRDefault="00962E44" w:rsidP="00962E44">
            <w:r w:rsidRPr="00931A25">
              <w:rPr>
                <w:sz w:val="24"/>
                <w:szCs w:val="24"/>
                <w:lang w:val="kk-KZ"/>
              </w:rPr>
              <w:t>Ермекова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Познание мира</w:t>
            </w:r>
          </w:p>
        </w:tc>
        <w:tc>
          <w:tcPr>
            <w:tcW w:w="2230" w:type="dxa"/>
          </w:tcPr>
          <w:p w:rsidR="00962E44" w:rsidRDefault="00962E44" w:rsidP="00962E44">
            <w:r w:rsidRPr="00931A25">
              <w:rPr>
                <w:sz w:val="24"/>
                <w:szCs w:val="24"/>
                <w:lang w:val="kk-KZ"/>
              </w:rPr>
              <w:t>Ермекова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Самопознание </w:t>
            </w:r>
          </w:p>
        </w:tc>
        <w:tc>
          <w:tcPr>
            <w:tcW w:w="2230" w:type="dxa"/>
          </w:tcPr>
          <w:p w:rsidR="00962E44" w:rsidRDefault="00962E44" w:rsidP="00962E44">
            <w:r>
              <w:rPr>
                <w:sz w:val="24"/>
                <w:szCs w:val="24"/>
                <w:lang w:val="kk-KZ"/>
              </w:rPr>
              <w:t>Марданова В.Р.</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Музыка </w:t>
            </w:r>
          </w:p>
        </w:tc>
        <w:tc>
          <w:tcPr>
            <w:tcW w:w="2230" w:type="dxa"/>
          </w:tcPr>
          <w:p w:rsidR="00962E44" w:rsidRPr="005400E0"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Художественный труд</w:t>
            </w:r>
          </w:p>
        </w:tc>
        <w:tc>
          <w:tcPr>
            <w:tcW w:w="2230" w:type="dxa"/>
          </w:tcPr>
          <w:p w:rsidR="00962E44" w:rsidRPr="005400E0" w:rsidRDefault="00962E44" w:rsidP="00962E44">
            <w:pPr>
              <w:rPr>
                <w:sz w:val="24"/>
                <w:szCs w:val="24"/>
                <w:lang w:val="kk-KZ"/>
              </w:rPr>
            </w:pPr>
            <w:r>
              <w:rPr>
                <w:sz w:val="24"/>
                <w:szCs w:val="24"/>
                <w:lang w:val="kk-KZ"/>
              </w:rPr>
              <w:t>Ермекова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Физическая культура</w:t>
            </w:r>
          </w:p>
        </w:tc>
        <w:tc>
          <w:tcPr>
            <w:tcW w:w="2230" w:type="dxa"/>
          </w:tcPr>
          <w:p w:rsidR="00962E44" w:rsidRPr="005400E0" w:rsidRDefault="00962E44" w:rsidP="00962E44">
            <w:pPr>
              <w:rPr>
                <w:sz w:val="24"/>
                <w:szCs w:val="24"/>
                <w:lang w:val="kk-KZ"/>
              </w:rPr>
            </w:pPr>
            <w:r>
              <w:rPr>
                <w:sz w:val="24"/>
                <w:szCs w:val="24"/>
                <w:lang w:val="kk-KZ"/>
              </w:rPr>
              <w:t>Крицкий А.Н.</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p w:rsidR="00962E44" w:rsidRDefault="00962E44" w:rsidP="00962E44">
      <w:pPr>
        <w:jc w:val="both"/>
        <w:rPr>
          <w:b/>
          <w:sz w:val="24"/>
          <w:szCs w:val="24"/>
          <w:lang w:val="kk-KZ"/>
        </w:rPr>
      </w:pPr>
      <w:r>
        <w:rPr>
          <w:b/>
          <w:sz w:val="24"/>
          <w:szCs w:val="24"/>
        </w:rPr>
        <w:t>2021-2022 о</w:t>
      </w:r>
      <w:r>
        <w:rPr>
          <w:b/>
          <w:sz w:val="24"/>
          <w:szCs w:val="24"/>
          <w:lang w:val="kk-KZ"/>
        </w:rPr>
        <w:t>қу жылы</w:t>
      </w:r>
    </w:p>
    <w:p w:rsidR="00962E44" w:rsidRDefault="00962E44" w:rsidP="00962E44">
      <w:pPr>
        <w:jc w:val="both"/>
        <w:rPr>
          <w:b/>
          <w:sz w:val="24"/>
          <w:szCs w:val="24"/>
          <w:lang w:val="kk-KZ"/>
        </w:rPr>
      </w:pPr>
    </w:p>
    <w:p w:rsidR="00962E44" w:rsidRPr="003C3315" w:rsidRDefault="00962E44" w:rsidP="00962E44">
      <w:pPr>
        <w:pStyle w:val="a9"/>
        <w:spacing w:after="0"/>
        <w:jc w:val="both"/>
        <w:rPr>
          <w:rFonts w:cs="+mn-cs"/>
          <w:b/>
          <w:bCs/>
          <w:kern w:val="24"/>
          <w:lang w:val="kk-KZ"/>
        </w:rPr>
      </w:pPr>
      <w:r>
        <w:rPr>
          <w:rFonts w:cs="+mn-cs"/>
          <w:b/>
          <w:bCs/>
          <w:kern w:val="24"/>
          <w:lang w:val="kk-KZ"/>
        </w:rPr>
        <w:t xml:space="preserve">     </w:t>
      </w:r>
      <w:r w:rsidRPr="003C3315">
        <w:rPr>
          <w:rFonts w:cs="+mn-cs"/>
          <w:b/>
          <w:bCs/>
          <w:kern w:val="24"/>
          <w:lang w:val="kk-KZ"/>
        </w:rPr>
        <w:t>2021-2022 оқу жылында 10 ерекше білім беру</w:t>
      </w:r>
      <w:r w:rsidR="001C7E1D">
        <w:rPr>
          <w:rFonts w:cs="+mn-cs"/>
          <w:b/>
          <w:bCs/>
          <w:kern w:val="24"/>
          <w:lang w:val="kk-KZ"/>
        </w:rPr>
        <w:t>ге қажеттілігі бар оқушы бар</w:t>
      </w:r>
      <w:r w:rsidRPr="003C3315">
        <w:rPr>
          <w:rFonts w:cs="+mn-cs"/>
          <w:b/>
          <w:bCs/>
          <w:kern w:val="24"/>
          <w:lang w:val="kk-KZ"/>
        </w:rPr>
        <w:t xml:space="preserve">, оның ішінде 2 оқушы үйден оқытылды. </w:t>
      </w:r>
    </w:p>
    <w:p w:rsidR="00962E44" w:rsidRDefault="00962E44" w:rsidP="00962E44">
      <w:pPr>
        <w:pStyle w:val="a9"/>
        <w:spacing w:after="0"/>
        <w:jc w:val="both"/>
        <w:rPr>
          <w:lang w:val="kk-KZ"/>
        </w:rPr>
      </w:pPr>
    </w:p>
    <w:p w:rsidR="00962E44" w:rsidRDefault="00962E44" w:rsidP="00962E44">
      <w:pPr>
        <w:pStyle w:val="a9"/>
        <w:spacing w:after="0"/>
        <w:jc w:val="both"/>
        <w:rPr>
          <w:rFonts w:cs="+mn-cs"/>
          <w:color w:val="000000"/>
          <w:kern w:val="24"/>
          <w:lang w:val="kk-KZ"/>
        </w:rPr>
      </w:pPr>
      <w:r>
        <w:rPr>
          <w:bCs/>
          <w:color w:val="000000" w:themeColor="text1"/>
          <w:kern w:val="24"/>
          <w:lang w:val="kk-KZ"/>
        </w:rPr>
        <w:t xml:space="preserve">      2021-2022</w:t>
      </w:r>
      <w:r w:rsidRPr="000250CB">
        <w:rPr>
          <w:bCs/>
          <w:color w:val="000000" w:themeColor="text1"/>
          <w:kern w:val="24"/>
          <w:lang w:val="kk-KZ"/>
        </w:rPr>
        <w:t xml:space="preserve"> </w:t>
      </w:r>
      <w:r>
        <w:rPr>
          <w:bCs/>
          <w:color w:val="000000" w:themeColor="text1"/>
          <w:kern w:val="24"/>
          <w:lang w:val="kk-KZ"/>
        </w:rPr>
        <w:t xml:space="preserve"> 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Pr="000250CB">
        <w:rPr>
          <w:bCs/>
          <w:color w:val="000000" w:themeColor="text1"/>
          <w:kern w:val="24"/>
          <w:lang w:val="kk-KZ"/>
        </w:rPr>
        <w:t xml:space="preserve">қу жылының басында </w:t>
      </w:r>
      <w:r>
        <w:rPr>
          <w:bCs/>
          <w:color w:val="000000" w:themeColor="text1"/>
          <w:kern w:val="24"/>
          <w:lang w:val="kk-KZ"/>
        </w:rPr>
        <w:t xml:space="preserve">жоғарыда аталған </w:t>
      </w:r>
      <w:r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Pr>
          <w:rFonts w:cs="+mn-cs"/>
          <w:color w:val="000000"/>
          <w:kern w:val="24"/>
          <w:lang w:val="kk-KZ"/>
        </w:rPr>
        <w:t>О</w:t>
      </w:r>
      <w:r w:rsidRPr="00BE3DBA">
        <w:rPr>
          <w:rFonts w:cs="+mn-cs"/>
          <w:color w:val="000000"/>
          <w:kern w:val="24"/>
          <w:lang w:val="kk-KZ"/>
        </w:rPr>
        <w:t>блыстық ПМПК тексе</w:t>
      </w:r>
      <w:r>
        <w:rPr>
          <w:rFonts w:cs="+mn-cs"/>
          <w:color w:val="000000"/>
          <w:kern w:val="24"/>
          <w:lang w:val="kk-KZ"/>
        </w:rPr>
        <w:t xml:space="preserve">рісінің нәтижесі бойынша әр білім алушымен жеке даму ерекшеліктері ескеріліп жұмыс жүргізілді. </w:t>
      </w:r>
    </w:p>
    <w:p w:rsidR="00962E44" w:rsidRDefault="00962E44" w:rsidP="00173BA2">
      <w:pPr>
        <w:pStyle w:val="a9"/>
        <w:spacing w:after="0"/>
        <w:jc w:val="both"/>
        <w:rPr>
          <w:bCs/>
          <w:color w:val="000000" w:themeColor="text1"/>
          <w:kern w:val="24"/>
          <w:lang w:val="kk-KZ"/>
        </w:rPr>
      </w:pPr>
      <w:r>
        <w:rPr>
          <w:rFonts w:cs="+mn-cs"/>
          <w:color w:val="000000"/>
          <w:kern w:val="24"/>
          <w:lang w:val="kk-KZ"/>
        </w:rPr>
        <w:t xml:space="preserve">           І тоқсан аяғында 2 а класының жетекшісі Ашикбаеваның ұсынысымен Саматдин Нұртас пен Үсен Нұралының ата-анасына балаларын ПМПК-дан өткізуге ұсыным берілді. Пән мұғалімдері және педагог-психолог мінездеме, жұмыстарын, жұмыс дәптерлерін  ұсына отырып, облыстық ПМПК қорытындысы негізге алынып, Саматдин Нұртас 1 А класын қайта оқуға көшірілді. Ал Үсен Нұралы инклюзивті білім алушылар қатарын толықтырды. Үйден оқытылатын оқушылар Жеңісов Мейірлан мен Горьковой Евгенийге педагогикалық-психологиялық қолдау көрсетілуде. Пән мұғалімдері білім алуға ерекше қажеттілігі бар оқушыларға оқу мақсатын, оқу тапсырмасын және бағалау критерийін анықтауда жеке тұрғыдан қарауды жүзеге асыруда.</w:t>
      </w:r>
    </w:p>
    <w:p w:rsidR="00173BA2" w:rsidRPr="00173BA2" w:rsidRDefault="00173BA2" w:rsidP="00173BA2">
      <w:pPr>
        <w:pStyle w:val="a9"/>
        <w:spacing w:after="0"/>
        <w:jc w:val="both"/>
        <w:rPr>
          <w:bCs/>
          <w:color w:val="000000" w:themeColor="text1"/>
          <w:kern w:val="24"/>
          <w:lang w:val="kk-KZ"/>
        </w:rPr>
      </w:pPr>
    </w:p>
    <w:p w:rsidR="00962E44" w:rsidRPr="003C3315" w:rsidRDefault="00962E44" w:rsidP="00962E44">
      <w:pPr>
        <w:pStyle w:val="a9"/>
        <w:spacing w:after="200" w:line="276" w:lineRule="auto"/>
        <w:jc w:val="both"/>
        <w:rPr>
          <w:rFonts w:cs="+mn-cs"/>
          <w:b/>
          <w:bCs/>
          <w:kern w:val="24"/>
          <w:lang w:val="kk-KZ"/>
        </w:rPr>
      </w:pPr>
      <w:r w:rsidRPr="003C3315">
        <w:rPr>
          <w:rFonts w:cs="+mn-cs"/>
          <w:b/>
          <w:bCs/>
          <w:kern w:val="24"/>
          <w:lang w:val="kk-KZ"/>
        </w:rPr>
        <w:t xml:space="preserve">Ерекше білім беру қажеттілігі бар білім алушылар: </w:t>
      </w:r>
    </w:p>
    <w:tbl>
      <w:tblPr>
        <w:tblStyle w:val="a6"/>
        <w:tblW w:w="0" w:type="auto"/>
        <w:tblLook w:val="04A0" w:firstRow="1" w:lastRow="0" w:firstColumn="1" w:lastColumn="0" w:noHBand="0" w:noVBand="1"/>
      </w:tblPr>
      <w:tblGrid>
        <w:gridCol w:w="529"/>
        <w:gridCol w:w="3680"/>
        <w:gridCol w:w="5538"/>
      </w:tblGrid>
      <w:tr w:rsidR="00962E44" w:rsidRPr="009A204E" w:rsidTr="00173BA2">
        <w:tc>
          <w:tcPr>
            <w:tcW w:w="529" w:type="dxa"/>
          </w:tcPr>
          <w:p w:rsidR="00962E44" w:rsidRPr="00626514" w:rsidRDefault="00962E44" w:rsidP="00962E44">
            <w:pPr>
              <w:pStyle w:val="a9"/>
              <w:spacing w:after="0"/>
              <w:jc w:val="center"/>
              <w:rPr>
                <w:b/>
                <w:lang w:val="kk-KZ"/>
              </w:rPr>
            </w:pPr>
            <w:r w:rsidRPr="00626514">
              <w:rPr>
                <w:b/>
                <w:lang w:val="kk-KZ"/>
              </w:rPr>
              <w:t>№</w:t>
            </w:r>
          </w:p>
        </w:tc>
        <w:tc>
          <w:tcPr>
            <w:tcW w:w="3680" w:type="dxa"/>
          </w:tcPr>
          <w:p w:rsidR="00962E44" w:rsidRPr="00626514" w:rsidRDefault="00962E44" w:rsidP="00962E44">
            <w:pPr>
              <w:pStyle w:val="a9"/>
              <w:spacing w:after="0"/>
              <w:jc w:val="center"/>
              <w:rPr>
                <w:b/>
                <w:lang w:val="kk-KZ"/>
              </w:rPr>
            </w:pPr>
            <w:r w:rsidRPr="00626514">
              <w:rPr>
                <w:b/>
                <w:lang w:val="kk-KZ"/>
              </w:rPr>
              <w:t>Білім алушының аты-жөні</w:t>
            </w:r>
          </w:p>
        </w:tc>
        <w:tc>
          <w:tcPr>
            <w:tcW w:w="5538" w:type="dxa"/>
          </w:tcPr>
          <w:p w:rsidR="00962E44" w:rsidRPr="00626514" w:rsidRDefault="00962E44" w:rsidP="00962E44">
            <w:pPr>
              <w:pStyle w:val="a9"/>
              <w:spacing w:after="0"/>
              <w:jc w:val="center"/>
              <w:rPr>
                <w:b/>
                <w:lang w:val="kk-KZ"/>
              </w:rPr>
            </w:pPr>
            <w:r w:rsidRPr="00626514">
              <w:rPr>
                <w:b/>
                <w:lang w:val="kk-KZ"/>
              </w:rPr>
              <w:t>ПМПК қорытындысы</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1</w:t>
            </w:r>
          </w:p>
        </w:tc>
        <w:tc>
          <w:tcPr>
            <w:tcW w:w="3680" w:type="dxa"/>
          </w:tcPr>
          <w:p w:rsidR="00962E44" w:rsidRPr="009A204E" w:rsidRDefault="00962E44" w:rsidP="00962E44">
            <w:pPr>
              <w:pStyle w:val="a9"/>
              <w:spacing w:after="0"/>
              <w:jc w:val="both"/>
              <w:rPr>
                <w:lang w:val="kk-KZ"/>
              </w:rPr>
            </w:pPr>
            <w:r w:rsidRPr="009A204E">
              <w:rPr>
                <w:lang w:val="kk-KZ"/>
              </w:rPr>
              <w:t xml:space="preserve">Горьковой Евгений Анатольевич </w:t>
            </w:r>
          </w:p>
          <w:p w:rsidR="00962E44" w:rsidRPr="009A204E" w:rsidRDefault="00962E44" w:rsidP="00962E44">
            <w:pPr>
              <w:tabs>
                <w:tab w:val="center" w:pos="1732"/>
              </w:tabs>
              <w:rPr>
                <w:sz w:val="24"/>
                <w:szCs w:val="24"/>
                <w:lang w:val="kk-KZ"/>
              </w:rPr>
            </w:pPr>
            <w:r w:rsidRPr="009A204E">
              <w:rPr>
                <w:sz w:val="24"/>
                <w:szCs w:val="24"/>
                <w:lang w:val="kk-KZ"/>
              </w:rPr>
              <w:t>(үйден оқитын оқушы)</w:t>
            </w:r>
          </w:p>
        </w:tc>
        <w:tc>
          <w:tcPr>
            <w:tcW w:w="5538" w:type="dxa"/>
          </w:tcPr>
          <w:p w:rsidR="00962E44" w:rsidRPr="009A204E" w:rsidRDefault="00962E44" w:rsidP="00962E44">
            <w:pPr>
              <w:pStyle w:val="a9"/>
              <w:spacing w:after="0"/>
              <w:rPr>
                <w:lang w:val="kk-KZ"/>
              </w:rPr>
            </w:pPr>
            <w:r w:rsidRPr="009A204E">
              <w:rPr>
                <w:lang w:val="kk-KZ"/>
              </w:rPr>
              <w:t>Обучение по индивидуальный учебной программе и индивидуальному учебному плану для детей с легкой умственной отсталостью. Занятия с дефектологом по коррекций позновательной деятельности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2</w:t>
            </w:r>
          </w:p>
        </w:tc>
        <w:tc>
          <w:tcPr>
            <w:tcW w:w="3680" w:type="dxa"/>
          </w:tcPr>
          <w:p w:rsidR="00962E44" w:rsidRPr="009A204E" w:rsidRDefault="00962E44" w:rsidP="00962E44">
            <w:pPr>
              <w:pStyle w:val="a9"/>
              <w:spacing w:after="0"/>
              <w:jc w:val="both"/>
              <w:rPr>
                <w:lang w:val="kk-KZ"/>
              </w:rPr>
            </w:pPr>
            <w:r w:rsidRPr="009A204E">
              <w:rPr>
                <w:lang w:val="kk-KZ"/>
              </w:rPr>
              <w:t xml:space="preserve">Жеңісов Мейірлан </w:t>
            </w:r>
          </w:p>
          <w:p w:rsidR="00962E44" w:rsidRPr="009A204E" w:rsidRDefault="00962E44" w:rsidP="00962E44">
            <w:pPr>
              <w:rPr>
                <w:sz w:val="24"/>
                <w:szCs w:val="24"/>
                <w:lang w:val="kk-KZ"/>
              </w:rPr>
            </w:pPr>
            <w:r w:rsidRPr="009A204E">
              <w:rPr>
                <w:sz w:val="24"/>
                <w:szCs w:val="24"/>
                <w:lang w:val="kk-KZ"/>
              </w:rPr>
              <w:t>(үйден оқитын оқушы)</w:t>
            </w:r>
          </w:p>
        </w:tc>
        <w:tc>
          <w:tcPr>
            <w:tcW w:w="5538" w:type="dxa"/>
          </w:tcPr>
          <w:p w:rsidR="00962E44" w:rsidRPr="009A204E" w:rsidRDefault="00962E44" w:rsidP="00962E44">
            <w:pPr>
              <w:pStyle w:val="a9"/>
              <w:spacing w:after="0"/>
              <w:rPr>
                <w:lang w:val="kk-KZ"/>
              </w:rPr>
            </w:pPr>
            <w:r w:rsidRPr="009A204E">
              <w:rPr>
                <w:lang w:val="kk-KZ"/>
              </w:rPr>
              <w:t>Обучение по индивидуальной учебной программе и индивидуальному учебному плану для детей с УУО на дому</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3</w:t>
            </w:r>
          </w:p>
        </w:tc>
        <w:tc>
          <w:tcPr>
            <w:tcW w:w="3680" w:type="dxa"/>
          </w:tcPr>
          <w:p w:rsidR="00962E44" w:rsidRPr="009A204E" w:rsidRDefault="00962E44" w:rsidP="00962E44">
            <w:pPr>
              <w:pStyle w:val="a9"/>
              <w:spacing w:after="0"/>
              <w:jc w:val="both"/>
              <w:rPr>
                <w:lang w:val="kk-KZ"/>
              </w:rPr>
            </w:pPr>
            <w:r w:rsidRPr="009A204E">
              <w:rPr>
                <w:lang w:val="kk-KZ"/>
              </w:rPr>
              <w:t xml:space="preserve"> Гиль Анатолий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для коррекции позновательный деятельности </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4</w:t>
            </w:r>
          </w:p>
        </w:tc>
        <w:tc>
          <w:tcPr>
            <w:tcW w:w="3680" w:type="dxa"/>
          </w:tcPr>
          <w:p w:rsidR="00962E44" w:rsidRPr="009A204E" w:rsidRDefault="00962E44" w:rsidP="00962E44">
            <w:pPr>
              <w:pStyle w:val="a9"/>
              <w:spacing w:after="0"/>
              <w:jc w:val="both"/>
              <w:rPr>
                <w:lang w:val="kk-KZ"/>
              </w:rPr>
            </w:pPr>
            <w:r w:rsidRPr="009A204E">
              <w:rPr>
                <w:lang w:val="kk-KZ"/>
              </w:rPr>
              <w:t xml:space="preserve">Құрбаниязов Арман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Инклюзивное обучение по индивидуальный учебной программе и индивидуальному учебному плану для детей с ЛУО. Занятия с дефектологом по коррекций позновательной деятельности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5</w:t>
            </w:r>
          </w:p>
        </w:tc>
        <w:tc>
          <w:tcPr>
            <w:tcW w:w="3680" w:type="dxa"/>
          </w:tcPr>
          <w:p w:rsidR="00962E44" w:rsidRPr="009A204E" w:rsidRDefault="00962E44" w:rsidP="00962E44">
            <w:pPr>
              <w:pStyle w:val="a9"/>
              <w:spacing w:after="0"/>
              <w:jc w:val="both"/>
              <w:rPr>
                <w:lang w:val="kk-KZ"/>
              </w:rPr>
            </w:pPr>
            <w:r w:rsidRPr="009A204E">
              <w:rPr>
                <w:lang w:val="kk-KZ"/>
              </w:rPr>
              <w:t xml:space="preserve">Диханбаева Перизат </w:t>
            </w:r>
          </w:p>
          <w:p w:rsidR="00962E44" w:rsidRPr="009A204E" w:rsidRDefault="00962E44" w:rsidP="00962E44">
            <w:pPr>
              <w:rPr>
                <w:sz w:val="24"/>
                <w:szCs w:val="24"/>
                <w:lang w:val="kk-KZ"/>
              </w:rPr>
            </w:pPr>
            <w:r w:rsidRPr="009A204E">
              <w:rPr>
                <w:sz w:val="24"/>
                <w:szCs w:val="24"/>
                <w:lang w:val="kk-KZ"/>
              </w:rPr>
              <w:lastRenderedPageBreak/>
              <w:t>(инклюзив)</w:t>
            </w:r>
          </w:p>
        </w:tc>
        <w:tc>
          <w:tcPr>
            <w:tcW w:w="5538" w:type="dxa"/>
          </w:tcPr>
          <w:p w:rsidR="00962E44" w:rsidRPr="009A204E" w:rsidRDefault="00962E44" w:rsidP="00962E44">
            <w:pPr>
              <w:pStyle w:val="a9"/>
              <w:spacing w:after="0"/>
              <w:rPr>
                <w:lang w:val="kk-KZ"/>
              </w:rPr>
            </w:pPr>
            <w:r w:rsidRPr="009A204E">
              <w:rPr>
                <w:lang w:val="kk-KZ"/>
              </w:rPr>
              <w:lastRenderedPageBreak/>
              <w:t xml:space="preserve">Инклюзивное обучение по общеобразовательной </w:t>
            </w:r>
            <w:r w:rsidRPr="009A204E">
              <w:rPr>
                <w:lang w:val="kk-KZ"/>
              </w:rPr>
              <w:lastRenderedPageBreak/>
              <w:t>учебной программе с индивидуальным подходом по индивидуальному учебному плану (согласно Закона РК «об Образование» ст. 47 п 3, пп2.)в 3 классе.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lastRenderedPageBreak/>
              <w:t>6</w:t>
            </w:r>
          </w:p>
        </w:tc>
        <w:tc>
          <w:tcPr>
            <w:tcW w:w="3680" w:type="dxa"/>
          </w:tcPr>
          <w:p w:rsidR="00962E44" w:rsidRPr="009A204E" w:rsidRDefault="00962E44" w:rsidP="00962E44">
            <w:pPr>
              <w:pStyle w:val="a9"/>
              <w:spacing w:after="0"/>
              <w:jc w:val="both"/>
              <w:rPr>
                <w:lang w:val="kk-KZ"/>
              </w:rPr>
            </w:pPr>
            <w:r w:rsidRPr="009A204E">
              <w:rPr>
                <w:lang w:val="kk-KZ"/>
              </w:rPr>
              <w:t xml:space="preserve">Сайлаубаева Майра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Инклюзивное обучение по общеобразовательной учебной программе с индивидуальным подходом. Психолого-педагогическое сопровождение в школе. Занятия с психологом, дефектологом, логопедом.</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7</w:t>
            </w:r>
          </w:p>
        </w:tc>
        <w:tc>
          <w:tcPr>
            <w:tcW w:w="3680" w:type="dxa"/>
          </w:tcPr>
          <w:p w:rsidR="00962E44" w:rsidRPr="009A204E" w:rsidRDefault="00962E44" w:rsidP="00962E44">
            <w:pPr>
              <w:pStyle w:val="a9"/>
              <w:spacing w:after="0"/>
              <w:jc w:val="both"/>
              <w:rPr>
                <w:lang w:val="kk-KZ"/>
              </w:rPr>
            </w:pPr>
            <w:r w:rsidRPr="009A204E">
              <w:rPr>
                <w:lang w:val="kk-KZ"/>
              </w:rPr>
              <w:t xml:space="preserve">Злыдникова Анна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1 классе с 09.2021г.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8</w:t>
            </w:r>
          </w:p>
        </w:tc>
        <w:tc>
          <w:tcPr>
            <w:tcW w:w="3680" w:type="dxa"/>
          </w:tcPr>
          <w:p w:rsidR="00962E44" w:rsidRPr="009A204E" w:rsidRDefault="00962E44" w:rsidP="00962E44">
            <w:pPr>
              <w:pStyle w:val="a9"/>
              <w:spacing w:after="0"/>
              <w:jc w:val="both"/>
              <w:rPr>
                <w:lang w:val="kk-KZ"/>
              </w:rPr>
            </w:pPr>
            <w:r w:rsidRPr="009A204E">
              <w:rPr>
                <w:lang w:val="kk-KZ"/>
              </w:rPr>
              <w:t>Дәнішұлы Диас</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1 классе с 09.2021г.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9</w:t>
            </w:r>
          </w:p>
        </w:tc>
        <w:tc>
          <w:tcPr>
            <w:tcW w:w="3680" w:type="dxa"/>
          </w:tcPr>
          <w:p w:rsidR="00962E44" w:rsidRPr="009A204E" w:rsidRDefault="00962E44" w:rsidP="00962E44">
            <w:pPr>
              <w:pStyle w:val="a9"/>
              <w:spacing w:after="0"/>
              <w:jc w:val="both"/>
              <w:rPr>
                <w:lang w:val="kk-KZ"/>
              </w:rPr>
            </w:pPr>
            <w:r w:rsidRPr="009A204E">
              <w:rPr>
                <w:lang w:val="kk-KZ"/>
              </w:rPr>
              <w:t>Саматдин Нұртас</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 xml:space="preserve">Инклюзивное обучение по общеобразовательной учебной программе с индивидуальным подходом. Дублирования программы 1-го класса со </w:t>
            </w:r>
            <w:r w:rsidRPr="009A204E">
              <w:rPr>
                <w:lang w:val="en-US"/>
              </w:rPr>
              <w:t>II</w:t>
            </w:r>
            <w:r w:rsidRPr="009A204E">
              <w:rPr>
                <w:lang w:val="kk-KZ"/>
              </w:rPr>
              <w:t xml:space="preserve">-четверта. Психолого-педагогическое сопровождение в школе. Занятия с психологом, логопедом.  </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10</w:t>
            </w:r>
          </w:p>
        </w:tc>
        <w:tc>
          <w:tcPr>
            <w:tcW w:w="3680" w:type="dxa"/>
          </w:tcPr>
          <w:p w:rsidR="00962E44" w:rsidRPr="009A204E" w:rsidRDefault="00962E44" w:rsidP="00962E44">
            <w:pPr>
              <w:pStyle w:val="a9"/>
              <w:spacing w:after="0"/>
              <w:jc w:val="both"/>
              <w:rPr>
                <w:lang w:val="kk-KZ"/>
              </w:rPr>
            </w:pPr>
            <w:r w:rsidRPr="009A204E">
              <w:rPr>
                <w:lang w:val="kk-KZ"/>
              </w:rPr>
              <w:t xml:space="preserve">Үсен Нұралы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 xml:space="preserve">Обучение по адаптированной общеобразовательной программе. Изменение способов оценивание учебных достижении. Использивание вариативных, альтернативных методов обучение. Специальная поддержка педагогом-психологом, логопедом, дефектологом и педагогом- ассистентом. </w:t>
            </w: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847"/>
        <w:gridCol w:w="955"/>
        <w:gridCol w:w="1878"/>
        <w:gridCol w:w="2374"/>
        <w:gridCol w:w="2693"/>
      </w:tblGrid>
      <w:tr w:rsidR="00962E44" w:rsidTr="00173BA2">
        <w:tc>
          <w:tcPr>
            <w:tcW w:w="1847"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5"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878"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9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847" w:type="dxa"/>
            <w:vMerge w:val="restart"/>
          </w:tcPr>
          <w:p w:rsidR="00962E44" w:rsidRPr="00BB7B9F" w:rsidRDefault="00962E44" w:rsidP="00962E44">
            <w:pPr>
              <w:rPr>
                <w:sz w:val="24"/>
                <w:szCs w:val="24"/>
                <w:lang w:val="kk-KZ"/>
              </w:rPr>
            </w:pPr>
            <w:r>
              <w:rPr>
                <w:sz w:val="24"/>
                <w:szCs w:val="24"/>
                <w:lang w:val="kk-KZ"/>
              </w:rPr>
              <w:t>Горьковой Евгений</w:t>
            </w:r>
          </w:p>
        </w:tc>
        <w:tc>
          <w:tcPr>
            <w:tcW w:w="955" w:type="dxa"/>
            <w:vMerge w:val="restart"/>
          </w:tcPr>
          <w:p w:rsidR="00962E44" w:rsidRDefault="00962E44" w:rsidP="00962E44">
            <w:pPr>
              <w:rPr>
                <w:sz w:val="24"/>
                <w:szCs w:val="24"/>
                <w:lang w:val="kk-KZ"/>
              </w:rPr>
            </w:pPr>
            <w:r>
              <w:rPr>
                <w:sz w:val="24"/>
                <w:szCs w:val="24"/>
                <w:lang w:val="kk-KZ"/>
              </w:rPr>
              <w:t>8</w:t>
            </w:r>
          </w:p>
        </w:tc>
        <w:tc>
          <w:tcPr>
            <w:tcW w:w="1878" w:type="dxa"/>
          </w:tcPr>
          <w:p w:rsidR="00962E44" w:rsidRPr="00BB7B9F" w:rsidRDefault="00962E44" w:rsidP="00962E44">
            <w:pPr>
              <w:rPr>
                <w:sz w:val="24"/>
                <w:szCs w:val="24"/>
                <w:lang w:val="kk-KZ"/>
              </w:rPr>
            </w:pPr>
            <w:r>
              <w:rPr>
                <w:sz w:val="24"/>
                <w:szCs w:val="24"/>
                <w:lang w:val="kk-KZ"/>
              </w:rPr>
              <w:t>Русский язык</w:t>
            </w:r>
          </w:p>
        </w:tc>
        <w:tc>
          <w:tcPr>
            <w:tcW w:w="2374" w:type="dxa"/>
          </w:tcPr>
          <w:p w:rsidR="00962E44" w:rsidRPr="00BB7B9F" w:rsidRDefault="00962E44" w:rsidP="00962E44">
            <w:pPr>
              <w:rPr>
                <w:sz w:val="24"/>
                <w:szCs w:val="24"/>
                <w:lang w:val="kk-KZ"/>
              </w:rPr>
            </w:pPr>
            <w:r>
              <w:rPr>
                <w:sz w:val="24"/>
                <w:szCs w:val="24"/>
                <w:lang w:val="kk-KZ"/>
              </w:rPr>
              <w:t>Буранбаева Р.Б.</w:t>
            </w:r>
          </w:p>
        </w:tc>
        <w:tc>
          <w:tcPr>
            <w:tcW w:w="2693" w:type="dxa"/>
            <w:vMerge w:val="restart"/>
          </w:tcPr>
          <w:p w:rsidR="00962E44" w:rsidRDefault="00962E44" w:rsidP="00962E44">
            <w:pPr>
              <w:rPr>
                <w:sz w:val="24"/>
                <w:szCs w:val="24"/>
                <w:lang w:val="kk-KZ"/>
              </w:rPr>
            </w:pPr>
            <w:r>
              <w:rPr>
                <w:sz w:val="24"/>
                <w:szCs w:val="24"/>
                <w:lang w:val="kk-KZ"/>
              </w:rPr>
              <w:t xml:space="preserve">«Қазақстан Республикасындағы </w:t>
            </w:r>
            <w:r>
              <w:rPr>
                <w:sz w:val="24"/>
                <w:szCs w:val="24"/>
                <w:lang w:val="kk-KZ"/>
              </w:rPr>
              <w:lastRenderedPageBreak/>
              <w:t>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 ж №125 бұйрықпен енгізілген өзгерістер мен толықтырулармен) №10 қосымша, 10 тарау  «Оқыту орыс тілінде жүргізілетін үйде жеке тегін оқытатын жеңіл ақыл-ой кемістігі бар оқушыларға арналған негізгі орта білім берудің жоспары» негізінде құрылды.</w:t>
            </w: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 xml:space="preserve">Чтение и </w:t>
            </w:r>
            <w:r>
              <w:rPr>
                <w:sz w:val="24"/>
                <w:szCs w:val="24"/>
                <w:lang w:val="kk-KZ"/>
              </w:rPr>
              <w:lastRenderedPageBreak/>
              <w:t>развитие речи</w:t>
            </w:r>
          </w:p>
        </w:tc>
        <w:tc>
          <w:tcPr>
            <w:tcW w:w="2374" w:type="dxa"/>
          </w:tcPr>
          <w:p w:rsidR="00962E44" w:rsidRDefault="00962E44" w:rsidP="00962E44">
            <w:pPr>
              <w:rPr>
                <w:sz w:val="24"/>
                <w:szCs w:val="24"/>
                <w:lang w:val="kk-KZ"/>
              </w:rPr>
            </w:pPr>
            <w:r>
              <w:rPr>
                <w:sz w:val="24"/>
                <w:szCs w:val="24"/>
                <w:lang w:val="kk-KZ"/>
              </w:rPr>
              <w:lastRenderedPageBreak/>
              <w:t>Буранбаева Р.Б.</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Казахский язык</w:t>
            </w:r>
          </w:p>
        </w:tc>
        <w:tc>
          <w:tcPr>
            <w:tcW w:w="2374" w:type="dxa"/>
          </w:tcPr>
          <w:p w:rsidR="00962E44" w:rsidRPr="00B673C8" w:rsidRDefault="00962E44" w:rsidP="00962E44">
            <w:pPr>
              <w:rPr>
                <w:sz w:val="24"/>
                <w:szCs w:val="24"/>
                <w:lang w:val="kk-KZ"/>
              </w:rPr>
            </w:pPr>
            <w:r>
              <w:rPr>
                <w:sz w:val="24"/>
                <w:szCs w:val="24"/>
                <w:lang w:val="kk-KZ"/>
              </w:rPr>
              <w:t>Нурлыбаева К.К.</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 xml:space="preserve">Математика </w:t>
            </w:r>
          </w:p>
        </w:tc>
        <w:tc>
          <w:tcPr>
            <w:tcW w:w="2374" w:type="dxa"/>
          </w:tcPr>
          <w:p w:rsidR="00962E44" w:rsidRPr="00B673C8" w:rsidRDefault="00962E44" w:rsidP="00962E44">
            <w:pPr>
              <w:rPr>
                <w:sz w:val="24"/>
                <w:szCs w:val="24"/>
                <w:lang w:val="kk-KZ"/>
              </w:rPr>
            </w:pPr>
            <w:r>
              <w:rPr>
                <w:sz w:val="24"/>
                <w:szCs w:val="24"/>
                <w:lang w:val="kk-KZ"/>
              </w:rPr>
              <w:t>Калимулин Р.Р.</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Естествознание</w:t>
            </w:r>
          </w:p>
        </w:tc>
        <w:tc>
          <w:tcPr>
            <w:tcW w:w="2374" w:type="dxa"/>
          </w:tcPr>
          <w:p w:rsidR="00962E44" w:rsidRPr="00B673C8" w:rsidRDefault="00962E44" w:rsidP="00962E44">
            <w:pPr>
              <w:rPr>
                <w:sz w:val="24"/>
                <w:szCs w:val="24"/>
                <w:lang w:val="kk-KZ"/>
              </w:rPr>
            </w:pPr>
            <w:r>
              <w:rPr>
                <w:sz w:val="24"/>
                <w:szCs w:val="24"/>
                <w:lang w:val="kk-KZ"/>
              </w:rPr>
              <w:t>Абдакиева Р.Ж.</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География</w:t>
            </w:r>
          </w:p>
        </w:tc>
        <w:tc>
          <w:tcPr>
            <w:tcW w:w="2374" w:type="dxa"/>
          </w:tcPr>
          <w:p w:rsidR="00962E44" w:rsidRDefault="00962E44" w:rsidP="00962E44">
            <w:pPr>
              <w:rPr>
                <w:sz w:val="24"/>
                <w:szCs w:val="24"/>
                <w:lang w:val="kk-KZ"/>
              </w:rPr>
            </w:pPr>
            <w:r>
              <w:rPr>
                <w:sz w:val="24"/>
                <w:szCs w:val="24"/>
                <w:lang w:val="kk-KZ"/>
              </w:rPr>
              <w:t>Абдакиева Р.Ж.</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История Казахстана</w:t>
            </w:r>
          </w:p>
        </w:tc>
        <w:tc>
          <w:tcPr>
            <w:tcW w:w="2374" w:type="dxa"/>
          </w:tcPr>
          <w:p w:rsidR="00962E44" w:rsidRPr="00B673C8" w:rsidRDefault="00962E44" w:rsidP="00962E44">
            <w:pPr>
              <w:rPr>
                <w:sz w:val="24"/>
                <w:szCs w:val="24"/>
                <w:lang w:val="kk-KZ"/>
              </w:rPr>
            </w:pPr>
            <w:r>
              <w:rPr>
                <w:sz w:val="24"/>
                <w:szCs w:val="24"/>
                <w:lang w:val="kk-KZ"/>
              </w:rPr>
              <w:t>Убайдуллаев И.С.</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Социально-бытовая ориентировка</w:t>
            </w:r>
          </w:p>
        </w:tc>
        <w:tc>
          <w:tcPr>
            <w:tcW w:w="2374" w:type="dxa"/>
          </w:tcPr>
          <w:p w:rsidR="00962E44" w:rsidRPr="00B673C8" w:rsidRDefault="00962E44" w:rsidP="00962E44">
            <w:pPr>
              <w:rPr>
                <w:sz w:val="24"/>
                <w:szCs w:val="24"/>
                <w:lang w:val="kk-KZ"/>
              </w:rPr>
            </w:pPr>
            <w:r>
              <w:rPr>
                <w:sz w:val="24"/>
                <w:szCs w:val="24"/>
                <w:lang w:val="kk-KZ"/>
              </w:rPr>
              <w:t>Убайдуллаев И.С</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Коррекция познавательной деятельности и недостатков речи</w:t>
            </w:r>
          </w:p>
        </w:tc>
        <w:tc>
          <w:tcPr>
            <w:tcW w:w="2374" w:type="dxa"/>
          </w:tcPr>
          <w:p w:rsidR="00962E44" w:rsidRDefault="00962E44" w:rsidP="00962E44">
            <w:pPr>
              <w:rPr>
                <w:sz w:val="24"/>
                <w:szCs w:val="24"/>
                <w:lang w:val="kk-KZ"/>
              </w:rPr>
            </w:pPr>
            <w:r>
              <w:rPr>
                <w:sz w:val="24"/>
                <w:szCs w:val="24"/>
                <w:lang w:val="kk-KZ"/>
              </w:rPr>
              <w:t>Гамалей А.Г.</w:t>
            </w:r>
          </w:p>
        </w:tc>
        <w:tc>
          <w:tcPr>
            <w:tcW w:w="2693" w:type="dxa"/>
            <w:vMerge/>
          </w:tcPr>
          <w:p w:rsidR="00962E44" w:rsidRDefault="00962E44" w:rsidP="00962E44">
            <w:pPr>
              <w:rPr>
                <w:sz w:val="24"/>
                <w:szCs w:val="24"/>
                <w:lang w:val="kk-KZ"/>
              </w:rPr>
            </w:pPr>
          </w:p>
        </w:tc>
      </w:tr>
      <w:tr w:rsidR="00962E44" w:rsidTr="00173BA2">
        <w:trPr>
          <w:trHeight w:val="562"/>
        </w:trPr>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p>
        </w:tc>
        <w:tc>
          <w:tcPr>
            <w:tcW w:w="2374" w:type="dxa"/>
          </w:tcPr>
          <w:p w:rsidR="00962E44" w:rsidRPr="00B673C8" w:rsidRDefault="00962E44" w:rsidP="00962E44">
            <w:pPr>
              <w:rPr>
                <w:sz w:val="24"/>
                <w:szCs w:val="24"/>
                <w:lang w:val="kk-KZ"/>
              </w:rPr>
            </w:pPr>
          </w:p>
        </w:tc>
        <w:tc>
          <w:tcPr>
            <w:tcW w:w="269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63"/>
        <w:gridCol w:w="952"/>
        <w:gridCol w:w="2101"/>
        <w:gridCol w:w="2374"/>
        <w:gridCol w:w="2557"/>
      </w:tblGrid>
      <w:tr w:rsidR="00962E44" w:rsidTr="00173BA2">
        <w:tc>
          <w:tcPr>
            <w:tcW w:w="1763"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01"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557"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63" w:type="dxa"/>
            <w:vMerge w:val="restart"/>
          </w:tcPr>
          <w:p w:rsidR="00962E44" w:rsidRPr="00BB7B9F" w:rsidRDefault="00962E44" w:rsidP="00962E44">
            <w:pPr>
              <w:rPr>
                <w:sz w:val="24"/>
                <w:szCs w:val="24"/>
                <w:lang w:val="kk-KZ"/>
              </w:rPr>
            </w:pPr>
            <w:r>
              <w:rPr>
                <w:sz w:val="24"/>
                <w:szCs w:val="24"/>
                <w:lang w:val="kk-KZ"/>
              </w:rPr>
              <w:t>Жеңісов Мейірлан</w:t>
            </w:r>
          </w:p>
        </w:tc>
        <w:tc>
          <w:tcPr>
            <w:tcW w:w="952" w:type="dxa"/>
            <w:vMerge w:val="restart"/>
          </w:tcPr>
          <w:p w:rsidR="00962E44" w:rsidRDefault="00962E44" w:rsidP="00962E44">
            <w:pPr>
              <w:rPr>
                <w:sz w:val="24"/>
                <w:szCs w:val="24"/>
                <w:lang w:val="kk-KZ"/>
              </w:rPr>
            </w:pPr>
            <w:r>
              <w:rPr>
                <w:sz w:val="24"/>
                <w:szCs w:val="24"/>
                <w:lang w:val="kk-KZ"/>
              </w:rPr>
              <w:t>4</w:t>
            </w:r>
          </w:p>
        </w:tc>
        <w:tc>
          <w:tcPr>
            <w:tcW w:w="2101" w:type="dxa"/>
          </w:tcPr>
          <w:p w:rsidR="00962E44" w:rsidRPr="00BB7B9F" w:rsidRDefault="00962E44" w:rsidP="00962E44">
            <w:pPr>
              <w:rPr>
                <w:sz w:val="24"/>
                <w:szCs w:val="24"/>
                <w:lang w:val="kk-KZ"/>
              </w:rPr>
            </w:pPr>
            <w:r>
              <w:rPr>
                <w:sz w:val="24"/>
                <w:szCs w:val="24"/>
                <w:lang w:val="kk-KZ"/>
              </w:rPr>
              <w:t>Жазу, оқу, тіл дамыту</w:t>
            </w:r>
          </w:p>
        </w:tc>
        <w:tc>
          <w:tcPr>
            <w:tcW w:w="2374" w:type="dxa"/>
          </w:tcPr>
          <w:p w:rsidR="00962E44" w:rsidRPr="00BB7B9F" w:rsidRDefault="00962E44" w:rsidP="00962E44">
            <w:pPr>
              <w:rPr>
                <w:sz w:val="24"/>
                <w:szCs w:val="24"/>
                <w:lang w:val="kk-KZ"/>
              </w:rPr>
            </w:pPr>
            <w:r>
              <w:rPr>
                <w:sz w:val="24"/>
                <w:szCs w:val="24"/>
                <w:lang w:val="kk-KZ"/>
              </w:rPr>
              <w:t>Иманалина А.Т.</w:t>
            </w:r>
          </w:p>
        </w:tc>
        <w:tc>
          <w:tcPr>
            <w:tcW w:w="2557" w:type="dxa"/>
            <w:vMerge w:val="restart"/>
          </w:tcPr>
          <w:p w:rsidR="00962E44" w:rsidRDefault="00962E44" w:rsidP="00962E44">
            <w:pPr>
              <w:rPr>
                <w:sz w:val="24"/>
                <w:szCs w:val="24"/>
                <w:lang w:val="kk-KZ"/>
              </w:rPr>
            </w:pPr>
            <w:r>
              <w:rPr>
                <w:sz w:val="24"/>
                <w:szCs w:val="24"/>
                <w:lang w:val="kk-KZ"/>
              </w:rPr>
              <w:t xml:space="preserve">«Қазақстан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 ж №125 бұйрықпен енгізілген өзгерістер мен толықтырулармен) №4 қосымша, 11 тарау  «Оқыту қазақ тілінде жүргізілетін үйде жеке тегін оқытатын жеңіл ақыл-ой кемістігібар </w:t>
            </w:r>
            <w:r>
              <w:rPr>
                <w:sz w:val="24"/>
                <w:szCs w:val="24"/>
                <w:lang w:val="kk-KZ"/>
              </w:rPr>
              <w:lastRenderedPageBreak/>
              <w:t>оқушыларға арналған бастауыш білім берудің жоспары» негізінде құрылды.</w:t>
            </w:r>
          </w:p>
        </w:tc>
      </w:tr>
      <w:tr w:rsidR="00962E44" w:rsidTr="00173BA2">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Default="00962E44" w:rsidP="00962E44">
            <w:pPr>
              <w:rPr>
                <w:sz w:val="24"/>
                <w:szCs w:val="24"/>
                <w:lang w:val="kk-KZ"/>
              </w:rPr>
            </w:pPr>
            <w:r>
              <w:rPr>
                <w:sz w:val="24"/>
                <w:szCs w:val="24"/>
                <w:lang w:val="kk-KZ"/>
              </w:rPr>
              <w:t xml:space="preserve">Санау </w:t>
            </w:r>
          </w:p>
        </w:tc>
        <w:tc>
          <w:tcPr>
            <w:tcW w:w="2374" w:type="dxa"/>
          </w:tcPr>
          <w:p w:rsidR="00962E44" w:rsidRDefault="00962E44" w:rsidP="00962E44">
            <w:pPr>
              <w:rPr>
                <w:sz w:val="24"/>
                <w:szCs w:val="24"/>
                <w:lang w:val="kk-KZ"/>
              </w:rPr>
            </w:pPr>
            <w:r>
              <w:rPr>
                <w:sz w:val="24"/>
                <w:szCs w:val="24"/>
                <w:lang w:val="kk-KZ"/>
              </w:rPr>
              <w:t>Иманалина А.Т.</w:t>
            </w:r>
          </w:p>
        </w:tc>
        <w:tc>
          <w:tcPr>
            <w:tcW w:w="2557" w:type="dxa"/>
            <w:vMerge/>
          </w:tcPr>
          <w:p w:rsidR="00962E44" w:rsidRDefault="00962E44" w:rsidP="00962E44">
            <w:pPr>
              <w:rPr>
                <w:sz w:val="24"/>
                <w:szCs w:val="24"/>
                <w:lang w:val="kk-KZ"/>
              </w:rPr>
            </w:pPr>
          </w:p>
        </w:tc>
      </w:tr>
      <w:tr w:rsidR="00962E44" w:rsidTr="00173BA2">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Pr="00BB7B9F" w:rsidRDefault="00962E44" w:rsidP="00962E44">
            <w:pPr>
              <w:rPr>
                <w:sz w:val="24"/>
                <w:szCs w:val="24"/>
                <w:lang w:val="kk-KZ"/>
              </w:rPr>
            </w:pPr>
            <w:r>
              <w:rPr>
                <w:sz w:val="24"/>
                <w:szCs w:val="24"/>
                <w:lang w:val="kk-KZ"/>
              </w:rPr>
              <w:t>Айналадағы әлем</w:t>
            </w:r>
          </w:p>
        </w:tc>
        <w:tc>
          <w:tcPr>
            <w:tcW w:w="2374" w:type="dxa"/>
          </w:tcPr>
          <w:p w:rsidR="00962E44" w:rsidRPr="009B41F9" w:rsidRDefault="00962E44" w:rsidP="00962E44">
            <w:pPr>
              <w:rPr>
                <w:sz w:val="24"/>
                <w:szCs w:val="24"/>
              </w:rPr>
            </w:pPr>
            <w:r>
              <w:rPr>
                <w:sz w:val="24"/>
                <w:szCs w:val="24"/>
                <w:lang w:val="kk-KZ"/>
              </w:rPr>
              <w:t>Иманалина А.Т.</w:t>
            </w:r>
          </w:p>
        </w:tc>
        <w:tc>
          <w:tcPr>
            <w:tcW w:w="2557" w:type="dxa"/>
            <w:vMerge/>
          </w:tcPr>
          <w:p w:rsidR="00962E44" w:rsidRDefault="00962E44" w:rsidP="00962E44">
            <w:pPr>
              <w:rPr>
                <w:sz w:val="24"/>
                <w:szCs w:val="24"/>
                <w:lang w:val="kk-KZ"/>
              </w:rPr>
            </w:pPr>
          </w:p>
        </w:tc>
      </w:tr>
      <w:tr w:rsidR="00962E44" w:rsidTr="00173BA2">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Pr="00BB7B9F" w:rsidRDefault="00962E44" w:rsidP="00962E44">
            <w:pPr>
              <w:rPr>
                <w:sz w:val="24"/>
                <w:szCs w:val="24"/>
                <w:lang w:val="kk-KZ"/>
              </w:rPr>
            </w:pPr>
            <w:r>
              <w:rPr>
                <w:sz w:val="24"/>
                <w:szCs w:val="24"/>
                <w:lang w:val="kk-KZ"/>
              </w:rPr>
              <w:t>Бейнелеу өнері</w:t>
            </w:r>
          </w:p>
        </w:tc>
        <w:tc>
          <w:tcPr>
            <w:tcW w:w="2374" w:type="dxa"/>
          </w:tcPr>
          <w:p w:rsidR="00962E44" w:rsidRPr="00B673C8" w:rsidRDefault="00962E44" w:rsidP="00962E44">
            <w:pPr>
              <w:rPr>
                <w:sz w:val="24"/>
                <w:szCs w:val="24"/>
                <w:lang w:val="kk-KZ"/>
              </w:rPr>
            </w:pPr>
            <w:r>
              <w:rPr>
                <w:sz w:val="24"/>
                <w:szCs w:val="24"/>
                <w:lang w:val="kk-KZ"/>
              </w:rPr>
              <w:t>Иманалина А.Т.</w:t>
            </w:r>
          </w:p>
        </w:tc>
        <w:tc>
          <w:tcPr>
            <w:tcW w:w="2557" w:type="dxa"/>
            <w:vMerge/>
          </w:tcPr>
          <w:p w:rsidR="00962E44" w:rsidRDefault="00962E44" w:rsidP="00962E44">
            <w:pPr>
              <w:rPr>
                <w:sz w:val="24"/>
                <w:szCs w:val="24"/>
                <w:lang w:val="kk-KZ"/>
              </w:rPr>
            </w:pPr>
          </w:p>
        </w:tc>
      </w:tr>
      <w:tr w:rsidR="00962E44" w:rsidTr="00173BA2">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Pr="00BB7B9F" w:rsidRDefault="00962E44" w:rsidP="00962E44">
            <w:pPr>
              <w:rPr>
                <w:sz w:val="24"/>
                <w:szCs w:val="24"/>
                <w:lang w:val="kk-KZ"/>
              </w:rPr>
            </w:pPr>
            <w:r>
              <w:rPr>
                <w:sz w:val="24"/>
                <w:szCs w:val="24"/>
                <w:lang w:val="kk-KZ"/>
              </w:rPr>
              <w:t>Заттық-практикалық әрекет</w:t>
            </w:r>
          </w:p>
        </w:tc>
        <w:tc>
          <w:tcPr>
            <w:tcW w:w="2374" w:type="dxa"/>
          </w:tcPr>
          <w:p w:rsidR="00962E44" w:rsidRPr="00B673C8" w:rsidRDefault="00962E44" w:rsidP="00962E44">
            <w:pPr>
              <w:rPr>
                <w:sz w:val="24"/>
                <w:szCs w:val="24"/>
                <w:lang w:val="kk-KZ"/>
              </w:rPr>
            </w:pPr>
            <w:r>
              <w:rPr>
                <w:sz w:val="24"/>
                <w:szCs w:val="24"/>
                <w:lang w:val="kk-KZ"/>
              </w:rPr>
              <w:t>Иманалина А.Т.</w:t>
            </w:r>
          </w:p>
        </w:tc>
        <w:tc>
          <w:tcPr>
            <w:tcW w:w="2557" w:type="dxa"/>
            <w:vMerge/>
          </w:tcPr>
          <w:p w:rsidR="00962E44" w:rsidRDefault="00962E44" w:rsidP="00962E44">
            <w:pPr>
              <w:rPr>
                <w:sz w:val="24"/>
                <w:szCs w:val="24"/>
                <w:lang w:val="kk-KZ"/>
              </w:rPr>
            </w:pPr>
          </w:p>
        </w:tc>
      </w:tr>
      <w:tr w:rsidR="00962E44" w:rsidTr="00173BA2">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Default="00962E44" w:rsidP="00962E44">
            <w:pPr>
              <w:rPr>
                <w:sz w:val="24"/>
                <w:szCs w:val="24"/>
                <w:lang w:val="kk-KZ"/>
              </w:rPr>
            </w:pPr>
            <w:r>
              <w:rPr>
                <w:sz w:val="24"/>
                <w:szCs w:val="24"/>
                <w:lang w:val="kk-KZ"/>
              </w:rPr>
              <w:t>Психомоторикасы мен сенсорлық үрдістерін дамыту</w:t>
            </w:r>
          </w:p>
        </w:tc>
        <w:tc>
          <w:tcPr>
            <w:tcW w:w="2374" w:type="dxa"/>
          </w:tcPr>
          <w:p w:rsidR="00962E44" w:rsidRDefault="00962E44" w:rsidP="00962E44">
            <w:pPr>
              <w:rPr>
                <w:sz w:val="24"/>
                <w:szCs w:val="24"/>
                <w:lang w:val="kk-KZ"/>
              </w:rPr>
            </w:pPr>
            <w:r>
              <w:rPr>
                <w:sz w:val="24"/>
                <w:szCs w:val="24"/>
                <w:lang w:val="kk-KZ"/>
              </w:rPr>
              <w:t>Итесова Г.Е.</w:t>
            </w:r>
          </w:p>
        </w:tc>
        <w:tc>
          <w:tcPr>
            <w:tcW w:w="2557" w:type="dxa"/>
            <w:vMerge/>
          </w:tcPr>
          <w:p w:rsidR="00962E44" w:rsidRDefault="00962E44" w:rsidP="00962E44">
            <w:pPr>
              <w:rPr>
                <w:sz w:val="24"/>
                <w:szCs w:val="24"/>
                <w:lang w:val="kk-KZ"/>
              </w:rPr>
            </w:pPr>
          </w:p>
        </w:tc>
      </w:tr>
      <w:tr w:rsidR="00962E44" w:rsidTr="00173BA2">
        <w:trPr>
          <w:trHeight w:val="1420"/>
        </w:trPr>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Pr="00BB7B9F" w:rsidRDefault="00962E44" w:rsidP="00962E44">
            <w:pPr>
              <w:rPr>
                <w:sz w:val="24"/>
                <w:szCs w:val="24"/>
                <w:lang w:val="kk-KZ"/>
              </w:rPr>
            </w:pPr>
          </w:p>
        </w:tc>
        <w:tc>
          <w:tcPr>
            <w:tcW w:w="2374" w:type="dxa"/>
          </w:tcPr>
          <w:p w:rsidR="00962E44" w:rsidRPr="00FA028E" w:rsidRDefault="00962E44" w:rsidP="00962E44">
            <w:pPr>
              <w:rPr>
                <w:sz w:val="24"/>
                <w:szCs w:val="24"/>
              </w:rPr>
            </w:pPr>
          </w:p>
        </w:tc>
        <w:tc>
          <w:tcPr>
            <w:tcW w:w="2557"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Гиль Анатолий</w:t>
            </w:r>
          </w:p>
        </w:tc>
        <w:tc>
          <w:tcPr>
            <w:tcW w:w="952" w:type="dxa"/>
            <w:vMerge w:val="restart"/>
          </w:tcPr>
          <w:p w:rsidR="00962E44" w:rsidRDefault="00962E44" w:rsidP="00962E44">
            <w:pPr>
              <w:rPr>
                <w:sz w:val="24"/>
                <w:szCs w:val="24"/>
                <w:lang w:val="kk-KZ"/>
              </w:rPr>
            </w:pPr>
            <w:r>
              <w:rPr>
                <w:sz w:val="24"/>
                <w:szCs w:val="24"/>
                <w:lang w:val="kk-KZ"/>
              </w:rPr>
              <w:t>3</w:t>
            </w:r>
          </w:p>
        </w:tc>
        <w:tc>
          <w:tcPr>
            <w:tcW w:w="2122" w:type="dxa"/>
          </w:tcPr>
          <w:p w:rsidR="00962E44" w:rsidRPr="005400E0" w:rsidRDefault="00962E44" w:rsidP="00962E44">
            <w:pPr>
              <w:rPr>
                <w:sz w:val="24"/>
                <w:szCs w:val="24"/>
                <w:lang w:val="kk-KZ"/>
              </w:rPr>
            </w:pPr>
            <w:r>
              <w:rPr>
                <w:sz w:val="24"/>
                <w:szCs w:val="24"/>
                <w:lang w:val="kk-KZ"/>
              </w:rPr>
              <w:t>Русский язык</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 №12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Литературное чтение</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Казахский язык</w:t>
            </w:r>
          </w:p>
        </w:tc>
        <w:tc>
          <w:tcPr>
            <w:tcW w:w="2230" w:type="dxa"/>
          </w:tcPr>
          <w:p w:rsidR="00962E44" w:rsidRPr="005400E0" w:rsidRDefault="00962E44" w:rsidP="00962E44">
            <w:pPr>
              <w:rPr>
                <w:sz w:val="24"/>
                <w:szCs w:val="24"/>
                <w:lang w:val="kk-KZ"/>
              </w:rPr>
            </w:pPr>
            <w:r>
              <w:rPr>
                <w:sz w:val="24"/>
                <w:szCs w:val="24"/>
                <w:lang w:val="kk-KZ"/>
              </w:rPr>
              <w:t>Реймбаева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Иностранный язык</w:t>
            </w:r>
          </w:p>
        </w:tc>
        <w:tc>
          <w:tcPr>
            <w:tcW w:w="2230" w:type="dxa"/>
          </w:tcPr>
          <w:p w:rsidR="00962E44" w:rsidRPr="00FA028E" w:rsidRDefault="00962E44" w:rsidP="00962E44">
            <w:pPr>
              <w:rPr>
                <w:sz w:val="24"/>
                <w:szCs w:val="24"/>
                <w:lang w:val="en-US"/>
              </w:rPr>
            </w:pPr>
            <w:r>
              <w:rPr>
                <w:sz w:val="24"/>
                <w:szCs w:val="24"/>
                <w:lang w:val="kk-KZ"/>
              </w:rPr>
              <w:t>Алтаева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Математика </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Pr>
                <w:sz w:val="24"/>
                <w:szCs w:val="24"/>
                <w:lang w:val="kk-KZ"/>
              </w:rPr>
              <w:t>Цифровая грамотность</w:t>
            </w:r>
          </w:p>
        </w:tc>
        <w:tc>
          <w:tcPr>
            <w:tcW w:w="2230" w:type="dxa"/>
          </w:tcPr>
          <w:p w:rsidR="00962E44" w:rsidRDefault="00962E44" w:rsidP="00962E44">
            <w:pPr>
              <w:rPr>
                <w:sz w:val="24"/>
                <w:szCs w:val="24"/>
                <w:lang w:val="kk-KZ"/>
              </w:rPr>
            </w:pPr>
            <w:r>
              <w:rPr>
                <w:sz w:val="24"/>
                <w:szCs w:val="24"/>
                <w:lang w:val="kk-KZ"/>
              </w:rPr>
              <w:t>Кашкинова Т.И.</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Естествознание</w:t>
            </w:r>
          </w:p>
        </w:tc>
        <w:tc>
          <w:tcPr>
            <w:tcW w:w="2230" w:type="dxa"/>
          </w:tcPr>
          <w:p w:rsidR="00962E44" w:rsidRPr="00FA028E"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Познание мира</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Самопознание </w:t>
            </w:r>
          </w:p>
        </w:tc>
        <w:tc>
          <w:tcPr>
            <w:tcW w:w="2230" w:type="dxa"/>
          </w:tcPr>
          <w:p w:rsidR="00962E44" w:rsidRPr="005400E0" w:rsidRDefault="00962E44" w:rsidP="00962E44">
            <w:pPr>
              <w:rPr>
                <w:sz w:val="24"/>
                <w:szCs w:val="24"/>
                <w:lang w:val="kk-KZ"/>
              </w:rPr>
            </w:pPr>
            <w:r>
              <w:rPr>
                <w:sz w:val="24"/>
                <w:szCs w:val="24"/>
                <w:lang w:val="kk-KZ"/>
              </w:rPr>
              <w:t>Сатбаев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Музыка </w:t>
            </w:r>
          </w:p>
        </w:tc>
        <w:tc>
          <w:tcPr>
            <w:tcW w:w="2230" w:type="dxa"/>
          </w:tcPr>
          <w:p w:rsidR="00962E44" w:rsidRPr="005400E0" w:rsidRDefault="00962E44" w:rsidP="00962E44">
            <w:pPr>
              <w:rPr>
                <w:sz w:val="24"/>
                <w:szCs w:val="24"/>
                <w:lang w:val="kk-KZ"/>
              </w:rPr>
            </w:pPr>
            <w:r w:rsidRPr="005400E0">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Художественный труд</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Физическая культура</w:t>
            </w:r>
          </w:p>
        </w:tc>
        <w:tc>
          <w:tcPr>
            <w:tcW w:w="2230" w:type="dxa"/>
          </w:tcPr>
          <w:p w:rsidR="00962E44" w:rsidRPr="005400E0" w:rsidRDefault="00962E44" w:rsidP="00962E44">
            <w:pPr>
              <w:rPr>
                <w:sz w:val="24"/>
                <w:szCs w:val="24"/>
                <w:lang w:val="kk-KZ"/>
              </w:rPr>
            </w:pPr>
            <w:r w:rsidRPr="005400E0">
              <w:rPr>
                <w:sz w:val="24"/>
                <w:szCs w:val="24"/>
                <w:lang w:val="kk-KZ"/>
              </w:rPr>
              <w:t>Кайсанов И.Е.</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Құрбаниязов Арман</w:t>
            </w:r>
          </w:p>
        </w:tc>
        <w:tc>
          <w:tcPr>
            <w:tcW w:w="952" w:type="dxa"/>
            <w:vMerge w:val="restart"/>
          </w:tcPr>
          <w:p w:rsidR="00962E44" w:rsidRDefault="00962E44" w:rsidP="00962E44">
            <w:pPr>
              <w:rPr>
                <w:sz w:val="24"/>
                <w:szCs w:val="24"/>
                <w:lang w:val="kk-KZ"/>
              </w:rPr>
            </w:pPr>
            <w:r>
              <w:rPr>
                <w:sz w:val="24"/>
                <w:szCs w:val="24"/>
                <w:lang w:val="kk-KZ"/>
              </w:rPr>
              <w:t>4</w:t>
            </w:r>
          </w:p>
        </w:tc>
        <w:tc>
          <w:tcPr>
            <w:tcW w:w="2122" w:type="dxa"/>
          </w:tcPr>
          <w:p w:rsidR="00962E44" w:rsidRPr="00BB7B9F" w:rsidRDefault="00962E44" w:rsidP="00962E44">
            <w:pPr>
              <w:rPr>
                <w:sz w:val="24"/>
                <w:szCs w:val="24"/>
                <w:lang w:val="kk-KZ"/>
              </w:rPr>
            </w:pPr>
            <w:r>
              <w:rPr>
                <w:sz w:val="24"/>
                <w:szCs w:val="24"/>
                <w:lang w:val="kk-KZ"/>
              </w:rPr>
              <w:t>Қазақ тілі</w:t>
            </w:r>
          </w:p>
        </w:tc>
        <w:tc>
          <w:tcPr>
            <w:tcW w:w="2230" w:type="dxa"/>
          </w:tcPr>
          <w:p w:rsidR="00962E44" w:rsidRPr="00BB7B9F" w:rsidRDefault="00962E44" w:rsidP="00962E44">
            <w:pPr>
              <w:rPr>
                <w:sz w:val="24"/>
                <w:szCs w:val="24"/>
                <w:lang w:val="kk-KZ"/>
              </w:rPr>
            </w:pPr>
            <w:r>
              <w:rPr>
                <w:sz w:val="24"/>
                <w:szCs w:val="24"/>
                <w:lang w:val="kk-KZ"/>
              </w:rPr>
              <w:t>Кадырова У.А.</w:t>
            </w:r>
          </w:p>
        </w:tc>
        <w:tc>
          <w:tcPr>
            <w:tcW w:w="2653" w:type="dxa"/>
            <w:vMerge w:val="restart"/>
          </w:tcPr>
          <w:p w:rsidR="00962E44" w:rsidRDefault="00962E44" w:rsidP="00962E44">
            <w:pPr>
              <w:rPr>
                <w:sz w:val="24"/>
                <w:szCs w:val="24"/>
                <w:lang w:val="kk-KZ"/>
              </w:rPr>
            </w:pPr>
            <w:r>
              <w:rPr>
                <w:sz w:val="24"/>
                <w:szCs w:val="24"/>
                <w:lang w:val="kk-KZ"/>
              </w:rPr>
              <w:t xml:space="preserve">«Қазақстан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w:t>
            </w:r>
            <w:r>
              <w:rPr>
                <w:sz w:val="24"/>
                <w:szCs w:val="24"/>
                <w:lang w:val="kk-KZ"/>
              </w:rPr>
              <w:lastRenderedPageBreak/>
              <w:t>енгізілген өзгерістер және толықтырулармен) №11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Әдебиеттік оқу</w:t>
            </w:r>
          </w:p>
        </w:tc>
        <w:tc>
          <w:tcPr>
            <w:tcW w:w="2230" w:type="dxa"/>
          </w:tcPr>
          <w:p w:rsidR="00962E44"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Орыс тілі</w:t>
            </w:r>
          </w:p>
        </w:tc>
        <w:tc>
          <w:tcPr>
            <w:tcW w:w="2230" w:type="dxa"/>
          </w:tcPr>
          <w:p w:rsidR="00962E44" w:rsidRPr="00B673C8" w:rsidRDefault="00962E44" w:rsidP="00962E44">
            <w:pPr>
              <w:rPr>
                <w:sz w:val="24"/>
                <w:szCs w:val="24"/>
                <w:lang w:val="kk-KZ"/>
              </w:rPr>
            </w:pPr>
            <w:r>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Ағылшын тілі</w:t>
            </w:r>
          </w:p>
        </w:tc>
        <w:tc>
          <w:tcPr>
            <w:tcW w:w="2230" w:type="dxa"/>
          </w:tcPr>
          <w:p w:rsidR="00962E44" w:rsidRPr="00B673C8" w:rsidRDefault="00962E44" w:rsidP="00962E44">
            <w:pPr>
              <w:rPr>
                <w:sz w:val="24"/>
                <w:szCs w:val="24"/>
                <w:lang w:val="kk-KZ"/>
              </w:rPr>
            </w:pPr>
            <w:r>
              <w:rPr>
                <w:sz w:val="24"/>
                <w:szCs w:val="24"/>
                <w:lang w:val="kk-KZ"/>
              </w:rPr>
              <w:t>Амирова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Цифрлық сауаттылық</w:t>
            </w:r>
          </w:p>
        </w:tc>
        <w:tc>
          <w:tcPr>
            <w:tcW w:w="2230" w:type="dxa"/>
          </w:tcPr>
          <w:p w:rsidR="00962E44" w:rsidRDefault="00962E44" w:rsidP="00962E44">
            <w:pPr>
              <w:rPr>
                <w:sz w:val="24"/>
                <w:szCs w:val="24"/>
                <w:lang w:val="kk-KZ"/>
              </w:rPr>
            </w:pPr>
            <w:r>
              <w:rPr>
                <w:sz w:val="24"/>
                <w:szCs w:val="24"/>
                <w:lang w:val="kk-KZ"/>
              </w:rPr>
              <w:t>Кулькашев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Жаратылыстану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Дүниетану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Pr="00B673C8" w:rsidRDefault="00962E44" w:rsidP="00962E44">
            <w:pPr>
              <w:rPr>
                <w:sz w:val="24"/>
                <w:szCs w:val="24"/>
                <w:lang w:val="kk-KZ"/>
              </w:rPr>
            </w:pPr>
            <w:r>
              <w:rPr>
                <w:sz w:val="24"/>
                <w:szCs w:val="24"/>
                <w:lang w:val="kk-KZ"/>
              </w:rPr>
              <w:t>Салменов Б.К.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Default="00962E44" w:rsidP="00962E44">
            <w:pPr>
              <w:jc w:val="center"/>
              <w:rPr>
                <w:b/>
                <w:sz w:val="24"/>
                <w:szCs w:val="24"/>
                <w:lang w:val="kk-KZ"/>
              </w:rPr>
            </w:pPr>
            <w:r>
              <w:rPr>
                <w:b/>
                <w:sz w:val="24"/>
                <w:szCs w:val="24"/>
                <w:lang w:val="kk-KZ"/>
              </w:rPr>
              <w:t>Оқу бағдарламасы</w:t>
            </w:r>
          </w:p>
          <w:p w:rsidR="00962E44" w:rsidRPr="002F3DF7" w:rsidRDefault="00962E44" w:rsidP="00962E44">
            <w:pPr>
              <w:jc w:val="center"/>
              <w:rPr>
                <w:b/>
                <w:sz w:val="24"/>
                <w:szCs w:val="24"/>
                <w:lang w:val="kk-KZ"/>
              </w:rPr>
            </w:pP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Диханбаева Перизат</w:t>
            </w:r>
          </w:p>
        </w:tc>
        <w:tc>
          <w:tcPr>
            <w:tcW w:w="952" w:type="dxa"/>
            <w:vMerge w:val="restart"/>
          </w:tcPr>
          <w:p w:rsidR="00962E44" w:rsidRDefault="00962E44" w:rsidP="00962E44">
            <w:pPr>
              <w:rPr>
                <w:sz w:val="24"/>
                <w:szCs w:val="24"/>
                <w:lang w:val="kk-KZ"/>
              </w:rPr>
            </w:pPr>
            <w:r>
              <w:rPr>
                <w:sz w:val="24"/>
                <w:szCs w:val="24"/>
                <w:lang w:val="kk-KZ"/>
              </w:rPr>
              <w:t>3</w:t>
            </w:r>
          </w:p>
        </w:tc>
        <w:tc>
          <w:tcPr>
            <w:tcW w:w="2122" w:type="dxa"/>
          </w:tcPr>
          <w:p w:rsidR="00962E44" w:rsidRPr="00BB7B9F" w:rsidRDefault="00962E44" w:rsidP="00962E44">
            <w:pPr>
              <w:rPr>
                <w:sz w:val="24"/>
                <w:szCs w:val="24"/>
                <w:lang w:val="kk-KZ"/>
              </w:rPr>
            </w:pPr>
            <w:r>
              <w:rPr>
                <w:sz w:val="24"/>
                <w:szCs w:val="24"/>
                <w:lang w:val="kk-KZ"/>
              </w:rPr>
              <w:t>Қазақ тілі</w:t>
            </w:r>
          </w:p>
        </w:tc>
        <w:tc>
          <w:tcPr>
            <w:tcW w:w="2230" w:type="dxa"/>
          </w:tcPr>
          <w:p w:rsidR="00962E44" w:rsidRPr="00BB7B9F" w:rsidRDefault="00962E44" w:rsidP="00962E44">
            <w:pPr>
              <w:rPr>
                <w:sz w:val="24"/>
                <w:szCs w:val="24"/>
                <w:lang w:val="kk-KZ"/>
              </w:rPr>
            </w:pPr>
            <w:r>
              <w:rPr>
                <w:sz w:val="24"/>
                <w:szCs w:val="24"/>
                <w:lang w:val="kk-KZ"/>
              </w:rPr>
              <w:t>Сеилхан Т.А.</w:t>
            </w:r>
          </w:p>
        </w:tc>
        <w:tc>
          <w:tcPr>
            <w:tcW w:w="265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 №11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Әдебиеттік оқу</w:t>
            </w:r>
          </w:p>
        </w:tc>
        <w:tc>
          <w:tcPr>
            <w:tcW w:w="2230" w:type="dxa"/>
          </w:tcPr>
          <w:p w:rsidR="00962E44" w:rsidRDefault="00962E44" w:rsidP="00962E44">
            <w:pPr>
              <w:rPr>
                <w:sz w:val="24"/>
                <w:szCs w:val="24"/>
                <w:lang w:val="kk-KZ"/>
              </w:rPr>
            </w:pPr>
            <w:r>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Орыс тілі</w:t>
            </w:r>
          </w:p>
        </w:tc>
        <w:tc>
          <w:tcPr>
            <w:tcW w:w="2230" w:type="dxa"/>
          </w:tcPr>
          <w:p w:rsidR="00962E44" w:rsidRDefault="00962E44" w:rsidP="00962E44">
            <w:pPr>
              <w:rPr>
                <w:sz w:val="24"/>
                <w:szCs w:val="24"/>
                <w:lang w:val="kk-KZ"/>
              </w:rPr>
            </w:pPr>
            <w:r>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Ағылшын тілі</w:t>
            </w:r>
          </w:p>
        </w:tc>
        <w:tc>
          <w:tcPr>
            <w:tcW w:w="2230" w:type="dxa"/>
          </w:tcPr>
          <w:p w:rsidR="00962E44" w:rsidRPr="00B673C8" w:rsidRDefault="00962E44" w:rsidP="00962E44">
            <w:pPr>
              <w:rPr>
                <w:sz w:val="24"/>
                <w:szCs w:val="24"/>
                <w:lang w:val="kk-KZ"/>
              </w:rPr>
            </w:pPr>
            <w:r>
              <w:rPr>
                <w:sz w:val="24"/>
                <w:szCs w:val="24"/>
                <w:lang w:val="kk-KZ"/>
              </w:rPr>
              <w:t>Амирова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Жаратылыстану</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 xml:space="preserve">Дүниетану </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Default="00962E44" w:rsidP="00962E44">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Default="00962E44" w:rsidP="00962E44">
            <w:r>
              <w:rPr>
                <w:sz w:val="24"/>
                <w:szCs w:val="24"/>
                <w:lang w:val="kk-KZ"/>
              </w:rPr>
              <w:t>Салменов Б.К.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Сайлаубаева Майра</w:t>
            </w:r>
          </w:p>
        </w:tc>
        <w:tc>
          <w:tcPr>
            <w:tcW w:w="952" w:type="dxa"/>
            <w:vMerge w:val="restart"/>
          </w:tcPr>
          <w:p w:rsidR="00962E44" w:rsidRDefault="00962E44" w:rsidP="00962E44">
            <w:pPr>
              <w:rPr>
                <w:sz w:val="24"/>
                <w:szCs w:val="24"/>
                <w:lang w:val="kk-KZ"/>
              </w:rPr>
            </w:pPr>
            <w:r>
              <w:rPr>
                <w:sz w:val="24"/>
                <w:szCs w:val="24"/>
                <w:lang w:val="kk-KZ"/>
              </w:rPr>
              <w:t>5</w:t>
            </w:r>
          </w:p>
        </w:tc>
        <w:tc>
          <w:tcPr>
            <w:tcW w:w="2122" w:type="dxa"/>
          </w:tcPr>
          <w:p w:rsidR="00962E44" w:rsidRPr="00835757" w:rsidRDefault="00962E44" w:rsidP="00962E44">
            <w:pPr>
              <w:rPr>
                <w:sz w:val="24"/>
                <w:szCs w:val="24"/>
                <w:lang w:val="kk-KZ"/>
              </w:rPr>
            </w:pPr>
            <w:r w:rsidRPr="00835757">
              <w:rPr>
                <w:sz w:val="24"/>
                <w:szCs w:val="24"/>
                <w:lang w:val="kk-KZ"/>
              </w:rPr>
              <w:t>Қазақ тілі</w:t>
            </w:r>
          </w:p>
        </w:tc>
        <w:tc>
          <w:tcPr>
            <w:tcW w:w="2230" w:type="dxa"/>
          </w:tcPr>
          <w:p w:rsidR="00962E44" w:rsidRPr="00835757" w:rsidRDefault="00962E44" w:rsidP="00962E44">
            <w:pPr>
              <w:rPr>
                <w:sz w:val="24"/>
                <w:szCs w:val="24"/>
                <w:lang w:val="kk-KZ"/>
              </w:rPr>
            </w:pPr>
            <w:r w:rsidRPr="00835757">
              <w:rPr>
                <w:sz w:val="24"/>
                <w:szCs w:val="24"/>
                <w:lang w:val="kk-KZ"/>
              </w:rPr>
              <w:t>Иманалина Г.Т.</w:t>
            </w:r>
          </w:p>
        </w:tc>
        <w:tc>
          <w:tcPr>
            <w:tcW w:w="2653" w:type="dxa"/>
            <w:vMerge w:val="restart"/>
          </w:tcPr>
          <w:p w:rsidR="00962E44" w:rsidRPr="00835757" w:rsidRDefault="00962E44" w:rsidP="00962E44">
            <w:pPr>
              <w:rPr>
                <w:sz w:val="24"/>
                <w:szCs w:val="24"/>
                <w:lang w:val="kk-KZ"/>
              </w:rPr>
            </w:pPr>
            <w:r w:rsidRPr="00835757">
              <w:rPr>
                <w:sz w:val="24"/>
                <w:szCs w:val="24"/>
                <w:lang w:val="kk-KZ"/>
              </w:rPr>
              <w:t xml:space="preserve">«Қазақстан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w:t>
            </w:r>
            <w:r w:rsidRPr="00835757">
              <w:rPr>
                <w:sz w:val="24"/>
                <w:szCs w:val="24"/>
                <w:lang w:val="kk-KZ"/>
              </w:rPr>
              <w:lastRenderedPageBreak/>
              <w:t>енгізілген өзгерістер және толықтырулармен)</w:t>
            </w:r>
            <w:r>
              <w:rPr>
                <w:sz w:val="24"/>
                <w:szCs w:val="24"/>
                <w:lang w:val="kk-KZ"/>
              </w:rPr>
              <w:t xml:space="preserve"> №16</w:t>
            </w:r>
            <w:r w:rsidRPr="00835757">
              <w:rPr>
                <w:sz w:val="24"/>
                <w:szCs w:val="24"/>
                <w:lang w:val="kk-KZ"/>
              </w:rPr>
              <w:t xml:space="preserve">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Қазақ әдебиеті</w:t>
            </w:r>
          </w:p>
        </w:tc>
        <w:tc>
          <w:tcPr>
            <w:tcW w:w="2230" w:type="dxa"/>
          </w:tcPr>
          <w:p w:rsidR="00962E44" w:rsidRPr="00835757" w:rsidRDefault="00962E44" w:rsidP="00962E44">
            <w:pPr>
              <w:rPr>
                <w:sz w:val="24"/>
                <w:szCs w:val="24"/>
                <w:lang w:val="kk-KZ"/>
              </w:rPr>
            </w:pPr>
            <w:r w:rsidRPr="00835757">
              <w:rPr>
                <w:sz w:val="24"/>
                <w:szCs w:val="24"/>
                <w:lang w:val="kk-KZ"/>
              </w:rPr>
              <w:t>Иманалина Г.Т.</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Орыс тілі мен әдебиеті</w:t>
            </w:r>
          </w:p>
        </w:tc>
        <w:tc>
          <w:tcPr>
            <w:tcW w:w="2230" w:type="dxa"/>
          </w:tcPr>
          <w:p w:rsidR="00962E44" w:rsidRPr="00835757" w:rsidRDefault="00962E44" w:rsidP="00962E44">
            <w:pPr>
              <w:rPr>
                <w:sz w:val="24"/>
                <w:szCs w:val="24"/>
                <w:lang w:val="kk-KZ"/>
              </w:rPr>
            </w:pPr>
            <w:r w:rsidRPr="00835757">
              <w:rPr>
                <w:sz w:val="24"/>
                <w:szCs w:val="24"/>
                <w:lang w:val="kk-KZ"/>
              </w:rPr>
              <w:t>Амиршина К.Т.</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Ағылшын тілі</w:t>
            </w:r>
          </w:p>
        </w:tc>
        <w:tc>
          <w:tcPr>
            <w:tcW w:w="2230" w:type="dxa"/>
          </w:tcPr>
          <w:p w:rsidR="00962E44" w:rsidRPr="00835757" w:rsidRDefault="00962E44" w:rsidP="00962E44">
            <w:pPr>
              <w:rPr>
                <w:sz w:val="24"/>
                <w:szCs w:val="24"/>
                <w:lang w:val="kk-KZ"/>
              </w:rPr>
            </w:pPr>
            <w:r w:rsidRPr="00835757">
              <w:rPr>
                <w:sz w:val="24"/>
                <w:szCs w:val="24"/>
                <w:lang w:val="kk-KZ"/>
              </w:rPr>
              <w:t>Нуржаубаева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Математика</w:t>
            </w:r>
          </w:p>
        </w:tc>
        <w:tc>
          <w:tcPr>
            <w:tcW w:w="2230" w:type="dxa"/>
          </w:tcPr>
          <w:p w:rsidR="00962E44" w:rsidRPr="00835757" w:rsidRDefault="00962E44" w:rsidP="00962E44">
            <w:pPr>
              <w:rPr>
                <w:sz w:val="24"/>
                <w:szCs w:val="24"/>
                <w:lang w:val="kk-KZ"/>
              </w:rPr>
            </w:pPr>
            <w:r w:rsidRPr="00835757">
              <w:rPr>
                <w:sz w:val="24"/>
                <w:szCs w:val="24"/>
                <w:lang w:val="kk-KZ"/>
              </w:rPr>
              <w:t>Маратбекқызы Ф.</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Жаратылыстану</w:t>
            </w:r>
          </w:p>
        </w:tc>
        <w:tc>
          <w:tcPr>
            <w:tcW w:w="2230" w:type="dxa"/>
          </w:tcPr>
          <w:p w:rsidR="00962E44" w:rsidRPr="00835757" w:rsidRDefault="00962E44" w:rsidP="00962E44">
            <w:pPr>
              <w:rPr>
                <w:sz w:val="24"/>
                <w:szCs w:val="24"/>
                <w:lang w:val="kk-KZ"/>
              </w:rPr>
            </w:pPr>
            <w:r w:rsidRPr="00835757">
              <w:rPr>
                <w:sz w:val="24"/>
                <w:szCs w:val="24"/>
                <w:lang w:val="kk-KZ"/>
              </w:rPr>
              <w:t>Абдакиева Р.Ж.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Қазақстан тарихы</w:t>
            </w:r>
          </w:p>
        </w:tc>
        <w:tc>
          <w:tcPr>
            <w:tcW w:w="2230" w:type="dxa"/>
          </w:tcPr>
          <w:p w:rsidR="00962E44" w:rsidRPr="00835757" w:rsidRDefault="00962E44" w:rsidP="00962E44">
            <w:pPr>
              <w:rPr>
                <w:sz w:val="24"/>
                <w:szCs w:val="24"/>
                <w:lang w:val="kk-KZ"/>
              </w:rPr>
            </w:pPr>
            <w:r w:rsidRPr="00835757">
              <w:rPr>
                <w:sz w:val="24"/>
                <w:szCs w:val="24"/>
                <w:lang w:val="kk-KZ"/>
              </w:rPr>
              <w:t>Есалин А.С.</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Дүние жүзі тарихы</w:t>
            </w:r>
          </w:p>
        </w:tc>
        <w:tc>
          <w:tcPr>
            <w:tcW w:w="2230" w:type="dxa"/>
          </w:tcPr>
          <w:p w:rsidR="00962E44" w:rsidRPr="00835757" w:rsidRDefault="00962E44" w:rsidP="00962E44">
            <w:pPr>
              <w:rPr>
                <w:sz w:val="24"/>
                <w:szCs w:val="24"/>
                <w:lang w:val="kk-KZ"/>
              </w:rPr>
            </w:pPr>
            <w:r w:rsidRPr="00835757">
              <w:rPr>
                <w:sz w:val="24"/>
                <w:szCs w:val="24"/>
                <w:lang w:val="kk-KZ"/>
              </w:rPr>
              <w:t>Есалин А.С.</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Өзін-өзі тану</w:t>
            </w:r>
          </w:p>
        </w:tc>
        <w:tc>
          <w:tcPr>
            <w:tcW w:w="2230" w:type="dxa"/>
          </w:tcPr>
          <w:p w:rsidR="00962E44" w:rsidRPr="00835757" w:rsidRDefault="00962E44" w:rsidP="00962E44">
            <w:pPr>
              <w:rPr>
                <w:sz w:val="24"/>
                <w:szCs w:val="24"/>
                <w:lang w:val="kk-KZ"/>
              </w:rPr>
            </w:pPr>
            <w:r w:rsidRPr="00835757">
              <w:rPr>
                <w:sz w:val="24"/>
                <w:szCs w:val="24"/>
                <w:lang w:val="kk-KZ"/>
              </w:rPr>
              <w:t>Сатбаев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Музыка</w:t>
            </w:r>
          </w:p>
        </w:tc>
        <w:tc>
          <w:tcPr>
            <w:tcW w:w="2230" w:type="dxa"/>
          </w:tcPr>
          <w:p w:rsidR="00962E44" w:rsidRPr="00835757" w:rsidRDefault="00962E44" w:rsidP="00962E44">
            <w:pPr>
              <w:rPr>
                <w:sz w:val="24"/>
                <w:szCs w:val="24"/>
                <w:lang w:val="kk-KZ"/>
              </w:rPr>
            </w:pPr>
            <w:r w:rsidRPr="00835757">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Көркем еңбек</w:t>
            </w:r>
          </w:p>
        </w:tc>
        <w:tc>
          <w:tcPr>
            <w:tcW w:w="2230" w:type="dxa"/>
          </w:tcPr>
          <w:p w:rsidR="00962E44" w:rsidRPr="00835757" w:rsidRDefault="00962E44" w:rsidP="00962E44">
            <w:pPr>
              <w:rPr>
                <w:sz w:val="24"/>
                <w:szCs w:val="24"/>
                <w:lang w:val="kk-KZ"/>
              </w:rPr>
            </w:pPr>
            <w:r w:rsidRPr="00835757">
              <w:rPr>
                <w:sz w:val="24"/>
                <w:szCs w:val="24"/>
                <w:lang w:val="kk-KZ"/>
              </w:rPr>
              <w:t>Салменов Б.К.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Дене шынықтыру</w:t>
            </w:r>
          </w:p>
        </w:tc>
        <w:tc>
          <w:tcPr>
            <w:tcW w:w="2230" w:type="dxa"/>
          </w:tcPr>
          <w:p w:rsidR="00962E44" w:rsidRPr="00835757" w:rsidRDefault="00962E44" w:rsidP="00962E44">
            <w:pPr>
              <w:rPr>
                <w:sz w:val="24"/>
                <w:szCs w:val="24"/>
                <w:lang w:val="kk-KZ"/>
              </w:rPr>
            </w:pPr>
            <w:r w:rsidRPr="00835757">
              <w:rPr>
                <w:sz w:val="24"/>
                <w:szCs w:val="24"/>
                <w:lang w:val="kk-KZ"/>
              </w:rPr>
              <w:t>Кубенов А.А.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p>
        </w:tc>
        <w:tc>
          <w:tcPr>
            <w:tcW w:w="2230" w:type="dxa"/>
          </w:tcPr>
          <w:p w:rsidR="00962E44" w:rsidRPr="00B673C8" w:rsidRDefault="00962E44" w:rsidP="00962E44">
            <w:pPr>
              <w:rPr>
                <w:sz w:val="24"/>
                <w:szCs w:val="24"/>
                <w:lang w:val="kk-KZ"/>
              </w:rPr>
            </w:pP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Злыдникова Анна</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835757" w:rsidRDefault="00962E44" w:rsidP="00962E44">
            <w:pPr>
              <w:rPr>
                <w:sz w:val="24"/>
                <w:szCs w:val="24"/>
                <w:lang w:val="kk-KZ"/>
              </w:rPr>
            </w:pPr>
            <w:r>
              <w:rPr>
                <w:sz w:val="24"/>
                <w:szCs w:val="24"/>
                <w:lang w:val="kk-KZ"/>
              </w:rPr>
              <w:t>Букварь/обучение грамоте</w:t>
            </w:r>
          </w:p>
        </w:tc>
        <w:tc>
          <w:tcPr>
            <w:tcW w:w="2230" w:type="dxa"/>
          </w:tcPr>
          <w:p w:rsidR="00962E44" w:rsidRPr="00835757" w:rsidRDefault="00962E44" w:rsidP="00962E44">
            <w:pPr>
              <w:rPr>
                <w:sz w:val="24"/>
                <w:szCs w:val="24"/>
                <w:lang w:val="kk-KZ"/>
              </w:rPr>
            </w:pPr>
            <w:r>
              <w:rPr>
                <w:sz w:val="24"/>
                <w:szCs w:val="24"/>
                <w:lang w:val="kk-KZ"/>
              </w:rPr>
              <w:t>Жаксыгарина А.Ж.</w:t>
            </w:r>
          </w:p>
        </w:tc>
        <w:tc>
          <w:tcPr>
            <w:tcW w:w="2653" w:type="dxa"/>
            <w:vMerge w:val="restart"/>
          </w:tcPr>
          <w:p w:rsidR="00962E44" w:rsidRPr="00835757" w:rsidRDefault="00962E44" w:rsidP="00962E44">
            <w:pPr>
              <w:rPr>
                <w:sz w:val="24"/>
                <w:szCs w:val="24"/>
                <w:lang w:val="kk-KZ"/>
              </w:rPr>
            </w:pPr>
            <w:r w:rsidRPr="00835757">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w:t>
            </w:r>
            <w:r>
              <w:rPr>
                <w:sz w:val="24"/>
                <w:szCs w:val="24"/>
                <w:lang w:val="kk-KZ"/>
              </w:rPr>
              <w:t xml:space="preserve"> №12</w:t>
            </w:r>
            <w:r w:rsidRPr="00835757">
              <w:rPr>
                <w:sz w:val="24"/>
                <w:szCs w:val="24"/>
                <w:lang w:val="kk-KZ"/>
              </w:rPr>
              <w:t xml:space="preserve">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Казахский язык</w:t>
            </w:r>
          </w:p>
        </w:tc>
        <w:tc>
          <w:tcPr>
            <w:tcW w:w="2230" w:type="dxa"/>
          </w:tcPr>
          <w:p w:rsidR="00962E44" w:rsidRPr="00835757" w:rsidRDefault="00962E44" w:rsidP="00962E44">
            <w:pPr>
              <w:rPr>
                <w:sz w:val="24"/>
                <w:szCs w:val="24"/>
                <w:lang w:val="kk-KZ"/>
              </w:rPr>
            </w:pPr>
            <w:r>
              <w:rPr>
                <w:sz w:val="24"/>
                <w:szCs w:val="24"/>
                <w:lang w:val="kk-KZ"/>
              </w:rPr>
              <w:t>Рахманова Н.Ш.</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Английский язык</w:t>
            </w:r>
          </w:p>
        </w:tc>
        <w:tc>
          <w:tcPr>
            <w:tcW w:w="2230" w:type="dxa"/>
          </w:tcPr>
          <w:p w:rsidR="00962E44" w:rsidRPr="00835757" w:rsidRDefault="00962E44" w:rsidP="00962E44">
            <w:pPr>
              <w:rPr>
                <w:sz w:val="24"/>
                <w:szCs w:val="24"/>
                <w:lang w:val="kk-KZ"/>
              </w:rPr>
            </w:pPr>
            <w:r>
              <w:rPr>
                <w:sz w:val="24"/>
                <w:szCs w:val="24"/>
                <w:lang w:val="kk-KZ"/>
              </w:rPr>
              <w:t>Алтаева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Математика</w:t>
            </w:r>
          </w:p>
        </w:tc>
        <w:tc>
          <w:tcPr>
            <w:tcW w:w="2230" w:type="dxa"/>
          </w:tcPr>
          <w:p w:rsidR="00962E44" w:rsidRPr="00835757" w:rsidRDefault="00962E44" w:rsidP="00962E44">
            <w:pPr>
              <w:rPr>
                <w:sz w:val="24"/>
                <w:szCs w:val="24"/>
                <w:lang w:val="kk-KZ"/>
              </w:rPr>
            </w:pPr>
            <w:r>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Цифровая грамотность</w:t>
            </w:r>
          </w:p>
        </w:tc>
        <w:tc>
          <w:tcPr>
            <w:tcW w:w="2230" w:type="dxa"/>
          </w:tcPr>
          <w:p w:rsidR="00962E44" w:rsidRPr="00835757" w:rsidRDefault="00962E44" w:rsidP="00962E44">
            <w:pPr>
              <w:rPr>
                <w:sz w:val="24"/>
                <w:szCs w:val="24"/>
                <w:lang w:val="kk-KZ"/>
              </w:rPr>
            </w:pPr>
            <w:r>
              <w:rPr>
                <w:sz w:val="24"/>
                <w:szCs w:val="24"/>
                <w:lang w:val="kk-KZ"/>
              </w:rPr>
              <w:t>Кашкинова Т.И.</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Естествознание</w:t>
            </w:r>
          </w:p>
        </w:tc>
        <w:tc>
          <w:tcPr>
            <w:tcW w:w="2230" w:type="dxa"/>
          </w:tcPr>
          <w:p w:rsidR="00962E44" w:rsidRDefault="00962E44" w:rsidP="00962E44">
            <w:r w:rsidRPr="00104FFC">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Познание мира</w:t>
            </w:r>
          </w:p>
        </w:tc>
        <w:tc>
          <w:tcPr>
            <w:tcW w:w="2230" w:type="dxa"/>
          </w:tcPr>
          <w:p w:rsidR="00962E44" w:rsidRDefault="00962E44" w:rsidP="00962E44">
            <w:r w:rsidRPr="00104FFC">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Самопознание</w:t>
            </w:r>
          </w:p>
        </w:tc>
        <w:tc>
          <w:tcPr>
            <w:tcW w:w="2230" w:type="dxa"/>
          </w:tcPr>
          <w:p w:rsidR="00962E44" w:rsidRDefault="00962E44" w:rsidP="00962E44">
            <w:r w:rsidRPr="00104FFC">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Музыка</w:t>
            </w:r>
          </w:p>
        </w:tc>
        <w:tc>
          <w:tcPr>
            <w:tcW w:w="2230" w:type="dxa"/>
          </w:tcPr>
          <w:p w:rsidR="00962E44" w:rsidRPr="00835757"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Художественный труд</w:t>
            </w:r>
          </w:p>
        </w:tc>
        <w:tc>
          <w:tcPr>
            <w:tcW w:w="2230" w:type="dxa"/>
          </w:tcPr>
          <w:p w:rsidR="00962E44" w:rsidRPr="00835757" w:rsidRDefault="00962E44" w:rsidP="00962E44">
            <w:pPr>
              <w:rPr>
                <w:sz w:val="24"/>
                <w:szCs w:val="24"/>
                <w:lang w:val="kk-KZ"/>
              </w:rPr>
            </w:pPr>
            <w:r>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Физическая культура</w:t>
            </w:r>
          </w:p>
        </w:tc>
        <w:tc>
          <w:tcPr>
            <w:tcW w:w="2230" w:type="dxa"/>
          </w:tcPr>
          <w:p w:rsidR="00962E44" w:rsidRPr="00835757" w:rsidRDefault="00962E44" w:rsidP="00962E44">
            <w:pPr>
              <w:rPr>
                <w:sz w:val="24"/>
                <w:szCs w:val="24"/>
                <w:lang w:val="kk-KZ"/>
              </w:rPr>
            </w:pPr>
            <w:r>
              <w:rPr>
                <w:sz w:val="24"/>
                <w:szCs w:val="24"/>
                <w:lang w:val="kk-KZ"/>
              </w:rPr>
              <w:t>Мешетов Д.Т.</w:t>
            </w:r>
          </w:p>
        </w:tc>
        <w:tc>
          <w:tcPr>
            <w:tcW w:w="2653" w:type="dxa"/>
            <w:vMerge/>
          </w:tcPr>
          <w:p w:rsidR="00962E44" w:rsidRDefault="00962E44" w:rsidP="00962E44">
            <w:pPr>
              <w:rPr>
                <w:sz w:val="24"/>
                <w:szCs w:val="24"/>
                <w:lang w:val="kk-KZ"/>
              </w:rPr>
            </w:pPr>
          </w:p>
        </w:tc>
      </w:tr>
      <w:tr w:rsidR="00962E44" w:rsidTr="00173BA2">
        <w:trPr>
          <w:trHeight w:val="562"/>
        </w:trPr>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p>
        </w:tc>
        <w:tc>
          <w:tcPr>
            <w:tcW w:w="2230" w:type="dxa"/>
          </w:tcPr>
          <w:p w:rsidR="00962E44" w:rsidRPr="00835757" w:rsidRDefault="00962E44" w:rsidP="00962E44">
            <w:pPr>
              <w:rPr>
                <w:sz w:val="24"/>
                <w:szCs w:val="24"/>
                <w:lang w:val="kk-KZ"/>
              </w:rPr>
            </w:pP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Дәнішұлы Диас</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835757" w:rsidRDefault="00962E44" w:rsidP="00962E44">
            <w:pPr>
              <w:rPr>
                <w:sz w:val="24"/>
                <w:szCs w:val="24"/>
                <w:lang w:val="kk-KZ"/>
              </w:rPr>
            </w:pPr>
            <w:r>
              <w:rPr>
                <w:sz w:val="24"/>
                <w:szCs w:val="24"/>
                <w:lang w:val="kk-KZ"/>
              </w:rPr>
              <w:t>Букварь/обучение грамоте</w:t>
            </w:r>
          </w:p>
        </w:tc>
        <w:tc>
          <w:tcPr>
            <w:tcW w:w="2230" w:type="dxa"/>
          </w:tcPr>
          <w:p w:rsidR="00962E44" w:rsidRPr="00835757" w:rsidRDefault="00962E44" w:rsidP="00962E44">
            <w:pPr>
              <w:rPr>
                <w:sz w:val="24"/>
                <w:szCs w:val="24"/>
                <w:lang w:val="kk-KZ"/>
              </w:rPr>
            </w:pPr>
            <w:r>
              <w:rPr>
                <w:sz w:val="24"/>
                <w:szCs w:val="24"/>
                <w:lang w:val="kk-KZ"/>
              </w:rPr>
              <w:t>Урясова О.А.</w:t>
            </w:r>
          </w:p>
        </w:tc>
        <w:tc>
          <w:tcPr>
            <w:tcW w:w="2653" w:type="dxa"/>
            <w:vMerge w:val="restart"/>
          </w:tcPr>
          <w:p w:rsidR="00962E44" w:rsidRPr="00835757" w:rsidRDefault="00962E44" w:rsidP="00962E44">
            <w:pPr>
              <w:rPr>
                <w:sz w:val="24"/>
                <w:szCs w:val="24"/>
                <w:lang w:val="kk-KZ"/>
              </w:rPr>
            </w:pPr>
            <w:r w:rsidRPr="00835757">
              <w:rPr>
                <w:sz w:val="24"/>
                <w:szCs w:val="24"/>
                <w:lang w:val="kk-KZ"/>
              </w:rPr>
              <w:t xml:space="preserve">«Қазақстан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w:t>
            </w:r>
            <w:r w:rsidRPr="00835757">
              <w:rPr>
                <w:sz w:val="24"/>
                <w:szCs w:val="24"/>
                <w:lang w:val="kk-KZ"/>
              </w:rPr>
              <w:lastRenderedPageBreak/>
              <w:t>енгізілген өзгерістер және толықтырулармен)</w:t>
            </w:r>
            <w:r>
              <w:rPr>
                <w:sz w:val="24"/>
                <w:szCs w:val="24"/>
                <w:lang w:val="kk-KZ"/>
              </w:rPr>
              <w:t xml:space="preserve"> №12</w:t>
            </w:r>
            <w:r w:rsidRPr="00835757">
              <w:rPr>
                <w:sz w:val="24"/>
                <w:szCs w:val="24"/>
                <w:lang w:val="kk-KZ"/>
              </w:rPr>
              <w:t xml:space="preserve">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Казахский язык</w:t>
            </w:r>
          </w:p>
        </w:tc>
        <w:tc>
          <w:tcPr>
            <w:tcW w:w="2230" w:type="dxa"/>
          </w:tcPr>
          <w:p w:rsidR="00962E44" w:rsidRPr="00835757" w:rsidRDefault="00962E44" w:rsidP="00962E44">
            <w:pPr>
              <w:rPr>
                <w:sz w:val="24"/>
                <w:szCs w:val="24"/>
                <w:lang w:val="kk-KZ"/>
              </w:rPr>
            </w:pPr>
            <w:r>
              <w:rPr>
                <w:sz w:val="24"/>
                <w:szCs w:val="24"/>
                <w:lang w:val="kk-KZ"/>
              </w:rPr>
              <w:t>Иманалина Г.Т.</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Английский язык</w:t>
            </w:r>
          </w:p>
        </w:tc>
        <w:tc>
          <w:tcPr>
            <w:tcW w:w="2230" w:type="dxa"/>
          </w:tcPr>
          <w:p w:rsidR="00962E44" w:rsidRPr="00835757" w:rsidRDefault="00962E44" w:rsidP="00962E44">
            <w:pPr>
              <w:rPr>
                <w:sz w:val="24"/>
                <w:szCs w:val="24"/>
                <w:lang w:val="kk-KZ"/>
              </w:rPr>
            </w:pPr>
            <w:r>
              <w:rPr>
                <w:sz w:val="24"/>
                <w:szCs w:val="24"/>
                <w:lang w:val="kk-KZ"/>
              </w:rPr>
              <w:t>Алтаева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Математика</w:t>
            </w:r>
          </w:p>
        </w:tc>
        <w:tc>
          <w:tcPr>
            <w:tcW w:w="2230" w:type="dxa"/>
          </w:tcPr>
          <w:p w:rsidR="00962E44" w:rsidRPr="00835757" w:rsidRDefault="00962E44" w:rsidP="00962E44">
            <w:pPr>
              <w:rPr>
                <w:sz w:val="24"/>
                <w:szCs w:val="24"/>
                <w:lang w:val="kk-KZ"/>
              </w:rPr>
            </w:pPr>
            <w:r>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Цифровая грамотность</w:t>
            </w:r>
          </w:p>
        </w:tc>
        <w:tc>
          <w:tcPr>
            <w:tcW w:w="2230" w:type="dxa"/>
          </w:tcPr>
          <w:p w:rsidR="00962E44" w:rsidRPr="00835757" w:rsidRDefault="00962E44" w:rsidP="00962E44">
            <w:pPr>
              <w:rPr>
                <w:sz w:val="24"/>
                <w:szCs w:val="24"/>
                <w:lang w:val="kk-KZ"/>
              </w:rPr>
            </w:pPr>
            <w:r>
              <w:rPr>
                <w:sz w:val="24"/>
                <w:szCs w:val="24"/>
                <w:lang w:val="kk-KZ"/>
              </w:rPr>
              <w:t>Кашкинова Т.И.</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Естествознание</w:t>
            </w:r>
          </w:p>
        </w:tc>
        <w:tc>
          <w:tcPr>
            <w:tcW w:w="2230" w:type="dxa"/>
          </w:tcPr>
          <w:p w:rsidR="00962E44" w:rsidRDefault="00962E44" w:rsidP="00962E44">
            <w:r w:rsidRPr="000228D8">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Познание мира</w:t>
            </w:r>
          </w:p>
        </w:tc>
        <w:tc>
          <w:tcPr>
            <w:tcW w:w="2230" w:type="dxa"/>
          </w:tcPr>
          <w:p w:rsidR="00962E44" w:rsidRDefault="00962E44" w:rsidP="00962E44">
            <w:r w:rsidRPr="000228D8">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Самопознание</w:t>
            </w:r>
          </w:p>
        </w:tc>
        <w:tc>
          <w:tcPr>
            <w:tcW w:w="2230" w:type="dxa"/>
          </w:tcPr>
          <w:p w:rsidR="00962E44" w:rsidRDefault="00962E44" w:rsidP="00962E44">
            <w:r w:rsidRPr="000228D8">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Музыка</w:t>
            </w:r>
          </w:p>
        </w:tc>
        <w:tc>
          <w:tcPr>
            <w:tcW w:w="2230" w:type="dxa"/>
          </w:tcPr>
          <w:p w:rsidR="00962E44" w:rsidRDefault="00962E44" w:rsidP="00962E44">
            <w:r w:rsidRPr="000228D8">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Художественный труд</w:t>
            </w:r>
          </w:p>
        </w:tc>
        <w:tc>
          <w:tcPr>
            <w:tcW w:w="2230" w:type="dxa"/>
          </w:tcPr>
          <w:p w:rsidR="00962E44" w:rsidRPr="00835757" w:rsidRDefault="00962E44" w:rsidP="00962E44">
            <w:pPr>
              <w:rPr>
                <w:sz w:val="24"/>
                <w:szCs w:val="24"/>
                <w:lang w:val="kk-KZ"/>
              </w:rPr>
            </w:pPr>
            <w:r>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 xml:space="preserve">Физическая </w:t>
            </w:r>
            <w:r>
              <w:rPr>
                <w:sz w:val="24"/>
                <w:szCs w:val="24"/>
                <w:lang w:val="kk-KZ"/>
              </w:rPr>
              <w:lastRenderedPageBreak/>
              <w:t>культура</w:t>
            </w:r>
          </w:p>
        </w:tc>
        <w:tc>
          <w:tcPr>
            <w:tcW w:w="2230" w:type="dxa"/>
          </w:tcPr>
          <w:p w:rsidR="00962E44" w:rsidRPr="00835757" w:rsidRDefault="00962E44" w:rsidP="00962E44">
            <w:pPr>
              <w:rPr>
                <w:sz w:val="24"/>
                <w:szCs w:val="24"/>
                <w:lang w:val="kk-KZ"/>
              </w:rPr>
            </w:pPr>
            <w:r>
              <w:rPr>
                <w:sz w:val="24"/>
                <w:szCs w:val="24"/>
                <w:lang w:val="kk-KZ"/>
              </w:rPr>
              <w:lastRenderedPageBreak/>
              <w:t>Мешетов Д.Т.</w:t>
            </w:r>
          </w:p>
        </w:tc>
        <w:tc>
          <w:tcPr>
            <w:tcW w:w="2653" w:type="dxa"/>
            <w:vMerge/>
          </w:tcPr>
          <w:p w:rsidR="00962E44" w:rsidRDefault="00962E44" w:rsidP="00962E44">
            <w:pPr>
              <w:rPr>
                <w:sz w:val="24"/>
                <w:szCs w:val="24"/>
                <w:lang w:val="kk-KZ"/>
              </w:rPr>
            </w:pPr>
          </w:p>
        </w:tc>
      </w:tr>
      <w:tr w:rsidR="00962E44" w:rsidTr="00173BA2">
        <w:trPr>
          <w:trHeight w:val="562"/>
        </w:trPr>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p>
        </w:tc>
        <w:tc>
          <w:tcPr>
            <w:tcW w:w="2230" w:type="dxa"/>
          </w:tcPr>
          <w:p w:rsidR="00962E44" w:rsidRPr="00835757" w:rsidRDefault="00962E44" w:rsidP="00962E44">
            <w:pPr>
              <w:rPr>
                <w:sz w:val="24"/>
                <w:szCs w:val="24"/>
                <w:lang w:val="kk-KZ"/>
              </w:rPr>
            </w:pP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Саматдин Нұртас</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237B47" w:rsidRDefault="00962E44" w:rsidP="00962E44">
            <w:pPr>
              <w:rPr>
                <w:sz w:val="24"/>
                <w:szCs w:val="24"/>
                <w:lang w:val="kk-KZ"/>
              </w:rPr>
            </w:pPr>
            <w:r w:rsidRPr="00237B47">
              <w:rPr>
                <w:sz w:val="24"/>
                <w:szCs w:val="24"/>
                <w:lang w:val="kk-KZ"/>
              </w:rPr>
              <w:t>Әліппе/сауат ашу</w:t>
            </w:r>
          </w:p>
        </w:tc>
        <w:tc>
          <w:tcPr>
            <w:tcW w:w="2230" w:type="dxa"/>
          </w:tcPr>
          <w:p w:rsidR="00962E44" w:rsidRPr="00237B47" w:rsidRDefault="00962E44" w:rsidP="00962E44">
            <w:pPr>
              <w:rPr>
                <w:sz w:val="24"/>
                <w:szCs w:val="24"/>
                <w:lang w:val="kk-KZ"/>
              </w:rPr>
            </w:pPr>
            <w:r w:rsidRPr="00237B47">
              <w:rPr>
                <w:sz w:val="24"/>
                <w:szCs w:val="24"/>
                <w:lang w:val="kk-KZ"/>
              </w:rPr>
              <w:t>Әбдіқадыр Д.Н.</w:t>
            </w:r>
          </w:p>
        </w:tc>
        <w:tc>
          <w:tcPr>
            <w:tcW w:w="2653" w:type="dxa"/>
            <w:vMerge w:val="restart"/>
          </w:tcPr>
          <w:p w:rsidR="00962E44" w:rsidRPr="00835757" w:rsidRDefault="00962E44" w:rsidP="00962E44">
            <w:pPr>
              <w:rPr>
                <w:sz w:val="24"/>
                <w:szCs w:val="24"/>
                <w:lang w:val="kk-KZ"/>
              </w:rPr>
            </w:pPr>
            <w:r w:rsidRPr="00835757">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w:t>
            </w:r>
            <w:r>
              <w:rPr>
                <w:sz w:val="24"/>
                <w:szCs w:val="24"/>
                <w:lang w:val="kk-KZ"/>
              </w:rPr>
              <w:t xml:space="preserve"> №11</w:t>
            </w:r>
            <w:r w:rsidRPr="00835757">
              <w:rPr>
                <w:sz w:val="24"/>
                <w:szCs w:val="24"/>
                <w:lang w:val="kk-KZ"/>
              </w:rPr>
              <w:t xml:space="preserve">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Орыс тілі</w:t>
            </w:r>
          </w:p>
        </w:tc>
        <w:tc>
          <w:tcPr>
            <w:tcW w:w="2230" w:type="dxa"/>
          </w:tcPr>
          <w:p w:rsidR="00962E44" w:rsidRPr="00237B47" w:rsidRDefault="00962E44" w:rsidP="00962E44">
            <w:pPr>
              <w:rPr>
                <w:sz w:val="24"/>
                <w:szCs w:val="24"/>
                <w:lang w:val="kk-KZ"/>
              </w:rPr>
            </w:pPr>
            <w:r w:rsidRPr="00237B47">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Ағылшын тілі</w:t>
            </w:r>
          </w:p>
        </w:tc>
        <w:tc>
          <w:tcPr>
            <w:tcW w:w="2230" w:type="dxa"/>
          </w:tcPr>
          <w:p w:rsidR="00962E44" w:rsidRPr="00237B47" w:rsidRDefault="00962E44" w:rsidP="00962E44">
            <w:pPr>
              <w:rPr>
                <w:sz w:val="24"/>
                <w:szCs w:val="24"/>
                <w:lang w:val="kk-KZ"/>
              </w:rPr>
            </w:pPr>
            <w:r w:rsidRPr="00237B47">
              <w:rPr>
                <w:sz w:val="24"/>
                <w:szCs w:val="24"/>
                <w:lang w:val="kk-KZ"/>
              </w:rPr>
              <w:t>Нуржаубаева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Математика</w:t>
            </w:r>
          </w:p>
        </w:tc>
        <w:tc>
          <w:tcPr>
            <w:tcW w:w="2230" w:type="dxa"/>
          </w:tcPr>
          <w:p w:rsidR="00962E44" w:rsidRPr="00237B47" w:rsidRDefault="00962E44" w:rsidP="00962E44">
            <w:pPr>
              <w:rPr>
                <w:sz w:val="24"/>
                <w:szCs w:val="24"/>
                <w:lang w:val="kk-KZ"/>
              </w:rPr>
            </w:pPr>
            <w:r w:rsidRPr="00237B47">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Цифрлық сауаттылық</w:t>
            </w:r>
          </w:p>
        </w:tc>
        <w:tc>
          <w:tcPr>
            <w:tcW w:w="2230" w:type="dxa"/>
          </w:tcPr>
          <w:p w:rsidR="00962E44" w:rsidRPr="00237B47" w:rsidRDefault="00962E44" w:rsidP="00962E44">
            <w:pPr>
              <w:rPr>
                <w:sz w:val="24"/>
                <w:szCs w:val="24"/>
                <w:lang w:val="kk-KZ"/>
              </w:rPr>
            </w:pPr>
            <w:r w:rsidRPr="00237B47">
              <w:rPr>
                <w:sz w:val="24"/>
                <w:szCs w:val="24"/>
                <w:lang w:val="kk-KZ"/>
              </w:rPr>
              <w:t>Кулькашев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Жаратылыстану</w:t>
            </w:r>
          </w:p>
        </w:tc>
        <w:tc>
          <w:tcPr>
            <w:tcW w:w="2230" w:type="dxa"/>
          </w:tcPr>
          <w:p w:rsidR="00962E44" w:rsidRPr="00237B47" w:rsidRDefault="00962E44" w:rsidP="00962E44">
            <w:pPr>
              <w:rPr>
                <w:sz w:val="24"/>
                <w:szCs w:val="24"/>
              </w:rPr>
            </w:pPr>
            <w:r w:rsidRPr="00237B47">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Дүниетану</w:t>
            </w:r>
          </w:p>
        </w:tc>
        <w:tc>
          <w:tcPr>
            <w:tcW w:w="2230" w:type="dxa"/>
          </w:tcPr>
          <w:p w:rsidR="00962E44" w:rsidRPr="00237B47" w:rsidRDefault="00962E44" w:rsidP="00962E44">
            <w:pPr>
              <w:rPr>
                <w:sz w:val="24"/>
                <w:szCs w:val="24"/>
              </w:rPr>
            </w:pPr>
            <w:r w:rsidRPr="00237B47">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Өзін-өзі тану</w:t>
            </w:r>
          </w:p>
        </w:tc>
        <w:tc>
          <w:tcPr>
            <w:tcW w:w="2230" w:type="dxa"/>
          </w:tcPr>
          <w:p w:rsidR="00962E44" w:rsidRPr="00237B47" w:rsidRDefault="00962E44" w:rsidP="00962E44">
            <w:pPr>
              <w:rPr>
                <w:sz w:val="24"/>
                <w:szCs w:val="24"/>
                <w:lang w:val="kk-KZ"/>
              </w:rPr>
            </w:pPr>
            <w:r w:rsidRPr="00237B47">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Көркем еңбек</w:t>
            </w:r>
          </w:p>
        </w:tc>
        <w:tc>
          <w:tcPr>
            <w:tcW w:w="2230" w:type="dxa"/>
          </w:tcPr>
          <w:p w:rsidR="00962E44" w:rsidRPr="00237B47" w:rsidRDefault="00962E44" w:rsidP="00962E44">
            <w:pPr>
              <w:rPr>
                <w:sz w:val="24"/>
                <w:szCs w:val="24"/>
              </w:rPr>
            </w:pPr>
            <w:r w:rsidRPr="00237B47">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Музыка</w:t>
            </w:r>
          </w:p>
        </w:tc>
        <w:tc>
          <w:tcPr>
            <w:tcW w:w="2230" w:type="dxa"/>
          </w:tcPr>
          <w:p w:rsidR="00962E44" w:rsidRPr="00237B47" w:rsidRDefault="00962E44" w:rsidP="00962E44">
            <w:pPr>
              <w:rPr>
                <w:sz w:val="24"/>
                <w:szCs w:val="24"/>
                <w:lang w:val="kk-KZ"/>
              </w:rPr>
            </w:pPr>
            <w:r w:rsidRPr="00237B47">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Дене шынықтыру</w:t>
            </w:r>
          </w:p>
        </w:tc>
        <w:tc>
          <w:tcPr>
            <w:tcW w:w="2230" w:type="dxa"/>
          </w:tcPr>
          <w:p w:rsidR="00962E44" w:rsidRPr="00237B47" w:rsidRDefault="00962E44" w:rsidP="00962E44">
            <w:pPr>
              <w:rPr>
                <w:sz w:val="24"/>
                <w:szCs w:val="24"/>
                <w:lang w:val="kk-KZ"/>
              </w:rPr>
            </w:pPr>
            <w:r w:rsidRPr="00237B47">
              <w:rPr>
                <w:sz w:val="24"/>
                <w:szCs w:val="24"/>
                <w:lang w:val="kk-KZ"/>
              </w:rPr>
              <w:t>Мешетов Д.Т.</w:t>
            </w:r>
          </w:p>
        </w:tc>
        <w:tc>
          <w:tcPr>
            <w:tcW w:w="2653" w:type="dxa"/>
            <w:vMerge/>
          </w:tcPr>
          <w:p w:rsidR="00962E44" w:rsidRDefault="00962E44" w:rsidP="00962E44">
            <w:pPr>
              <w:rPr>
                <w:sz w:val="24"/>
                <w:szCs w:val="24"/>
                <w:lang w:val="kk-KZ"/>
              </w:rPr>
            </w:pPr>
          </w:p>
        </w:tc>
      </w:tr>
      <w:tr w:rsidR="00962E44" w:rsidTr="00173BA2">
        <w:trPr>
          <w:trHeight w:val="562"/>
        </w:trPr>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p>
        </w:tc>
        <w:tc>
          <w:tcPr>
            <w:tcW w:w="2230" w:type="dxa"/>
          </w:tcPr>
          <w:p w:rsidR="00962E44" w:rsidRPr="00835757" w:rsidRDefault="00962E44" w:rsidP="00962E44">
            <w:pPr>
              <w:rPr>
                <w:sz w:val="24"/>
                <w:szCs w:val="24"/>
                <w:lang w:val="kk-KZ"/>
              </w:rPr>
            </w:pP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9569F" w:rsidTr="00173BA2">
        <w:tc>
          <w:tcPr>
            <w:tcW w:w="1790" w:type="dxa"/>
            <w:vMerge w:val="restart"/>
          </w:tcPr>
          <w:p w:rsidR="00962E44" w:rsidRPr="00BB7B9F" w:rsidRDefault="00962E44" w:rsidP="00962E44">
            <w:pPr>
              <w:rPr>
                <w:sz w:val="24"/>
                <w:szCs w:val="24"/>
                <w:lang w:val="kk-KZ"/>
              </w:rPr>
            </w:pPr>
            <w:r>
              <w:rPr>
                <w:sz w:val="24"/>
                <w:szCs w:val="24"/>
                <w:lang w:val="kk-KZ"/>
              </w:rPr>
              <w:t>Үсен Нұралы</w:t>
            </w:r>
          </w:p>
        </w:tc>
        <w:tc>
          <w:tcPr>
            <w:tcW w:w="952" w:type="dxa"/>
            <w:vMerge w:val="restart"/>
          </w:tcPr>
          <w:p w:rsidR="00962E44" w:rsidRDefault="00962E44" w:rsidP="00962E44">
            <w:pPr>
              <w:rPr>
                <w:sz w:val="24"/>
                <w:szCs w:val="24"/>
                <w:lang w:val="kk-KZ"/>
              </w:rPr>
            </w:pPr>
            <w:r>
              <w:rPr>
                <w:sz w:val="24"/>
                <w:szCs w:val="24"/>
                <w:lang w:val="kk-KZ"/>
              </w:rPr>
              <w:t>2</w:t>
            </w:r>
          </w:p>
        </w:tc>
        <w:tc>
          <w:tcPr>
            <w:tcW w:w="2122" w:type="dxa"/>
          </w:tcPr>
          <w:p w:rsidR="00962E44" w:rsidRPr="00237B47" w:rsidRDefault="00962E44" w:rsidP="00962E44">
            <w:pPr>
              <w:rPr>
                <w:sz w:val="24"/>
                <w:szCs w:val="24"/>
                <w:lang w:val="kk-KZ"/>
              </w:rPr>
            </w:pPr>
            <w:r>
              <w:rPr>
                <w:sz w:val="24"/>
                <w:szCs w:val="24"/>
                <w:lang w:val="kk-KZ"/>
              </w:rPr>
              <w:t>Қазақ тілі</w:t>
            </w:r>
          </w:p>
        </w:tc>
        <w:tc>
          <w:tcPr>
            <w:tcW w:w="2230" w:type="dxa"/>
          </w:tcPr>
          <w:p w:rsidR="00962E44" w:rsidRPr="00237B47" w:rsidRDefault="00962E44" w:rsidP="00962E44">
            <w:pPr>
              <w:rPr>
                <w:sz w:val="24"/>
                <w:szCs w:val="24"/>
                <w:lang w:val="kk-KZ"/>
              </w:rPr>
            </w:pPr>
            <w:r>
              <w:rPr>
                <w:sz w:val="24"/>
                <w:szCs w:val="24"/>
                <w:lang w:val="kk-KZ"/>
              </w:rPr>
              <w:t>Ашикбаева А.К.</w:t>
            </w:r>
          </w:p>
        </w:tc>
        <w:tc>
          <w:tcPr>
            <w:tcW w:w="2653" w:type="dxa"/>
            <w:vMerge w:val="restart"/>
          </w:tcPr>
          <w:p w:rsidR="00962E44" w:rsidRPr="00835757" w:rsidRDefault="00962E44" w:rsidP="00962E44">
            <w:pPr>
              <w:rPr>
                <w:sz w:val="24"/>
                <w:szCs w:val="24"/>
                <w:lang w:val="kk-KZ"/>
              </w:rPr>
            </w:pPr>
            <w:r w:rsidRPr="00835757">
              <w:rPr>
                <w:sz w:val="24"/>
                <w:szCs w:val="24"/>
                <w:lang w:val="kk-KZ"/>
              </w:rPr>
              <w:t xml:space="preserve">«Қазақстан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w:t>
            </w:r>
            <w:r w:rsidRPr="00835757">
              <w:rPr>
                <w:sz w:val="24"/>
                <w:szCs w:val="24"/>
                <w:lang w:val="kk-KZ"/>
              </w:rPr>
              <w:lastRenderedPageBreak/>
              <w:t>енгізілген өзгерістер және толықтырулармен)</w:t>
            </w:r>
            <w:r>
              <w:rPr>
                <w:sz w:val="24"/>
                <w:szCs w:val="24"/>
                <w:lang w:val="kk-KZ"/>
              </w:rPr>
              <w:t xml:space="preserve"> №11</w:t>
            </w:r>
            <w:r w:rsidRPr="00835757">
              <w:rPr>
                <w:sz w:val="24"/>
                <w:szCs w:val="24"/>
                <w:lang w:val="kk-KZ"/>
              </w:rPr>
              <w:t xml:space="preserve">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Әдебиеттік оқу</w:t>
            </w:r>
          </w:p>
        </w:tc>
        <w:tc>
          <w:tcPr>
            <w:tcW w:w="2230" w:type="dxa"/>
          </w:tcPr>
          <w:p w:rsidR="00962E44" w:rsidRPr="00237B47" w:rsidRDefault="00962E44" w:rsidP="00962E44">
            <w:pPr>
              <w:rPr>
                <w:sz w:val="24"/>
                <w:szCs w:val="24"/>
                <w:lang w:val="kk-KZ"/>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Орыс тілі</w:t>
            </w:r>
          </w:p>
        </w:tc>
        <w:tc>
          <w:tcPr>
            <w:tcW w:w="2230" w:type="dxa"/>
          </w:tcPr>
          <w:p w:rsidR="00962E44" w:rsidRPr="00237B47" w:rsidRDefault="00962E44" w:rsidP="00962E44">
            <w:pPr>
              <w:rPr>
                <w:sz w:val="24"/>
                <w:szCs w:val="24"/>
                <w:lang w:val="kk-KZ"/>
              </w:rPr>
            </w:pPr>
            <w:r>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Ағылшын тілі</w:t>
            </w:r>
          </w:p>
        </w:tc>
        <w:tc>
          <w:tcPr>
            <w:tcW w:w="2230" w:type="dxa"/>
          </w:tcPr>
          <w:p w:rsidR="00962E44" w:rsidRPr="00237B47" w:rsidRDefault="00962E44" w:rsidP="00962E44">
            <w:pPr>
              <w:rPr>
                <w:sz w:val="24"/>
                <w:szCs w:val="24"/>
                <w:lang w:val="kk-KZ"/>
              </w:rPr>
            </w:pPr>
            <w:r>
              <w:rPr>
                <w:sz w:val="24"/>
                <w:szCs w:val="24"/>
                <w:lang w:val="kk-KZ"/>
              </w:rPr>
              <w:t>Амирова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Математика</w:t>
            </w:r>
          </w:p>
        </w:tc>
        <w:tc>
          <w:tcPr>
            <w:tcW w:w="2230" w:type="dxa"/>
          </w:tcPr>
          <w:p w:rsidR="00962E44" w:rsidRPr="00237B47" w:rsidRDefault="00962E44" w:rsidP="00962E44">
            <w:pPr>
              <w:rPr>
                <w:sz w:val="24"/>
                <w:szCs w:val="24"/>
                <w:lang w:val="kk-KZ"/>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Жаратылыстану</w:t>
            </w:r>
          </w:p>
        </w:tc>
        <w:tc>
          <w:tcPr>
            <w:tcW w:w="2230" w:type="dxa"/>
          </w:tcPr>
          <w:p w:rsidR="00962E44" w:rsidRPr="00237B47" w:rsidRDefault="00962E44" w:rsidP="00962E44">
            <w:pPr>
              <w:rPr>
                <w:sz w:val="24"/>
                <w:szCs w:val="24"/>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Дүниетану</w:t>
            </w:r>
          </w:p>
        </w:tc>
        <w:tc>
          <w:tcPr>
            <w:tcW w:w="2230" w:type="dxa"/>
          </w:tcPr>
          <w:p w:rsidR="00962E44" w:rsidRPr="00237B47" w:rsidRDefault="00962E44" w:rsidP="00962E44">
            <w:pPr>
              <w:rPr>
                <w:sz w:val="24"/>
                <w:szCs w:val="24"/>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Өзін-өзі тану</w:t>
            </w:r>
          </w:p>
        </w:tc>
        <w:tc>
          <w:tcPr>
            <w:tcW w:w="2230" w:type="dxa"/>
          </w:tcPr>
          <w:p w:rsidR="00962E44" w:rsidRPr="00237B47" w:rsidRDefault="00962E44" w:rsidP="00962E44">
            <w:pPr>
              <w:rPr>
                <w:sz w:val="24"/>
                <w:szCs w:val="24"/>
                <w:lang w:val="kk-KZ"/>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Көркем еңбек</w:t>
            </w:r>
          </w:p>
        </w:tc>
        <w:tc>
          <w:tcPr>
            <w:tcW w:w="2230" w:type="dxa"/>
          </w:tcPr>
          <w:p w:rsidR="00962E44" w:rsidRPr="00237B47" w:rsidRDefault="00962E44" w:rsidP="00962E44">
            <w:pPr>
              <w:rPr>
                <w:sz w:val="24"/>
                <w:szCs w:val="24"/>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Музыка</w:t>
            </w:r>
          </w:p>
        </w:tc>
        <w:tc>
          <w:tcPr>
            <w:tcW w:w="2230" w:type="dxa"/>
          </w:tcPr>
          <w:p w:rsidR="00962E44" w:rsidRPr="00237B47"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Дене шынықтыру</w:t>
            </w:r>
          </w:p>
        </w:tc>
        <w:tc>
          <w:tcPr>
            <w:tcW w:w="2230" w:type="dxa"/>
          </w:tcPr>
          <w:p w:rsidR="00962E44" w:rsidRPr="00237B47" w:rsidRDefault="00962E44" w:rsidP="00962E44">
            <w:pPr>
              <w:rPr>
                <w:sz w:val="24"/>
                <w:szCs w:val="24"/>
                <w:lang w:val="kk-KZ"/>
              </w:rPr>
            </w:pPr>
            <w:r>
              <w:rPr>
                <w:sz w:val="24"/>
                <w:szCs w:val="24"/>
                <w:lang w:val="kk-KZ"/>
              </w:rPr>
              <w:t>Абдикадиров Ж.А.</w:t>
            </w:r>
          </w:p>
        </w:tc>
        <w:tc>
          <w:tcPr>
            <w:tcW w:w="2653" w:type="dxa"/>
            <w:vMerge/>
          </w:tcPr>
          <w:p w:rsidR="00962E44" w:rsidRDefault="00962E44" w:rsidP="00962E44">
            <w:pPr>
              <w:rPr>
                <w:sz w:val="24"/>
                <w:szCs w:val="24"/>
                <w:lang w:val="kk-KZ"/>
              </w:rPr>
            </w:pPr>
          </w:p>
        </w:tc>
      </w:tr>
      <w:tr w:rsidR="00962E44" w:rsidTr="00173BA2">
        <w:trPr>
          <w:trHeight w:val="562"/>
        </w:trPr>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p>
        </w:tc>
        <w:tc>
          <w:tcPr>
            <w:tcW w:w="2230" w:type="dxa"/>
          </w:tcPr>
          <w:p w:rsidR="00962E44" w:rsidRPr="00835757" w:rsidRDefault="00962E44" w:rsidP="00962E44">
            <w:pPr>
              <w:rPr>
                <w:sz w:val="24"/>
                <w:szCs w:val="24"/>
                <w:lang w:val="kk-KZ"/>
              </w:rPr>
            </w:pPr>
          </w:p>
        </w:tc>
        <w:tc>
          <w:tcPr>
            <w:tcW w:w="2653" w:type="dxa"/>
            <w:vMerge/>
          </w:tcPr>
          <w:p w:rsidR="00962E44" w:rsidRDefault="00962E44" w:rsidP="00962E44">
            <w:pPr>
              <w:rPr>
                <w:sz w:val="24"/>
                <w:szCs w:val="24"/>
                <w:lang w:val="kk-KZ"/>
              </w:rPr>
            </w:pPr>
          </w:p>
        </w:tc>
      </w:tr>
      <w:bookmarkEnd w:id="3"/>
    </w:tbl>
    <w:p w:rsidR="00206191" w:rsidRDefault="00206191" w:rsidP="00206191">
      <w:pPr>
        <w:rPr>
          <w:sz w:val="24"/>
          <w:szCs w:val="24"/>
        </w:rPr>
      </w:pPr>
    </w:p>
    <w:p w:rsidR="00BB5753" w:rsidRPr="00206191" w:rsidRDefault="007A09E5" w:rsidP="00206191">
      <w:pPr>
        <w:jc w:val="both"/>
        <w:rPr>
          <w:b/>
          <w:i/>
          <w:sz w:val="24"/>
          <w:szCs w:val="24"/>
        </w:rPr>
      </w:pPr>
      <w:r w:rsidRPr="00206191">
        <w:rPr>
          <w:b/>
          <w:i/>
          <w:sz w:val="24"/>
          <w:szCs w:val="24"/>
        </w:rPr>
        <w:t>8) реализация курсов по выбору и факультативов вариативного компонента, осуществляемого в соответствии с ТУП ОСО (прилагаются копии расписаний занятий вариативного компонента за оцениваемый период, в том числе результаты участия в интеллектуальных олимпиадах и конкурсах)</w:t>
      </w:r>
    </w:p>
    <w:p w:rsidR="00FB350C" w:rsidRPr="00206191" w:rsidRDefault="00FB350C" w:rsidP="00206191">
      <w:pPr>
        <w:rPr>
          <w:sz w:val="24"/>
          <w:szCs w:val="24"/>
        </w:rPr>
      </w:pPr>
    </w:p>
    <w:p w:rsidR="007A09E5" w:rsidRPr="00A515EC" w:rsidRDefault="007A09E5" w:rsidP="00A515EC">
      <w:pPr>
        <w:jc w:val="both"/>
        <w:rPr>
          <w:color w:val="000000"/>
          <w:sz w:val="24"/>
          <w:szCs w:val="24"/>
        </w:rPr>
      </w:pPr>
      <w:r w:rsidRPr="00A515EC">
        <w:rPr>
          <w:b/>
          <w:color w:val="000000"/>
          <w:sz w:val="24"/>
          <w:szCs w:val="24"/>
        </w:rPr>
        <w:t>В 2017-2018 учебном году</w:t>
      </w:r>
      <w:r w:rsidRPr="00A515EC">
        <w:rPr>
          <w:color w:val="000000"/>
          <w:sz w:val="24"/>
          <w:szCs w:val="24"/>
        </w:rPr>
        <w:t xml:space="preserve"> для реализации изучения обязательного факультативного курса «Светскость и основы религиоведения» за счет вариативного компонента типового учебного плана в 9 классе выделено 1 час в неделю, в учебном году-34 часа. Данный курс проводился по типовой учебной программе, утвержденной приказом Министра образования и науки Республики Казахстан от 15 июля 2014 года №281.</w:t>
      </w:r>
    </w:p>
    <w:p w:rsidR="007A09E5" w:rsidRPr="00A515EC" w:rsidRDefault="007A09E5" w:rsidP="00A515EC">
      <w:pPr>
        <w:jc w:val="both"/>
        <w:rPr>
          <w:color w:val="000000"/>
          <w:sz w:val="24"/>
          <w:szCs w:val="24"/>
        </w:rPr>
      </w:pPr>
      <w:r w:rsidRPr="00A515EC">
        <w:rPr>
          <w:color w:val="000000"/>
          <w:sz w:val="24"/>
          <w:szCs w:val="24"/>
        </w:rPr>
        <w:t xml:space="preserve">- В 10 классе 1 час в неделю, всего 34 часа в год, за счет дополнительного вариативного компонента отведено на прохождение учебно-полевых сборов по предмету «Начальная военная подготовка". </w:t>
      </w:r>
    </w:p>
    <w:p w:rsidR="007A09E5" w:rsidRDefault="007A09E5" w:rsidP="00A515EC">
      <w:pPr>
        <w:ind w:firstLine="708"/>
        <w:jc w:val="both"/>
        <w:rPr>
          <w:color w:val="000000"/>
          <w:sz w:val="24"/>
          <w:szCs w:val="24"/>
        </w:rPr>
      </w:pPr>
      <w:r w:rsidRPr="00A515EC">
        <w:rPr>
          <w:color w:val="000000"/>
          <w:sz w:val="24"/>
          <w:szCs w:val="24"/>
        </w:rPr>
        <w:t>На основании 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часы вариативного компонента и для факультативных занятий составлено расписание уроков отдельно от основного расписания.</w:t>
      </w:r>
    </w:p>
    <w:p w:rsidR="0010256E" w:rsidRPr="00A515EC" w:rsidRDefault="0010256E" w:rsidP="00A515EC">
      <w:pPr>
        <w:ind w:firstLine="708"/>
        <w:jc w:val="both"/>
        <w:rPr>
          <w:color w:val="000000"/>
          <w:sz w:val="24"/>
          <w:szCs w:val="24"/>
        </w:rPr>
      </w:pPr>
    </w:p>
    <w:p w:rsidR="007A09E5" w:rsidRDefault="007A09E5" w:rsidP="00A515EC">
      <w:pPr>
        <w:ind w:firstLine="708"/>
        <w:jc w:val="both"/>
        <w:rPr>
          <w:b/>
          <w:color w:val="000000"/>
          <w:sz w:val="24"/>
          <w:szCs w:val="24"/>
        </w:rPr>
      </w:pPr>
      <w:r w:rsidRPr="00A515EC">
        <w:rPr>
          <w:b/>
          <w:color w:val="000000"/>
          <w:sz w:val="24"/>
          <w:szCs w:val="24"/>
        </w:rPr>
        <w:t>Прикладные курсы за счет школьного компонента</w:t>
      </w:r>
    </w:p>
    <w:p w:rsidR="0010256E" w:rsidRPr="00A515EC" w:rsidRDefault="0010256E" w:rsidP="00A515EC">
      <w:pPr>
        <w:ind w:firstLine="708"/>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700"/>
        <w:gridCol w:w="7112"/>
      </w:tblGrid>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w:t>
            </w:r>
          </w:p>
        </w:tc>
        <w:tc>
          <w:tcPr>
            <w:tcW w:w="1700"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Класс</w:t>
            </w:r>
          </w:p>
        </w:tc>
        <w:tc>
          <w:tcPr>
            <w:tcW w:w="7112"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Название</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1</w:t>
            </w:r>
          </w:p>
        </w:tc>
        <w:tc>
          <w:tcPr>
            <w:tcW w:w="1700" w:type="dxa"/>
          </w:tcPr>
          <w:p w:rsidR="007A09E5" w:rsidRPr="00A515EC" w:rsidRDefault="0010256E"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 а</w:t>
            </w:r>
          </w:p>
        </w:tc>
        <w:tc>
          <w:tcPr>
            <w:tcW w:w="7112" w:type="dxa"/>
          </w:tcPr>
          <w:p w:rsidR="007A09E5" w:rsidRPr="00A515EC" w:rsidRDefault="0010256E"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«Қызықты математика</w:t>
            </w:r>
            <w:r w:rsidR="007A09E5" w:rsidRPr="00A515EC">
              <w:rPr>
                <w:rFonts w:ascii="Times New Roman" w:hAnsi="Times New Roman"/>
                <w:color w:val="000000"/>
                <w:sz w:val="24"/>
                <w:szCs w:val="24"/>
                <w:lang w:val="kk-KZ" w:eastAsia="en-US"/>
              </w:rPr>
              <w:t>»</w:t>
            </w:r>
          </w:p>
        </w:tc>
      </w:tr>
      <w:tr w:rsidR="007A09E5" w:rsidRPr="00A515EC" w:rsidTr="00A515EC">
        <w:trPr>
          <w:trHeight w:val="25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2</w:t>
            </w:r>
          </w:p>
        </w:tc>
        <w:tc>
          <w:tcPr>
            <w:tcW w:w="1700"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3а</w:t>
            </w:r>
          </w:p>
        </w:tc>
        <w:tc>
          <w:tcPr>
            <w:tcW w:w="7112"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«Мат</w:t>
            </w:r>
            <w:r w:rsidR="00444443">
              <w:rPr>
                <w:rFonts w:ascii="Times New Roman" w:hAnsi="Times New Roman"/>
                <w:color w:val="000000"/>
                <w:sz w:val="24"/>
                <w:szCs w:val="24"/>
                <w:lang w:val="kk-KZ" w:eastAsia="en-US"/>
              </w:rPr>
              <w:t>ематика әлемі</w:t>
            </w:r>
            <w:r w:rsidRPr="00A515EC">
              <w:rPr>
                <w:rFonts w:ascii="Times New Roman" w:hAnsi="Times New Roman"/>
                <w:color w:val="000000"/>
                <w:sz w:val="24"/>
                <w:szCs w:val="24"/>
                <w:lang w:val="kk-KZ" w:eastAsia="en-US"/>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3</w:t>
            </w:r>
          </w:p>
        </w:tc>
        <w:tc>
          <w:tcPr>
            <w:tcW w:w="1700"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3а</w:t>
            </w:r>
          </w:p>
        </w:tc>
        <w:tc>
          <w:tcPr>
            <w:tcW w:w="7112"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«Қызықты грамматика</w:t>
            </w:r>
            <w:r w:rsidR="007A09E5" w:rsidRPr="00A515EC">
              <w:rPr>
                <w:rFonts w:ascii="Times New Roman" w:hAnsi="Times New Roman"/>
                <w:color w:val="000000"/>
                <w:sz w:val="24"/>
                <w:szCs w:val="24"/>
                <w:lang w:val="kk-KZ" w:eastAsia="en-US"/>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4</w:t>
            </w:r>
          </w:p>
        </w:tc>
        <w:tc>
          <w:tcPr>
            <w:tcW w:w="1700" w:type="dxa"/>
          </w:tcPr>
          <w:p w:rsidR="007A09E5" w:rsidRPr="00444443" w:rsidRDefault="00444443"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val="kk-KZ" w:eastAsia="en-US"/>
              </w:rPr>
              <w:t>3а</w:t>
            </w:r>
            <w:r>
              <w:rPr>
                <w:rFonts w:ascii="Times New Roman" w:hAnsi="Times New Roman"/>
                <w:color w:val="000000"/>
                <w:sz w:val="24"/>
                <w:szCs w:val="24"/>
                <w:lang w:eastAsia="en-US"/>
              </w:rPr>
              <w:t>, 4а</w:t>
            </w:r>
          </w:p>
        </w:tc>
        <w:tc>
          <w:tcPr>
            <w:tcW w:w="7112"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«Мәнерлеп оқу</w:t>
            </w:r>
            <w:r w:rsidR="007A09E5" w:rsidRPr="00A515EC">
              <w:rPr>
                <w:rFonts w:ascii="Times New Roman" w:hAnsi="Times New Roman"/>
                <w:color w:val="000000"/>
                <w:sz w:val="24"/>
                <w:szCs w:val="24"/>
                <w:lang w:val="kk-KZ" w:eastAsia="en-US"/>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5</w:t>
            </w:r>
          </w:p>
        </w:tc>
        <w:tc>
          <w:tcPr>
            <w:tcW w:w="1700"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3б</w:t>
            </w:r>
          </w:p>
        </w:tc>
        <w:tc>
          <w:tcPr>
            <w:tcW w:w="7112"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rPr>
              <w:t>«</w:t>
            </w:r>
            <w:r>
              <w:rPr>
                <w:rFonts w:ascii="Times New Roman" w:hAnsi="Times New Roman"/>
                <w:color w:val="000000"/>
                <w:sz w:val="24"/>
                <w:szCs w:val="24"/>
                <w:lang w:val="kk-KZ"/>
              </w:rPr>
              <w:t>Мир логики</w:t>
            </w:r>
            <w:r w:rsidR="007A09E5" w:rsidRPr="00A515EC">
              <w:rPr>
                <w:rFonts w:ascii="Times New Roman" w:hAnsi="Times New Roman"/>
                <w:color w:val="000000"/>
                <w:sz w:val="24"/>
                <w:szCs w:val="24"/>
              </w:rPr>
              <w:t>»</w:t>
            </w:r>
          </w:p>
        </w:tc>
      </w:tr>
      <w:tr w:rsidR="007A09E5" w:rsidRPr="00A515EC" w:rsidTr="00A515EC">
        <w:trPr>
          <w:trHeight w:val="25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6</w:t>
            </w:r>
          </w:p>
        </w:tc>
        <w:tc>
          <w:tcPr>
            <w:tcW w:w="1700"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4а</w:t>
            </w:r>
          </w:p>
        </w:tc>
        <w:tc>
          <w:tcPr>
            <w:tcW w:w="7112" w:type="dxa"/>
          </w:tcPr>
          <w:p w:rsidR="007A09E5" w:rsidRPr="00A515EC" w:rsidRDefault="00444443" w:rsidP="00A515EC">
            <w:pPr>
              <w:jc w:val="both"/>
              <w:rPr>
                <w:color w:val="000000"/>
                <w:sz w:val="24"/>
                <w:szCs w:val="24"/>
              </w:rPr>
            </w:pPr>
            <w:r>
              <w:rPr>
                <w:color w:val="000000"/>
                <w:sz w:val="24"/>
                <w:szCs w:val="24"/>
              </w:rPr>
              <w:t>«</w:t>
            </w:r>
            <w:r>
              <w:rPr>
                <w:color w:val="000000"/>
                <w:sz w:val="24"/>
                <w:szCs w:val="24"/>
                <w:lang w:val="kk-KZ"/>
              </w:rPr>
              <w:t>Тіл тағылымы</w:t>
            </w:r>
            <w:r w:rsidR="007A09E5" w:rsidRPr="00A515EC">
              <w:rPr>
                <w:color w:val="000000"/>
                <w:sz w:val="24"/>
                <w:szCs w:val="24"/>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7</w:t>
            </w:r>
          </w:p>
        </w:tc>
        <w:tc>
          <w:tcPr>
            <w:tcW w:w="1700"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4а</w:t>
            </w:r>
          </w:p>
        </w:tc>
        <w:tc>
          <w:tcPr>
            <w:tcW w:w="7112" w:type="dxa"/>
          </w:tcPr>
          <w:p w:rsidR="007A09E5" w:rsidRPr="00444443" w:rsidRDefault="00444443" w:rsidP="00A515EC">
            <w:pPr>
              <w:jc w:val="both"/>
              <w:rPr>
                <w:color w:val="000000"/>
                <w:sz w:val="24"/>
                <w:szCs w:val="24"/>
                <w:lang w:val="kk-KZ"/>
              </w:rPr>
            </w:pPr>
            <w:r>
              <w:rPr>
                <w:color w:val="000000"/>
                <w:sz w:val="24"/>
                <w:szCs w:val="24"/>
              </w:rPr>
              <w:t>«</w:t>
            </w:r>
            <w:r>
              <w:rPr>
                <w:color w:val="000000"/>
                <w:sz w:val="24"/>
                <w:szCs w:val="24"/>
                <w:lang w:val="kk-KZ"/>
              </w:rPr>
              <w:t>Логика әлемі</w:t>
            </w:r>
            <w:r w:rsidRPr="00A515EC">
              <w:rPr>
                <w:color w:val="000000"/>
                <w:sz w:val="24"/>
                <w:szCs w:val="24"/>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8</w:t>
            </w:r>
          </w:p>
        </w:tc>
        <w:tc>
          <w:tcPr>
            <w:tcW w:w="1700"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4б</w:t>
            </w:r>
          </w:p>
        </w:tc>
        <w:tc>
          <w:tcPr>
            <w:tcW w:w="7112" w:type="dxa"/>
          </w:tcPr>
          <w:p w:rsidR="007A09E5" w:rsidRPr="00A515EC" w:rsidRDefault="00444443" w:rsidP="00A515EC">
            <w:pPr>
              <w:jc w:val="both"/>
              <w:rPr>
                <w:color w:val="000000"/>
                <w:sz w:val="24"/>
                <w:szCs w:val="24"/>
              </w:rPr>
            </w:pPr>
            <w:r>
              <w:rPr>
                <w:color w:val="000000"/>
                <w:sz w:val="24"/>
                <w:szCs w:val="24"/>
                <w:lang w:val="kk-KZ"/>
              </w:rPr>
              <w:t>«Грамотей</w:t>
            </w:r>
            <w:r w:rsidR="007A09E5" w:rsidRPr="00A515EC">
              <w:rPr>
                <w:color w:val="000000"/>
                <w:sz w:val="24"/>
                <w:szCs w:val="24"/>
                <w:lang w:val="kk-KZ"/>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9</w:t>
            </w:r>
          </w:p>
        </w:tc>
        <w:tc>
          <w:tcPr>
            <w:tcW w:w="1700"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5а</w:t>
            </w:r>
          </w:p>
        </w:tc>
        <w:tc>
          <w:tcPr>
            <w:tcW w:w="7112" w:type="dxa"/>
          </w:tcPr>
          <w:p w:rsidR="007A09E5" w:rsidRPr="00444443" w:rsidRDefault="00444443" w:rsidP="00A515EC">
            <w:pPr>
              <w:jc w:val="both"/>
              <w:rPr>
                <w:color w:val="000000"/>
                <w:sz w:val="24"/>
                <w:szCs w:val="24"/>
                <w:lang w:val="kk-KZ"/>
              </w:rPr>
            </w:pPr>
            <w:r>
              <w:rPr>
                <w:color w:val="000000"/>
                <w:sz w:val="24"/>
                <w:szCs w:val="24"/>
              </w:rPr>
              <w:t>«Робототехника»</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10</w:t>
            </w:r>
          </w:p>
        </w:tc>
        <w:tc>
          <w:tcPr>
            <w:tcW w:w="1700" w:type="dxa"/>
          </w:tcPr>
          <w:p w:rsidR="007A09E5"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5а</w:t>
            </w:r>
          </w:p>
        </w:tc>
        <w:tc>
          <w:tcPr>
            <w:tcW w:w="7112" w:type="dxa"/>
          </w:tcPr>
          <w:p w:rsidR="007A09E5" w:rsidRPr="00A515EC" w:rsidRDefault="00444443" w:rsidP="00A515EC">
            <w:pPr>
              <w:jc w:val="both"/>
              <w:rPr>
                <w:color w:val="000000"/>
                <w:sz w:val="24"/>
                <w:szCs w:val="24"/>
              </w:rPr>
            </w:pPr>
            <w:r>
              <w:rPr>
                <w:color w:val="000000"/>
                <w:sz w:val="24"/>
                <w:szCs w:val="24"/>
              </w:rPr>
              <w:t>«</w:t>
            </w:r>
            <w:r>
              <w:rPr>
                <w:color w:val="000000"/>
                <w:sz w:val="24"/>
                <w:szCs w:val="24"/>
                <w:lang w:val="kk-KZ"/>
              </w:rPr>
              <w:t>Математикалық қоржын</w:t>
            </w:r>
            <w:r w:rsidR="007A09E5" w:rsidRPr="00A515EC">
              <w:rPr>
                <w:color w:val="000000"/>
                <w:sz w:val="24"/>
                <w:szCs w:val="24"/>
              </w:rPr>
              <w:t>»</w:t>
            </w:r>
          </w:p>
        </w:tc>
      </w:tr>
      <w:tr w:rsidR="00444443" w:rsidRPr="00A515EC" w:rsidTr="00A515EC">
        <w:trPr>
          <w:trHeight w:val="249"/>
        </w:trPr>
        <w:tc>
          <w:tcPr>
            <w:tcW w:w="891" w:type="dxa"/>
          </w:tcPr>
          <w:p w:rsidR="00444443" w:rsidRPr="00444443" w:rsidRDefault="00444443"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11</w:t>
            </w:r>
          </w:p>
        </w:tc>
        <w:tc>
          <w:tcPr>
            <w:tcW w:w="1700"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w:t>
            </w:r>
          </w:p>
        </w:tc>
        <w:tc>
          <w:tcPr>
            <w:tcW w:w="7112" w:type="dxa"/>
          </w:tcPr>
          <w:p w:rsidR="00444443" w:rsidRDefault="00444443" w:rsidP="00A515EC">
            <w:pPr>
              <w:jc w:val="both"/>
              <w:rPr>
                <w:color w:val="000000"/>
                <w:sz w:val="24"/>
                <w:szCs w:val="24"/>
              </w:rPr>
            </w:pPr>
            <w:r>
              <w:rPr>
                <w:color w:val="000000"/>
                <w:sz w:val="24"/>
                <w:szCs w:val="24"/>
              </w:rPr>
              <w:t>«Биология в задачах»</w:t>
            </w:r>
          </w:p>
        </w:tc>
      </w:tr>
      <w:tr w:rsidR="00444443" w:rsidRPr="00A515EC" w:rsidTr="00A515EC">
        <w:trPr>
          <w:trHeight w:val="249"/>
        </w:trPr>
        <w:tc>
          <w:tcPr>
            <w:tcW w:w="891" w:type="dxa"/>
          </w:tcPr>
          <w:p w:rsidR="00444443" w:rsidRPr="00A515EC"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12</w:t>
            </w:r>
          </w:p>
        </w:tc>
        <w:tc>
          <w:tcPr>
            <w:tcW w:w="1700"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w:t>
            </w:r>
          </w:p>
        </w:tc>
        <w:tc>
          <w:tcPr>
            <w:tcW w:w="7112" w:type="dxa"/>
          </w:tcPr>
          <w:p w:rsidR="00444443" w:rsidRDefault="00444443" w:rsidP="00A515EC">
            <w:pPr>
              <w:jc w:val="both"/>
              <w:rPr>
                <w:color w:val="000000"/>
                <w:sz w:val="24"/>
                <w:szCs w:val="24"/>
              </w:rPr>
            </w:pPr>
            <w:r>
              <w:rPr>
                <w:color w:val="000000"/>
                <w:sz w:val="24"/>
                <w:szCs w:val="24"/>
              </w:rPr>
              <w:t>«Светскость и основы религиоведения»</w:t>
            </w:r>
          </w:p>
        </w:tc>
      </w:tr>
      <w:tr w:rsidR="00444443" w:rsidRPr="00A515EC" w:rsidTr="00A515EC">
        <w:trPr>
          <w:trHeight w:val="249"/>
        </w:trPr>
        <w:tc>
          <w:tcPr>
            <w:tcW w:w="891"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13</w:t>
            </w:r>
          </w:p>
        </w:tc>
        <w:tc>
          <w:tcPr>
            <w:tcW w:w="1700"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10, 11</w:t>
            </w:r>
          </w:p>
        </w:tc>
        <w:tc>
          <w:tcPr>
            <w:tcW w:w="7112" w:type="dxa"/>
          </w:tcPr>
          <w:p w:rsidR="00444443" w:rsidRDefault="00444443" w:rsidP="00A515EC">
            <w:pPr>
              <w:jc w:val="both"/>
              <w:rPr>
                <w:color w:val="000000"/>
                <w:sz w:val="24"/>
                <w:szCs w:val="24"/>
              </w:rPr>
            </w:pPr>
            <w:r>
              <w:rPr>
                <w:color w:val="000000"/>
                <w:sz w:val="24"/>
                <w:szCs w:val="24"/>
              </w:rPr>
              <w:t>«Глобальные вопросы общей биологии»</w:t>
            </w:r>
          </w:p>
        </w:tc>
      </w:tr>
      <w:tr w:rsidR="00444443" w:rsidRPr="00A515EC" w:rsidTr="00A515EC">
        <w:trPr>
          <w:trHeight w:val="249"/>
        </w:trPr>
        <w:tc>
          <w:tcPr>
            <w:tcW w:w="891"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14</w:t>
            </w:r>
          </w:p>
        </w:tc>
        <w:tc>
          <w:tcPr>
            <w:tcW w:w="1700"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w:t>
            </w:r>
          </w:p>
        </w:tc>
        <w:tc>
          <w:tcPr>
            <w:tcW w:w="7112" w:type="dxa"/>
          </w:tcPr>
          <w:p w:rsidR="00444443" w:rsidRDefault="00444443" w:rsidP="00A515EC">
            <w:pPr>
              <w:jc w:val="both"/>
              <w:rPr>
                <w:color w:val="000000"/>
                <w:sz w:val="24"/>
                <w:szCs w:val="24"/>
              </w:rPr>
            </w:pPr>
            <w:r>
              <w:rPr>
                <w:color w:val="000000"/>
                <w:sz w:val="24"/>
                <w:szCs w:val="24"/>
              </w:rPr>
              <w:t>«Избранные вопросы математики»</w:t>
            </w:r>
          </w:p>
        </w:tc>
      </w:tr>
      <w:tr w:rsidR="00444443" w:rsidRPr="00A515EC" w:rsidTr="00A515EC">
        <w:trPr>
          <w:trHeight w:val="249"/>
        </w:trPr>
        <w:tc>
          <w:tcPr>
            <w:tcW w:w="891"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15</w:t>
            </w:r>
          </w:p>
        </w:tc>
        <w:tc>
          <w:tcPr>
            <w:tcW w:w="1700"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w:t>
            </w:r>
          </w:p>
        </w:tc>
        <w:tc>
          <w:tcPr>
            <w:tcW w:w="7112" w:type="dxa"/>
          </w:tcPr>
          <w:p w:rsidR="00444443" w:rsidRDefault="00444443" w:rsidP="00A515EC">
            <w:pPr>
              <w:jc w:val="both"/>
              <w:rPr>
                <w:color w:val="000000"/>
                <w:sz w:val="24"/>
                <w:szCs w:val="24"/>
              </w:rPr>
            </w:pPr>
            <w:r>
              <w:rPr>
                <w:color w:val="000000"/>
                <w:sz w:val="24"/>
                <w:szCs w:val="24"/>
              </w:rPr>
              <w:t>«Учебно-полевые сборы»</w:t>
            </w:r>
          </w:p>
        </w:tc>
      </w:tr>
      <w:tr w:rsidR="00444443" w:rsidRPr="00A515EC" w:rsidTr="00A515EC">
        <w:trPr>
          <w:trHeight w:val="249"/>
        </w:trPr>
        <w:tc>
          <w:tcPr>
            <w:tcW w:w="891"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16</w:t>
            </w:r>
          </w:p>
        </w:tc>
        <w:tc>
          <w:tcPr>
            <w:tcW w:w="1700"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444443" w:rsidRDefault="00444443" w:rsidP="00A515EC">
            <w:pPr>
              <w:jc w:val="both"/>
              <w:rPr>
                <w:color w:val="000000"/>
                <w:sz w:val="24"/>
                <w:szCs w:val="24"/>
              </w:rPr>
            </w:pPr>
            <w:r>
              <w:rPr>
                <w:color w:val="000000"/>
                <w:sz w:val="24"/>
                <w:szCs w:val="24"/>
              </w:rPr>
              <w:t>«Решение задач с параметрами»</w:t>
            </w:r>
          </w:p>
        </w:tc>
      </w:tr>
      <w:tr w:rsidR="00444443" w:rsidRPr="00A515EC" w:rsidTr="00A515EC">
        <w:trPr>
          <w:trHeight w:val="249"/>
        </w:trPr>
        <w:tc>
          <w:tcPr>
            <w:tcW w:w="891"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17</w:t>
            </w:r>
          </w:p>
        </w:tc>
        <w:tc>
          <w:tcPr>
            <w:tcW w:w="1700" w:type="dxa"/>
          </w:tcPr>
          <w:p w:rsidR="00444443" w:rsidRDefault="00444443"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444443" w:rsidRDefault="00444443" w:rsidP="00A515EC">
            <w:pPr>
              <w:jc w:val="both"/>
              <w:rPr>
                <w:color w:val="000000"/>
                <w:sz w:val="24"/>
                <w:szCs w:val="24"/>
              </w:rPr>
            </w:pPr>
            <w:r>
              <w:rPr>
                <w:color w:val="000000"/>
                <w:sz w:val="24"/>
                <w:szCs w:val="24"/>
              </w:rPr>
              <w:t>«Эссе как жанр литературного произведения»</w:t>
            </w:r>
          </w:p>
        </w:tc>
      </w:tr>
    </w:tbl>
    <w:p w:rsidR="00444443" w:rsidRDefault="007A09E5" w:rsidP="00A515EC">
      <w:pPr>
        <w:jc w:val="both"/>
        <w:rPr>
          <w:b/>
          <w:color w:val="000000"/>
          <w:sz w:val="24"/>
          <w:szCs w:val="24"/>
        </w:rPr>
      </w:pPr>
      <w:r w:rsidRPr="00A515EC">
        <w:rPr>
          <w:b/>
          <w:color w:val="000000"/>
          <w:sz w:val="24"/>
          <w:szCs w:val="24"/>
        </w:rPr>
        <w:t> </w:t>
      </w:r>
    </w:p>
    <w:p w:rsidR="007A09E5" w:rsidRPr="00A515EC" w:rsidRDefault="007A09E5" w:rsidP="00A515EC">
      <w:pPr>
        <w:jc w:val="both"/>
        <w:rPr>
          <w:color w:val="000000"/>
          <w:sz w:val="24"/>
          <w:szCs w:val="24"/>
        </w:rPr>
      </w:pPr>
      <w:r w:rsidRPr="00A515EC">
        <w:rPr>
          <w:b/>
          <w:color w:val="000000"/>
          <w:sz w:val="24"/>
          <w:szCs w:val="24"/>
        </w:rPr>
        <w:t>В 2018-2019 учебном году</w:t>
      </w:r>
      <w:r w:rsidRPr="00A515EC">
        <w:rPr>
          <w:color w:val="000000"/>
          <w:sz w:val="24"/>
          <w:szCs w:val="24"/>
        </w:rPr>
        <w:t xml:space="preserve"> для реализации изучения обязательного факультативного курса «Светскость и основы религиоведения» за счет вариативного компонента типового учебного плана в 9 классе выделено 1 час в неделю, в учебном году-34 часа. Данный курс проводился по типовой учебной программе, утвержденной приказом Министра образования и науки Республики Казахстан от 15 июля 2014 года №281.</w:t>
      </w:r>
    </w:p>
    <w:p w:rsidR="007A09E5" w:rsidRPr="00A515EC" w:rsidRDefault="007A09E5" w:rsidP="00A515EC">
      <w:pPr>
        <w:jc w:val="both"/>
        <w:rPr>
          <w:color w:val="000000"/>
          <w:sz w:val="24"/>
          <w:szCs w:val="24"/>
        </w:rPr>
      </w:pPr>
      <w:r w:rsidRPr="00A515EC">
        <w:rPr>
          <w:color w:val="000000"/>
          <w:sz w:val="24"/>
          <w:szCs w:val="24"/>
        </w:rPr>
        <w:t xml:space="preserve">- В 10 классе 1 час в неделю, всего 34 часа в год, за счет дополнительного вариативного компонента отведено на прохождение учебно-полевых сборов по предмету «Начальная </w:t>
      </w:r>
      <w:r w:rsidRPr="00A515EC">
        <w:rPr>
          <w:color w:val="000000"/>
          <w:sz w:val="24"/>
          <w:szCs w:val="24"/>
        </w:rPr>
        <w:lastRenderedPageBreak/>
        <w:t xml:space="preserve">военная подготовка". </w:t>
      </w:r>
    </w:p>
    <w:p w:rsidR="007A09E5" w:rsidRDefault="007A09E5" w:rsidP="00A515EC">
      <w:pPr>
        <w:ind w:firstLine="708"/>
        <w:jc w:val="both"/>
        <w:rPr>
          <w:color w:val="000000"/>
          <w:sz w:val="24"/>
          <w:szCs w:val="24"/>
        </w:rPr>
      </w:pPr>
      <w:r w:rsidRPr="00A515EC">
        <w:rPr>
          <w:color w:val="000000"/>
          <w:sz w:val="24"/>
          <w:szCs w:val="24"/>
        </w:rPr>
        <w:t>На основании 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часы вариативного компонента и для факультативных занятий составлено расписание уроков отдельно от основного расписания.</w:t>
      </w:r>
    </w:p>
    <w:p w:rsidR="00F77E7F" w:rsidRPr="00A515EC" w:rsidRDefault="00F77E7F" w:rsidP="00A515EC">
      <w:pPr>
        <w:ind w:firstLine="708"/>
        <w:jc w:val="both"/>
        <w:rPr>
          <w:color w:val="000000"/>
          <w:sz w:val="24"/>
          <w:szCs w:val="24"/>
        </w:rPr>
      </w:pPr>
    </w:p>
    <w:p w:rsidR="007A09E5" w:rsidRDefault="007A09E5" w:rsidP="00A515EC">
      <w:pPr>
        <w:ind w:firstLine="708"/>
        <w:jc w:val="both"/>
        <w:rPr>
          <w:b/>
          <w:color w:val="000000"/>
          <w:sz w:val="24"/>
          <w:szCs w:val="24"/>
        </w:rPr>
      </w:pPr>
      <w:r w:rsidRPr="00A515EC">
        <w:rPr>
          <w:b/>
          <w:color w:val="000000"/>
          <w:sz w:val="24"/>
          <w:szCs w:val="24"/>
        </w:rPr>
        <w:t>Прикладные курсы за счет школьного компонента</w:t>
      </w:r>
    </w:p>
    <w:p w:rsidR="00F77E7F" w:rsidRPr="00A515EC" w:rsidRDefault="00F77E7F" w:rsidP="00A515EC">
      <w:pPr>
        <w:ind w:firstLine="708"/>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700"/>
        <w:gridCol w:w="7112"/>
      </w:tblGrid>
      <w:tr w:rsidR="007A09E5" w:rsidRPr="00A515EC" w:rsidTr="00F77E7F">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w:t>
            </w:r>
          </w:p>
        </w:tc>
        <w:tc>
          <w:tcPr>
            <w:tcW w:w="1700"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Класс</w:t>
            </w:r>
          </w:p>
        </w:tc>
        <w:tc>
          <w:tcPr>
            <w:tcW w:w="7112"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Название</w:t>
            </w:r>
          </w:p>
        </w:tc>
      </w:tr>
      <w:tr w:rsidR="007A09E5" w:rsidRPr="00A515EC" w:rsidTr="00F77E7F">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1</w:t>
            </w:r>
          </w:p>
        </w:tc>
        <w:tc>
          <w:tcPr>
            <w:tcW w:w="1700" w:type="dxa"/>
          </w:tcPr>
          <w:p w:rsidR="007A09E5" w:rsidRPr="00A515EC"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 а</w:t>
            </w:r>
          </w:p>
        </w:tc>
        <w:tc>
          <w:tcPr>
            <w:tcW w:w="7112" w:type="dxa"/>
          </w:tcPr>
          <w:p w:rsidR="007A09E5" w:rsidRPr="00A515EC" w:rsidRDefault="00F77E7F" w:rsidP="00A515EC">
            <w:pPr>
              <w:jc w:val="both"/>
              <w:rPr>
                <w:color w:val="000000"/>
                <w:sz w:val="24"/>
                <w:szCs w:val="24"/>
              </w:rPr>
            </w:pPr>
            <w:r>
              <w:rPr>
                <w:color w:val="000000"/>
                <w:sz w:val="24"/>
                <w:szCs w:val="24"/>
              </w:rPr>
              <w:t>«</w:t>
            </w:r>
            <w:r>
              <w:rPr>
                <w:color w:val="000000"/>
                <w:sz w:val="24"/>
                <w:szCs w:val="24"/>
                <w:lang w:val="kk-KZ"/>
              </w:rPr>
              <w:t>Математика әлемі</w:t>
            </w:r>
            <w:r w:rsidR="007A09E5" w:rsidRPr="00A515EC">
              <w:rPr>
                <w:color w:val="000000"/>
                <w:sz w:val="24"/>
                <w:szCs w:val="24"/>
              </w:rPr>
              <w:t>»</w:t>
            </w:r>
          </w:p>
        </w:tc>
      </w:tr>
      <w:tr w:rsidR="007A09E5" w:rsidRPr="00A515EC" w:rsidTr="00F77E7F">
        <w:trPr>
          <w:trHeight w:val="25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2</w:t>
            </w:r>
          </w:p>
        </w:tc>
        <w:tc>
          <w:tcPr>
            <w:tcW w:w="1700" w:type="dxa"/>
          </w:tcPr>
          <w:p w:rsidR="007A09E5" w:rsidRPr="00A515EC"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3а</w:t>
            </w:r>
          </w:p>
        </w:tc>
        <w:tc>
          <w:tcPr>
            <w:tcW w:w="7112" w:type="dxa"/>
          </w:tcPr>
          <w:p w:rsidR="007A09E5" w:rsidRPr="00A515EC" w:rsidRDefault="00F77E7F" w:rsidP="00A515EC">
            <w:pPr>
              <w:jc w:val="both"/>
              <w:rPr>
                <w:color w:val="000000"/>
                <w:sz w:val="24"/>
                <w:szCs w:val="24"/>
              </w:rPr>
            </w:pPr>
            <w:r>
              <w:rPr>
                <w:color w:val="000000"/>
                <w:sz w:val="24"/>
                <w:szCs w:val="24"/>
              </w:rPr>
              <w:t>«</w:t>
            </w:r>
            <w:r>
              <w:rPr>
                <w:color w:val="000000"/>
                <w:sz w:val="24"/>
                <w:szCs w:val="24"/>
                <w:lang w:val="kk-KZ"/>
              </w:rPr>
              <w:t>Қызықты математика</w:t>
            </w:r>
            <w:r w:rsidR="007A09E5" w:rsidRPr="00A515EC">
              <w:rPr>
                <w:color w:val="000000"/>
                <w:sz w:val="24"/>
                <w:szCs w:val="24"/>
              </w:rPr>
              <w:t>»</w:t>
            </w:r>
          </w:p>
        </w:tc>
      </w:tr>
      <w:tr w:rsidR="007A09E5" w:rsidRPr="00A515EC" w:rsidTr="00F77E7F">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3</w:t>
            </w:r>
          </w:p>
        </w:tc>
        <w:tc>
          <w:tcPr>
            <w:tcW w:w="1700" w:type="dxa"/>
          </w:tcPr>
          <w:p w:rsidR="007A09E5" w:rsidRPr="00A515EC"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4а</w:t>
            </w:r>
          </w:p>
        </w:tc>
        <w:tc>
          <w:tcPr>
            <w:tcW w:w="7112" w:type="dxa"/>
          </w:tcPr>
          <w:p w:rsidR="007A09E5" w:rsidRPr="00A515EC" w:rsidRDefault="007A09E5" w:rsidP="00A515EC">
            <w:pPr>
              <w:jc w:val="both"/>
              <w:rPr>
                <w:color w:val="000000"/>
                <w:sz w:val="24"/>
                <w:szCs w:val="24"/>
              </w:rPr>
            </w:pPr>
            <w:r w:rsidRPr="00A515EC">
              <w:rPr>
                <w:color w:val="000000"/>
                <w:sz w:val="24"/>
                <w:szCs w:val="24"/>
                <w:lang w:val="kk-KZ"/>
              </w:rPr>
              <w:t>«</w:t>
            </w:r>
            <w:r w:rsidR="00F77E7F">
              <w:rPr>
                <w:color w:val="000000"/>
                <w:sz w:val="24"/>
                <w:szCs w:val="24"/>
                <w:lang w:val="kk-KZ"/>
              </w:rPr>
              <w:t>Мәнерлеп оқу</w:t>
            </w:r>
            <w:r w:rsidRPr="00A515EC">
              <w:rPr>
                <w:color w:val="000000"/>
                <w:sz w:val="24"/>
                <w:szCs w:val="24"/>
                <w:lang w:val="kk-KZ"/>
              </w:rPr>
              <w:t xml:space="preserve">»  </w:t>
            </w:r>
          </w:p>
        </w:tc>
      </w:tr>
      <w:tr w:rsidR="007A09E5" w:rsidRPr="00A515EC" w:rsidTr="00F77E7F">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4</w:t>
            </w:r>
          </w:p>
        </w:tc>
        <w:tc>
          <w:tcPr>
            <w:tcW w:w="1700" w:type="dxa"/>
          </w:tcPr>
          <w:p w:rsidR="007A09E5" w:rsidRPr="00A515EC"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4а</w:t>
            </w:r>
          </w:p>
        </w:tc>
        <w:tc>
          <w:tcPr>
            <w:tcW w:w="7112" w:type="dxa"/>
          </w:tcPr>
          <w:p w:rsidR="007A09E5" w:rsidRPr="00A515EC" w:rsidRDefault="00F77E7F" w:rsidP="00A515EC">
            <w:pPr>
              <w:jc w:val="both"/>
              <w:rPr>
                <w:color w:val="000000"/>
                <w:sz w:val="24"/>
                <w:szCs w:val="24"/>
              </w:rPr>
            </w:pPr>
            <w:r>
              <w:rPr>
                <w:color w:val="000000"/>
                <w:sz w:val="24"/>
                <w:szCs w:val="24"/>
                <w:lang w:val="kk-KZ"/>
              </w:rPr>
              <w:t>«Ғажайып дүние</w:t>
            </w:r>
            <w:r w:rsidR="007A09E5" w:rsidRPr="00A515EC">
              <w:rPr>
                <w:color w:val="000000"/>
                <w:sz w:val="24"/>
                <w:szCs w:val="24"/>
                <w:lang w:val="kk-KZ"/>
              </w:rPr>
              <w:t>»</w:t>
            </w:r>
          </w:p>
        </w:tc>
      </w:tr>
      <w:tr w:rsidR="007A09E5" w:rsidRPr="00A515EC" w:rsidTr="00F77E7F">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5</w:t>
            </w:r>
          </w:p>
        </w:tc>
        <w:tc>
          <w:tcPr>
            <w:tcW w:w="1700" w:type="dxa"/>
          </w:tcPr>
          <w:p w:rsidR="007A09E5" w:rsidRPr="00A515EC"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4а</w:t>
            </w:r>
          </w:p>
        </w:tc>
        <w:tc>
          <w:tcPr>
            <w:tcW w:w="7112" w:type="dxa"/>
          </w:tcPr>
          <w:p w:rsidR="007A09E5" w:rsidRPr="00F77E7F" w:rsidRDefault="00F77E7F" w:rsidP="00A515EC">
            <w:pPr>
              <w:jc w:val="both"/>
              <w:rPr>
                <w:color w:val="000000"/>
                <w:sz w:val="24"/>
                <w:szCs w:val="24"/>
                <w:lang w:val="kk-KZ"/>
              </w:rPr>
            </w:pPr>
            <w:r>
              <w:rPr>
                <w:color w:val="000000"/>
                <w:sz w:val="24"/>
                <w:szCs w:val="24"/>
              </w:rPr>
              <w:t xml:space="preserve"> «</w:t>
            </w:r>
            <w:r>
              <w:rPr>
                <w:color w:val="000000"/>
                <w:sz w:val="24"/>
                <w:szCs w:val="24"/>
                <w:lang w:val="kk-KZ"/>
              </w:rPr>
              <w:t>Логика әлемі</w:t>
            </w:r>
            <w:r>
              <w:rPr>
                <w:color w:val="000000"/>
                <w:sz w:val="24"/>
                <w:szCs w:val="24"/>
              </w:rPr>
              <w:t>»</w:t>
            </w:r>
          </w:p>
        </w:tc>
      </w:tr>
      <w:tr w:rsidR="007A09E5" w:rsidRPr="00A515EC" w:rsidTr="00F77E7F">
        <w:trPr>
          <w:trHeight w:val="25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6</w:t>
            </w:r>
          </w:p>
        </w:tc>
        <w:tc>
          <w:tcPr>
            <w:tcW w:w="1700" w:type="dxa"/>
          </w:tcPr>
          <w:p w:rsidR="007A09E5" w:rsidRPr="00A515EC"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4б</w:t>
            </w:r>
          </w:p>
        </w:tc>
        <w:tc>
          <w:tcPr>
            <w:tcW w:w="7112" w:type="dxa"/>
          </w:tcPr>
          <w:p w:rsidR="007A09E5" w:rsidRPr="00A515EC" w:rsidRDefault="00F77E7F" w:rsidP="00A515EC">
            <w:pPr>
              <w:jc w:val="both"/>
              <w:rPr>
                <w:color w:val="000000"/>
                <w:sz w:val="24"/>
                <w:szCs w:val="24"/>
              </w:rPr>
            </w:pPr>
            <w:r>
              <w:rPr>
                <w:color w:val="000000"/>
                <w:sz w:val="24"/>
                <w:szCs w:val="24"/>
              </w:rPr>
              <w:t xml:space="preserve"> «</w:t>
            </w:r>
            <w:r>
              <w:rPr>
                <w:color w:val="000000"/>
                <w:sz w:val="24"/>
                <w:szCs w:val="24"/>
                <w:lang w:val="kk-KZ"/>
              </w:rPr>
              <w:t>Грамотей</w:t>
            </w:r>
            <w:r w:rsidR="007A09E5" w:rsidRPr="00A515EC">
              <w:rPr>
                <w:color w:val="000000"/>
                <w:sz w:val="24"/>
                <w:szCs w:val="24"/>
              </w:rPr>
              <w:t>»</w:t>
            </w:r>
          </w:p>
        </w:tc>
      </w:tr>
      <w:tr w:rsidR="007A09E5" w:rsidRPr="00A515EC" w:rsidTr="00F77E7F">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7</w:t>
            </w:r>
          </w:p>
        </w:tc>
        <w:tc>
          <w:tcPr>
            <w:tcW w:w="1700" w:type="dxa"/>
          </w:tcPr>
          <w:p w:rsidR="007A09E5" w:rsidRPr="00F77E7F" w:rsidRDefault="00F77E7F"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val="kk-KZ" w:eastAsia="en-US"/>
              </w:rPr>
              <w:t>5а</w:t>
            </w:r>
            <w:r>
              <w:rPr>
                <w:rFonts w:ascii="Times New Roman" w:hAnsi="Times New Roman"/>
                <w:color w:val="000000"/>
                <w:sz w:val="24"/>
                <w:szCs w:val="24"/>
                <w:lang w:eastAsia="en-US"/>
              </w:rPr>
              <w:t>, 6а</w:t>
            </w:r>
          </w:p>
        </w:tc>
        <w:tc>
          <w:tcPr>
            <w:tcW w:w="7112" w:type="dxa"/>
          </w:tcPr>
          <w:p w:rsidR="007A09E5" w:rsidRPr="00A515EC" w:rsidRDefault="00F77E7F" w:rsidP="00A515EC">
            <w:pPr>
              <w:jc w:val="both"/>
              <w:rPr>
                <w:color w:val="000000"/>
                <w:sz w:val="24"/>
                <w:szCs w:val="24"/>
              </w:rPr>
            </w:pPr>
            <w:r>
              <w:rPr>
                <w:color w:val="000000"/>
                <w:sz w:val="24"/>
                <w:szCs w:val="24"/>
              </w:rPr>
              <w:t>«Робототехника»</w:t>
            </w:r>
          </w:p>
        </w:tc>
      </w:tr>
      <w:tr w:rsidR="007A09E5" w:rsidRPr="00A515EC" w:rsidTr="00F77E7F">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8</w:t>
            </w:r>
          </w:p>
        </w:tc>
        <w:tc>
          <w:tcPr>
            <w:tcW w:w="1700" w:type="dxa"/>
          </w:tcPr>
          <w:p w:rsidR="007A09E5" w:rsidRPr="00A515EC"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5а</w:t>
            </w:r>
          </w:p>
        </w:tc>
        <w:tc>
          <w:tcPr>
            <w:tcW w:w="7112" w:type="dxa"/>
          </w:tcPr>
          <w:p w:rsidR="007A09E5" w:rsidRPr="00A515EC" w:rsidRDefault="00F77E7F" w:rsidP="00A515EC">
            <w:pPr>
              <w:jc w:val="both"/>
              <w:rPr>
                <w:color w:val="000000"/>
                <w:sz w:val="24"/>
                <w:szCs w:val="24"/>
              </w:rPr>
            </w:pPr>
            <w:r>
              <w:rPr>
                <w:color w:val="000000"/>
                <w:sz w:val="24"/>
                <w:szCs w:val="24"/>
              </w:rPr>
              <w:t>«</w:t>
            </w:r>
            <w:r>
              <w:rPr>
                <w:color w:val="000000"/>
                <w:sz w:val="24"/>
                <w:szCs w:val="24"/>
                <w:lang w:val="kk-KZ"/>
              </w:rPr>
              <w:t>Ана тілім - айбыным</w:t>
            </w:r>
            <w:r w:rsidR="007A09E5" w:rsidRPr="00A515EC">
              <w:rPr>
                <w:color w:val="000000"/>
                <w:sz w:val="24"/>
                <w:szCs w:val="24"/>
              </w:rPr>
              <w:t>»</w:t>
            </w:r>
          </w:p>
        </w:tc>
      </w:tr>
      <w:tr w:rsidR="007A09E5" w:rsidRPr="00A515EC" w:rsidTr="00F77E7F">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9</w:t>
            </w:r>
          </w:p>
        </w:tc>
        <w:tc>
          <w:tcPr>
            <w:tcW w:w="1700" w:type="dxa"/>
          </w:tcPr>
          <w:p w:rsidR="007A09E5" w:rsidRPr="00A515EC"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6а</w:t>
            </w:r>
          </w:p>
        </w:tc>
        <w:tc>
          <w:tcPr>
            <w:tcW w:w="7112" w:type="dxa"/>
          </w:tcPr>
          <w:p w:rsidR="007A09E5" w:rsidRPr="00A515EC" w:rsidRDefault="00F77E7F" w:rsidP="00A515EC">
            <w:pPr>
              <w:jc w:val="both"/>
              <w:rPr>
                <w:color w:val="000000"/>
                <w:sz w:val="24"/>
                <w:szCs w:val="24"/>
              </w:rPr>
            </w:pPr>
            <w:r>
              <w:rPr>
                <w:color w:val="000000"/>
                <w:sz w:val="24"/>
                <w:szCs w:val="24"/>
              </w:rPr>
              <w:t>«</w:t>
            </w:r>
            <w:r>
              <w:rPr>
                <w:color w:val="000000"/>
                <w:sz w:val="24"/>
                <w:szCs w:val="24"/>
                <w:lang w:val="kk-KZ"/>
              </w:rPr>
              <w:t>Ана тілің – арың бұл</w:t>
            </w:r>
            <w:r w:rsidR="007A09E5" w:rsidRPr="00A515EC">
              <w:rPr>
                <w:color w:val="000000"/>
                <w:sz w:val="24"/>
                <w:szCs w:val="24"/>
              </w:rPr>
              <w:t>»</w:t>
            </w:r>
          </w:p>
        </w:tc>
      </w:tr>
      <w:tr w:rsidR="00F77E7F" w:rsidRPr="00A515EC" w:rsidTr="00F77E7F">
        <w:trPr>
          <w:trHeight w:val="249"/>
        </w:trPr>
        <w:tc>
          <w:tcPr>
            <w:tcW w:w="891" w:type="dxa"/>
          </w:tcPr>
          <w:p w:rsidR="00F77E7F" w:rsidRPr="00A515EC"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w:t>
            </w:r>
          </w:p>
        </w:tc>
        <w:tc>
          <w:tcPr>
            <w:tcW w:w="1700"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6а</w:t>
            </w:r>
          </w:p>
        </w:tc>
        <w:tc>
          <w:tcPr>
            <w:tcW w:w="7112" w:type="dxa"/>
          </w:tcPr>
          <w:p w:rsidR="00F77E7F" w:rsidRDefault="00F77E7F" w:rsidP="00A515EC">
            <w:pPr>
              <w:jc w:val="both"/>
              <w:rPr>
                <w:color w:val="000000"/>
                <w:sz w:val="24"/>
                <w:szCs w:val="24"/>
              </w:rPr>
            </w:pPr>
            <w:r>
              <w:rPr>
                <w:color w:val="000000"/>
                <w:sz w:val="24"/>
                <w:szCs w:val="24"/>
              </w:rPr>
              <w:t>«</w:t>
            </w:r>
            <w:r>
              <w:rPr>
                <w:color w:val="000000"/>
                <w:sz w:val="24"/>
                <w:szCs w:val="24"/>
                <w:lang w:val="kk-KZ"/>
              </w:rPr>
              <w:t>Әлемді өзгертетін жаңалықтар</w:t>
            </w:r>
            <w:r w:rsidRPr="00A515EC">
              <w:rPr>
                <w:color w:val="000000"/>
                <w:sz w:val="24"/>
                <w:szCs w:val="24"/>
              </w:rPr>
              <w:t>»</w:t>
            </w:r>
          </w:p>
        </w:tc>
      </w:tr>
      <w:tr w:rsidR="00F77E7F" w:rsidRPr="00A515EC" w:rsidTr="00F77E7F">
        <w:trPr>
          <w:trHeight w:val="249"/>
        </w:trPr>
        <w:tc>
          <w:tcPr>
            <w:tcW w:w="891"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1700"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6б</w:t>
            </w:r>
          </w:p>
        </w:tc>
        <w:tc>
          <w:tcPr>
            <w:tcW w:w="7112" w:type="dxa"/>
          </w:tcPr>
          <w:p w:rsidR="00F77E7F" w:rsidRDefault="00F77E7F" w:rsidP="00A515EC">
            <w:pPr>
              <w:jc w:val="both"/>
              <w:rPr>
                <w:color w:val="000000"/>
                <w:sz w:val="24"/>
                <w:szCs w:val="24"/>
              </w:rPr>
            </w:pPr>
            <w:r>
              <w:rPr>
                <w:color w:val="000000"/>
                <w:sz w:val="24"/>
                <w:szCs w:val="24"/>
              </w:rPr>
              <w:t>«Занимательная биология»</w:t>
            </w:r>
          </w:p>
        </w:tc>
      </w:tr>
      <w:tr w:rsidR="00F77E7F" w:rsidRPr="00A515EC" w:rsidTr="00F77E7F">
        <w:trPr>
          <w:trHeight w:val="249"/>
        </w:trPr>
        <w:tc>
          <w:tcPr>
            <w:tcW w:w="891"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12</w:t>
            </w:r>
          </w:p>
        </w:tc>
        <w:tc>
          <w:tcPr>
            <w:tcW w:w="1700"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w:t>
            </w:r>
          </w:p>
        </w:tc>
        <w:tc>
          <w:tcPr>
            <w:tcW w:w="7112" w:type="dxa"/>
          </w:tcPr>
          <w:p w:rsidR="00F77E7F" w:rsidRDefault="00F77E7F" w:rsidP="00A515EC">
            <w:pPr>
              <w:jc w:val="both"/>
              <w:rPr>
                <w:color w:val="000000"/>
                <w:sz w:val="24"/>
                <w:szCs w:val="24"/>
              </w:rPr>
            </w:pPr>
            <w:r>
              <w:rPr>
                <w:color w:val="000000"/>
                <w:sz w:val="24"/>
                <w:szCs w:val="24"/>
              </w:rPr>
              <w:t>«</w:t>
            </w:r>
            <w:r>
              <w:rPr>
                <w:color w:val="000000"/>
                <w:sz w:val="24"/>
                <w:szCs w:val="24"/>
                <w:lang w:val="en-US"/>
              </w:rPr>
              <w:t>Programming on Pascal</w:t>
            </w:r>
            <w:r>
              <w:rPr>
                <w:color w:val="000000"/>
                <w:sz w:val="24"/>
                <w:szCs w:val="24"/>
              </w:rPr>
              <w:t>»</w:t>
            </w:r>
          </w:p>
        </w:tc>
      </w:tr>
      <w:tr w:rsidR="00F77E7F" w:rsidRPr="00A515EC" w:rsidTr="00F77E7F">
        <w:trPr>
          <w:trHeight w:val="249"/>
        </w:trPr>
        <w:tc>
          <w:tcPr>
            <w:tcW w:w="891"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13</w:t>
            </w:r>
          </w:p>
        </w:tc>
        <w:tc>
          <w:tcPr>
            <w:tcW w:w="1700"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w:t>
            </w:r>
          </w:p>
        </w:tc>
        <w:tc>
          <w:tcPr>
            <w:tcW w:w="7112" w:type="dxa"/>
          </w:tcPr>
          <w:p w:rsidR="00F77E7F" w:rsidRDefault="00F77E7F" w:rsidP="00A515EC">
            <w:pPr>
              <w:jc w:val="both"/>
              <w:rPr>
                <w:color w:val="000000"/>
                <w:sz w:val="24"/>
                <w:szCs w:val="24"/>
              </w:rPr>
            </w:pPr>
            <w:r>
              <w:rPr>
                <w:color w:val="000000"/>
                <w:sz w:val="24"/>
                <w:szCs w:val="24"/>
              </w:rPr>
              <w:t>«Светскость и основы религиоведения»</w:t>
            </w:r>
          </w:p>
        </w:tc>
      </w:tr>
      <w:tr w:rsidR="00F77E7F" w:rsidRPr="00A515EC" w:rsidTr="00F77E7F">
        <w:trPr>
          <w:trHeight w:val="249"/>
        </w:trPr>
        <w:tc>
          <w:tcPr>
            <w:tcW w:w="891"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14</w:t>
            </w:r>
          </w:p>
        </w:tc>
        <w:tc>
          <w:tcPr>
            <w:tcW w:w="1700"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w:t>
            </w:r>
          </w:p>
        </w:tc>
        <w:tc>
          <w:tcPr>
            <w:tcW w:w="7112" w:type="dxa"/>
          </w:tcPr>
          <w:p w:rsidR="00F77E7F" w:rsidRDefault="00F77E7F" w:rsidP="00A515EC">
            <w:pPr>
              <w:jc w:val="both"/>
              <w:rPr>
                <w:color w:val="000000"/>
                <w:sz w:val="24"/>
                <w:szCs w:val="24"/>
              </w:rPr>
            </w:pPr>
            <w:r>
              <w:rPr>
                <w:color w:val="000000"/>
                <w:sz w:val="24"/>
                <w:szCs w:val="24"/>
              </w:rPr>
              <w:t>«Практическая биология» - 2 часа</w:t>
            </w:r>
          </w:p>
        </w:tc>
      </w:tr>
      <w:tr w:rsidR="00F77E7F" w:rsidRPr="00A515EC" w:rsidTr="00F77E7F">
        <w:trPr>
          <w:trHeight w:val="249"/>
        </w:trPr>
        <w:tc>
          <w:tcPr>
            <w:tcW w:w="891"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15</w:t>
            </w:r>
          </w:p>
        </w:tc>
        <w:tc>
          <w:tcPr>
            <w:tcW w:w="1700"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w:t>
            </w:r>
          </w:p>
        </w:tc>
        <w:tc>
          <w:tcPr>
            <w:tcW w:w="7112" w:type="dxa"/>
          </w:tcPr>
          <w:p w:rsidR="00F77E7F" w:rsidRDefault="00F77E7F" w:rsidP="00A515EC">
            <w:pPr>
              <w:jc w:val="both"/>
              <w:rPr>
                <w:color w:val="000000"/>
                <w:sz w:val="24"/>
                <w:szCs w:val="24"/>
              </w:rPr>
            </w:pPr>
            <w:r>
              <w:rPr>
                <w:color w:val="000000"/>
                <w:sz w:val="24"/>
                <w:szCs w:val="24"/>
              </w:rPr>
              <w:t>«Учебно-полевые сборы»</w:t>
            </w:r>
          </w:p>
        </w:tc>
      </w:tr>
      <w:tr w:rsidR="00F77E7F" w:rsidRPr="00A515EC" w:rsidTr="00F77E7F">
        <w:trPr>
          <w:trHeight w:val="249"/>
        </w:trPr>
        <w:tc>
          <w:tcPr>
            <w:tcW w:w="891"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16</w:t>
            </w:r>
          </w:p>
        </w:tc>
        <w:tc>
          <w:tcPr>
            <w:tcW w:w="1700"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F77E7F" w:rsidRDefault="00F77E7F" w:rsidP="00A515EC">
            <w:pPr>
              <w:jc w:val="both"/>
              <w:rPr>
                <w:color w:val="000000"/>
                <w:sz w:val="24"/>
                <w:szCs w:val="24"/>
              </w:rPr>
            </w:pPr>
            <w:r>
              <w:rPr>
                <w:color w:val="000000"/>
                <w:sz w:val="24"/>
                <w:szCs w:val="24"/>
              </w:rPr>
              <w:t>«Решение задач по общей биологии»</w:t>
            </w:r>
          </w:p>
        </w:tc>
      </w:tr>
      <w:tr w:rsidR="00F77E7F" w:rsidRPr="00A515EC" w:rsidTr="00F77E7F">
        <w:trPr>
          <w:trHeight w:val="249"/>
        </w:trPr>
        <w:tc>
          <w:tcPr>
            <w:tcW w:w="891"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17</w:t>
            </w:r>
          </w:p>
        </w:tc>
        <w:tc>
          <w:tcPr>
            <w:tcW w:w="1700"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F77E7F" w:rsidRDefault="00F77E7F" w:rsidP="00A515EC">
            <w:pPr>
              <w:jc w:val="both"/>
              <w:rPr>
                <w:color w:val="000000"/>
                <w:sz w:val="24"/>
                <w:szCs w:val="24"/>
              </w:rPr>
            </w:pPr>
            <w:r>
              <w:rPr>
                <w:color w:val="000000"/>
                <w:sz w:val="24"/>
                <w:szCs w:val="24"/>
              </w:rPr>
              <w:t>«Решение расчётных задач по химии»</w:t>
            </w:r>
          </w:p>
        </w:tc>
      </w:tr>
      <w:tr w:rsidR="00F77E7F" w:rsidRPr="00A515EC" w:rsidTr="00F77E7F">
        <w:trPr>
          <w:trHeight w:val="249"/>
        </w:trPr>
        <w:tc>
          <w:tcPr>
            <w:tcW w:w="891"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18</w:t>
            </w:r>
          </w:p>
        </w:tc>
        <w:tc>
          <w:tcPr>
            <w:tcW w:w="1700" w:type="dxa"/>
          </w:tcPr>
          <w:p w:rsidR="00F77E7F" w:rsidRDefault="00F77E7F"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F77E7F" w:rsidRDefault="00F77E7F" w:rsidP="00A515EC">
            <w:pPr>
              <w:jc w:val="both"/>
              <w:rPr>
                <w:color w:val="000000"/>
                <w:sz w:val="24"/>
                <w:szCs w:val="24"/>
              </w:rPr>
            </w:pPr>
            <w:r>
              <w:rPr>
                <w:color w:val="000000"/>
                <w:sz w:val="24"/>
                <w:szCs w:val="24"/>
              </w:rPr>
              <w:t>«Эссе как жанр литературного произведения»</w:t>
            </w:r>
          </w:p>
        </w:tc>
      </w:tr>
    </w:tbl>
    <w:p w:rsidR="007A09E5" w:rsidRPr="00A515EC" w:rsidRDefault="007A09E5" w:rsidP="00A515EC">
      <w:pPr>
        <w:jc w:val="both"/>
        <w:rPr>
          <w:b/>
          <w:color w:val="000000"/>
          <w:sz w:val="24"/>
          <w:szCs w:val="24"/>
        </w:rPr>
      </w:pPr>
      <w:r w:rsidRPr="00A515EC">
        <w:rPr>
          <w:b/>
          <w:color w:val="000000"/>
          <w:sz w:val="24"/>
          <w:szCs w:val="24"/>
        </w:rPr>
        <w:t> </w:t>
      </w:r>
    </w:p>
    <w:p w:rsidR="007A09E5" w:rsidRPr="00A515EC" w:rsidRDefault="007A09E5" w:rsidP="00A515EC">
      <w:pPr>
        <w:jc w:val="both"/>
        <w:rPr>
          <w:color w:val="000000"/>
          <w:sz w:val="24"/>
          <w:szCs w:val="24"/>
        </w:rPr>
      </w:pPr>
      <w:r w:rsidRPr="00A515EC">
        <w:rPr>
          <w:b/>
          <w:color w:val="000000"/>
          <w:sz w:val="24"/>
          <w:szCs w:val="24"/>
        </w:rPr>
        <w:t>В 2019-2020 учебном году</w:t>
      </w:r>
      <w:r w:rsidRPr="00A515EC">
        <w:rPr>
          <w:color w:val="000000"/>
          <w:sz w:val="24"/>
          <w:szCs w:val="24"/>
        </w:rPr>
        <w:t xml:space="preserve"> для реализации изучения обязательного факультативного курса «Светскость и основы религиоведения» за счет вариативного компонента типового учебного плана в 9 классе выделено 1 час в неделю, в учебном году - 34 часа. Данный курс проводился по типовой учебной программе, утвержденной приказом Министра образования и науки Республики Казахстан от 15 июля 2014 года №281.</w:t>
      </w:r>
    </w:p>
    <w:p w:rsidR="007A09E5" w:rsidRDefault="007A09E5" w:rsidP="00A515EC">
      <w:pPr>
        <w:ind w:firstLine="708"/>
        <w:jc w:val="both"/>
        <w:rPr>
          <w:color w:val="000000"/>
          <w:sz w:val="24"/>
          <w:szCs w:val="24"/>
        </w:rPr>
      </w:pPr>
      <w:r w:rsidRPr="00A515EC">
        <w:rPr>
          <w:color w:val="000000"/>
          <w:sz w:val="24"/>
          <w:szCs w:val="24"/>
        </w:rPr>
        <w:t>На основании 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часы вариативного компонента и для факультативных занятий составлено расписание уроков отдельно от основного расписания.</w:t>
      </w:r>
    </w:p>
    <w:p w:rsidR="00A116FE" w:rsidRPr="00A515EC" w:rsidRDefault="00A116FE" w:rsidP="00A515EC">
      <w:pPr>
        <w:ind w:firstLine="708"/>
        <w:jc w:val="both"/>
        <w:rPr>
          <w:color w:val="000000"/>
          <w:sz w:val="24"/>
          <w:szCs w:val="24"/>
        </w:rPr>
      </w:pPr>
    </w:p>
    <w:p w:rsidR="007A09E5" w:rsidRDefault="007A09E5" w:rsidP="00A515EC">
      <w:pPr>
        <w:ind w:firstLine="708"/>
        <w:jc w:val="both"/>
        <w:rPr>
          <w:b/>
          <w:color w:val="000000"/>
          <w:sz w:val="24"/>
          <w:szCs w:val="24"/>
        </w:rPr>
      </w:pPr>
      <w:r w:rsidRPr="00A515EC">
        <w:rPr>
          <w:b/>
          <w:color w:val="000000"/>
          <w:sz w:val="24"/>
          <w:szCs w:val="24"/>
        </w:rPr>
        <w:t>Прикладные курсы за счет школьного компонента</w:t>
      </w:r>
    </w:p>
    <w:p w:rsidR="00A116FE" w:rsidRPr="00A515EC" w:rsidRDefault="00A116FE" w:rsidP="00A515EC">
      <w:pPr>
        <w:ind w:firstLine="708"/>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700"/>
        <w:gridCol w:w="7112"/>
      </w:tblGrid>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w:t>
            </w:r>
          </w:p>
        </w:tc>
        <w:tc>
          <w:tcPr>
            <w:tcW w:w="1700"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Класс</w:t>
            </w:r>
          </w:p>
        </w:tc>
        <w:tc>
          <w:tcPr>
            <w:tcW w:w="7112"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Название</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1</w:t>
            </w:r>
          </w:p>
        </w:tc>
        <w:tc>
          <w:tcPr>
            <w:tcW w:w="1700" w:type="dxa"/>
          </w:tcPr>
          <w:p w:rsidR="007A09E5" w:rsidRPr="00A515EC" w:rsidRDefault="00286B8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2а, 3а, 4а</w:t>
            </w:r>
          </w:p>
        </w:tc>
        <w:tc>
          <w:tcPr>
            <w:tcW w:w="7112" w:type="dxa"/>
          </w:tcPr>
          <w:p w:rsidR="007A09E5" w:rsidRPr="00A515EC" w:rsidRDefault="00286B85" w:rsidP="00A515EC">
            <w:pPr>
              <w:jc w:val="both"/>
              <w:rPr>
                <w:color w:val="000000"/>
                <w:sz w:val="24"/>
                <w:szCs w:val="24"/>
              </w:rPr>
            </w:pPr>
            <w:r>
              <w:rPr>
                <w:color w:val="000000"/>
                <w:sz w:val="24"/>
                <w:szCs w:val="24"/>
              </w:rPr>
              <w:t>«</w:t>
            </w:r>
            <w:r>
              <w:rPr>
                <w:color w:val="000000"/>
                <w:sz w:val="24"/>
                <w:szCs w:val="24"/>
                <w:lang w:val="kk-KZ"/>
              </w:rPr>
              <w:t>Математика әлемі</w:t>
            </w:r>
            <w:r w:rsidR="007A09E5" w:rsidRPr="00A515EC">
              <w:rPr>
                <w:color w:val="000000"/>
                <w:sz w:val="24"/>
                <w:szCs w:val="24"/>
              </w:rPr>
              <w:t>»</w:t>
            </w:r>
          </w:p>
        </w:tc>
      </w:tr>
      <w:tr w:rsidR="007A09E5" w:rsidRPr="00A515EC" w:rsidTr="00A515EC">
        <w:trPr>
          <w:trHeight w:val="25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2</w:t>
            </w:r>
          </w:p>
        </w:tc>
        <w:tc>
          <w:tcPr>
            <w:tcW w:w="1700" w:type="dxa"/>
          </w:tcPr>
          <w:p w:rsidR="007A09E5" w:rsidRPr="00A515EC" w:rsidRDefault="00286B8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5а, 6а</w:t>
            </w:r>
          </w:p>
        </w:tc>
        <w:tc>
          <w:tcPr>
            <w:tcW w:w="7112" w:type="dxa"/>
          </w:tcPr>
          <w:p w:rsidR="007A09E5" w:rsidRPr="00A515EC" w:rsidRDefault="00286B85" w:rsidP="00A515EC">
            <w:pPr>
              <w:jc w:val="both"/>
              <w:rPr>
                <w:color w:val="000000"/>
                <w:sz w:val="24"/>
                <w:szCs w:val="24"/>
              </w:rPr>
            </w:pPr>
            <w:r>
              <w:rPr>
                <w:color w:val="000000"/>
                <w:sz w:val="24"/>
                <w:szCs w:val="24"/>
              </w:rPr>
              <w:t>«</w:t>
            </w:r>
            <w:r>
              <w:rPr>
                <w:color w:val="000000"/>
                <w:sz w:val="24"/>
                <w:szCs w:val="24"/>
                <w:lang w:val="kk-KZ"/>
              </w:rPr>
              <w:t>Робототехника</w:t>
            </w:r>
            <w:r w:rsidR="007A09E5" w:rsidRPr="00A515EC">
              <w:rPr>
                <w:color w:val="000000"/>
                <w:sz w:val="24"/>
                <w:szCs w:val="24"/>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3</w:t>
            </w:r>
          </w:p>
        </w:tc>
        <w:tc>
          <w:tcPr>
            <w:tcW w:w="1700" w:type="dxa"/>
          </w:tcPr>
          <w:p w:rsidR="007A09E5" w:rsidRPr="00A515EC" w:rsidRDefault="00286B8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5а</w:t>
            </w:r>
          </w:p>
        </w:tc>
        <w:tc>
          <w:tcPr>
            <w:tcW w:w="7112" w:type="dxa"/>
          </w:tcPr>
          <w:p w:rsidR="007A09E5" w:rsidRPr="00A515EC" w:rsidRDefault="00286B85" w:rsidP="00A515EC">
            <w:pPr>
              <w:jc w:val="both"/>
              <w:rPr>
                <w:color w:val="000000"/>
                <w:sz w:val="24"/>
                <w:szCs w:val="24"/>
              </w:rPr>
            </w:pPr>
            <w:r>
              <w:rPr>
                <w:color w:val="000000"/>
                <w:sz w:val="24"/>
                <w:szCs w:val="24"/>
              </w:rPr>
              <w:t>«</w:t>
            </w:r>
            <w:r>
              <w:rPr>
                <w:color w:val="000000"/>
                <w:sz w:val="24"/>
                <w:szCs w:val="24"/>
                <w:lang w:val="kk-KZ"/>
              </w:rPr>
              <w:t>Тілім - тірегім</w:t>
            </w:r>
            <w:r w:rsidR="007A09E5" w:rsidRPr="00A515EC">
              <w:rPr>
                <w:color w:val="000000"/>
                <w:sz w:val="24"/>
                <w:szCs w:val="24"/>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4</w:t>
            </w:r>
          </w:p>
        </w:tc>
        <w:tc>
          <w:tcPr>
            <w:tcW w:w="1700" w:type="dxa"/>
          </w:tcPr>
          <w:p w:rsidR="007A09E5" w:rsidRPr="00A515EC" w:rsidRDefault="00286B8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6а</w:t>
            </w:r>
          </w:p>
        </w:tc>
        <w:tc>
          <w:tcPr>
            <w:tcW w:w="7112" w:type="dxa"/>
          </w:tcPr>
          <w:p w:rsidR="007A09E5" w:rsidRPr="00A515EC" w:rsidRDefault="00286B85" w:rsidP="00A515EC">
            <w:pPr>
              <w:jc w:val="both"/>
              <w:rPr>
                <w:color w:val="000000"/>
                <w:sz w:val="24"/>
                <w:szCs w:val="24"/>
              </w:rPr>
            </w:pPr>
            <w:r>
              <w:rPr>
                <w:color w:val="000000"/>
                <w:sz w:val="24"/>
                <w:szCs w:val="24"/>
              </w:rPr>
              <w:t>«</w:t>
            </w:r>
            <w:r>
              <w:rPr>
                <w:color w:val="000000"/>
                <w:sz w:val="24"/>
                <w:szCs w:val="24"/>
                <w:lang w:val="kk-KZ"/>
              </w:rPr>
              <w:t>Тілдің көркі - сөз</w:t>
            </w:r>
            <w:r w:rsidR="007A09E5" w:rsidRPr="00A515EC">
              <w:rPr>
                <w:color w:val="000000"/>
                <w:sz w:val="24"/>
                <w:szCs w:val="24"/>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5</w:t>
            </w:r>
          </w:p>
        </w:tc>
        <w:tc>
          <w:tcPr>
            <w:tcW w:w="1700"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6</w:t>
            </w:r>
            <w:r w:rsidR="00B11BD1">
              <w:rPr>
                <w:rFonts w:ascii="Times New Roman" w:hAnsi="Times New Roman"/>
                <w:color w:val="000000"/>
                <w:sz w:val="24"/>
                <w:szCs w:val="24"/>
                <w:lang w:val="kk-KZ" w:eastAsia="en-US"/>
              </w:rPr>
              <w:t>а, 7а</w:t>
            </w:r>
            <w:r w:rsidRPr="00A515EC">
              <w:rPr>
                <w:rFonts w:ascii="Times New Roman" w:hAnsi="Times New Roman"/>
                <w:color w:val="000000"/>
                <w:sz w:val="24"/>
                <w:szCs w:val="24"/>
                <w:lang w:val="kk-KZ" w:eastAsia="en-US"/>
              </w:rPr>
              <w:t xml:space="preserve"> </w:t>
            </w:r>
          </w:p>
        </w:tc>
        <w:tc>
          <w:tcPr>
            <w:tcW w:w="7112" w:type="dxa"/>
          </w:tcPr>
          <w:p w:rsidR="007A09E5" w:rsidRPr="00A515EC" w:rsidRDefault="00B11BD1" w:rsidP="00A515EC">
            <w:pPr>
              <w:jc w:val="both"/>
              <w:rPr>
                <w:color w:val="000000"/>
                <w:sz w:val="24"/>
                <w:szCs w:val="24"/>
              </w:rPr>
            </w:pPr>
            <w:r>
              <w:rPr>
                <w:color w:val="000000"/>
                <w:sz w:val="24"/>
                <w:szCs w:val="24"/>
              </w:rPr>
              <w:t>«</w:t>
            </w:r>
            <w:r>
              <w:rPr>
                <w:color w:val="000000"/>
                <w:sz w:val="24"/>
                <w:szCs w:val="24"/>
                <w:lang w:val="kk-KZ"/>
              </w:rPr>
              <w:t>Физика әлемі</w:t>
            </w:r>
            <w:r w:rsidR="007A09E5" w:rsidRPr="00A515EC">
              <w:rPr>
                <w:color w:val="000000"/>
                <w:sz w:val="24"/>
                <w:szCs w:val="24"/>
              </w:rPr>
              <w:t>»</w:t>
            </w:r>
          </w:p>
        </w:tc>
      </w:tr>
      <w:tr w:rsidR="007A09E5" w:rsidRPr="00A515EC" w:rsidTr="00A515EC">
        <w:trPr>
          <w:trHeight w:val="25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6</w:t>
            </w:r>
          </w:p>
        </w:tc>
        <w:tc>
          <w:tcPr>
            <w:tcW w:w="1700" w:type="dxa"/>
          </w:tcPr>
          <w:p w:rsidR="007A09E5" w:rsidRPr="00A515EC" w:rsidRDefault="00B11BD1"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6б</w:t>
            </w:r>
          </w:p>
        </w:tc>
        <w:tc>
          <w:tcPr>
            <w:tcW w:w="7112" w:type="dxa"/>
          </w:tcPr>
          <w:p w:rsidR="007A09E5" w:rsidRPr="00A515EC" w:rsidRDefault="00B11BD1" w:rsidP="00A515EC">
            <w:pPr>
              <w:jc w:val="both"/>
              <w:rPr>
                <w:color w:val="000000"/>
                <w:sz w:val="24"/>
                <w:szCs w:val="24"/>
              </w:rPr>
            </w:pPr>
            <w:r>
              <w:rPr>
                <w:color w:val="000000"/>
                <w:sz w:val="24"/>
                <w:szCs w:val="24"/>
              </w:rPr>
              <w:t>«</w:t>
            </w:r>
            <w:r>
              <w:rPr>
                <w:color w:val="000000"/>
                <w:sz w:val="24"/>
                <w:szCs w:val="24"/>
                <w:lang w:val="kk-KZ"/>
              </w:rPr>
              <w:t>Мир мультимедиа технологий</w:t>
            </w:r>
            <w:r w:rsidR="007A09E5" w:rsidRPr="00A515EC">
              <w:rPr>
                <w:color w:val="000000"/>
                <w:sz w:val="24"/>
                <w:szCs w:val="24"/>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7</w:t>
            </w:r>
          </w:p>
        </w:tc>
        <w:tc>
          <w:tcPr>
            <w:tcW w:w="1700" w:type="dxa"/>
          </w:tcPr>
          <w:p w:rsidR="007A09E5" w:rsidRPr="00A515EC" w:rsidRDefault="00B11BD1"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8б</w:t>
            </w:r>
          </w:p>
        </w:tc>
        <w:tc>
          <w:tcPr>
            <w:tcW w:w="7112" w:type="dxa"/>
          </w:tcPr>
          <w:p w:rsidR="007A09E5" w:rsidRPr="00A515EC" w:rsidRDefault="00B11BD1" w:rsidP="00A515EC">
            <w:pPr>
              <w:jc w:val="both"/>
              <w:rPr>
                <w:color w:val="000000"/>
                <w:sz w:val="24"/>
                <w:szCs w:val="24"/>
              </w:rPr>
            </w:pPr>
            <w:r>
              <w:rPr>
                <w:color w:val="000000"/>
                <w:sz w:val="24"/>
                <w:szCs w:val="24"/>
              </w:rPr>
              <w:t>«</w:t>
            </w:r>
            <w:r>
              <w:rPr>
                <w:color w:val="000000"/>
                <w:sz w:val="24"/>
                <w:szCs w:val="24"/>
                <w:lang w:val="kk-KZ"/>
              </w:rPr>
              <w:t>Механизм работы организма человека</w:t>
            </w:r>
            <w:r w:rsidR="007A09E5" w:rsidRPr="00A515EC">
              <w:rPr>
                <w:color w:val="000000"/>
                <w:sz w:val="24"/>
                <w:szCs w:val="24"/>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8</w:t>
            </w:r>
          </w:p>
        </w:tc>
        <w:tc>
          <w:tcPr>
            <w:tcW w:w="1700" w:type="dxa"/>
          </w:tcPr>
          <w:p w:rsidR="007A09E5" w:rsidRPr="00A515EC" w:rsidRDefault="00B11BD1"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A09E5" w:rsidRPr="00A515EC" w:rsidRDefault="00B11BD1" w:rsidP="00A515EC">
            <w:pPr>
              <w:jc w:val="both"/>
              <w:rPr>
                <w:color w:val="000000"/>
                <w:sz w:val="24"/>
                <w:szCs w:val="24"/>
              </w:rPr>
            </w:pPr>
            <w:r>
              <w:rPr>
                <w:color w:val="000000"/>
                <w:sz w:val="24"/>
                <w:szCs w:val="24"/>
              </w:rPr>
              <w:t>«</w:t>
            </w:r>
            <w:r>
              <w:rPr>
                <w:color w:val="000000"/>
                <w:sz w:val="24"/>
                <w:szCs w:val="24"/>
                <w:lang w:val="kk-KZ"/>
              </w:rPr>
              <w:t>Светскость и основы религиоведения</w:t>
            </w:r>
            <w:r w:rsidR="007A09E5" w:rsidRPr="00A515EC">
              <w:rPr>
                <w:color w:val="000000"/>
                <w:sz w:val="24"/>
                <w:szCs w:val="24"/>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9</w:t>
            </w:r>
          </w:p>
        </w:tc>
        <w:tc>
          <w:tcPr>
            <w:tcW w:w="1700"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11</w:t>
            </w:r>
          </w:p>
        </w:tc>
        <w:tc>
          <w:tcPr>
            <w:tcW w:w="7112" w:type="dxa"/>
          </w:tcPr>
          <w:p w:rsidR="007A09E5" w:rsidRPr="00A515EC" w:rsidRDefault="00B11BD1" w:rsidP="00A515EC">
            <w:pPr>
              <w:jc w:val="both"/>
              <w:rPr>
                <w:color w:val="000000"/>
                <w:sz w:val="24"/>
                <w:szCs w:val="24"/>
              </w:rPr>
            </w:pPr>
            <w:r>
              <w:rPr>
                <w:color w:val="000000"/>
                <w:sz w:val="24"/>
                <w:szCs w:val="24"/>
              </w:rPr>
              <w:t>«</w:t>
            </w:r>
            <w:r>
              <w:rPr>
                <w:color w:val="000000"/>
                <w:sz w:val="24"/>
                <w:szCs w:val="24"/>
                <w:lang w:val="kk-KZ"/>
              </w:rPr>
              <w:t>Практическая биология</w:t>
            </w:r>
            <w:r w:rsidR="007A09E5" w:rsidRPr="00A515EC">
              <w:rPr>
                <w:color w:val="000000"/>
                <w:sz w:val="24"/>
                <w:szCs w:val="24"/>
              </w:rPr>
              <w:t>»</w:t>
            </w:r>
          </w:p>
        </w:tc>
      </w:tr>
      <w:tr w:rsidR="00B11BD1" w:rsidRPr="00A515EC" w:rsidTr="00A515EC">
        <w:trPr>
          <w:trHeight w:val="249"/>
        </w:trPr>
        <w:tc>
          <w:tcPr>
            <w:tcW w:w="891" w:type="dxa"/>
          </w:tcPr>
          <w:p w:rsidR="00B11BD1" w:rsidRPr="00B11BD1" w:rsidRDefault="00B11BD1"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10</w:t>
            </w:r>
          </w:p>
        </w:tc>
        <w:tc>
          <w:tcPr>
            <w:tcW w:w="1700" w:type="dxa"/>
          </w:tcPr>
          <w:p w:rsidR="00B11BD1" w:rsidRPr="00A515EC" w:rsidRDefault="00B11BD1"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B11BD1" w:rsidRDefault="00B11BD1" w:rsidP="00A515EC">
            <w:pPr>
              <w:jc w:val="both"/>
              <w:rPr>
                <w:color w:val="000000"/>
                <w:sz w:val="24"/>
                <w:szCs w:val="24"/>
              </w:rPr>
            </w:pPr>
            <w:r>
              <w:rPr>
                <w:color w:val="000000"/>
                <w:sz w:val="24"/>
                <w:szCs w:val="24"/>
              </w:rPr>
              <w:t>«Математический практикум»</w:t>
            </w:r>
          </w:p>
        </w:tc>
      </w:tr>
      <w:tr w:rsidR="00B11BD1" w:rsidRPr="00A515EC" w:rsidTr="00A515EC">
        <w:trPr>
          <w:trHeight w:val="249"/>
        </w:trPr>
        <w:tc>
          <w:tcPr>
            <w:tcW w:w="891" w:type="dxa"/>
          </w:tcPr>
          <w:p w:rsidR="00B11BD1" w:rsidRDefault="00B11BD1"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11</w:t>
            </w:r>
          </w:p>
        </w:tc>
        <w:tc>
          <w:tcPr>
            <w:tcW w:w="1700" w:type="dxa"/>
          </w:tcPr>
          <w:p w:rsidR="00B11BD1" w:rsidRDefault="00B11BD1"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B11BD1" w:rsidRDefault="00B11BD1" w:rsidP="00A515EC">
            <w:pPr>
              <w:jc w:val="both"/>
              <w:rPr>
                <w:color w:val="000000"/>
                <w:sz w:val="24"/>
                <w:szCs w:val="24"/>
              </w:rPr>
            </w:pPr>
            <w:r>
              <w:rPr>
                <w:color w:val="000000"/>
                <w:sz w:val="24"/>
                <w:szCs w:val="24"/>
              </w:rPr>
              <w:t>«Физические задачи и их решения»</w:t>
            </w:r>
          </w:p>
        </w:tc>
      </w:tr>
    </w:tbl>
    <w:p w:rsidR="007A09E5" w:rsidRPr="00A515EC" w:rsidRDefault="007A09E5" w:rsidP="00A515EC">
      <w:pPr>
        <w:ind w:firstLine="708"/>
        <w:jc w:val="both"/>
        <w:rPr>
          <w:color w:val="000000"/>
          <w:sz w:val="24"/>
          <w:szCs w:val="24"/>
        </w:rPr>
      </w:pPr>
    </w:p>
    <w:p w:rsidR="007A09E5" w:rsidRPr="00A515EC" w:rsidRDefault="007A09E5" w:rsidP="00A515EC">
      <w:pPr>
        <w:jc w:val="both"/>
        <w:rPr>
          <w:color w:val="000000"/>
          <w:sz w:val="24"/>
          <w:szCs w:val="24"/>
        </w:rPr>
      </w:pPr>
      <w:r w:rsidRPr="00A515EC">
        <w:rPr>
          <w:b/>
          <w:color w:val="000000"/>
          <w:sz w:val="24"/>
          <w:szCs w:val="24"/>
        </w:rPr>
        <w:t>В 2020-2021 учебном году</w:t>
      </w:r>
      <w:r w:rsidRPr="00A515EC">
        <w:rPr>
          <w:color w:val="000000"/>
          <w:sz w:val="24"/>
          <w:szCs w:val="24"/>
        </w:rPr>
        <w:t xml:space="preserve"> для реализации изучения обязательного факультативного курса «Светскость и основы религиоведения» за счет вариативного компонента типового учебного плана в 9 классе выделено 1 час в неделю, в учебном году - 34 часа. Данный курс проводился по типовой учебной программе, утвержденной приказом Министра образования и науки Республики Казахстан от 15 июля 2014 года №281.</w:t>
      </w:r>
    </w:p>
    <w:p w:rsidR="007A09E5" w:rsidRDefault="007A09E5" w:rsidP="007229AA">
      <w:pPr>
        <w:jc w:val="both"/>
        <w:rPr>
          <w:color w:val="000000"/>
          <w:sz w:val="24"/>
          <w:szCs w:val="24"/>
        </w:rPr>
      </w:pPr>
      <w:r w:rsidRPr="00A515EC">
        <w:rPr>
          <w:color w:val="000000"/>
          <w:sz w:val="24"/>
          <w:szCs w:val="24"/>
        </w:rPr>
        <w:t>На основании 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часы вариативного компонента и для факультативных занятий составлено расписание уроков отдельно от основного расписания.</w:t>
      </w:r>
    </w:p>
    <w:p w:rsidR="007229AA" w:rsidRPr="00A515EC" w:rsidRDefault="007229AA" w:rsidP="007229AA">
      <w:pPr>
        <w:jc w:val="both"/>
        <w:rPr>
          <w:color w:val="000000"/>
          <w:sz w:val="24"/>
          <w:szCs w:val="24"/>
        </w:rPr>
      </w:pPr>
    </w:p>
    <w:p w:rsidR="007A09E5" w:rsidRDefault="007A09E5" w:rsidP="00A515EC">
      <w:pPr>
        <w:ind w:firstLine="708"/>
        <w:jc w:val="both"/>
        <w:rPr>
          <w:b/>
          <w:color w:val="000000"/>
          <w:sz w:val="24"/>
          <w:szCs w:val="24"/>
        </w:rPr>
      </w:pPr>
      <w:r w:rsidRPr="00A515EC">
        <w:rPr>
          <w:b/>
          <w:color w:val="000000"/>
          <w:sz w:val="24"/>
          <w:szCs w:val="24"/>
        </w:rPr>
        <w:t>Прикладные курсы за счет школьного компонента</w:t>
      </w:r>
    </w:p>
    <w:p w:rsidR="007229AA" w:rsidRPr="00A515EC" w:rsidRDefault="007229AA" w:rsidP="00A515EC">
      <w:pPr>
        <w:ind w:firstLine="708"/>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700"/>
        <w:gridCol w:w="7112"/>
      </w:tblGrid>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w:t>
            </w:r>
          </w:p>
        </w:tc>
        <w:tc>
          <w:tcPr>
            <w:tcW w:w="1700"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Класс</w:t>
            </w:r>
          </w:p>
        </w:tc>
        <w:tc>
          <w:tcPr>
            <w:tcW w:w="7112"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Название</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1</w:t>
            </w:r>
          </w:p>
        </w:tc>
        <w:tc>
          <w:tcPr>
            <w:tcW w:w="1700" w:type="dxa"/>
          </w:tcPr>
          <w:p w:rsidR="007A09E5" w:rsidRPr="00A515EC"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2а</w:t>
            </w:r>
          </w:p>
        </w:tc>
        <w:tc>
          <w:tcPr>
            <w:tcW w:w="7112" w:type="dxa"/>
          </w:tcPr>
          <w:p w:rsidR="007A09E5" w:rsidRPr="00A515EC" w:rsidRDefault="007229AA" w:rsidP="00A515EC">
            <w:pPr>
              <w:jc w:val="both"/>
              <w:rPr>
                <w:color w:val="000000"/>
                <w:sz w:val="24"/>
                <w:szCs w:val="24"/>
              </w:rPr>
            </w:pPr>
            <w:r>
              <w:rPr>
                <w:color w:val="000000"/>
                <w:sz w:val="24"/>
                <w:szCs w:val="24"/>
              </w:rPr>
              <w:t>«</w:t>
            </w:r>
            <w:r>
              <w:rPr>
                <w:color w:val="000000"/>
                <w:sz w:val="24"/>
                <w:szCs w:val="24"/>
                <w:lang w:val="kk-KZ"/>
              </w:rPr>
              <w:t>Таңғажайып әлем есептері</w:t>
            </w:r>
            <w:r w:rsidR="007A09E5" w:rsidRPr="00A515EC">
              <w:rPr>
                <w:color w:val="000000"/>
                <w:sz w:val="24"/>
                <w:szCs w:val="24"/>
              </w:rPr>
              <w:t>»</w:t>
            </w:r>
          </w:p>
        </w:tc>
      </w:tr>
      <w:tr w:rsidR="007A09E5" w:rsidRPr="00A515EC" w:rsidTr="00A515EC">
        <w:trPr>
          <w:trHeight w:val="25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2</w:t>
            </w:r>
          </w:p>
        </w:tc>
        <w:tc>
          <w:tcPr>
            <w:tcW w:w="1700" w:type="dxa"/>
          </w:tcPr>
          <w:p w:rsidR="007A09E5" w:rsidRPr="00A515EC"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 xml:space="preserve">3а, 4а </w:t>
            </w:r>
          </w:p>
        </w:tc>
        <w:tc>
          <w:tcPr>
            <w:tcW w:w="7112" w:type="dxa"/>
          </w:tcPr>
          <w:p w:rsidR="007A09E5" w:rsidRPr="00A515EC" w:rsidRDefault="007229AA" w:rsidP="00A515EC">
            <w:pPr>
              <w:jc w:val="both"/>
              <w:rPr>
                <w:color w:val="000000"/>
                <w:sz w:val="24"/>
                <w:szCs w:val="24"/>
              </w:rPr>
            </w:pPr>
            <w:r>
              <w:rPr>
                <w:color w:val="000000"/>
                <w:sz w:val="24"/>
                <w:szCs w:val="24"/>
              </w:rPr>
              <w:t>«</w:t>
            </w:r>
            <w:r>
              <w:rPr>
                <w:color w:val="000000"/>
                <w:sz w:val="24"/>
                <w:szCs w:val="24"/>
                <w:lang w:val="kk-KZ"/>
              </w:rPr>
              <w:t>Қызықты математика</w:t>
            </w:r>
            <w:r w:rsidR="007A09E5" w:rsidRPr="00A515EC">
              <w:rPr>
                <w:color w:val="000000"/>
                <w:sz w:val="24"/>
                <w:szCs w:val="24"/>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3</w:t>
            </w:r>
          </w:p>
        </w:tc>
        <w:tc>
          <w:tcPr>
            <w:tcW w:w="1700" w:type="dxa"/>
          </w:tcPr>
          <w:p w:rsidR="007A09E5" w:rsidRPr="00A515EC"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5а</w:t>
            </w:r>
          </w:p>
        </w:tc>
        <w:tc>
          <w:tcPr>
            <w:tcW w:w="7112" w:type="dxa"/>
          </w:tcPr>
          <w:p w:rsidR="007A09E5" w:rsidRPr="00A515EC" w:rsidRDefault="007229AA" w:rsidP="00A515EC">
            <w:pPr>
              <w:jc w:val="both"/>
              <w:rPr>
                <w:color w:val="000000"/>
                <w:sz w:val="24"/>
                <w:szCs w:val="24"/>
              </w:rPr>
            </w:pPr>
            <w:r>
              <w:rPr>
                <w:color w:val="000000"/>
                <w:sz w:val="24"/>
                <w:szCs w:val="24"/>
              </w:rPr>
              <w:t>«</w:t>
            </w:r>
            <w:r>
              <w:rPr>
                <w:color w:val="000000"/>
                <w:sz w:val="24"/>
                <w:szCs w:val="24"/>
                <w:lang w:val="kk-KZ"/>
              </w:rPr>
              <w:t>Тілім – тірегім</w:t>
            </w:r>
            <w:r w:rsidR="007A09E5" w:rsidRPr="00A515EC">
              <w:rPr>
                <w:color w:val="000000"/>
                <w:sz w:val="24"/>
                <w:szCs w:val="24"/>
              </w:rPr>
              <w:t>»</w:t>
            </w:r>
          </w:p>
        </w:tc>
      </w:tr>
      <w:tr w:rsidR="007229AA" w:rsidRPr="00A515EC" w:rsidTr="00A515EC">
        <w:trPr>
          <w:trHeight w:val="249"/>
        </w:trPr>
        <w:tc>
          <w:tcPr>
            <w:tcW w:w="891" w:type="dxa"/>
          </w:tcPr>
          <w:p w:rsidR="007229AA" w:rsidRPr="00A515EC"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4</w:t>
            </w:r>
          </w:p>
        </w:tc>
        <w:tc>
          <w:tcPr>
            <w:tcW w:w="1700"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5а</w:t>
            </w:r>
          </w:p>
        </w:tc>
        <w:tc>
          <w:tcPr>
            <w:tcW w:w="7112" w:type="dxa"/>
          </w:tcPr>
          <w:p w:rsidR="007229AA" w:rsidRDefault="007229AA" w:rsidP="00A515EC">
            <w:pPr>
              <w:jc w:val="both"/>
              <w:rPr>
                <w:color w:val="000000"/>
                <w:sz w:val="24"/>
                <w:szCs w:val="24"/>
              </w:rPr>
            </w:pPr>
            <w:r>
              <w:rPr>
                <w:color w:val="000000"/>
                <w:sz w:val="24"/>
                <w:szCs w:val="24"/>
              </w:rPr>
              <w:t>«</w:t>
            </w:r>
            <w:r>
              <w:rPr>
                <w:color w:val="000000"/>
                <w:sz w:val="24"/>
                <w:szCs w:val="24"/>
                <w:lang w:val="kk-KZ"/>
              </w:rPr>
              <w:t>Өлкетану</w:t>
            </w:r>
            <w:r w:rsidRPr="00A515EC">
              <w:rPr>
                <w:color w:val="000000"/>
                <w:sz w:val="24"/>
                <w:szCs w:val="24"/>
              </w:rPr>
              <w:t>»</w:t>
            </w:r>
          </w:p>
        </w:tc>
      </w:tr>
      <w:tr w:rsidR="007229AA" w:rsidRPr="00A515EC" w:rsidTr="00A515EC">
        <w:trPr>
          <w:trHeight w:val="249"/>
        </w:trPr>
        <w:tc>
          <w:tcPr>
            <w:tcW w:w="891"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w:t>
            </w:r>
          </w:p>
        </w:tc>
        <w:tc>
          <w:tcPr>
            <w:tcW w:w="1700"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6а</w:t>
            </w:r>
          </w:p>
        </w:tc>
        <w:tc>
          <w:tcPr>
            <w:tcW w:w="7112" w:type="dxa"/>
          </w:tcPr>
          <w:p w:rsidR="007229AA" w:rsidRDefault="007229AA" w:rsidP="00A515EC">
            <w:pPr>
              <w:jc w:val="both"/>
              <w:rPr>
                <w:color w:val="000000"/>
                <w:sz w:val="24"/>
                <w:szCs w:val="24"/>
              </w:rPr>
            </w:pPr>
            <w:r>
              <w:rPr>
                <w:color w:val="000000"/>
                <w:sz w:val="24"/>
                <w:szCs w:val="24"/>
              </w:rPr>
              <w:t>«</w:t>
            </w:r>
            <w:r>
              <w:rPr>
                <w:color w:val="000000"/>
                <w:sz w:val="24"/>
                <w:szCs w:val="24"/>
                <w:lang w:val="kk-KZ"/>
              </w:rPr>
              <w:t>Абай – дана</w:t>
            </w:r>
            <w:r w:rsidRPr="00A515EC">
              <w:rPr>
                <w:color w:val="000000"/>
                <w:sz w:val="24"/>
                <w:szCs w:val="24"/>
              </w:rPr>
              <w:t>»</w:t>
            </w:r>
          </w:p>
        </w:tc>
      </w:tr>
      <w:tr w:rsidR="007229AA" w:rsidRPr="00A515EC" w:rsidTr="00A515EC">
        <w:trPr>
          <w:trHeight w:val="249"/>
        </w:trPr>
        <w:tc>
          <w:tcPr>
            <w:tcW w:w="891"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w:t>
            </w:r>
          </w:p>
        </w:tc>
        <w:tc>
          <w:tcPr>
            <w:tcW w:w="1700"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6а</w:t>
            </w:r>
          </w:p>
        </w:tc>
        <w:tc>
          <w:tcPr>
            <w:tcW w:w="7112" w:type="dxa"/>
          </w:tcPr>
          <w:p w:rsidR="007229AA" w:rsidRDefault="007229AA" w:rsidP="00A515EC">
            <w:pPr>
              <w:jc w:val="both"/>
              <w:rPr>
                <w:color w:val="000000"/>
                <w:sz w:val="24"/>
                <w:szCs w:val="24"/>
              </w:rPr>
            </w:pPr>
            <w:r>
              <w:rPr>
                <w:color w:val="000000"/>
                <w:sz w:val="24"/>
                <w:szCs w:val="24"/>
              </w:rPr>
              <w:t>«</w:t>
            </w:r>
            <w:r>
              <w:rPr>
                <w:color w:val="000000"/>
                <w:sz w:val="24"/>
                <w:szCs w:val="24"/>
                <w:lang w:val="kk-KZ"/>
              </w:rPr>
              <w:t>Русский язык – мой язык</w:t>
            </w:r>
            <w:r w:rsidRPr="00A515EC">
              <w:rPr>
                <w:color w:val="000000"/>
                <w:sz w:val="24"/>
                <w:szCs w:val="24"/>
              </w:rPr>
              <w:t>»</w:t>
            </w:r>
          </w:p>
        </w:tc>
      </w:tr>
      <w:tr w:rsidR="007229AA" w:rsidRPr="00A515EC" w:rsidTr="00A515EC">
        <w:trPr>
          <w:trHeight w:val="249"/>
        </w:trPr>
        <w:tc>
          <w:tcPr>
            <w:tcW w:w="891" w:type="dxa"/>
          </w:tcPr>
          <w:p w:rsidR="007229AA" w:rsidRPr="007229AA" w:rsidRDefault="007229AA"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7</w:t>
            </w:r>
          </w:p>
        </w:tc>
        <w:tc>
          <w:tcPr>
            <w:tcW w:w="1700"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6а</w:t>
            </w:r>
          </w:p>
        </w:tc>
        <w:tc>
          <w:tcPr>
            <w:tcW w:w="7112" w:type="dxa"/>
          </w:tcPr>
          <w:p w:rsidR="007229AA" w:rsidRDefault="007229AA" w:rsidP="00A515EC">
            <w:pPr>
              <w:jc w:val="both"/>
              <w:rPr>
                <w:color w:val="000000"/>
                <w:sz w:val="24"/>
                <w:szCs w:val="24"/>
              </w:rPr>
            </w:pPr>
            <w:r>
              <w:rPr>
                <w:color w:val="000000"/>
                <w:sz w:val="24"/>
                <w:szCs w:val="24"/>
              </w:rPr>
              <w:t>«Картография»</w:t>
            </w:r>
          </w:p>
        </w:tc>
      </w:tr>
      <w:tr w:rsidR="007229AA" w:rsidRPr="00A515EC" w:rsidTr="00A515EC">
        <w:trPr>
          <w:trHeight w:val="249"/>
        </w:trPr>
        <w:tc>
          <w:tcPr>
            <w:tcW w:w="891" w:type="dxa"/>
          </w:tcPr>
          <w:p w:rsidR="007229AA" w:rsidRDefault="007229AA"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c>
          <w:tcPr>
            <w:tcW w:w="1700"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7а, 8а</w:t>
            </w:r>
          </w:p>
        </w:tc>
        <w:tc>
          <w:tcPr>
            <w:tcW w:w="7112" w:type="dxa"/>
          </w:tcPr>
          <w:p w:rsidR="007229AA" w:rsidRDefault="007229AA" w:rsidP="00A515EC">
            <w:pPr>
              <w:jc w:val="both"/>
              <w:rPr>
                <w:color w:val="000000"/>
                <w:sz w:val="24"/>
                <w:szCs w:val="24"/>
              </w:rPr>
            </w:pPr>
            <w:r>
              <w:rPr>
                <w:color w:val="000000"/>
                <w:sz w:val="24"/>
                <w:szCs w:val="24"/>
              </w:rPr>
              <w:t>«Робототехника»</w:t>
            </w:r>
          </w:p>
        </w:tc>
      </w:tr>
      <w:tr w:rsidR="007229AA" w:rsidRPr="00A515EC" w:rsidTr="00A515EC">
        <w:trPr>
          <w:trHeight w:val="249"/>
        </w:trPr>
        <w:tc>
          <w:tcPr>
            <w:tcW w:w="891" w:type="dxa"/>
          </w:tcPr>
          <w:p w:rsidR="007229AA" w:rsidRDefault="007229AA"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9</w:t>
            </w:r>
          </w:p>
        </w:tc>
        <w:tc>
          <w:tcPr>
            <w:tcW w:w="1700"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8а</w:t>
            </w:r>
          </w:p>
        </w:tc>
        <w:tc>
          <w:tcPr>
            <w:tcW w:w="7112" w:type="dxa"/>
          </w:tcPr>
          <w:p w:rsidR="007229AA" w:rsidRDefault="007229AA" w:rsidP="00A515EC">
            <w:pPr>
              <w:jc w:val="both"/>
              <w:rPr>
                <w:color w:val="000000"/>
                <w:sz w:val="24"/>
                <w:szCs w:val="24"/>
              </w:rPr>
            </w:pPr>
            <w:r>
              <w:rPr>
                <w:color w:val="000000"/>
                <w:sz w:val="24"/>
                <w:szCs w:val="24"/>
              </w:rPr>
              <w:t>«</w:t>
            </w:r>
            <w:r>
              <w:rPr>
                <w:color w:val="000000"/>
                <w:sz w:val="24"/>
                <w:szCs w:val="24"/>
                <w:lang w:val="kk-KZ"/>
              </w:rPr>
              <w:t>Құқық мәдениеті</w:t>
            </w:r>
            <w:r>
              <w:rPr>
                <w:color w:val="000000"/>
                <w:sz w:val="24"/>
                <w:szCs w:val="24"/>
              </w:rPr>
              <w:t>»</w:t>
            </w:r>
          </w:p>
        </w:tc>
      </w:tr>
      <w:tr w:rsidR="007229AA" w:rsidRPr="00A515EC" w:rsidTr="00A515EC">
        <w:trPr>
          <w:trHeight w:val="249"/>
        </w:trPr>
        <w:tc>
          <w:tcPr>
            <w:tcW w:w="891" w:type="dxa"/>
          </w:tcPr>
          <w:p w:rsidR="007229AA" w:rsidRP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w:t>
            </w:r>
          </w:p>
        </w:tc>
        <w:tc>
          <w:tcPr>
            <w:tcW w:w="1700"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6б</w:t>
            </w:r>
          </w:p>
        </w:tc>
        <w:tc>
          <w:tcPr>
            <w:tcW w:w="7112" w:type="dxa"/>
          </w:tcPr>
          <w:p w:rsidR="007229AA" w:rsidRDefault="007229AA" w:rsidP="00A515EC">
            <w:pPr>
              <w:jc w:val="both"/>
              <w:rPr>
                <w:color w:val="000000"/>
                <w:sz w:val="24"/>
                <w:szCs w:val="24"/>
              </w:rPr>
            </w:pPr>
            <w:r>
              <w:rPr>
                <w:color w:val="000000"/>
                <w:sz w:val="24"/>
                <w:szCs w:val="24"/>
              </w:rPr>
              <w:t>«</w:t>
            </w:r>
            <w:r>
              <w:rPr>
                <w:color w:val="000000"/>
                <w:sz w:val="24"/>
                <w:szCs w:val="24"/>
                <w:lang w:val="kk-KZ"/>
              </w:rPr>
              <w:t>Абай мұрасы</w:t>
            </w:r>
            <w:r>
              <w:rPr>
                <w:color w:val="000000"/>
                <w:sz w:val="24"/>
                <w:szCs w:val="24"/>
              </w:rPr>
              <w:t>»</w:t>
            </w:r>
          </w:p>
        </w:tc>
      </w:tr>
      <w:tr w:rsidR="007229AA" w:rsidRPr="00A515EC" w:rsidTr="00A515EC">
        <w:trPr>
          <w:trHeight w:val="249"/>
        </w:trPr>
        <w:tc>
          <w:tcPr>
            <w:tcW w:w="891" w:type="dxa"/>
          </w:tcPr>
          <w:p w:rsidR="007229AA" w:rsidRPr="007229AA" w:rsidRDefault="007229AA"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11</w:t>
            </w:r>
          </w:p>
        </w:tc>
        <w:tc>
          <w:tcPr>
            <w:tcW w:w="1700"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8б</w:t>
            </w:r>
          </w:p>
        </w:tc>
        <w:tc>
          <w:tcPr>
            <w:tcW w:w="7112" w:type="dxa"/>
          </w:tcPr>
          <w:p w:rsidR="007229AA" w:rsidRDefault="007229AA" w:rsidP="00A515EC">
            <w:pPr>
              <w:jc w:val="both"/>
              <w:rPr>
                <w:color w:val="000000"/>
                <w:sz w:val="24"/>
                <w:szCs w:val="24"/>
              </w:rPr>
            </w:pPr>
            <w:r>
              <w:rPr>
                <w:color w:val="000000"/>
                <w:sz w:val="24"/>
                <w:szCs w:val="24"/>
              </w:rPr>
              <w:t>«Механизмы работы организма человека»</w:t>
            </w:r>
          </w:p>
        </w:tc>
      </w:tr>
      <w:tr w:rsidR="007229AA" w:rsidRPr="00A515EC" w:rsidTr="00A515EC">
        <w:trPr>
          <w:trHeight w:val="249"/>
        </w:trPr>
        <w:tc>
          <w:tcPr>
            <w:tcW w:w="891" w:type="dxa"/>
          </w:tcPr>
          <w:p w:rsidR="007229AA" w:rsidRDefault="007229AA"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12</w:t>
            </w:r>
          </w:p>
        </w:tc>
        <w:tc>
          <w:tcPr>
            <w:tcW w:w="1700" w:type="dxa"/>
          </w:tcPr>
          <w:p w:rsidR="007229AA" w:rsidRDefault="007229AA"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 9б</w:t>
            </w:r>
          </w:p>
        </w:tc>
        <w:tc>
          <w:tcPr>
            <w:tcW w:w="7112" w:type="dxa"/>
          </w:tcPr>
          <w:p w:rsidR="007229AA" w:rsidRDefault="007229AA" w:rsidP="00A515EC">
            <w:pPr>
              <w:jc w:val="both"/>
              <w:rPr>
                <w:color w:val="000000"/>
                <w:sz w:val="24"/>
                <w:szCs w:val="24"/>
              </w:rPr>
            </w:pPr>
            <w:r>
              <w:rPr>
                <w:color w:val="000000"/>
                <w:sz w:val="24"/>
                <w:szCs w:val="24"/>
              </w:rPr>
              <w:t>«Светскость и основы религиоведения»</w:t>
            </w:r>
          </w:p>
        </w:tc>
      </w:tr>
    </w:tbl>
    <w:p w:rsidR="007A09E5" w:rsidRPr="00A515EC" w:rsidRDefault="007A09E5" w:rsidP="00A515EC">
      <w:pPr>
        <w:ind w:firstLine="708"/>
        <w:jc w:val="both"/>
        <w:rPr>
          <w:color w:val="000000"/>
          <w:sz w:val="24"/>
          <w:szCs w:val="24"/>
        </w:rPr>
      </w:pPr>
    </w:p>
    <w:p w:rsidR="007A09E5" w:rsidRPr="00A515EC" w:rsidRDefault="007A09E5" w:rsidP="00A515EC">
      <w:pPr>
        <w:jc w:val="both"/>
        <w:rPr>
          <w:b/>
          <w:color w:val="000000"/>
          <w:sz w:val="24"/>
          <w:szCs w:val="24"/>
          <w:lang w:val="kk-KZ"/>
        </w:rPr>
      </w:pPr>
      <w:r w:rsidRPr="00A515EC">
        <w:rPr>
          <w:b/>
          <w:color w:val="000000"/>
          <w:sz w:val="24"/>
          <w:szCs w:val="24"/>
        </w:rPr>
        <w:t>В 2021-2022 учебном году</w:t>
      </w:r>
      <w:r w:rsidRPr="00A515EC">
        <w:rPr>
          <w:b/>
          <w:color w:val="000000"/>
          <w:sz w:val="24"/>
          <w:szCs w:val="24"/>
          <w:lang w:val="kk-KZ"/>
        </w:rPr>
        <w:t xml:space="preserve"> за </w:t>
      </w:r>
      <w:r w:rsidRPr="00A515EC">
        <w:rPr>
          <w:color w:val="000000"/>
          <w:sz w:val="24"/>
          <w:szCs w:val="24"/>
          <w:lang w:val="kk-KZ"/>
        </w:rPr>
        <w:t>счет часов вариативного компонента по курсу «Глобальные компетенции» были  выбраны: 6 класс – «Экология»</w:t>
      </w:r>
      <w:r w:rsidR="00DE5480">
        <w:rPr>
          <w:color w:val="000000"/>
          <w:sz w:val="24"/>
          <w:szCs w:val="24"/>
          <w:lang w:val="kk-KZ"/>
        </w:rPr>
        <w:t>, «Домбыра»</w:t>
      </w:r>
      <w:r w:rsidRPr="00A515EC">
        <w:rPr>
          <w:color w:val="000000"/>
          <w:sz w:val="24"/>
          <w:szCs w:val="24"/>
          <w:lang w:val="kk-KZ"/>
        </w:rPr>
        <w:t>, 8 класс – «Медиаграмотность», 9 класс – «</w:t>
      </w:r>
      <w:r w:rsidRPr="00A515EC">
        <w:rPr>
          <w:color w:val="000000"/>
          <w:sz w:val="24"/>
          <w:szCs w:val="24"/>
        </w:rPr>
        <w:t>Светскость и основы религиоведения»</w:t>
      </w:r>
      <w:r w:rsidRPr="00A515EC">
        <w:rPr>
          <w:color w:val="000000"/>
          <w:sz w:val="24"/>
          <w:szCs w:val="24"/>
          <w:lang w:val="kk-KZ"/>
        </w:rPr>
        <w:t>, 10 класс – «Основы предпринимательства и бизнеса»</w:t>
      </w:r>
    </w:p>
    <w:p w:rsidR="007A09E5" w:rsidRDefault="007A09E5" w:rsidP="00A515EC">
      <w:pPr>
        <w:ind w:firstLine="708"/>
        <w:jc w:val="both"/>
        <w:rPr>
          <w:color w:val="000000"/>
          <w:sz w:val="24"/>
          <w:szCs w:val="24"/>
          <w:lang w:val="kk-KZ"/>
        </w:rPr>
      </w:pPr>
      <w:r w:rsidRPr="00A515EC">
        <w:rPr>
          <w:color w:val="000000"/>
          <w:sz w:val="24"/>
          <w:szCs w:val="24"/>
          <w:lang w:val="kk-KZ"/>
        </w:rPr>
        <w:t>Также выбраны следующие электиные курс</w:t>
      </w:r>
      <w:r w:rsidR="00DE5480">
        <w:rPr>
          <w:color w:val="000000"/>
          <w:sz w:val="24"/>
          <w:szCs w:val="24"/>
          <w:lang w:val="kk-KZ"/>
        </w:rPr>
        <w:t>ы: 5 класс – «Тарихи ғылымдар әлемінде», 9а</w:t>
      </w:r>
      <w:r w:rsidRPr="00A515EC">
        <w:rPr>
          <w:color w:val="000000"/>
          <w:sz w:val="24"/>
          <w:szCs w:val="24"/>
          <w:lang w:val="kk-KZ"/>
        </w:rPr>
        <w:t xml:space="preserve"> клас</w:t>
      </w:r>
      <w:r w:rsidR="00DE5480">
        <w:rPr>
          <w:color w:val="000000"/>
          <w:sz w:val="24"/>
          <w:szCs w:val="24"/>
          <w:lang w:val="kk-KZ"/>
        </w:rPr>
        <w:t>с – «Алаштану</w:t>
      </w:r>
      <w:r w:rsidRPr="00A515EC">
        <w:rPr>
          <w:color w:val="000000"/>
          <w:sz w:val="24"/>
          <w:szCs w:val="24"/>
          <w:lang w:val="kk-KZ"/>
        </w:rPr>
        <w:t>»</w:t>
      </w:r>
      <w:r w:rsidR="00DE5480">
        <w:rPr>
          <w:color w:val="000000"/>
          <w:sz w:val="24"/>
          <w:szCs w:val="24"/>
          <w:lang w:val="kk-KZ"/>
        </w:rPr>
        <w:t>, 9б класс – «Решение расчётных задач по химии», 11 класс – «Достопримечательности стран мира», «Эссе как жанр литературного произведения».</w:t>
      </w:r>
    </w:p>
    <w:p w:rsidR="00DE5480" w:rsidRDefault="00DE5480" w:rsidP="00A515EC">
      <w:pPr>
        <w:ind w:firstLine="708"/>
        <w:jc w:val="both"/>
        <w:rPr>
          <w:color w:val="000000"/>
          <w:sz w:val="24"/>
          <w:szCs w:val="24"/>
          <w:lang w:val="kk-KZ"/>
        </w:rPr>
      </w:pPr>
      <w:r>
        <w:rPr>
          <w:color w:val="000000"/>
          <w:sz w:val="24"/>
          <w:szCs w:val="24"/>
          <w:lang w:val="kk-KZ"/>
        </w:rPr>
        <w:t>Для обеспечения ранней профилизации в вариативном компоненте предусмотрена следующая комбинация учебных предметов (каждый по 2 часа) из инвариантного компонента:</w:t>
      </w:r>
    </w:p>
    <w:p w:rsidR="00DE5480" w:rsidRDefault="00DE5480" w:rsidP="00A515EC">
      <w:pPr>
        <w:ind w:firstLine="708"/>
        <w:jc w:val="both"/>
        <w:rPr>
          <w:color w:val="000000"/>
          <w:sz w:val="24"/>
          <w:szCs w:val="24"/>
          <w:lang w:val="kk-KZ"/>
        </w:rPr>
      </w:pPr>
      <w:r>
        <w:rPr>
          <w:color w:val="000000"/>
          <w:sz w:val="24"/>
          <w:szCs w:val="24"/>
          <w:lang w:val="kk-KZ"/>
        </w:rPr>
        <w:t>7 «А» класс – «Казахский язык», «География», «История Казахстана»</w:t>
      </w:r>
    </w:p>
    <w:p w:rsidR="00DE5480" w:rsidRDefault="00DE5480" w:rsidP="00A515EC">
      <w:pPr>
        <w:ind w:firstLine="708"/>
        <w:jc w:val="both"/>
        <w:rPr>
          <w:color w:val="000000"/>
          <w:sz w:val="24"/>
          <w:szCs w:val="24"/>
          <w:lang w:val="kk-KZ"/>
        </w:rPr>
      </w:pPr>
      <w:r>
        <w:rPr>
          <w:color w:val="000000"/>
          <w:sz w:val="24"/>
          <w:szCs w:val="24"/>
          <w:lang w:val="kk-KZ"/>
        </w:rPr>
        <w:t>7 «Б» класс – «Биология», «География», «История Казахстана»</w:t>
      </w:r>
    </w:p>
    <w:p w:rsidR="00DE5480" w:rsidRDefault="00DE5480" w:rsidP="00A515EC">
      <w:pPr>
        <w:ind w:firstLine="708"/>
        <w:jc w:val="both"/>
        <w:rPr>
          <w:color w:val="000000"/>
          <w:sz w:val="24"/>
          <w:szCs w:val="24"/>
          <w:lang w:val="kk-KZ"/>
        </w:rPr>
      </w:pPr>
      <w:r>
        <w:rPr>
          <w:color w:val="000000"/>
          <w:sz w:val="24"/>
          <w:szCs w:val="24"/>
          <w:lang w:val="kk-KZ"/>
        </w:rPr>
        <w:t>8 «А» класс – «Химия», «Биология», «География»</w:t>
      </w:r>
    </w:p>
    <w:p w:rsidR="00DE5480" w:rsidRDefault="00DE5480" w:rsidP="00A515EC">
      <w:pPr>
        <w:ind w:firstLine="708"/>
        <w:jc w:val="both"/>
        <w:rPr>
          <w:color w:val="000000"/>
          <w:sz w:val="24"/>
          <w:szCs w:val="24"/>
          <w:lang w:val="kk-KZ"/>
        </w:rPr>
      </w:pPr>
      <w:r>
        <w:rPr>
          <w:color w:val="000000"/>
          <w:sz w:val="24"/>
          <w:szCs w:val="24"/>
          <w:lang w:val="kk-KZ"/>
        </w:rPr>
        <w:t>8 «Б» класс – «Физика», «Биология», «География»</w:t>
      </w:r>
    </w:p>
    <w:p w:rsidR="00DE5480" w:rsidRDefault="00DE5480" w:rsidP="00A515EC">
      <w:pPr>
        <w:ind w:firstLine="708"/>
        <w:jc w:val="both"/>
        <w:rPr>
          <w:color w:val="000000"/>
          <w:sz w:val="24"/>
          <w:szCs w:val="24"/>
          <w:lang w:val="kk-KZ"/>
        </w:rPr>
      </w:pPr>
      <w:r>
        <w:rPr>
          <w:color w:val="000000"/>
          <w:sz w:val="24"/>
          <w:szCs w:val="24"/>
          <w:lang w:val="kk-KZ"/>
        </w:rPr>
        <w:t>9 «А» класс – «Физика», «Химия», «География»</w:t>
      </w:r>
    </w:p>
    <w:p w:rsidR="00DE5480" w:rsidRPr="00A515EC" w:rsidRDefault="00DE5480" w:rsidP="00A515EC">
      <w:pPr>
        <w:ind w:firstLine="708"/>
        <w:jc w:val="both"/>
        <w:rPr>
          <w:color w:val="000000"/>
          <w:sz w:val="24"/>
          <w:szCs w:val="24"/>
          <w:lang w:val="kk-KZ"/>
        </w:rPr>
      </w:pPr>
      <w:r>
        <w:rPr>
          <w:color w:val="000000"/>
          <w:sz w:val="24"/>
          <w:szCs w:val="24"/>
          <w:lang w:val="kk-KZ"/>
        </w:rPr>
        <w:t>9 «Б» класс – «Физика», «Биология», «География»</w:t>
      </w:r>
    </w:p>
    <w:p w:rsidR="007A09E5" w:rsidRPr="00A515EC" w:rsidRDefault="007A09E5" w:rsidP="00A515EC">
      <w:pPr>
        <w:ind w:firstLine="708"/>
        <w:jc w:val="both"/>
        <w:rPr>
          <w:color w:val="000000"/>
          <w:sz w:val="24"/>
          <w:szCs w:val="24"/>
        </w:rPr>
      </w:pPr>
      <w:r w:rsidRPr="00A515EC">
        <w:rPr>
          <w:color w:val="000000"/>
          <w:sz w:val="24"/>
          <w:szCs w:val="24"/>
        </w:rPr>
        <w:t>На основании 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часы вариативного компонента и для факультативных занятий составлено расписание уроков отдельно от основного расписания.</w:t>
      </w:r>
    </w:p>
    <w:p w:rsidR="007A09E5" w:rsidRPr="00A515EC" w:rsidRDefault="007A09E5" w:rsidP="00A515EC">
      <w:pPr>
        <w:ind w:firstLine="708"/>
        <w:jc w:val="both"/>
        <w:rPr>
          <w:b/>
          <w:color w:val="000000"/>
          <w:sz w:val="24"/>
          <w:szCs w:val="24"/>
          <w:lang w:val="kk-KZ"/>
        </w:rPr>
      </w:pPr>
    </w:p>
    <w:p w:rsidR="007A09E5" w:rsidRPr="00A515EC" w:rsidRDefault="007A09E5" w:rsidP="00A515EC">
      <w:pPr>
        <w:ind w:firstLine="708"/>
        <w:jc w:val="both"/>
        <w:rPr>
          <w:b/>
          <w:color w:val="000000"/>
          <w:sz w:val="24"/>
          <w:szCs w:val="24"/>
          <w:lang w:val="kk-KZ"/>
        </w:rPr>
      </w:pPr>
      <w:r w:rsidRPr="00A515EC">
        <w:rPr>
          <w:b/>
          <w:color w:val="000000"/>
          <w:sz w:val="24"/>
          <w:szCs w:val="24"/>
        </w:rPr>
        <w:t>Прикладные курсы за счет школьного компонента</w:t>
      </w:r>
    </w:p>
    <w:p w:rsidR="007A09E5" w:rsidRPr="00A515EC" w:rsidRDefault="007A09E5" w:rsidP="00A515EC">
      <w:pPr>
        <w:ind w:firstLine="708"/>
        <w:jc w:val="both"/>
        <w:rPr>
          <w:b/>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700"/>
        <w:gridCol w:w="7112"/>
      </w:tblGrid>
      <w:tr w:rsidR="007A09E5" w:rsidRPr="00A515EC" w:rsidTr="00A515EC">
        <w:trPr>
          <w:trHeight w:val="429"/>
        </w:trPr>
        <w:tc>
          <w:tcPr>
            <w:tcW w:w="891"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lastRenderedPageBreak/>
              <w:t>№</w:t>
            </w:r>
          </w:p>
        </w:tc>
        <w:tc>
          <w:tcPr>
            <w:tcW w:w="1700"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Класс</w:t>
            </w:r>
          </w:p>
        </w:tc>
        <w:tc>
          <w:tcPr>
            <w:tcW w:w="7112"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Название</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color w:val="000000"/>
                <w:sz w:val="24"/>
                <w:szCs w:val="24"/>
                <w:lang w:val="kk-KZ" w:eastAsia="en-US"/>
              </w:rPr>
              <w:t>1</w:t>
            </w:r>
          </w:p>
        </w:tc>
        <w:tc>
          <w:tcPr>
            <w:tcW w:w="1700"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3а</w:t>
            </w:r>
          </w:p>
        </w:tc>
        <w:tc>
          <w:tcPr>
            <w:tcW w:w="7112"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«Логика әлемі</w:t>
            </w:r>
            <w:r w:rsidR="007A09E5" w:rsidRPr="00A515EC">
              <w:rPr>
                <w:rFonts w:ascii="Times New Roman" w:hAnsi="Times New Roman"/>
                <w:bCs/>
                <w:color w:val="000000"/>
                <w:sz w:val="24"/>
                <w:szCs w:val="24"/>
                <w:lang w:val="kk-KZ" w:eastAsia="en-US"/>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2</w:t>
            </w:r>
          </w:p>
        </w:tc>
        <w:tc>
          <w:tcPr>
            <w:tcW w:w="1700"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4а</w:t>
            </w:r>
          </w:p>
        </w:tc>
        <w:tc>
          <w:tcPr>
            <w:tcW w:w="7112"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«Қызықты математика</w:t>
            </w:r>
            <w:r w:rsidR="007A09E5" w:rsidRPr="00A515EC">
              <w:rPr>
                <w:rFonts w:ascii="Times New Roman" w:hAnsi="Times New Roman"/>
                <w:bCs/>
                <w:color w:val="000000"/>
                <w:sz w:val="24"/>
                <w:szCs w:val="24"/>
                <w:lang w:val="kk-KZ" w:eastAsia="en-US"/>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3</w:t>
            </w:r>
          </w:p>
        </w:tc>
        <w:tc>
          <w:tcPr>
            <w:tcW w:w="1700" w:type="dxa"/>
          </w:tcPr>
          <w:p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7</w:t>
            </w:r>
            <w:r w:rsidR="00DE5480">
              <w:rPr>
                <w:rFonts w:ascii="Times New Roman" w:hAnsi="Times New Roman"/>
                <w:bCs/>
                <w:color w:val="000000"/>
                <w:sz w:val="24"/>
                <w:szCs w:val="24"/>
                <w:lang w:val="kk-KZ" w:eastAsia="en-US"/>
              </w:rPr>
              <w:t>а</w:t>
            </w:r>
          </w:p>
        </w:tc>
        <w:tc>
          <w:tcPr>
            <w:tcW w:w="7112"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«Қазақ тілі</w:t>
            </w:r>
            <w:r w:rsidR="007A09E5" w:rsidRPr="00A515EC">
              <w:rPr>
                <w:rFonts w:ascii="Times New Roman" w:hAnsi="Times New Roman"/>
                <w:bCs/>
                <w:color w:val="000000"/>
                <w:sz w:val="24"/>
                <w:szCs w:val="24"/>
                <w:lang w:val="kk-KZ" w:eastAsia="en-US"/>
              </w:rPr>
              <w:t>»</w:t>
            </w:r>
            <w:r>
              <w:rPr>
                <w:rFonts w:ascii="Times New Roman" w:hAnsi="Times New Roman"/>
                <w:bCs/>
                <w:color w:val="000000"/>
                <w:sz w:val="24"/>
                <w:szCs w:val="24"/>
                <w:lang w:val="kk-KZ" w:eastAsia="en-US"/>
              </w:rPr>
              <w:t xml:space="preserve"> 2 сағат</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4</w:t>
            </w:r>
          </w:p>
        </w:tc>
        <w:tc>
          <w:tcPr>
            <w:tcW w:w="1700"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7а</w:t>
            </w:r>
          </w:p>
        </w:tc>
        <w:tc>
          <w:tcPr>
            <w:tcW w:w="7112"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«География</w:t>
            </w:r>
            <w:r w:rsidR="007A09E5" w:rsidRPr="00A515EC">
              <w:rPr>
                <w:rFonts w:ascii="Times New Roman" w:hAnsi="Times New Roman"/>
                <w:bCs/>
                <w:color w:val="000000"/>
                <w:sz w:val="24"/>
                <w:szCs w:val="24"/>
                <w:lang w:val="kk-KZ" w:eastAsia="en-US"/>
              </w:rPr>
              <w:t>»</w:t>
            </w:r>
            <w:r>
              <w:rPr>
                <w:rFonts w:ascii="Times New Roman" w:hAnsi="Times New Roman"/>
                <w:bCs/>
                <w:color w:val="000000"/>
                <w:sz w:val="24"/>
                <w:szCs w:val="24"/>
                <w:lang w:val="kk-KZ" w:eastAsia="en-US"/>
              </w:rPr>
              <w:t xml:space="preserve"> 2 сағат</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5</w:t>
            </w:r>
          </w:p>
        </w:tc>
        <w:tc>
          <w:tcPr>
            <w:tcW w:w="1700" w:type="dxa"/>
          </w:tcPr>
          <w:p w:rsidR="007A09E5" w:rsidRPr="00A515EC" w:rsidRDefault="00DE548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7а</w:t>
            </w:r>
          </w:p>
        </w:tc>
        <w:tc>
          <w:tcPr>
            <w:tcW w:w="7112" w:type="dxa"/>
          </w:tcPr>
          <w:p w:rsidR="007A09E5" w:rsidRPr="00DE5480" w:rsidRDefault="00DE5480" w:rsidP="00A515EC">
            <w:pPr>
              <w:jc w:val="both"/>
              <w:rPr>
                <w:color w:val="000000"/>
                <w:sz w:val="24"/>
                <w:szCs w:val="24"/>
                <w:lang w:val="kk-KZ"/>
              </w:rPr>
            </w:pPr>
            <w:r>
              <w:rPr>
                <w:color w:val="000000"/>
                <w:sz w:val="24"/>
                <w:szCs w:val="24"/>
              </w:rPr>
              <w:t>«</w:t>
            </w:r>
            <w:r>
              <w:rPr>
                <w:color w:val="000000"/>
                <w:sz w:val="24"/>
                <w:szCs w:val="24"/>
                <w:lang w:val="kk-KZ"/>
              </w:rPr>
              <w:t>Қазақстан тарихы</w:t>
            </w:r>
            <w:r w:rsidR="007A09E5" w:rsidRPr="00A515EC">
              <w:rPr>
                <w:color w:val="000000"/>
                <w:sz w:val="24"/>
                <w:szCs w:val="24"/>
              </w:rPr>
              <w:t>»</w:t>
            </w:r>
            <w:r>
              <w:rPr>
                <w:color w:val="000000"/>
                <w:sz w:val="24"/>
                <w:szCs w:val="24"/>
                <w:lang w:val="kk-KZ"/>
              </w:rPr>
              <w:t xml:space="preserve"> 2 сағат</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6</w:t>
            </w:r>
          </w:p>
        </w:tc>
        <w:tc>
          <w:tcPr>
            <w:tcW w:w="1700" w:type="dxa"/>
          </w:tcPr>
          <w:p w:rsidR="007A09E5" w:rsidRPr="00A515EC" w:rsidRDefault="00DE548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7б</w:t>
            </w:r>
          </w:p>
        </w:tc>
        <w:tc>
          <w:tcPr>
            <w:tcW w:w="7112" w:type="dxa"/>
          </w:tcPr>
          <w:p w:rsidR="007A09E5" w:rsidRPr="00A515EC" w:rsidRDefault="00DE5480" w:rsidP="00A515EC">
            <w:pPr>
              <w:jc w:val="both"/>
              <w:rPr>
                <w:color w:val="000000"/>
                <w:sz w:val="24"/>
                <w:szCs w:val="24"/>
                <w:lang w:val="kk-KZ"/>
              </w:rPr>
            </w:pPr>
            <w:r>
              <w:rPr>
                <w:color w:val="000000"/>
                <w:sz w:val="24"/>
                <w:szCs w:val="24"/>
                <w:lang w:val="kk-KZ"/>
              </w:rPr>
              <w:t>«Биология</w:t>
            </w:r>
            <w:r w:rsidR="007A09E5" w:rsidRPr="00A515EC">
              <w:rPr>
                <w:color w:val="000000"/>
                <w:sz w:val="24"/>
                <w:szCs w:val="24"/>
                <w:lang w:val="kk-KZ"/>
              </w:rPr>
              <w:t>»</w:t>
            </w:r>
            <w:r>
              <w:rPr>
                <w:color w:val="000000"/>
                <w:sz w:val="24"/>
                <w:szCs w:val="24"/>
                <w:lang w:val="kk-KZ"/>
              </w:rPr>
              <w:t xml:space="preserve"> 2 часа</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7</w:t>
            </w:r>
          </w:p>
        </w:tc>
        <w:tc>
          <w:tcPr>
            <w:tcW w:w="1700" w:type="dxa"/>
          </w:tcPr>
          <w:p w:rsidR="007A09E5" w:rsidRPr="00A515EC" w:rsidRDefault="00DE548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7б</w:t>
            </w:r>
          </w:p>
        </w:tc>
        <w:tc>
          <w:tcPr>
            <w:tcW w:w="7112" w:type="dxa"/>
          </w:tcPr>
          <w:p w:rsidR="007A09E5" w:rsidRPr="00A515EC" w:rsidRDefault="00DE5480" w:rsidP="00A515EC">
            <w:pPr>
              <w:jc w:val="both"/>
              <w:rPr>
                <w:color w:val="000000"/>
                <w:sz w:val="24"/>
                <w:szCs w:val="24"/>
                <w:lang w:val="kk-KZ"/>
              </w:rPr>
            </w:pPr>
            <w:r>
              <w:rPr>
                <w:color w:val="000000"/>
                <w:sz w:val="24"/>
                <w:szCs w:val="24"/>
                <w:lang w:val="kk-KZ"/>
              </w:rPr>
              <w:t>«География</w:t>
            </w:r>
            <w:r w:rsidR="007A09E5" w:rsidRPr="00A515EC">
              <w:rPr>
                <w:color w:val="000000"/>
                <w:sz w:val="24"/>
                <w:szCs w:val="24"/>
                <w:lang w:val="kk-KZ"/>
              </w:rPr>
              <w:t>»</w:t>
            </w:r>
            <w:r>
              <w:rPr>
                <w:color w:val="000000"/>
                <w:sz w:val="24"/>
                <w:szCs w:val="24"/>
                <w:lang w:val="kk-KZ"/>
              </w:rPr>
              <w:t xml:space="preserve"> 2 часа</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8</w:t>
            </w:r>
          </w:p>
        </w:tc>
        <w:tc>
          <w:tcPr>
            <w:tcW w:w="1700" w:type="dxa"/>
          </w:tcPr>
          <w:p w:rsidR="007A09E5" w:rsidRPr="00A515EC" w:rsidRDefault="00DE548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7б</w:t>
            </w:r>
          </w:p>
        </w:tc>
        <w:tc>
          <w:tcPr>
            <w:tcW w:w="7112" w:type="dxa"/>
          </w:tcPr>
          <w:p w:rsidR="007A09E5" w:rsidRPr="00A515EC" w:rsidRDefault="00DE5480" w:rsidP="00A515EC">
            <w:pPr>
              <w:jc w:val="both"/>
              <w:rPr>
                <w:color w:val="000000"/>
                <w:sz w:val="24"/>
                <w:szCs w:val="24"/>
                <w:lang w:val="kk-KZ"/>
              </w:rPr>
            </w:pPr>
            <w:r>
              <w:rPr>
                <w:color w:val="000000"/>
                <w:sz w:val="24"/>
                <w:szCs w:val="24"/>
                <w:lang w:val="kk-KZ"/>
              </w:rPr>
              <w:t>«История Казахстана</w:t>
            </w:r>
            <w:r w:rsidR="007A09E5" w:rsidRPr="00A515EC">
              <w:rPr>
                <w:color w:val="000000"/>
                <w:sz w:val="24"/>
                <w:szCs w:val="24"/>
                <w:lang w:val="kk-KZ"/>
              </w:rPr>
              <w:t>»</w:t>
            </w:r>
            <w:r>
              <w:rPr>
                <w:color w:val="000000"/>
                <w:sz w:val="24"/>
                <w:szCs w:val="24"/>
                <w:lang w:val="kk-KZ"/>
              </w:rPr>
              <w:t xml:space="preserve"> 2 часа</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9</w:t>
            </w:r>
          </w:p>
        </w:tc>
        <w:tc>
          <w:tcPr>
            <w:tcW w:w="1700" w:type="dxa"/>
          </w:tcPr>
          <w:p w:rsidR="007A09E5" w:rsidRPr="00A515EC" w:rsidRDefault="00DE548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8а</w:t>
            </w:r>
          </w:p>
        </w:tc>
        <w:tc>
          <w:tcPr>
            <w:tcW w:w="7112" w:type="dxa"/>
          </w:tcPr>
          <w:p w:rsidR="007A09E5" w:rsidRPr="00A515EC" w:rsidRDefault="00DE5480" w:rsidP="00A515EC">
            <w:pPr>
              <w:jc w:val="both"/>
              <w:rPr>
                <w:color w:val="000000"/>
                <w:sz w:val="24"/>
                <w:szCs w:val="24"/>
                <w:lang w:val="kk-KZ"/>
              </w:rPr>
            </w:pPr>
            <w:r>
              <w:rPr>
                <w:color w:val="000000"/>
                <w:sz w:val="24"/>
                <w:szCs w:val="24"/>
                <w:lang w:val="kk-KZ"/>
              </w:rPr>
              <w:t>«</w:t>
            </w:r>
            <w:r w:rsidR="007B0300">
              <w:rPr>
                <w:color w:val="000000"/>
                <w:sz w:val="24"/>
                <w:szCs w:val="24"/>
                <w:lang w:val="kk-KZ"/>
              </w:rPr>
              <w:t>География</w:t>
            </w:r>
            <w:r w:rsidR="007A09E5" w:rsidRPr="00A515EC">
              <w:rPr>
                <w:color w:val="000000"/>
                <w:sz w:val="24"/>
                <w:szCs w:val="24"/>
                <w:lang w:val="kk-KZ"/>
              </w:rPr>
              <w:t>»</w:t>
            </w:r>
            <w:r w:rsidR="007B0300">
              <w:rPr>
                <w:color w:val="000000"/>
                <w:sz w:val="24"/>
                <w:szCs w:val="24"/>
                <w:lang w:val="kk-KZ"/>
              </w:rPr>
              <w:t xml:space="preserve"> 2 сағат</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10</w:t>
            </w:r>
          </w:p>
        </w:tc>
        <w:tc>
          <w:tcPr>
            <w:tcW w:w="1700" w:type="dxa"/>
          </w:tcPr>
          <w:p w:rsidR="007A09E5"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8а</w:t>
            </w:r>
          </w:p>
        </w:tc>
        <w:tc>
          <w:tcPr>
            <w:tcW w:w="7112" w:type="dxa"/>
          </w:tcPr>
          <w:p w:rsidR="007A09E5" w:rsidRPr="00A515EC" w:rsidRDefault="007B0300" w:rsidP="00A515EC">
            <w:pPr>
              <w:jc w:val="both"/>
              <w:rPr>
                <w:color w:val="000000"/>
                <w:sz w:val="24"/>
                <w:szCs w:val="24"/>
                <w:lang w:val="kk-KZ"/>
              </w:rPr>
            </w:pPr>
            <w:r>
              <w:rPr>
                <w:color w:val="000000"/>
                <w:sz w:val="24"/>
                <w:szCs w:val="24"/>
                <w:lang w:val="kk-KZ"/>
              </w:rPr>
              <w:t>«Химия</w:t>
            </w:r>
            <w:r w:rsidR="007A09E5" w:rsidRPr="00A515EC">
              <w:rPr>
                <w:color w:val="000000"/>
                <w:sz w:val="24"/>
                <w:szCs w:val="24"/>
                <w:lang w:val="kk-KZ"/>
              </w:rPr>
              <w:t>»</w:t>
            </w:r>
            <w:r>
              <w:rPr>
                <w:color w:val="000000"/>
                <w:sz w:val="24"/>
                <w:szCs w:val="24"/>
                <w:lang w:val="kk-KZ"/>
              </w:rPr>
              <w:t xml:space="preserve"> 2 сағат</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8а</w:t>
            </w:r>
          </w:p>
        </w:tc>
        <w:tc>
          <w:tcPr>
            <w:tcW w:w="7112" w:type="dxa"/>
          </w:tcPr>
          <w:p w:rsidR="007B0300" w:rsidRDefault="007B0300">
            <w:r w:rsidRPr="00593239">
              <w:rPr>
                <w:color w:val="000000"/>
                <w:sz w:val="24"/>
                <w:szCs w:val="24"/>
                <w:lang w:val="kk-KZ"/>
              </w:rPr>
              <w:t>«</w:t>
            </w:r>
            <w:r>
              <w:rPr>
                <w:color w:val="000000"/>
                <w:sz w:val="24"/>
                <w:szCs w:val="24"/>
                <w:lang w:val="kk-KZ"/>
              </w:rPr>
              <w:t>Биология</w:t>
            </w:r>
            <w:r w:rsidRPr="00593239">
              <w:rPr>
                <w:color w:val="000000"/>
                <w:sz w:val="24"/>
                <w:szCs w:val="24"/>
                <w:lang w:val="kk-KZ"/>
              </w:rPr>
              <w:t>»</w:t>
            </w:r>
            <w:r>
              <w:rPr>
                <w:color w:val="000000"/>
                <w:sz w:val="24"/>
                <w:szCs w:val="24"/>
                <w:lang w:val="kk-KZ"/>
              </w:rPr>
              <w:t xml:space="preserve"> 2 сағат</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12</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8б</w:t>
            </w:r>
          </w:p>
        </w:tc>
        <w:tc>
          <w:tcPr>
            <w:tcW w:w="7112" w:type="dxa"/>
          </w:tcPr>
          <w:p w:rsidR="007B0300" w:rsidRDefault="007B0300">
            <w:r w:rsidRPr="00593239">
              <w:rPr>
                <w:color w:val="000000"/>
                <w:sz w:val="24"/>
                <w:szCs w:val="24"/>
                <w:lang w:val="kk-KZ"/>
              </w:rPr>
              <w:t>«</w:t>
            </w:r>
            <w:r>
              <w:rPr>
                <w:color w:val="000000"/>
                <w:sz w:val="24"/>
                <w:szCs w:val="24"/>
                <w:lang w:val="kk-KZ"/>
              </w:rPr>
              <w:t>Биология</w:t>
            </w:r>
            <w:r w:rsidRPr="00593239">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13</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8б</w:t>
            </w:r>
          </w:p>
        </w:tc>
        <w:tc>
          <w:tcPr>
            <w:tcW w:w="7112" w:type="dxa"/>
          </w:tcPr>
          <w:p w:rsidR="007B0300" w:rsidRDefault="007B0300">
            <w:r w:rsidRPr="00593239">
              <w:rPr>
                <w:color w:val="000000"/>
                <w:sz w:val="24"/>
                <w:szCs w:val="24"/>
                <w:lang w:val="kk-KZ"/>
              </w:rPr>
              <w:t>«</w:t>
            </w:r>
            <w:r>
              <w:rPr>
                <w:color w:val="000000"/>
                <w:sz w:val="24"/>
                <w:szCs w:val="24"/>
                <w:lang w:val="kk-KZ"/>
              </w:rPr>
              <w:t>География</w:t>
            </w:r>
            <w:r w:rsidRPr="00593239">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14</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8б</w:t>
            </w:r>
          </w:p>
        </w:tc>
        <w:tc>
          <w:tcPr>
            <w:tcW w:w="7112" w:type="dxa"/>
          </w:tcPr>
          <w:p w:rsidR="007B0300" w:rsidRDefault="007B0300">
            <w:r w:rsidRPr="00593239">
              <w:rPr>
                <w:color w:val="000000"/>
                <w:sz w:val="24"/>
                <w:szCs w:val="24"/>
                <w:lang w:val="kk-KZ"/>
              </w:rPr>
              <w:t>«</w:t>
            </w:r>
            <w:r>
              <w:rPr>
                <w:color w:val="000000"/>
                <w:sz w:val="24"/>
                <w:szCs w:val="24"/>
                <w:lang w:val="kk-KZ"/>
              </w:rPr>
              <w:t>Физика</w:t>
            </w:r>
            <w:r w:rsidRPr="00593239">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15</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w:t>
            </w:r>
          </w:p>
        </w:tc>
        <w:tc>
          <w:tcPr>
            <w:tcW w:w="7112" w:type="dxa"/>
          </w:tcPr>
          <w:p w:rsidR="007B0300" w:rsidRDefault="007B0300">
            <w:r w:rsidRPr="00593239">
              <w:rPr>
                <w:color w:val="000000"/>
                <w:sz w:val="24"/>
                <w:szCs w:val="24"/>
                <w:lang w:val="kk-KZ"/>
              </w:rPr>
              <w:t>«</w:t>
            </w:r>
            <w:r>
              <w:rPr>
                <w:color w:val="000000"/>
                <w:sz w:val="24"/>
                <w:szCs w:val="24"/>
                <w:lang w:val="kk-KZ"/>
              </w:rPr>
              <w:t>География</w:t>
            </w:r>
            <w:r w:rsidRPr="00593239">
              <w:rPr>
                <w:color w:val="000000"/>
                <w:sz w:val="24"/>
                <w:szCs w:val="24"/>
                <w:lang w:val="kk-KZ"/>
              </w:rPr>
              <w:t>»</w:t>
            </w:r>
            <w:r>
              <w:rPr>
                <w:color w:val="000000"/>
                <w:sz w:val="24"/>
                <w:szCs w:val="24"/>
                <w:lang w:val="kk-KZ"/>
              </w:rPr>
              <w:t xml:space="preserve"> 2 сағат</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16</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w:t>
            </w:r>
          </w:p>
        </w:tc>
        <w:tc>
          <w:tcPr>
            <w:tcW w:w="7112" w:type="dxa"/>
          </w:tcPr>
          <w:p w:rsidR="007B0300" w:rsidRDefault="007B0300">
            <w:r w:rsidRPr="00593239">
              <w:rPr>
                <w:color w:val="000000"/>
                <w:sz w:val="24"/>
                <w:szCs w:val="24"/>
                <w:lang w:val="kk-KZ"/>
              </w:rPr>
              <w:t>«</w:t>
            </w:r>
            <w:r>
              <w:rPr>
                <w:color w:val="000000"/>
                <w:sz w:val="24"/>
                <w:szCs w:val="24"/>
                <w:lang w:val="kk-KZ"/>
              </w:rPr>
              <w:t>Химия</w:t>
            </w:r>
            <w:r w:rsidRPr="00593239">
              <w:rPr>
                <w:color w:val="000000"/>
                <w:sz w:val="24"/>
                <w:szCs w:val="24"/>
                <w:lang w:val="kk-KZ"/>
              </w:rPr>
              <w:t>»</w:t>
            </w:r>
            <w:r>
              <w:rPr>
                <w:color w:val="000000"/>
                <w:sz w:val="24"/>
                <w:szCs w:val="24"/>
                <w:lang w:val="kk-KZ"/>
              </w:rPr>
              <w:t xml:space="preserve"> 2 сағат</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17</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w:t>
            </w:r>
          </w:p>
        </w:tc>
        <w:tc>
          <w:tcPr>
            <w:tcW w:w="7112" w:type="dxa"/>
          </w:tcPr>
          <w:p w:rsidR="007B0300" w:rsidRDefault="007B0300">
            <w:r w:rsidRPr="00593239">
              <w:rPr>
                <w:color w:val="000000"/>
                <w:sz w:val="24"/>
                <w:szCs w:val="24"/>
                <w:lang w:val="kk-KZ"/>
              </w:rPr>
              <w:t>«</w:t>
            </w:r>
            <w:r>
              <w:rPr>
                <w:color w:val="000000"/>
                <w:sz w:val="24"/>
                <w:szCs w:val="24"/>
                <w:lang w:val="kk-KZ"/>
              </w:rPr>
              <w:t>Физика</w:t>
            </w:r>
            <w:r w:rsidRPr="00593239">
              <w:rPr>
                <w:color w:val="000000"/>
                <w:sz w:val="24"/>
                <w:szCs w:val="24"/>
                <w:lang w:val="kk-KZ"/>
              </w:rPr>
              <w:t>»</w:t>
            </w:r>
            <w:r>
              <w:rPr>
                <w:color w:val="000000"/>
                <w:sz w:val="24"/>
                <w:szCs w:val="24"/>
                <w:lang w:val="kk-KZ"/>
              </w:rPr>
              <w:t xml:space="preserve"> 2 сағат</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18</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B0300" w:rsidRDefault="007B0300">
            <w:r w:rsidRPr="00593239">
              <w:rPr>
                <w:color w:val="000000"/>
                <w:sz w:val="24"/>
                <w:szCs w:val="24"/>
                <w:lang w:val="kk-KZ"/>
              </w:rPr>
              <w:t>«</w:t>
            </w:r>
            <w:r>
              <w:rPr>
                <w:color w:val="000000"/>
                <w:sz w:val="24"/>
                <w:szCs w:val="24"/>
                <w:lang w:val="kk-KZ"/>
              </w:rPr>
              <w:t>Биология</w:t>
            </w:r>
            <w:r w:rsidRPr="00593239">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19</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B0300" w:rsidRDefault="007B0300">
            <w:r w:rsidRPr="00593239">
              <w:rPr>
                <w:color w:val="000000"/>
                <w:sz w:val="24"/>
                <w:szCs w:val="24"/>
                <w:lang w:val="kk-KZ"/>
              </w:rPr>
              <w:t>«</w:t>
            </w:r>
            <w:r>
              <w:rPr>
                <w:color w:val="000000"/>
                <w:sz w:val="24"/>
                <w:szCs w:val="24"/>
                <w:lang w:val="kk-KZ"/>
              </w:rPr>
              <w:t>География</w:t>
            </w:r>
            <w:r w:rsidRPr="00593239">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20</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B0300" w:rsidRDefault="007B0300">
            <w:r w:rsidRPr="007F59EB">
              <w:rPr>
                <w:color w:val="000000"/>
                <w:sz w:val="24"/>
                <w:szCs w:val="24"/>
                <w:lang w:val="kk-KZ"/>
              </w:rPr>
              <w:t>«</w:t>
            </w:r>
            <w:r>
              <w:rPr>
                <w:color w:val="000000"/>
                <w:sz w:val="24"/>
                <w:szCs w:val="24"/>
                <w:lang w:val="kk-KZ"/>
              </w:rPr>
              <w:t>Физика</w:t>
            </w:r>
            <w:r w:rsidRPr="007F59EB">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21</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5а</w:t>
            </w:r>
          </w:p>
        </w:tc>
        <w:tc>
          <w:tcPr>
            <w:tcW w:w="7112" w:type="dxa"/>
          </w:tcPr>
          <w:p w:rsidR="007B0300" w:rsidRDefault="007B0300">
            <w:r w:rsidRPr="007F59EB">
              <w:rPr>
                <w:color w:val="000000"/>
                <w:sz w:val="24"/>
                <w:szCs w:val="24"/>
                <w:lang w:val="kk-KZ"/>
              </w:rPr>
              <w:t>«</w:t>
            </w:r>
            <w:r>
              <w:rPr>
                <w:color w:val="000000"/>
                <w:sz w:val="24"/>
                <w:szCs w:val="24"/>
                <w:lang w:val="kk-KZ"/>
              </w:rPr>
              <w:t>Тарихи ғылымдар әлемінде</w:t>
            </w:r>
            <w:r w:rsidRPr="007F59EB">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22</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6а, 6б, 6в</w:t>
            </w:r>
          </w:p>
        </w:tc>
        <w:tc>
          <w:tcPr>
            <w:tcW w:w="7112" w:type="dxa"/>
          </w:tcPr>
          <w:p w:rsidR="007B0300" w:rsidRDefault="007B0300">
            <w:r w:rsidRPr="00C711A5">
              <w:rPr>
                <w:color w:val="000000"/>
                <w:sz w:val="24"/>
                <w:szCs w:val="24"/>
                <w:lang w:val="kk-KZ"/>
              </w:rPr>
              <w:t>«</w:t>
            </w:r>
            <w:r>
              <w:rPr>
                <w:color w:val="000000"/>
                <w:sz w:val="24"/>
                <w:szCs w:val="24"/>
                <w:lang w:val="kk-KZ"/>
              </w:rPr>
              <w:t>Экология</w:t>
            </w:r>
            <w:r w:rsidRPr="00C711A5">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23</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6а</w:t>
            </w:r>
          </w:p>
        </w:tc>
        <w:tc>
          <w:tcPr>
            <w:tcW w:w="7112" w:type="dxa"/>
          </w:tcPr>
          <w:p w:rsidR="007B0300" w:rsidRDefault="007B0300">
            <w:r w:rsidRPr="00C711A5">
              <w:rPr>
                <w:color w:val="000000"/>
                <w:sz w:val="24"/>
                <w:szCs w:val="24"/>
                <w:lang w:val="kk-KZ"/>
              </w:rPr>
              <w:t>«</w:t>
            </w:r>
            <w:r>
              <w:rPr>
                <w:color w:val="000000"/>
                <w:sz w:val="24"/>
                <w:szCs w:val="24"/>
                <w:lang w:val="kk-KZ"/>
              </w:rPr>
              <w:t>Домбыра</w:t>
            </w:r>
            <w:r w:rsidRPr="00C711A5">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24</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8а, 8б</w:t>
            </w:r>
          </w:p>
        </w:tc>
        <w:tc>
          <w:tcPr>
            <w:tcW w:w="7112" w:type="dxa"/>
          </w:tcPr>
          <w:p w:rsidR="007B0300" w:rsidRDefault="007B0300">
            <w:r w:rsidRPr="00C711A5">
              <w:rPr>
                <w:color w:val="000000"/>
                <w:sz w:val="24"/>
                <w:szCs w:val="24"/>
                <w:lang w:val="kk-KZ"/>
              </w:rPr>
              <w:t>«</w:t>
            </w:r>
            <w:r>
              <w:rPr>
                <w:color w:val="000000"/>
                <w:sz w:val="24"/>
                <w:szCs w:val="24"/>
                <w:lang w:val="kk-KZ"/>
              </w:rPr>
              <w:t>Медиаграмотность</w:t>
            </w:r>
            <w:r w:rsidRPr="00C711A5">
              <w:rPr>
                <w:color w:val="000000"/>
                <w:sz w:val="24"/>
                <w:szCs w:val="24"/>
                <w:lang w:val="kk-KZ"/>
              </w:rPr>
              <w:t>»</w:t>
            </w:r>
            <w:r>
              <w:rPr>
                <w:color w:val="000000"/>
                <w:sz w:val="24"/>
                <w:szCs w:val="24"/>
                <w:lang w:val="kk-KZ"/>
              </w:rPr>
              <w:t xml:space="preserve">, </w:t>
            </w:r>
            <w:r w:rsidRPr="00C711A5">
              <w:rPr>
                <w:color w:val="000000"/>
                <w:sz w:val="24"/>
                <w:szCs w:val="24"/>
                <w:lang w:val="kk-KZ"/>
              </w:rPr>
              <w:t>«</w:t>
            </w:r>
            <w:r>
              <w:rPr>
                <w:color w:val="000000"/>
                <w:sz w:val="24"/>
                <w:szCs w:val="24"/>
                <w:lang w:val="kk-KZ"/>
              </w:rPr>
              <w:t>Медиасауаттылық</w:t>
            </w:r>
            <w:r w:rsidRPr="00C711A5">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25</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w:t>
            </w:r>
          </w:p>
        </w:tc>
        <w:tc>
          <w:tcPr>
            <w:tcW w:w="7112" w:type="dxa"/>
          </w:tcPr>
          <w:p w:rsidR="007B0300" w:rsidRDefault="007B0300">
            <w:r w:rsidRPr="00C711A5">
              <w:rPr>
                <w:color w:val="000000"/>
                <w:sz w:val="24"/>
                <w:szCs w:val="24"/>
                <w:lang w:val="kk-KZ"/>
              </w:rPr>
              <w:t>«</w:t>
            </w:r>
            <w:r>
              <w:rPr>
                <w:color w:val="000000"/>
                <w:sz w:val="24"/>
                <w:szCs w:val="24"/>
                <w:lang w:val="kk-KZ"/>
              </w:rPr>
              <w:t>Зайырлылық және дінтану негіздері</w:t>
            </w:r>
            <w:r w:rsidRPr="00C711A5">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26</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w:t>
            </w:r>
          </w:p>
        </w:tc>
        <w:tc>
          <w:tcPr>
            <w:tcW w:w="7112" w:type="dxa"/>
          </w:tcPr>
          <w:p w:rsidR="007B0300" w:rsidRDefault="007B0300">
            <w:r w:rsidRPr="00C711A5">
              <w:rPr>
                <w:color w:val="000000"/>
                <w:sz w:val="24"/>
                <w:szCs w:val="24"/>
                <w:lang w:val="kk-KZ"/>
              </w:rPr>
              <w:t>«</w:t>
            </w:r>
            <w:r>
              <w:rPr>
                <w:color w:val="000000"/>
                <w:sz w:val="24"/>
                <w:szCs w:val="24"/>
                <w:lang w:val="kk-KZ"/>
              </w:rPr>
              <w:t>Алаштану</w:t>
            </w:r>
            <w:r w:rsidRPr="00C711A5">
              <w:rPr>
                <w:color w:val="000000"/>
                <w:sz w:val="24"/>
                <w:szCs w:val="24"/>
                <w:lang w:val="kk-KZ"/>
              </w:rPr>
              <w:t>»</w:t>
            </w:r>
          </w:p>
        </w:tc>
      </w:tr>
      <w:tr w:rsidR="007B0300" w:rsidRPr="00A515EC" w:rsidTr="00A515EC">
        <w:trPr>
          <w:trHeight w:val="249"/>
        </w:trPr>
        <w:tc>
          <w:tcPr>
            <w:tcW w:w="891" w:type="dxa"/>
          </w:tcPr>
          <w:p w:rsidR="007B0300" w:rsidRPr="007B0300" w:rsidRDefault="007B0300"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val="kk-KZ" w:eastAsia="en-US"/>
              </w:rPr>
              <w:t>27</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B0300" w:rsidRDefault="007B0300">
            <w:r w:rsidRPr="00C711A5">
              <w:rPr>
                <w:color w:val="000000"/>
                <w:sz w:val="24"/>
                <w:szCs w:val="24"/>
                <w:lang w:val="kk-KZ"/>
              </w:rPr>
              <w:t>«</w:t>
            </w:r>
            <w:r>
              <w:rPr>
                <w:color w:val="000000"/>
                <w:sz w:val="24"/>
                <w:szCs w:val="24"/>
                <w:lang w:val="kk-KZ"/>
              </w:rPr>
              <w:t>Светскость и основы религиоведения</w:t>
            </w:r>
            <w:r w:rsidRPr="00C711A5">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28</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B0300" w:rsidRDefault="007B0300">
            <w:r w:rsidRPr="005E3229">
              <w:rPr>
                <w:color w:val="000000"/>
                <w:sz w:val="24"/>
                <w:szCs w:val="24"/>
                <w:lang w:val="kk-KZ"/>
              </w:rPr>
              <w:t>«</w:t>
            </w:r>
            <w:r>
              <w:rPr>
                <w:color w:val="000000"/>
                <w:sz w:val="24"/>
                <w:szCs w:val="24"/>
                <w:lang w:val="kk-KZ"/>
              </w:rPr>
              <w:t>Решение расчётных задач по химии</w:t>
            </w:r>
            <w:r w:rsidRPr="005E3229">
              <w:rPr>
                <w:color w:val="000000"/>
                <w:sz w:val="24"/>
                <w:szCs w:val="24"/>
                <w:lang w:val="kk-KZ"/>
              </w:rPr>
              <w:t>»</w:t>
            </w:r>
          </w:p>
        </w:tc>
      </w:tr>
      <w:tr w:rsidR="007B0300" w:rsidRPr="00A515EC" w:rsidTr="00A515EC">
        <w:trPr>
          <w:trHeight w:val="249"/>
        </w:trPr>
        <w:tc>
          <w:tcPr>
            <w:tcW w:w="891" w:type="dxa"/>
          </w:tcPr>
          <w:p w:rsidR="007B0300" w:rsidRPr="007B0300" w:rsidRDefault="007B0300"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29</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w:t>
            </w:r>
          </w:p>
        </w:tc>
        <w:tc>
          <w:tcPr>
            <w:tcW w:w="7112" w:type="dxa"/>
          </w:tcPr>
          <w:p w:rsidR="007B0300" w:rsidRDefault="007B0300">
            <w:r w:rsidRPr="005E3229">
              <w:rPr>
                <w:color w:val="000000"/>
                <w:sz w:val="24"/>
                <w:szCs w:val="24"/>
                <w:lang w:val="kk-KZ"/>
              </w:rPr>
              <w:t>«</w:t>
            </w:r>
            <w:r w:rsidR="006A2315">
              <w:rPr>
                <w:color w:val="000000"/>
                <w:sz w:val="24"/>
                <w:szCs w:val="24"/>
                <w:lang w:val="kk-KZ"/>
              </w:rPr>
              <w:t>Основы предпринимательства и бизнеса</w:t>
            </w:r>
            <w:r w:rsidRPr="005E3229">
              <w:rPr>
                <w:color w:val="000000"/>
                <w:sz w:val="24"/>
                <w:szCs w:val="24"/>
                <w:lang w:val="kk-KZ"/>
              </w:rPr>
              <w:t>»</w:t>
            </w:r>
          </w:p>
        </w:tc>
      </w:tr>
      <w:tr w:rsidR="007B0300" w:rsidRPr="00A515EC" w:rsidTr="00A515EC">
        <w:trPr>
          <w:trHeight w:val="249"/>
        </w:trPr>
        <w:tc>
          <w:tcPr>
            <w:tcW w:w="891" w:type="dxa"/>
          </w:tcPr>
          <w:p w:rsidR="007B0300" w:rsidRPr="00A515EC"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30</w:t>
            </w:r>
          </w:p>
        </w:tc>
        <w:tc>
          <w:tcPr>
            <w:tcW w:w="1700" w:type="dxa"/>
          </w:tcPr>
          <w:p w:rsidR="007B0300" w:rsidRPr="00A515EC"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7B0300" w:rsidRDefault="007B0300">
            <w:r w:rsidRPr="005E3229">
              <w:rPr>
                <w:color w:val="000000"/>
                <w:sz w:val="24"/>
                <w:szCs w:val="24"/>
                <w:lang w:val="kk-KZ"/>
              </w:rPr>
              <w:t>«</w:t>
            </w:r>
            <w:r w:rsidR="006A2315">
              <w:rPr>
                <w:color w:val="000000"/>
                <w:sz w:val="24"/>
                <w:szCs w:val="24"/>
                <w:lang w:val="kk-KZ"/>
              </w:rPr>
              <w:t>Химия</w:t>
            </w:r>
            <w:r w:rsidRPr="005E3229">
              <w:rPr>
                <w:color w:val="000000"/>
                <w:sz w:val="24"/>
                <w:szCs w:val="24"/>
                <w:lang w:val="kk-KZ"/>
              </w:rPr>
              <w:t>»</w:t>
            </w:r>
            <w:r w:rsidR="006A2315">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31</w:t>
            </w:r>
          </w:p>
        </w:tc>
        <w:tc>
          <w:tcPr>
            <w:tcW w:w="1700" w:type="dxa"/>
          </w:tcPr>
          <w:p w:rsidR="007B0300" w:rsidRPr="00A515EC"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7B0300" w:rsidRDefault="007B0300">
            <w:r w:rsidRPr="005E3229">
              <w:rPr>
                <w:color w:val="000000"/>
                <w:sz w:val="24"/>
                <w:szCs w:val="24"/>
                <w:lang w:val="kk-KZ"/>
              </w:rPr>
              <w:t>«</w:t>
            </w:r>
            <w:r w:rsidR="006A2315">
              <w:rPr>
                <w:color w:val="000000"/>
                <w:sz w:val="24"/>
                <w:szCs w:val="24"/>
                <w:lang w:val="kk-KZ"/>
              </w:rPr>
              <w:t>Алгебра и начала анализа</w:t>
            </w:r>
            <w:r w:rsidRPr="005E3229">
              <w:rPr>
                <w:color w:val="000000"/>
                <w:sz w:val="24"/>
                <w:szCs w:val="24"/>
                <w:lang w:val="kk-KZ"/>
              </w:rPr>
              <w:t>»</w:t>
            </w:r>
            <w:r w:rsidR="006A2315">
              <w:rPr>
                <w:color w:val="000000"/>
                <w:sz w:val="24"/>
                <w:szCs w:val="24"/>
                <w:lang w:val="kk-KZ"/>
              </w:rPr>
              <w:t xml:space="preserve"> 2 часа</w:t>
            </w:r>
          </w:p>
        </w:tc>
      </w:tr>
      <w:tr w:rsidR="006A2315" w:rsidRPr="00A515EC" w:rsidTr="00A515EC">
        <w:trPr>
          <w:trHeight w:val="249"/>
        </w:trPr>
        <w:tc>
          <w:tcPr>
            <w:tcW w:w="891" w:type="dxa"/>
          </w:tcPr>
          <w:p w:rsidR="006A2315"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32</w:t>
            </w:r>
          </w:p>
        </w:tc>
        <w:tc>
          <w:tcPr>
            <w:tcW w:w="1700" w:type="dxa"/>
          </w:tcPr>
          <w:p w:rsidR="006A2315"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6A2315" w:rsidRPr="005E3229" w:rsidRDefault="006A2315">
            <w:pPr>
              <w:rPr>
                <w:color w:val="000000"/>
                <w:sz w:val="24"/>
                <w:szCs w:val="24"/>
                <w:lang w:val="kk-KZ"/>
              </w:rPr>
            </w:pPr>
            <w:r>
              <w:rPr>
                <w:color w:val="000000"/>
                <w:sz w:val="24"/>
                <w:szCs w:val="24"/>
                <w:lang w:val="kk-KZ"/>
              </w:rPr>
              <w:t>«Достопримечательности стран мира»</w:t>
            </w:r>
          </w:p>
        </w:tc>
      </w:tr>
      <w:tr w:rsidR="006A2315" w:rsidRPr="00A515EC" w:rsidTr="00A515EC">
        <w:trPr>
          <w:trHeight w:val="249"/>
        </w:trPr>
        <w:tc>
          <w:tcPr>
            <w:tcW w:w="891" w:type="dxa"/>
          </w:tcPr>
          <w:p w:rsidR="006A2315"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33</w:t>
            </w:r>
          </w:p>
        </w:tc>
        <w:tc>
          <w:tcPr>
            <w:tcW w:w="1700" w:type="dxa"/>
          </w:tcPr>
          <w:p w:rsidR="006A2315"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6A2315" w:rsidRDefault="006A2315">
            <w:pPr>
              <w:rPr>
                <w:color w:val="000000"/>
                <w:sz w:val="24"/>
                <w:szCs w:val="24"/>
                <w:lang w:val="kk-KZ"/>
              </w:rPr>
            </w:pPr>
            <w:r>
              <w:rPr>
                <w:color w:val="000000"/>
                <w:sz w:val="24"/>
                <w:szCs w:val="24"/>
                <w:lang w:val="kk-KZ"/>
              </w:rPr>
              <w:t>«Эссе как жанр литературного произведения»</w:t>
            </w:r>
          </w:p>
        </w:tc>
      </w:tr>
    </w:tbl>
    <w:p w:rsidR="007A09E5" w:rsidRPr="00A515EC" w:rsidRDefault="007A09E5" w:rsidP="00A515EC">
      <w:pPr>
        <w:jc w:val="both"/>
        <w:rPr>
          <w:sz w:val="24"/>
          <w:szCs w:val="24"/>
        </w:rPr>
      </w:pPr>
    </w:p>
    <w:p w:rsidR="007A09E5" w:rsidRPr="00206191" w:rsidRDefault="007A09E5" w:rsidP="00A515EC">
      <w:pPr>
        <w:jc w:val="both"/>
        <w:rPr>
          <w:b/>
          <w:color w:val="000000"/>
          <w:sz w:val="24"/>
          <w:szCs w:val="24"/>
        </w:rPr>
      </w:pPr>
      <w:r w:rsidRPr="00206191">
        <w:rPr>
          <w:b/>
          <w:color w:val="000000"/>
          <w:sz w:val="24"/>
          <w:szCs w:val="24"/>
        </w:rPr>
        <w:t>Результаты участия в интеллектуальных олимпиадах и конкурсах:</w:t>
      </w:r>
    </w:p>
    <w:p w:rsidR="00206191" w:rsidRPr="00206191" w:rsidRDefault="00206191" w:rsidP="00206191">
      <w:pPr>
        <w:jc w:val="center"/>
        <w:rPr>
          <w:b/>
          <w:sz w:val="24"/>
          <w:szCs w:val="24"/>
          <w:lang w:val="kk-KZ"/>
        </w:rPr>
      </w:pPr>
      <w:r w:rsidRPr="00206191">
        <w:rPr>
          <w:b/>
          <w:sz w:val="24"/>
          <w:szCs w:val="24"/>
          <w:lang w:val="kk-KZ"/>
        </w:rPr>
        <w:t>2017-2018 оқу жылы</w:t>
      </w:r>
    </w:p>
    <w:p w:rsidR="00206191" w:rsidRPr="007A2DE8" w:rsidRDefault="00206191" w:rsidP="00206191">
      <w:pPr>
        <w:jc w:val="center"/>
        <w:rPr>
          <w:b/>
          <w:lang w:val="kk-KZ"/>
        </w:rPr>
      </w:pPr>
    </w:p>
    <w:tbl>
      <w:tblPr>
        <w:tblW w:w="10678" w:type="dxa"/>
        <w:tblLook w:val="0000" w:firstRow="0" w:lastRow="0" w:firstColumn="0" w:lastColumn="0" w:noHBand="0" w:noVBand="0"/>
      </w:tblPr>
      <w:tblGrid>
        <w:gridCol w:w="691"/>
        <w:gridCol w:w="3268"/>
        <w:gridCol w:w="1060"/>
        <w:gridCol w:w="3900"/>
        <w:gridCol w:w="1759"/>
      </w:tblGrid>
      <w:tr w:rsidR="00206191" w:rsidRPr="00206191" w:rsidTr="00206191">
        <w:trPr>
          <w:trHeight w:val="582"/>
        </w:trPr>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b/>
                <w:color w:val="000000"/>
                <w:sz w:val="24"/>
                <w:szCs w:val="24"/>
              </w:rPr>
            </w:pPr>
            <w:r w:rsidRPr="00206191">
              <w:rPr>
                <w:b/>
                <w:color w:val="000000"/>
                <w:sz w:val="24"/>
                <w:szCs w:val="24"/>
              </w:rPr>
              <w:t>№</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b/>
                <w:color w:val="000000"/>
                <w:sz w:val="24"/>
                <w:szCs w:val="24"/>
                <w:lang w:val="kk-KZ"/>
              </w:rPr>
            </w:pPr>
            <w:r w:rsidRPr="00206191">
              <w:rPr>
                <w:b/>
                <w:color w:val="000000"/>
                <w:sz w:val="24"/>
                <w:szCs w:val="24"/>
                <w:lang w:val="kk-KZ"/>
              </w:rPr>
              <w:t>Оқушының аты-жөні</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b/>
                <w:color w:val="000000"/>
                <w:sz w:val="24"/>
                <w:szCs w:val="24"/>
                <w:lang w:val="kk-KZ"/>
              </w:rPr>
            </w:pPr>
            <w:r w:rsidRPr="00206191">
              <w:rPr>
                <w:b/>
                <w:color w:val="000000"/>
                <w:sz w:val="24"/>
                <w:szCs w:val="24"/>
                <w:lang w:val="kk-KZ"/>
              </w:rPr>
              <w:t>Класы</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b/>
                <w:color w:val="000000"/>
                <w:sz w:val="24"/>
                <w:szCs w:val="24"/>
                <w:lang w:val="kk-KZ"/>
              </w:rPr>
            </w:pPr>
            <w:r w:rsidRPr="00206191">
              <w:rPr>
                <w:b/>
                <w:color w:val="000000"/>
                <w:sz w:val="24"/>
                <w:szCs w:val="24"/>
                <w:lang w:val="kk-KZ"/>
              </w:rPr>
              <w:t>Конкурс немесе олимпиада атауы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jc w:val="center"/>
              <w:rPr>
                <w:b/>
                <w:color w:val="000000"/>
                <w:sz w:val="24"/>
                <w:szCs w:val="24"/>
                <w:lang w:val="kk-KZ"/>
              </w:rPr>
            </w:pPr>
            <w:r w:rsidRPr="00206191">
              <w:rPr>
                <w:b/>
                <w:color w:val="000000"/>
                <w:sz w:val="24"/>
                <w:szCs w:val="24"/>
                <w:lang w:val="kk-KZ"/>
              </w:rPr>
              <w:t>Нәтижесі</w:t>
            </w:r>
          </w:p>
        </w:tc>
      </w:tr>
      <w:tr w:rsidR="00206191" w:rsidRPr="00206191" w:rsidTr="00206191">
        <w:tc>
          <w:tcPr>
            <w:tcW w:w="10678"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206191">
            <w:pPr>
              <w:jc w:val="center"/>
              <w:rPr>
                <w:color w:val="000000"/>
                <w:sz w:val="24"/>
                <w:szCs w:val="24"/>
              </w:rPr>
            </w:pPr>
            <w:r w:rsidRPr="00206191">
              <w:rPr>
                <w:b/>
                <w:color w:val="000000"/>
                <w:sz w:val="24"/>
                <w:szCs w:val="24"/>
                <w:lang w:val="kk-KZ"/>
              </w:rPr>
              <w:t>Аудандық</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color w:val="000000"/>
                <w:lang w:val="kk-KZ"/>
              </w:rPr>
            </w:pPr>
            <w:r w:rsidRPr="00206191">
              <w:rPr>
                <w:color w:val="000000"/>
                <w:lang w:val="kk-KZ"/>
              </w:rPr>
              <w:t>Бергенбай Алихан</w:t>
            </w:r>
          </w:p>
          <w:p w:rsidR="00206191" w:rsidRPr="00206191" w:rsidRDefault="00206191" w:rsidP="00206191">
            <w:pPr>
              <w:pStyle w:val="af"/>
              <w:jc w:val="center"/>
              <w:rPr>
                <w:color w:val="000000"/>
                <w:lang w:val="kk-KZ"/>
              </w:rPr>
            </w:pP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color w:val="000000"/>
                <w:lang w:val="kk-KZ"/>
              </w:rPr>
            </w:pPr>
          </w:p>
          <w:p w:rsidR="00206191" w:rsidRPr="00206191" w:rsidRDefault="00206191" w:rsidP="00206191">
            <w:pPr>
              <w:pStyle w:val="af"/>
              <w:jc w:val="center"/>
              <w:rPr>
                <w:color w:val="000000"/>
                <w:lang w:val="kk-KZ"/>
              </w:rPr>
            </w:pPr>
            <w:r w:rsidRPr="00206191">
              <w:rPr>
                <w:color w:val="000000"/>
                <w:lang w:val="kk-KZ"/>
              </w:rPr>
              <w:t>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color w:val="000000"/>
                <w:lang w:val="kk-KZ"/>
              </w:rPr>
            </w:pPr>
            <w:r w:rsidRPr="00206191">
              <w:rPr>
                <w:color w:val="000000"/>
                <w:lang w:val="kk-KZ"/>
              </w:rPr>
              <w:t>Аудандық «Егер мен президент болсам ....»</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pStyle w:val="af"/>
              <w:jc w:val="center"/>
              <w:rPr>
                <w:color w:val="000000"/>
                <w:lang w:val="kk-KZ"/>
              </w:rPr>
            </w:pPr>
            <w:r w:rsidRPr="00206191">
              <w:rPr>
                <w:color w:val="000000"/>
                <w:lang w:val="kk-KZ"/>
              </w:rPr>
              <w:t>І орын</w:t>
            </w:r>
          </w:p>
          <w:p w:rsidR="00206191" w:rsidRPr="00206191" w:rsidRDefault="00206191" w:rsidP="00206191">
            <w:pPr>
              <w:pStyle w:val="af"/>
              <w:jc w:val="center"/>
              <w:rPr>
                <w:color w:val="000000"/>
                <w:lang w:val="kk-KZ"/>
              </w:rPr>
            </w:pP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Гончарюк Никита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«Тәңірберлі Молдабай» тақырыбында өткен диктант және шығарма байқауы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Янке Виктория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highlight w:val="yellow"/>
                <w:lang w:val="kk-KZ"/>
              </w:rPr>
            </w:pPr>
            <w:r w:rsidRPr="00206191">
              <w:rPr>
                <w:color w:val="000000"/>
                <w:sz w:val="24"/>
                <w:szCs w:val="24"/>
                <w:lang w:val="kk-KZ"/>
              </w:rPr>
              <w:t>9</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«Жарқын болашақ» республикалық «KATEV» қазақ тілі олимпиадасының аудандық кезеңінің «Жазушылар» бағыты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lastRenderedPageBreak/>
              <w:t>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Алгалиев Диас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highlight w:val="yellow"/>
                <w:lang w:val="kk-KZ"/>
              </w:rPr>
            </w:pPr>
            <w:r w:rsidRPr="00206191">
              <w:rPr>
                <w:color w:val="000000"/>
                <w:sz w:val="24"/>
                <w:szCs w:val="24"/>
                <w:lang w:val="kk-KZ"/>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«Жарқын болашақ» республикалық «KATEV» қазақ тілі олимпиадасының аудандық кезеңінің «Тілші-әдебиетшілер» бағыты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Альжанова Жулдыз</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9</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Предметная олипиада по истории</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p w:rsidR="00206191" w:rsidRPr="00206191" w:rsidRDefault="00206191" w:rsidP="00206191">
            <w:pPr>
              <w:jc w:val="center"/>
              <w:rPr>
                <w:color w:val="000000"/>
                <w:sz w:val="24"/>
                <w:szCs w:val="24"/>
                <w:lang w:val="kk-KZ"/>
              </w:rPr>
            </w:pPr>
            <w:r w:rsidRPr="00206191">
              <w:rPr>
                <w:color w:val="000000"/>
                <w:sz w:val="24"/>
                <w:szCs w:val="24"/>
                <w:lang w:val="kk-KZ"/>
              </w:rPr>
              <w:t>7</w:t>
            </w:r>
          </w:p>
          <w:p w:rsidR="00206191" w:rsidRPr="00206191" w:rsidRDefault="00206191" w:rsidP="00206191">
            <w:pPr>
              <w:jc w:val="center"/>
              <w:rPr>
                <w:color w:val="000000"/>
                <w:sz w:val="24"/>
                <w:szCs w:val="24"/>
                <w:lang w:val="kk-KZ"/>
              </w:rPr>
            </w:pPr>
            <w:r w:rsidRPr="00206191">
              <w:rPr>
                <w:color w:val="000000"/>
                <w:sz w:val="24"/>
                <w:szCs w:val="24"/>
                <w:lang w:val="kk-KZ"/>
              </w:rPr>
              <w:t>8</w:t>
            </w:r>
          </w:p>
          <w:p w:rsidR="00206191" w:rsidRPr="00206191" w:rsidRDefault="00206191" w:rsidP="00206191">
            <w:pPr>
              <w:jc w:val="center"/>
              <w:rPr>
                <w:color w:val="000000"/>
                <w:sz w:val="24"/>
                <w:szCs w:val="24"/>
                <w:lang w:val="kk-KZ"/>
              </w:rPr>
            </w:pPr>
            <w:r w:rsidRPr="00206191">
              <w:rPr>
                <w:color w:val="000000"/>
                <w:sz w:val="24"/>
                <w:szCs w:val="24"/>
                <w:lang w:val="kk-KZ"/>
              </w:rPr>
              <w:t>9</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Лещанова К</w:t>
            </w:r>
          </w:p>
          <w:p w:rsidR="00206191" w:rsidRPr="00206191" w:rsidRDefault="00206191" w:rsidP="00206191">
            <w:pPr>
              <w:jc w:val="center"/>
              <w:rPr>
                <w:color w:val="000000"/>
                <w:sz w:val="24"/>
                <w:szCs w:val="24"/>
                <w:lang w:val="kk-KZ"/>
              </w:rPr>
            </w:pPr>
            <w:r w:rsidRPr="00206191">
              <w:rPr>
                <w:color w:val="000000"/>
                <w:sz w:val="24"/>
                <w:szCs w:val="24"/>
                <w:lang w:val="kk-KZ"/>
              </w:rPr>
              <w:t>Ниязова А</w:t>
            </w:r>
          </w:p>
          <w:p w:rsidR="00206191" w:rsidRPr="00206191" w:rsidRDefault="00206191" w:rsidP="00206191">
            <w:pPr>
              <w:jc w:val="center"/>
              <w:rPr>
                <w:color w:val="000000"/>
                <w:sz w:val="24"/>
                <w:szCs w:val="24"/>
                <w:lang w:val="kk-KZ"/>
              </w:rPr>
            </w:pPr>
            <w:r w:rsidRPr="00206191">
              <w:rPr>
                <w:color w:val="000000"/>
                <w:sz w:val="24"/>
                <w:szCs w:val="24"/>
                <w:lang w:val="kk-KZ"/>
              </w:rPr>
              <w:t>Исимбаева Д</w:t>
            </w:r>
          </w:p>
          <w:p w:rsidR="00206191" w:rsidRPr="00206191" w:rsidRDefault="00206191" w:rsidP="00206191">
            <w:pPr>
              <w:jc w:val="center"/>
              <w:rPr>
                <w:color w:val="000000"/>
                <w:sz w:val="24"/>
                <w:szCs w:val="24"/>
                <w:lang w:val="kk-KZ"/>
              </w:rPr>
            </w:pPr>
            <w:r w:rsidRPr="00206191">
              <w:rPr>
                <w:color w:val="000000"/>
                <w:sz w:val="24"/>
                <w:szCs w:val="24"/>
                <w:lang w:val="kk-KZ"/>
              </w:rPr>
              <w:t>Сукач 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4 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lang w:val="kk-KZ"/>
              </w:rPr>
              <w:t>Кішкентай біргірлер</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10</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b/>
                <w:bCs/>
                <w:sz w:val="24"/>
                <w:szCs w:val="24"/>
              </w:rPr>
            </w:pPr>
            <w:r w:rsidRPr="00206191">
              <w:rPr>
                <w:bCs/>
                <w:sz w:val="24"/>
                <w:szCs w:val="24"/>
              </w:rPr>
              <w:t>Мысник Кирилл</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11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bCs/>
                <w:sz w:val="24"/>
                <w:szCs w:val="24"/>
              </w:rPr>
              <w:t>Районная олимпиада по информатике</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bCs/>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Марданов Марсель</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11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sz w:val="24"/>
                <w:szCs w:val="24"/>
              </w:rPr>
              <w:t>Предметная олимпиада по истории Казахстана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rPr>
              <w:t>Яблуновская Анастасия</w:t>
            </w:r>
          </w:p>
          <w:p w:rsidR="00206191" w:rsidRPr="00206191" w:rsidRDefault="00206191" w:rsidP="00206191">
            <w:pPr>
              <w:jc w:val="center"/>
              <w:rPr>
                <w:color w:val="000000"/>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rPr>
              <w:t>Предметная олимпиада по истории Казахстана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rPr>
              <w:t>Цехмистр</w:t>
            </w:r>
            <w:r w:rsidRPr="00206191">
              <w:rPr>
                <w:sz w:val="24"/>
                <w:szCs w:val="24"/>
                <w:lang w:val="kk-KZ"/>
              </w:rPr>
              <w:t>о</w:t>
            </w:r>
            <w:r w:rsidRPr="00206191">
              <w:rPr>
                <w:sz w:val="24"/>
                <w:szCs w:val="24"/>
              </w:rPr>
              <w:t xml:space="preserve"> Валерия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8</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rPr>
              <w:t>Предметная олимпиада по географии</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lang w:val="kk-KZ"/>
              </w:rPr>
            </w:pPr>
            <w:r w:rsidRPr="00206191">
              <w:rPr>
                <w:sz w:val="24"/>
                <w:szCs w:val="24"/>
                <w:lang w:val="kk-KZ"/>
              </w:rPr>
              <w:t>Алдамжарова Гулбану</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lang w:val="en-US"/>
              </w:rPr>
            </w:pPr>
            <w:r w:rsidRPr="00206191">
              <w:rPr>
                <w:sz w:val="24"/>
                <w:szCs w:val="24"/>
                <w:lang w:val="en-US"/>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lang w:val="kk-KZ"/>
              </w:rPr>
            </w:pPr>
            <w:r w:rsidRPr="00206191">
              <w:rPr>
                <w:sz w:val="24"/>
                <w:szCs w:val="24"/>
                <w:lang w:val="kk-KZ"/>
              </w:rPr>
              <w:t>Жалпы білім беретін мектептердің 5 - 11 сынып оқушылары арасында аудандық Абай, Шәкәрім оқуларының «Өлең сөздің патшасы - сөз сарасы» - Абай шығармаларын жатқа айту байқауы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sz w:val="24"/>
                <w:szCs w:val="24"/>
                <w:lang w:val="kk-KZ"/>
              </w:rPr>
            </w:pPr>
            <w:r w:rsidRPr="00206191">
              <w:rPr>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Ражапова Айда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lang w:val="kk-KZ"/>
              </w:rPr>
            </w:pPr>
            <w:r w:rsidRPr="00206191">
              <w:rPr>
                <w:sz w:val="24"/>
                <w:szCs w:val="24"/>
                <w:shd w:val="clear" w:color="auto" w:fill="FFFFFF"/>
              </w:rPr>
              <w:t>"BILGEH BAIGE" зияткерлік білім сайысында аудандық олимпиадасы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16</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Айниязова Томирис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rPr>
              <w:t>BILGEH BAIGE" зияткерлік білім сайысында аудандық олимпиадасы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17</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Аксберг Дарья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Биология пәнінен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18</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Кривцанов Асет</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«Достық-2018»</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19</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Алдамжарова Гульбану</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«КИО Жас білімпаз»</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20</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Темирбекова Жаннұр</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shd w:val="clear" w:color="auto" w:fill="FFFFFF"/>
                <w:lang w:val="kk-KZ"/>
              </w:rPr>
              <w:t>«КИО Жас білімпаз»</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Майрамбаева Ася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shd w:val="clear" w:color="auto" w:fill="FFFFFF"/>
                <w:lang w:val="kk-KZ"/>
              </w:rPr>
              <w:t>«КИО Жас білімпаз»</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Ахмедова Айлита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shd w:val="clear" w:color="auto" w:fill="FFFFFF"/>
                <w:lang w:val="kk-KZ"/>
              </w:rPr>
              <w:t>«КИО Жас білімпаз»</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Рыскулов Айболат</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shd w:val="clear" w:color="auto" w:fill="FFFFFF"/>
                <w:lang w:val="kk-KZ"/>
              </w:rPr>
              <w:t>«КИО Жас білімпаз»</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Рахманов Берекет</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shd w:val="clear" w:color="auto" w:fill="FFFFFF"/>
                <w:lang w:val="kk-KZ"/>
              </w:rPr>
              <w:t>«КИО Жас білімпаз»</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10678" w:type="dxa"/>
            <w:gridSpan w:val="5"/>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206191" w:rsidRPr="00206191" w:rsidRDefault="00206191" w:rsidP="00206191">
            <w:pPr>
              <w:jc w:val="center"/>
              <w:rPr>
                <w:b/>
                <w:color w:val="000000"/>
                <w:sz w:val="24"/>
                <w:szCs w:val="24"/>
                <w:lang w:val="kk-KZ"/>
              </w:rPr>
            </w:pPr>
            <w:r w:rsidRPr="00206191">
              <w:rPr>
                <w:b/>
                <w:color w:val="000000"/>
                <w:sz w:val="24"/>
                <w:szCs w:val="24"/>
              </w:rPr>
              <w:t>Обл</w:t>
            </w:r>
            <w:r w:rsidRPr="00206191">
              <w:rPr>
                <w:b/>
                <w:color w:val="000000"/>
                <w:sz w:val="24"/>
                <w:szCs w:val="24"/>
                <w:lang w:val="kk-KZ"/>
              </w:rPr>
              <w:t>ыстық</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Белашова Эвелина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7</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lang w:val="kk-KZ"/>
              </w:rPr>
              <w:t>«Болашақтың ғалымдары</w:t>
            </w:r>
            <w:r w:rsidRPr="00206191">
              <w:rPr>
                <w:color w:val="000000"/>
                <w:sz w:val="24"/>
                <w:szCs w:val="24"/>
              </w:rPr>
              <w:t>» жоба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Мақтау қағазы</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Марданов Марсель</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sz w:val="24"/>
                <w:szCs w:val="24"/>
              </w:rPr>
              <w:t>Областная предметная олимпиада по истории Казахстана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sz w:val="24"/>
                <w:szCs w:val="24"/>
                <w:lang w:val="kk-KZ"/>
              </w:rPr>
              <w:t>Мақтау қағазы</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Яблуновская Анастасия</w:t>
            </w:r>
          </w:p>
          <w:p w:rsidR="00206191" w:rsidRPr="00206191" w:rsidRDefault="00206191" w:rsidP="00206191">
            <w:pPr>
              <w:contextualSpacing/>
              <w:jc w:val="center"/>
              <w:rPr>
                <w:color w:val="000000"/>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Областная олимпиада « Нет коррупции»</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Алгалиев Диас</w:t>
            </w:r>
          </w:p>
          <w:p w:rsidR="00206191" w:rsidRPr="00206191" w:rsidRDefault="00206191" w:rsidP="00206191">
            <w:pPr>
              <w:jc w:val="center"/>
              <w:rPr>
                <w:color w:val="000000"/>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Областная олимпиада « Нет коррупции»</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Аширбек Наима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sz w:val="24"/>
                <w:szCs w:val="24"/>
              </w:rPr>
              <w:t>Областная  олимпиада «</w:t>
            </w:r>
            <w:r w:rsidRPr="00206191">
              <w:rPr>
                <w:sz w:val="24"/>
                <w:szCs w:val="24"/>
                <w:lang w:val="en-US"/>
              </w:rPr>
              <w:t>BILGEN</w:t>
            </w:r>
            <w:r w:rsidRPr="00206191">
              <w:rPr>
                <w:sz w:val="24"/>
                <w:szCs w:val="24"/>
              </w:rPr>
              <w:t xml:space="preserve">  </w:t>
            </w:r>
            <w:r w:rsidRPr="00206191">
              <w:rPr>
                <w:sz w:val="24"/>
                <w:szCs w:val="24"/>
                <w:lang w:val="en-US"/>
              </w:rPr>
              <w:t>BAIGE</w:t>
            </w:r>
            <w:r w:rsidRPr="00206191">
              <w:rPr>
                <w:sz w:val="24"/>
                <w:szCs w:val="24"/>
              </w:rPr>
              <w:t>»</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6</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Шеленберг Эмилия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sz w:val="24"/>
                <w:szCs w:val="24"/>
              </w:rPr>
              <w:t>Областная  олимпиада «</w:t>
            </w:r>
            <w:r w:rsidRPr="00206191">
              <w:rPr>
                <w:sz w:val="24"/>
                <w:szCs w:val="24"/>
                <w:lang w:val="en-US"/>
              </w:rPr>
              <w:t>BILGEN</w:t>
            </w:r>
            <w:r w:rsidRPr="00206191">
              <w:rPr>
                <w:sz w:val="24"/>
                <w:szCs w:val="24"/>
              </w:rPr>
              <w:t xml:space="preserve">  </w:t>
            </w:r>
            <w:r w:rsidRPr="00206191">
              <w:rPr>
                <w:sz w:val="24"/>
                <w:szCs w:val="24"/>
                <w:lang w:val="en-US"/>
              </w:rPr>
              <w:t>BAIGE</w:t>
            </w:r>
            <w:r w:rsidRPr="00206191">
              <w:rPr>
                <w:sz w:val="24"/>
                <w:szCs w:val="24"/>
              </w:rPr>
              <w:t>»</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7</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Камалов Мирлан</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rPr>
            </w:pPr>
            <w:r w:rsidRPr="00206191">
              <w:rPr>
                <w:sz w:val="24"/>
                <w:szCs w:val="24"/>
              </w:rPr>
              <w:t>Областная  олимпиада «</w:t>
            </w:r>
            <w:r w:rsidRPr="00206191">
              <w:rPr>
                <w:sz w:val="24"/>
                <w:szCs w:val="24"/>
                <w:lang w:val="en-US"/>
              </w:rPr>
              <w:t>BILGEN</w:t>
            </w:r>
            <w:r w:rsidRPr="00206191">
              <w:rPr>
                <w:sz w:val="24"/>
                <w:szCs w:val="24"/>
              </w:rPr>
              <w:t xml:space="preserve">  </w:t>
            </w:r>
            <w:r w:rsidRPr="00206191">
              <w:rPr>
                <w:sz w:val="24"/>
                <w:szCs w:val="24"/>
                <w:lang w:val="en-US"/>
              </w:rPr>
              <w:t>BAIGE</w:t>
            </w:r>
            <w:r w:rsidRPr="00206191">
              <w:rPr>
                <w:sz w:val="24"/>
                <w:szCs w:val="24"/>
              </w:rPr>
              <w:t>»</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lastRenderedPageBreak/>
              <w:t>8</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Назмутдинов Рафаэль</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Областная спартакиада по легкой атлетике</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9</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Ражапова Айда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lang w:val="kk-KZ"/>
              </w:rPr>
            </w:pPr>
            <w:r w:rsidRPr="00206191">
              <w:rPr>
                <w:sz w:val="24"/>
                <w:szCs w:val="24"/>
                <w:shd w:val="clear" w:color="auto" w:fill="FFFFFF"/>
                <w:lang w:val="kk-KZ"/>
              </w:rPr>
              <w:t>«BILGEH BAIGE» зияткерлік білім сайысында қалалық олимпиадасынан жүлдегерлер</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10</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Айниязова Томирис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BILGEH BAIGE» зияткерлік білім сайысында қалалық  олимпиадасынан жүлдегерлер</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Аксберг Дарья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Биология пәнінен облыстық пәндік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Аксберг Дарья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КИО (биология)</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Бокша Денис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7</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Облыстық кіші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Усова Дарья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8</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«Менің туған өлкем»</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Ким Натали</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8</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«Менің туған өлкем»</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16</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Арстанова Александра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7</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7-8 класс оқушылары арасындағы кіші олимпиада (Қазақстан тарихы)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17</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Алдамжарова Гулбану</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Достық -2018</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Мадақтама («Үздік нәтиже)</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18</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Емельянова Илона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7</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7-8 класс оқушылары арасындағы кіші олимпиада (Қазақстан тарихы)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19</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Ефимищев Данил</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7</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shd w:val="clear" w:color="auto" w:fill="FFFFFF"/>
                <w:lang w:val="kk-KZ"/>
              </w:rPr>
            </w:pPr>
            <w:r w:rsidRPr="00206191">
              <w:rPr>
                <w:sz w:val="24"/>
                <w:szCs w:val="24"/>
                <w:shd w:val="clear" w:color="auto" w:fill="FFFFFF"/>
                <w:lang w:val="kk-KZ"/>
              </w:rPr>
              <w:t>7-8 класс оқушылары арасындағы кіші олимпиада (Қазақстан тарихы)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10678"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206191">
            <w:pPr>
              <w:contextualSpacing/>
              <w:jc w:val="center"/>
              <w:rPr>
                <w:b/>
                <w:color w:val="000000"/>
                <w:sz w:val="24"/>
                <w:szCs w:val="24"/>
                <w:lang w:val="kk-KZ"/>
              </w:rPr>
            </w:pPr>
            <w:r w:rsidRPr="00206191">
              <w:rPr>
                <w:b/>
                <w:color w:val="000000"/>
                <w:sz w:val="24"/>
                <w:szCs w:val="24"/>
                <w:lang w:val="kk-KZ"/>
              </w:rPr>
              <w:t>Республикалық</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Плис Алина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3 кл</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«Кенгуру –математика для всех»</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Ахметова Нурайым</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3 кл</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«Ак бота»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Иванов Егор</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3 кл</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«Кенгуру-математика для всех»</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rPr>
              <w:t>Черненко А</w:t>
            </w:r>
            <w:r w:rsidRPr="00206191">
              <w:rPr>
                <w:color w:val="000000"/>
                <w:sz w:val="24"/>
                <w:szCs w:val="24"/>
                <w:lang w:val="kk-KZ"/>
              </w:rPr>
              <w:t>настасия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«Ақбота»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rPr>
              <w:t>Романченко  А</w:t>
            </w:r>
            <w:r w:rsidRPr="00206191">
              <w:rPr>
                <w:color w:val="000000"/>
                <w:sz w:val="24"/>
                <w:szCs w:val="24"/>
                <w:lang w:val="kk-KZ"/>
              </w:rPr>
              <w:t>настасия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«Ақбота»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rPr>
              <w:t>Черненко А</w:t>
            </w:r>
            <w:r w:rsidRPr="00206191">
              <w:rPr>
                <w:color w:val="000000"/>
                <w:sz w:val="24"/>
                <w:szCs w:val="24"/>
                <w:lang w:val="kk-KZ"/>
              </w:rPr>
              <w:t>настасия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О</w:t>
            </w:r>
            <w:r w:rsidRPr="00206191">
              <w:rPr>
                <w:color w:val="000000"/>
                <w:sz w:val="24"/>
                <w:szCs w:val="24"/>
              </w:rPr>
              <w:t>лимпиада по русскому языку</w:t>
            </w:r>
            <w:r w:rsidRPr="00206191">
              <w:rPr>
                <w:color w:val="000000"/>
                <w:sz w:val="24"/>
                <w:szCs w:val="24"/>
                <w:lang w:val="kk-KZ"/>
              </w:rPr>
              <w:t xml:space="preserve"> и литературе</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7</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rPr>
              <w:t>Лобода К</w:t>
            </w:r>
            <w:r w:rsidRPr="00206191">
              <w:rPr>
                <w:color w:val="000000"/>
                <w:sz w:val="24"/>
                <w:szCs w:val="24"/>
                <w:lang w:val="kk-KZ"/>
              </w:rPr>
              <w:t>ристина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8</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color w:val="000000"/>
                <w:sz w:val="24"/>
                <w:szCs w:val="24"/>
                <w:lang w:val="kk-KZ"/>
              </w:rPr>
              <w:t>О</w:t>
            </w:r>
            <w:r w:rsidRPr="00206191">
              <w:rPr>
                <w:color w:val="000000"/>
                <w:sz w:val="24"/>
                <w:szCs w:val="24"/>
              </w:rPr>
              <w:t>лимпиада по русскому языку</w:t>
            </w:r>
            <w:r w:rsidRPr="00206191">
              <w:rPr>
                <w:color w:val="000000"/>
                <w:sz w:val="24"/>
                <w:szCs w:val="24"/>
                <w:lang w:val="kk-KZ"/>
              </w:rPr>
              <w:t xml:space="preserve"> и литературе</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8</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Аксултан Бекарыс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«Рухани жаңғыру: қасиетті туған жер» атты ғылыми жобалар байқауы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Алғыс хат</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9</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lang w:val="kk-KZ"/>
              </w:rPr>
              <w:t>Аксултан Бекарыс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«Алаш туы астында, Күн сөнгенше сөнбейміз!» атты шығармалар байқауы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10</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Иванова Юлия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«Тіл – мемлекет тәуелсіздігінің символы» атты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Василкив Антон</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7</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«Тіл – мемлекет тәуелсіздігінің символы» атты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Корименко Александр</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«Тіл – мемлекет тәуелсіздігінің символы» атты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Алгалиев Диас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highlight w:val="yellow"/>
                <w:lang w:val="kk-KZ"/>
              </w:rPr>
            </w:pPr>
            <w:r w:rsidRPr="00206191">
              <w:rPr>
                <w:color w:val="000000"/>
                <w:sz w:val="24"/>
                <w:szCs w:val="24"/>
                <w:lang w:val="kk-KZ"/>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Қазақ тілінен Республикалық Ұлттық Интернет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Марданов Марсель</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Орыс мектебіне арналған Қазақ тілінен Республикалық Ұлттық Интернет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Есетов Бекдаулет</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 xml:space="preserve">Орыс мектебіне арналған Қазақ </w:t>
            </w:r>
            <w:r w:rsidRPr="00206191">
              <w:rPr>
                <w:color w:val="000000"/>
                <w:sz w:val="24"/>
                <w:szCs w:val="24"/>
                <w:lang w:val="kk-KZ"/>
              </w:rPr>
              <w:lastRenderedPageBreak/>
              <w:t>тілінен Республикалық Ұлттық Интернет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lastRenderedPageBreak/>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lastRenderedPageBreak/>
              <w:t>16</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Аксултан Бекарыс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Орыс мектебіне арналған Қазақ тілінен Республикалық Ұлттық Интернет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17</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Черненко Анастасия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 «Б»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Орыс мектебіне арналған Қазақ тілінен Республикалық Ұлттық Интернет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18</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Ерманова Аружан</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 «Б»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Орыс мектебіне арналған Қазақ тілінен Республикалық Ұлттық Интернет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19</w:t>
            </w:r>
          </w:p>
          <w:p w:rsidR="00206191" w:rsidRPr="00206191" w:rsidRDefault="00206191" w:rsidP="00206191">
            <w:pPr>
              <w:jc w:val="center"/>
              <w:rPr>
                <w:color w:val="000000"/>
                <w:sz w:val="24"/>
                <w:szCs w:val="24"/>
                <w:lang w:val="kk-KZ"/>
              </w:rPr>
            </w:pPr>
            <w:r w:rsidRPr="00206191">
              <w:rPr>
                <w:color w:val="000000"/>
                <w:sz w:val="24"/>
                <w:szCs w:val="24"/>
                <w:lang w:val="kk-KZ"/>
              </w:rPr>
              <w:t>20</w:t>
            </w:r>
          </w:p>
          <w:p w:rsidR="00206191" w:rsidRPr="00206191" w:rsidRDefault="00206191" w:rsidP="00206191">
            <w:pPr>
              <w:jc w:val="center"/>
              <w:rPr>
                <w:color w:val="000000"/>
                <w:sz w:val="24"/>
                <w:szCs w:val="24"/>
                <w:lang w:val="kk-KZ"/>
              </w:rPr>
            </w:pPr>
            <w:r w:rsidRPr="00206191">
              <w:rPr>
                <w:color w:val="000000"/>
                <w:sz w:val="24"/>
                <w:szCs w:val="24"/>
                <w:lang w:val="kk-KZ"/>
              </w:rPr>
              <w:t>21</w:t>
            </w:r>
          </w:p>
          <w:p w:rsidR="00206191" w:rsidRPr="00206191" w:rsidRDefault="00206191" w:rsidP="00206191">
            <w:pPr>
              <w:jc w:val="center"/>
              <w:rPr>
                <w:color w:val="000000"/>
                <w:sz w:val="24"/>
                <w:szCs w:val="24"/>
                <w:lang w:val="kk-KZ"/>
              </w:rPr>
            </w:pPr>
            <w:r w:rsidRPr="00206191">
              <w:rPr>
                <w:color w:val="000000"/>
                <w:sz w:val="24"/>
                <w:szCs w:val="24"/>
                <w:lang w:val="kk-KZ"/>
              </w:rPr>
              <w:t>22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Кантуренова Н</w:t>
            </w:r>
          </w:p>
          <w:p w:rsidR="00206191" w:rsidRPr="00206191" w:rsidRDefault="00206191" w:rsidP="00206191">
            <w:pPr>
              <w:contextualSpacing/>
              <w:jc w:val="center"/>
              <w:rPr>
                <w:color w:val="000000"/>
                <w:sz w:val="24"/>
                <w:szCs w:val="24"/>
                <w:lang w:val="kk-KZ"/>
              </w:rPr>
            </w:pPr>
            <w:r w:rsidRPr="00206191">
              <w:rPr>
                <w:color w:val="000000"/>
                <w:sz w:val="24"/>
                <w:szCs w:val="24"/>
                <w:lang w:val="kk-KZ"/>
              </w:rPr>
              <w:t>Кашкинова А</w:t>
            </w:r>
          </w:p>
          <w:p w:rsidR="00206191" w:rsidRPr="00206191" w:rsidRDefault="00206191" w:rsidP="00206191">
            <w:pPr>
              <w:contextualSpacing/>
              <w:jc w:val="center"/>
              <w:rPr>
                <w:color w:val="000000"/>
                <w:sz w:val="24"/>
                <w:szCs w:val="24"/>
                <w:lang w:val="kk-KZ"/>
              </w:rPr>
            </w:pPr>
            <w:r w:rsidRPr="00206191">
              <w:rPr>
                <w:color w:val="000000"/>
                <w:sz w:val="24"/>
                <w:szCs w:val="24"/>
                <w:lang w:val="kk-KZ"/>
              </w:rPr>
              <w:t>Яблуновский А</w:t>
            </w:r>
          </w:p>
          <w:p w:rsidR="00206191" w:rsidRPr="00206191" w:rsidRDefault="00206191" w:rsidP="00206191">
            <w:pPr>
              <w:contextualSpacing/>
              <w:jc w:val="center"/>
              <w:rPr>
                <w:color w:val="000000"/>
                <w:sz w:val="24"/>
                <w:szCs w:val="24"/>
                <w:lang w:val="kk-KZ"/>
              </w:rPr>
            </w:pPr>
            <w:r w:rsidRPr="00206191">
              <w:rPr>
                <w:color w:val="000000"/>
                <w:sz w:val="24"/>
                <w:szCs w:val="24"/>
                <w:lang w:val="kk-KZ"/>
              </w:rPr>
              <w:t>Скороходова Д</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4 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Ақ бота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Яблуновская Анастасия</w:t>
            </w:r>
          </w:p>
          <w:p w:rsidR="00206191" w:rsidRPr="00206191" w:rsidRDefault="00206191" w:rsidP="00206191">
            <w:pPr>
              <w:contextualSpacing/>
              <w:jc w:val="center"/>
              <w:rPr>
                <w:color w:val="000000"/>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Республиканская  олимпиада  «Тарих АТА»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Алгалиев Диас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Республиканская  олимпиада  «Тарих АТА»</w:t>
            </w:r>
          </w:p>
          <w:p w:rsidR="00206191" w:rsidRPr="00206191" w:rsidRDefault="00206191" w:rsidP="00206191">
            <w:pPr>
              <w:contextualSpacing/>
              <w:jc w:val="center"/>
              <w:rPr>
                <w:color w:val="000000"/>
                <w:sz w:val="24"/>
                <w:szCs w:val="24"/>
              </w:rPr>
            </w:pP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Крупин Данила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Республиканская  олимпиада  «Тарих АТА»</w:t>
            </w:r>
          </w:p>
          <w:p w:rsidR="00206191" w:rsidRPr="00206191" w:rsidRDefault="00206191" w:rsidP="00206191">
            <w:pPr>
              <w:contextualSpacing/>
              <w:jc w:val="center"/>
              <w:rPr>
                <w:color w:val="000000"/>
                <w:sz w:val="24"/>
                <w:szCs w:val="24"/>
              </w:rPr>
            </w:pP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26</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lang w:val="kk-KZ"/>
              </w:rPr>
            </w:pPr>
            <w:r w:rsidRPr="00206191">
              <w:rPr>
                <w:lang w:val="kk-KZ"/>
              </w:rPr>
              <w:t>Жұмағалиев Әділ</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lang w:val="kk-KZ"/>
              </w:rPr>
            </w:pPr>
            <w:r w:rsidRPr="00206191">
              <w:rPr>
                <w:lang w:val="kk-KZ"/>
              </w:rPr>
              <w:t>«Ақ бота» интеллектуалдык марафоны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pStyle w:val="af"/>
              <w:jc w:val="center"/>
              <w:rPr>
                <w:lang w:val="kk-KZ"/>
              </w:rPr>
            </w:pPr>
            <w:r w:rsidRPr="00206191">
              <w:rPr>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27</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lang w:val="kk-KZ"/>
              </w:rPr>
            </w:pPr>
            <w:r w:rsidRPr="00206191">
              <w:rPr>
                <w:lang w:val="kk-KZ"/>
              </w:rPr>
              <w:t>Даулетова Инара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lang w:val="kk-KZ"/>
              </w:rPr>
            </w:pPr>
            <w:r w:rsidRPr="00206191">
              <w:rPr>
                <w:lang w:val="kk-KZ"/>
              </w:rPr>
              <w:t>«Ақ бота» интеллектуалдык марафоны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pStyle w:val="af"/>
              <w:jc w:val="center"/>
              <w:rPr>
                <w:lang w:val="kk-KZ"/>
              </w:rPr>
            </w:pPr>
            <w:r w:rsidRPr="00206191">
              <w:rPr>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28</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lang w:val="kk-KZ"/>
              </w:rPr>
            </w:pPr>
            <w:r w:rsidRPr="00206191">
              <w:rPr>
                <w:lang w:val="kk-KZ"/>
              </w:rPr>
              <w:t>Утегенова Аружан</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lang w:val="kk-KZ"/>
              </w:rPr>
            </w:pPr>
            <w:r w:rsidRPr="00206191">
              <w:rPr>
                <w:lang w:val="kk-KZ"/>
              </w:rPr>
              <w:t>«Ақ бота» интеллектуалдык марафоны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pStyle w:val="af"/>
              <w:jc w:val="center"/>
              <w:rPr>
                <w:lang w:val="kk-KZ"/>
              </w:rPr>
            </w:pPr>
            <w:r w:rsidRPr="00206191">
              <w:rPr>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29</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lang w:val="kk-KZ"/>
              </w:rPr>
            </w:pPr>
            <w:r w:rsidRPr="00206191">
              <w:rPr>
                <w:lang w:val="kk-KZ"/>
              </w:rPr>
              <w:t>Ахмедова Айлита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lang w:val="kk-KZ"/>
              </w:rPr>
            </w:pPr>
            <w:r w:rsidRPr="00206191">
              <w:rPr>
                <w:lang w:val="kk-KZ"/>
              </w:rPr>
              <w:t>«Ақ бота» интеллектуалдык марафоны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pStyle w:val="af"/>
              <w:jc w:val="center"/>
              <w:rPr>
                <w:lang w:val="kk-KZ"/>
              </w:rPr>
            </w:pPr>
            <w:r w:rsidRPr="00206191">
              <w:rPr>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30</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lang w:val="kk-KZ"/>
              </w:rPr>
            </w:pPr>
            <w:r w:rsidRPr="00206191">
              <w:rPr>
                <w:lang w:val="kk-KZ"/>
              </w:rPr>
              <w:t>Ахмедова Айлита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lang w:val="kk-KZ"/>
              </w:rPr>
            </w:pPr>
            <w:r w:rsidRPr="00206191">
              <w:rPr>
                <w:shd w:val="clear" w:color="auto" w:fill="FFFFFF"/>
              </w:rPr>
              <w:t xml:space="preserve">ҚР Тұңғыш Президенті – Елбасы қоры сыйлығының иегері </w:t>
            </w:r>
            <w:r w:rsidRPr="00206191">
              <w:rPr>
                <w:shd w:val="clear" w:color="auto" w:fill="FFFFFF"/>
                <w:lang w:val="en-US"/>
              </w:rPr>
              <w:t>Martebe</w:t>
            </w:r>
            <w:r w:rsidRPr="00206191">
              <w:rPr>
                <w:shd w:val="clear" w:color="auto" w:fill="FFFFFF"/>
              </w:rPr>
              <w:t>.</w:t>
            </w:r>
            <w:r w:rsidRPr="00206191">
              <w:rPr>
                <w:shd w:val="clear" w:color="auto" w:fill="FFFFFF"/>
                <w:lang w:val="en-US"/>
              </w:rPr>
              <w:t>kz</w:t>
            </w:r>
            <w:r w:rsidRPr="00206191">
              <w:rPr>
                <w:shd w:val="clear" w:color="auto" w:fill="FFFFFF"/>
              </w:rPr>
              <w:t xml:space="preserve"> республикалық білім порталында Хантәңірінің мұзбалағы Мұқағали Мақатаевтың мұрасын насихаттау мақсатында ұйымдастырылған ІІ РЕСПУБЛИКАЛЫҚ «ҚАРА ӨЛЕҢНІҢ ҚҰЛАГЕРІ» атты оқушылар байқауында «Көркемсөз» номинациясы бойынша ерекше қабілетімен көзге түскен</w:t>
            </w:r>
            <w:r w:rsidRPr="00206191">
              <w:rPr>
                <w:shd w:val="clear" w:color="auto" w:fill="FFFFFF"/>
                <w:lang w:val="kk-KZ"/>
              </w:rPr>
              <w:t>і үшін</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pStyle w:val="af"/>
              <w:jc w:val="center"/>
              <w:rPr>
                <w:lang w:val="kk-KZ"/>
              </w:rPr>
            </w:pPr>
            <w:r w:rsidRPr="00206191">
              <w:rPr>
                <w:shd w:val="clear" w:color="auto" w:fill="FFFFFF"/>
                <w:lang w:val="kk-KZ"/>
              </w:rPr>
              <w:t>Ди</w:t>
            </w:r>
            <w:r w:rsidRPr="00206191">
              <w:rPr>
                <w:shd w:val="clear" w:color="auto" w:fill="FFFFFF"/>
              </w:rPr>
              <w:t>п</w:t>
            </w:r>
            <w:r w:rsidRPr="00206191">
              <w:rPr>
                <w:shd w:val="clear" w:color="auto" w:fill="FFFFFF"/>
                <w:lang w:val="kk-KZ"/>
              </w:rPr>
              <w:t>лом</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Айниязова Томирис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Ұлттық интернет Олимпиада</w:t>
            </w:r>
          </w:p>
          <w:p w:rsidR="00206191" w:rsidRPr="00206191" w:rsidRDefault="00206191" w:rsidP="00206191">
            <w:pPr>
              <w:contextualSpacing/>
              <w:jc w:val="center"/>
              <w:rPr>
                <w:color w:val="000000"/>
                <w:sz w:val="24"/>
                <w:szCs w:val="24"/>
                <w:lang w:val="kk-KZ"/>
              </w:rPr>
            </w:pPr>
            <w:r w:rsidRPr="00206191">
              <w:rPr>
                <w:color w:val="000000"/>
                <w:sz w:val="24"/>
                <w:szCs w:val="24"/>
                <w:lang w:val="kk-KZ"/>
              </w:rPr>
              <w:t>НИО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Табанов Тамирлан</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Ұлттық интернет Олимпиада</w:t>
            </w:r>
          </w:p>
          <w:p w:rsidR="00206191" w:rsidRPr="00206191" w:rsidRDefault="00206191" w:rsidP="00206191">
            <w:pPr>
              <w:contextualSpacing/>
              <w:jc w:val="center"/>
              <w:rPr>
                <w:color w:val="000000"/>
                <w:sz w:val="24"/>
                <w:szCs w:val="24"/>
              </w:rPr>
            </w:pPr>
            <w:r w:rsidRPr="00206191">
              <w:rPr>
                <w:color w:val="000000"/>
                <w:sz w:val="24"/>
                <w:szCs w:val="24"/>
                <w:lang w:val="kk-KZ"/>
              </w:rPr>
              <w:t>НИО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Ражапова Айда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Ұлттық интернет Олимпиада</w:t>
            </w:r>
          </w:p>
          <w:p w:rsidR="00206191" w:rsidRPr="00206191" w:rsidRDefault="00206191" w:rsidP="00206191">
            <w:pPr>
              <w:contextualSpacing/>
              <w:jc w:val="center"/>
              <w:rPr>
                <w:color w:val="000000"/>
                <w:sz w:val="24"/>
                <w:szCs w:val="24"/>
              </w:rPr>
            </w:pPr>
            <w:r w:rsidRPr="00206191">
              <w:rPr>
                <w:color w:val="000000"/>
                <w:sz w:val="24"/>
                <w:szCs w:val="24"/>
                <w:lang w:val="kk-KZ"/>
              </w:rPr>
              <w:t>НИО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rPr>
              <w:t>Надыр Гау</w:t>
            </w:r>
            <w:r w:rsidRPr="00206191">
              <w:rPr>
                <w:color w:val="000000"/>
                <w:sz w:val="24"/>
                <w:szCs w:val="24"/>
                <w:lang w:val="kk-KZ"/>
              </w:rPr>
              <w:t>һар</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Ұлттық интернет Олимпиада</w:t>
            </w:r>
          </w:p>
          <w:p w:rsidR="00206191" w:rsidRPr="00206191" w:rsidRDefault="00206191" w:rsidP="00206191">
            <w:pPr>
              <w:contextualSpacing/>
              <w:jc w:val="center"/>
              <w:rPr>
                <w:color w:val="000000"/>
                <w:sz w:val="24"/>
                <w:szCs w:val="24"/>
              </w:rPr>
            </w:pPr>
            <w:r w:rsidRPr="00206191">
              <w:rPr>
                <w:color w:val="000000"/>
                <w:sz w:val="24"/>
                <w:szCs w:val="24"/>
                <w:lang w:val="kk-KZ"/>
              </w:rPr>
              <w:t>НИО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lastRenderedPageBreak/>
              <w:t>35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Аксберг Дарья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КИО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10678"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206191">
            <w:pPr>
              <w:contextualSpacing/>
              <w:jc w:val="center"/>
              <w:rPr>
                <w:b/>
                <w:color w:val="000000"/>
                <w:sz w:val="24"/>
                <w:szCs w:val="24"/>
                <w:lang w:val="kk-KZ"/>
              </w:rPr>
            </w:pPr>
            <w:r w:rsidRPr="00206191">
              <w:rPr>
                <w:b/>
                <w:color w:val="000000"/>
                <w:sz w:val="24"/>
                <w:szCs w:val="24"/>
                <w:lang w:val="kk-KZ"/>
              </w:rPr>
              <w:t>Халықаралық</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Амирова Алина</w:t>
            </w:r>
          </w:p>
          <w:p w:rsidR="00206191" w:rsidRPr="00206191" w:rsidRDefault="00206191" w:rsidP="00206191">
            <w:pPr>
              <w:contextualSpacing/>
              <w:jc w:val="center"/>
              <w:rPr>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3 кл</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«Русский медвежонок»</w:t>
            </w:r>
          </w:p>
          <w:p w:rsidR="00206191" w:rsidRPr="00206191" w:rsidRDefault="00206191" w:rsidP="00206191">
            <w:pPr>
              <w:contextualSpacing/>
              <w:jc w:val="center"/>
              <w:rPr>
                <w:color w:val="000000"/>
                <w:sz w:val="24"/>
                <w:szCs w:val="24"/>
              </w:rPr>
            </w:pP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Плис Алина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3 кл</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«Русский медвежонок»</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p>
          <w:p w:rsidR="00206191" w:rsidRPr="00206191" w:rsidRDefault="00206191" w:rsidP="00206191">
            <w:pPr>
              <w:contextualSpacing/>
              <w:jc w:val="center"/>
              <w:rPr>
                <w:color w:val="000000"/>
                <w:sz w:val="24"/>
                <w:szCs w:val="24"/>
              </w:rPr>
            </w:pPr>
            <w:r w:rsidRPr="00206191">
              <w:rPr>
                <w:color w:val="000000"/>
                <w:sz w:val="24"/>
                <w:szCs w:val="24"/>
              </w:rPr>
              <w:t>Плис Алина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3 кл</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«Человек и природа»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p>
          <w:p w:rsidR="00206191" w:rsidRPr="00206191" w:rsidRDefault="00206191" w:rsidP="00206191">
            <w:pPr>
              <w:contextualSpacing/>
              <w:jc w:val="center"/>
              <w:rPr>
                <w:color w:val="000000"/>
                <w:sz w:val="24"/>
                <w:szCs w:val="24"/>
                <w:lang w:val="kk-KZ"/>
              </w:rPr>
            </w:pPr>
            <w:r w:rsidRPr="00206191">
              <w:rPr>
                <w:color w:val="000000"/>
                <w:sz w:val="24"/>
                <w:szCs w:val="24"/>
              </w:rPr>
              <w:t>Ахметова</w:t>
            </w:r>
            <w:r w:rsidRPr="00206191">
              <w:rPr>
                <w:color w:val="000000"/>
                <w:sz w:val="24"/>
                <w:szCs w:val="24"/>
                <w:lang w:val="kk-KZ"/>
              </w:rPr>
              <w:t xml:space="preserve"> Нұрайым</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rPr>
              <w:t>3кл</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«Человек и природа»</w:t>
            </w:r>
          </w:p>
          <w:p w:rsidR="00206191" w:rsidRPr="00206191" w:rsidRDefault="00206191" w:rsidP="00206191">
            <w:pPr>
              <w:contextualSpacing/>
              <w:jc w:val="center"/>
              <w:rPr>
                <w:color w:val="000000"/>
                <w:sz w:val="24"/>
                <w:szCs w:val="24"/>
              </w:rPr>
            </w:pP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Амирова Алина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3 кл</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«Кенгуру –математика для всех»</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rPr>
              <w:t>Арстанова А</w:t>
            </w:r>
            <w:r w:rsidRPr="00206191">
              <w:rPr>
                <w:color w:val="000000"/>
                <w:sz w:val="24"/>
                <w:szCs w:val="24"/>
                <w:lang w:val="kk-KZ"/>
              </w:rPr>
              <w:t>лександра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7</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дистанционная олимпиада для школьников</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7</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Куанышова Самал</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4 сынып</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 xml:space="preserve">«Өшпес </w:t>
            </w:r>
            <w:r w:rsidRPr="00206191">
              <w:rPr>
                <w:color w:val="000000"/>
                <w:sz w:val="24"/>
                <w:szCs w:val="24"/>
              </w:rPr>
              <w:t>–</w:t>
            </w:r>
            <w:r w:rsidRPr="00206191">
              <w:rPr>
                <w:color w:val="000000"/>
                <w:sz w:val="24"/>
                <w:szCs w:val="24"/>
                <w:lang w:val="kk-KZ"/>
              </w:rPr>
              <w:t>ғұмыр өміршең жыр» атты халықаралық байқау</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8</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Нұрсұлтанова  Тоқтагүл</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3 сынып</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 xml:space="preserve">«Өшпес </w:t>
            </w:r>
            <w:r w:rsidRPr="00206191">
              <w:rPr>
                <w:color w:val="000000"/>
                <w:sz w:val="24"/>
                <w:szCs w:val="24"/>
              </w:rPr>
              <w:t>–</w:t>
            </w:r>
            <w:r w:rsidRPr="00206191">
              <w:rPr>
                <w:color w:val="000000"/>
                <w:sz w:val="24"/>
                <w:szCs w:val="24"/>
                <w:lang w:val="kk-KZ"/>
              </w:rPr>
              <w:t>ғұмыр өміршең жыр» атты халықаралық байқау</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9</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Меңдіғали Меруерт</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5 сынып</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 xml:space="preserve">«Өшпес </w:t>
            </w:r>
            <w:r w:rsidRPr="00206191">
              <w:rPr>
                <w:color w:val="000000"/>
                <w:sz w:val="24"/>
                <w:szCs w:val="24"/>
              </w:rPr>
              <w:t>–</w:t>
            </w:r>
            <w:r w:rsidRPr="00206191">
              <w:rPr>
                <w:color w:val="000000"/>
                <w:sz w:val="24"/>
                <w:szCs w:val="24"/>
                <w:lang w:val="kk-KZ"/>
              </w:rPr>
              <w:t>ғұмыр өміршең жыр» атты халықаралық байқау</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10</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Аксберг Арина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Дистанционная предметная олимпиада по русскому языку и литературе</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Аксберг Арина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Литературная олимпиада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color w:val="000000"/>
              </w:rPr>
            </w:pPr>
            <w:r w:rsidRPr="00206191">
              <w:rPr>
                <w:color w:val="000000"/>
              </w:rPr>
              <w:t>Небылица Софья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color w:val="000000"/>
              </w:rPr>
            </w:pPr>
            <w:r w:rsidRPr="00206191">
              <w:rPr>
                <w:color w:val="000000"/>
              </w:rPr>
              <w:t>1</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pStyle w:val="af"/>
              <w:jc w:val="center"/>
              <w:rPr>
                <w:rFonts w:eastAsia="Calibri"/>
                <w:lang w:val="kk-KZ"/>
              </w:rPr>
            </w:pPr>
            <w:r w:rsidRPr="00206191">
              <w:rPr>
                <w:rFonts w:eastAsia="Calibri"/>
                <w:lang w:val="kk-KZ"/>
              </w:rPr>
              <w:t>«Самғау» Республикалык ғалыми әдістемелік журналы</w:t>
            </w:r>
          </w:p>
          <w:p w:rsidR="00206191" w:rsidRPr="00206191" w:rsidRDefault="00206191" w:rsidP="00206191">
            <w:pPr>
              <w:pStyle w:val="af"/>
              <w:jc w:val="center"/>
              <w:rPr>
                <w:rFonts w:eastAsia="Calibri"/>
              </w:rPr>
            </w:pPr>
            <w:r w:rsidRPr="00206191">
              <w:rPr>
                <w:rFonts w:eastAsia="Calibri"/>
                <w:lang w:val="kk-KZ"/>
              </w:rPr>
              <w:t>«Бала шақтан болашаққа!»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pStyle w:val="af"/>
              <w:jc w:val="center"/>
              <w:rPr>
                <w:color w:val="000000"/>
                <w:lang w:val="kk-KZ"/>
              </w:rPr>
            </w:pPr>
            <w:r w:rsidRPr="00206191">
              <w:rPr>
                <w:color w:val="000000"/>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rPr>
              <w:t>Кашкинова А</w:t>
            </w:r>
            <w:r w:rsidRPr="00206191">
              <w:rPr>
                <w:color w:val="000000"/>
                <w:sz w:val="24"/>
                <w:szCs w:val="24"/>
                <w:lang w:val="kk-KZ"/>
              </w:rPr>
              <w:t>нна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4 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Международная олимпиада проекта int</w:t>
            </w:r>
            <w:r w:rsidRPr="00206191">
              <w:rPr>
                <w:color w:val="000000"/>
                <w:sz w:val="24"/>
                <w:szCs w:val="24"/>
                <w:lang w:val="en-US"/>
              </w:rPr>
              <w:t>olimp</w:t>
            </w:r>
            <w:r w:rsidRPr="00206191">
              <w:rPr>
                <w:color w:val="000000"/>
                <w:sz w:val="24"/>
                <w:szCs w:val="24"/>
              </w:rPr>
              <w:t>.</w:t>
            </w:r>
            <w:r w:rsidRPr="00206191">
              <w:rPr>
                <w:color w:val="000000"/>
                <w:sz w:val="24"/>
                <w:szCs w:val="24"/>
                <w:lang w:val="en-US"/>
              </w:rPr>
              <w:t>org</w:t>
            </w:r>
            <w:r w:rsidRPr="00206191">
              <w:rPr>
                <w:color w:val="000000"/>
                <w:sz w:val="24"/>
                <w:szCs w:val="24"/>
              </w:rPr>
              <w:t xml:space="preserve"> «Викторина «Береги свою планету!»</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lang w:val="kk-KZ"/>
              </w:rPr>
              <w:t>Ниязова Альбина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4б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Русский медвежонок- языкознание для всех</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p>
          <w:p w:rsidR="00206191" w:rsidRPr="00206191" w:rsidRDefault="00206191" w:rsidP="00206191">
            <w:pPr>
              <w:contextualSpacing/>
              <w:jc w:val="center"/>
              <w:rPr>
                <w:color w:val="000000"/>
                <w:sz w:val="24"/>
                <w:szCs w:val="24"/>
                <w:lang w:val="kk-KZ"/>
              </w:rPr>
            </w:pPr>
            <w:r w:rsidRPr="00206191">
              <w:rPr>
                <w:color w:val="000000"/>
                <w:sz w:val="24"/>
                <w:szCs w:val="24"/>
                <w:lang w:val="kk-KZ"/>
              </w:rPr>
              <w:t>Исимбаева Сабрина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4б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rPr>
              <w:t>Русский медвежонок- языкознание для всех</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rPr>
            </w:pPr>
          </w:p>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16</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Яблуновская Анастасия</w:t>
            </w:r>
          </w:p>
          <w:p w:rsidR="00206191" w:rsidRPr="00206191" w:rsidRDefault="00206191" w:rsidP="00206191">
            <w:pPr>
              <w:contextualSpacing/>
              <w:jc w:val="center"/>
              <w:rPr>
                <w:color w:val="000000"/>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10 –Международный конкурс « Конкурс « Учитель 21 века» по истории Казахстана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17</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Алгалиев Диас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10 –Международный конкурс « Конкурс « Учитель 21 века» 1 место по истории Казахстана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18</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Утепбергенова  Зарина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8</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10 –Международный конкурс « Конкурс « Учитель 21 века»  по истории Казахстана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19</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Әльжанова Томирис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8</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10 –Международный конкурс « Конкурс « Учитель 21 века»  по истории Казахстана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20</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Яблуновская Анастасия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rPr>
              <w:t>« Золотое Руно</w:t>
            </w:r>
            <w:r w:rsidRPr="00206191">
              <w:rPr>
                <w:color w:val="000000"/>
                <w:sz w:val="24"/>
                <w:szCs w:val="24"/>
                <w:lang w:val="kk-KZ"/>
              </w:rPr>
              <w:t>»</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Алгалиев Диас</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10</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rPr>
              <w:t>« Золотое Руно»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Загорулько Данил</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5 «Б»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 Золотое Руно»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Романченко Анастасия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5 «Б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 Золотое Руно»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Исанова Диана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5 «Б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 Золотое Руно»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Черненко Анастасия</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5 «Б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 Золотое Руно»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26</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Рыженкова Эвелина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5 «Б</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 Золотое Руно»</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lastRenderedPageBreak/>
              <w:t>27</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rPr>
            </w:pPr>
            <w:r w:rsidRPr="00206191">
              <w:rPr>
                <w:sz w:val="24"/>
                <w:szCs w:val="24"/>
              </w:rPr>
              <w:t>Утегенова Аружан</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sz w:val="24"/>
                <w:szCs w:val="24"/>
              </w:rPr>
            </w:pPr>
            <w:r w:rsidRPr="00206191">
              <w:rPr>
                <w:sz w:val="24"/>
                <w:szCs w:val="24"/>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rPr>
            </w:pPr>
            <w:r w:rsidRPr="00206191">
              <w:rPr>
                <w:sz w:val="24"/>
                <w:szCs w:val="24"/>
              </w:rPr>
              <w:t>Ұлы ақын Абай Құнанбаевтың шығармашылығына арналған «Өлмейтұғын артына сөз қалдырған»атты Халықаралық байқауда «</w:t>
            </w:r>
            <w:r w:rsidRPr="00206191">
              <w:rPr>
                <w:sz w:val="24"/>
                <w:szCs w:val="24"/>
                <w:lang w:val="kk-KZ"/>
              </w:rPr>
              <w:t>Өлең сөздің патшасы</w:t>
            </w:r>
            <w:r w:rsidRPr="00206191">
              <w:rPr>
                <w:sz w:val="24"/>
                <w:szCs w:val="24"/>
              </w:rPr>
              <w:t xml:space="preserve">- </w:t>
            </w:r>
            <w:r w:rsidRPr="00206191">
              <w:rPr>
                <w:sz w:val="24"/>
                <w:szCs w:val="24"/>
                <w:lang w:val="kk-KZ"/>
              </w:rPr>
              <w:t xml:space="preserve"> Хакім Абай</w:t>
            </w:r>
            <w:r w:rsidRPr="00206191">
              <w:rPr>
                <w:sz w:val="24"/>
                <w:szCs w:val="24"/>
              </w:rPr>
              <w:t>» номинациясы бойынша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sz w:val="24"/>
                <w:szCs w:val="24"/>
                <w:lang w:val="kk-KZ"/>
              </w:rPr>
            </w:pPr>
            <w:r w:rsidRPr="00206191">
              <w:rPr>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28</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Майлибаев Ерасыл</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rPr>
            </w:pPr>
            <w:r w:rsidRPr="00206191">
              <w:rPr>
                <w:color w:val="000000"/>
                <w:sz w:val="24"/>
                <w:szCs w:val="24"/>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bCs/>
                <w:sz w:val="24"/>
                <w:szCs w:val="24"/>
              </w:rPr>
            </w:pPr>
            <w:r w:rsidRPr="00206191">
              <w:rPr>
                <w:bCs/>
                <w:sz w:val="24"/>
                <w:szCs w:val="24"/>
              </w:rPr>
              <w:t>Международный конкурс по естествознанию «Человек и природа»</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29</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rPr>
            </w:pPr>
            <w:r w:rsidRPr="00206191">
              <w:rPr>
                <w:color w:val="000000"/>
                <w:sz w:val="24"/>
                <w:szCs w:val="24"/>
              </w:rPr>
              <w:t>Ражапова Айда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lang w:val="kk-KZ"/>
              </w:rPr>
            </w:pPr>
            <w:r w:rsidRPr="00206191">
              <w:rPr>
                <w:sz w:val="24"/>
                <w:szCs w:val="24"/>
                <w:shd w:val="clear" w:color="auto" w:fill="FFFFFF"/>
                <w:lang w:val="kk-KZ"/>
              </w:rPr>
              <w:t>«Мың бала» интеллектуалды білім сайтының ұйымдастыруымен өткен «Мәнерлеп оқу» сайысы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30</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Самғатұлы Шәмші</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lang w:val="kk-KZ"/>
              </w:rPr>
            </w:pPr>
            <w:r w:rsidRPr="00206191">
              <w:rPr>
                <w:sz w:val="24"/>
                <w:szCs w:val="24"/>
                <w:shd w:val="clear" w:color="auto" w:fill="FFFFFF"/>
                <w:lang w:val="kk-KZ"/>
              </w:rPr>
              <w:t>«Мың бала» интеллектуалды білім сайтының ұйымдастыруымен өткен «Мәнерлеп оқу» сайысы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31</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Құрбаниязова Айдана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2</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lang w:val="kk-KZ"/>
              </w:rPr>
            </w:pPr>
            <w:r w:rsidRPr="00206191">
              <w:rPr>
                <w:sz w:val="24"/>
                <w:szCs w:val="24"/>
                <w:shd w:val="clear" w:color="auto" w:fill="FFFFFF"/>
                <w:lang w:val="kk-KZ"/>
              </w:rPr>
              <w:t>«Мың бала» интеллектуалды білім сайтының ұйымдастыруымен өткен «Мәнерлеп оқу» сайысы</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32</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Лобода Арина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7</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shd w:val="clear" w:color="auto" w:fill="FFFFFF"/>
              </w:rPr>
            </w:pPr>
            <w:r w:rsidRPr="00206191">
              <w:rPr>
                <w:color w:val="000000" w:themeColor="text1"/>
                <w:spacing w:val="1"/>
                <w:sz w:val="24"/>
                <w:szCs w:val="24"/>
                <w:shd w:val="clear" w:color="auto" w:fill="FFFFFF"/>
              </w:rPr>
              <w:t>British Bulldog</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33</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Дубина Валентина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shd w:val="clear" w:color="auto" w:fill="FFFFFF"/>
              </w:rPr>
            </w:pPr>
            <w:r w:rsidRPr="00206191">
              <w:rPr>
                <w:color w:val="000000" w:themeColor="text1"/>
                <w:spacing w:val="1"/>
                <w:sz w:val="24"/>
                <w:szCs w:val="24"/>
                <w:shd w:val="clear" w:color="auto" w:fill="FFFFFF"/>
              </w:rPr>
              <w:t>British Bulldog</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34</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Утепбергенова Зарина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7</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shd w:val="clear" w:color="auto" w:fill="FFFFFF"/>
              </w:rPr>
            </w:pPr>
            <w:r w:rsidRPr="00206191">
              <w:rPr>
                <w:color w:val="000000" w:themeColor="text1"/>
                <w:spacing w:val="1"/>
                <w:sz w:val="24"/>
                <w:szCs w:val="24"/>
                <w:shd w:val="clear" w:color="auto" w:fill="FFFFFF"/>
              </w:rPr>
              <w:t>British Bulldog</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35</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Ахметова Айлита</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5</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shd w:val="clear" w:color="auto" w:fill="FFFFFF"/>
              </w:rPr>
            </w:pPr>
            <w:r w:rsidRPr="00206191">
              <w:rPr>
                <w:color w:val="000000" w:themeColor="text1"/>
                <w:spacing w:val="1"/>
                <w:sz w:val="24"/>
                <w:szCs w:val="24"/>
                <w:shd w:val="clear" w:color="auto" w:fill="FFFFFF"/>
              </w:rPr>
              <w:t>British Bulldog</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91"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36</w:t>
            </w:r>
          </w:p>
        </w:tc>
        <w:tc>
          <w:tcPr>
            <w:tcW w:w="3268"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color w:val="000000"/>
                <w:sz w:val="24"/>
                <w:szCs w:val="24"/>
                <w:lang w:val="kk-KZ"/>
              </w:rPr>
            </w:pPr>
            <w:r w:rsidRPr="00206191">
              <w:rPr>
                <w:color w:val="000000"/>
                <w:sz w:val="24"/>
                <w:szCs w:val="24"/>
                <w:lang w:val="kk-KZ"/>
              </w:rPr>
              <w:t>Кривцанов Асет</w:t>
            </w:r>
          </w:p>
        </w:tc>
        <w:tc>
          <w:tcPr>
            <w:tcW w:w="106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jc w:val="center"/>
              <w:rPr>
                <w:color w:val="000000"/>
                <w:sz w:val="24"/>
                <w:szCs w:val="24"/>
                <w:lang w:val="kk-KZ"/>
              </w:rPr>
            </w:pPr>
            <w:r w:rsidRPr="00206191">
              <w:rPr>
                <w:color w:val="000000"/>
                <w:sz w:val="24"/>
                <w:szCs w:val="24"/>
                <w:lang w:val="kk-KZ"/>
              </w:rPr>
              <w:t>6</w:t>
            </w:r>
          </w:p>
        </w:tc>
        <w:tc>
          <w:tcPr>
            <w:tcW w:w="3900" w:type="dxa"/>
            <w:tcBorders>
              <w:top w:val="single" w:sz="4" w:space="0" w:color="000000"/>
              <w:left w:val="single" w:sz="4" w:space="0" w:color="000000"/>
              <w:bottom w:val="single" w:sz="4" w:space="0" w:color="000000"/>
              <w:right w:val="single" w:sz="4" w:space="0" w:color="000000"/>
            </w:tcBorders>
          </w:tcPr>
          <w:p w:rsidR="00206191" w:rsidRPr="00206191" w:rsidRDefault="00206191" w:rsidP="00206191">
            <w:pPr>
              <w:contextualSpacing/>
              <w:jc w:val="center"/>
              <w:rPr>
                <w:sz w:val="24"/>
                <w:szCs w:val="24"/>
                <w:shd w:val="clear" w:color="auto" w:fill="FFFFFF"/>
              </w:rPr>
            </w:pPr>
            <w:r w:rsidRPr="00206191">
              <w:rPr>
                <w:color w:val="000000" w:themeColor="text1"/>
                <w:spacing w:val="1"/>
                <w:sz w:val="24"/>
                <w:szCs w:val="24"/>
                <w:shd w:val="clear" w:color="auto" w:fill="FFFFFF"/>
              </w:rPr>
              <w:t>British Bulldog</w:t>
            </w:r>
          </w:p>
        </w:tc>
        <w:tc>
          <w:tcPr>
            <w:tcW w:w="1759"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206191">
            <w:pPr>
              <w:contextualSpacing/>
              <w:jc w:val="center"/>
              <w:rPr>
                <w:color w:val="000000"/>
                <w:sz w:val="24"/>
                <w:szCs w:val="24"/>
                <w:lang w:val="kk-KZ"/>
              </w:rPr>
            </w:pPr>
            <w:r w:rsidRPr="00206191">
              <w:rPr>
                <w:color w:val="000000"/>
                <w:sz w:val="24"/>
                <w:szCs w:val="24"/>
                <w:lang w:val="kk-KZ"/>
              </w:rPr>
              <w:t>ІІІ орын</w:t>
            </w:r>
          </w:p>
        </w:tc>
      </w:tr>
    </w:tbl>
    <w:p w:rsidR="00206191" w:rsidRDefault="00206191" w:rsidP="00206191">
      <w:pPr>
        <w:jc w:val="center"/>
        <w:rPr>
          <w:b/>
          <w:lang w:val="kk-KZ"/>
        </w:rPr>
      </w:pPr>
    </w:p>
    <w:p w:rsidR="00206191" w:rsidRPr="00206191" w:rsidRDefault="00206191" w:rsidP="00206191">
      <w:pPr>
        <w:jc w:val="both"/>
        <w:rPr>
          <w:b/>
          <w:sz w:val="24"/>
          <w:szCs w:val="24"/>
          <w:lang w:val="kk-KZ"/>
        </w:rPr>
      </w:pPr>
      <w:r w:rsidRPr="00206191">
        <w:rPr>
          <w:b/>
          <w:sz w:val="24"/>
          <w:szCs w:val="24"/>
          <w:lang w:val="kk-KZ"/>
        </w:rPr>
        <w:t xml:space="preserve">2017-2018  оқу жылы </w:t>
      </w:r>
    </w:p>
    <w:p w:rsidR="00206191" w:rsidRPr="00206191" w:rsidRDefault="00206191" w:rsidP="00206191">
      <w:pPr>
        <w:jc w:val="both"/>
        <w:rPr>
          <w:b/>
          <w:sz w:val="24"/>
          <w:szCs w:val="24"/>
          <w:lang w:val="kk-KZ"/>
        </w:rPr>
      </w:pPr>
    </w:p>
    <w:p w:rsidR="00206191" w:rsidRPr="00206191" w:rsidRDefault="00206191" w:rsidP="00206191">
      <w:pPr>
        <w:jc w:val="both"/>
        <w:rPr>
          <w:sz w:val="24"/>
          <w:szCs w:val="24"/>
          <w:lang w:val="kk-KZ"/>
        </w:rPr>
      </w:pPr>
      <w:r w:rsidRPr="00206191">
        <w:rPr>
          <w:b/>
          <w:sz w:val="24"/>
          <w:szCs w:val="24"/>
          <w:lang w:val="kk-KZ"/>
        </w:rPr>
        <w:t xml:space="preserve">       Халықаралық </w:t>
      </w:r>
      <w:r w:rsidRPr="00206191">
        <w:rPr>
          <w:sz w:val="24"/>
          <w:szCs w:val="24"/>
          <w:lang w:val="kk-KZ"/>
        </w:rPr>
        <w:t>дәрежедегі конкурстарға «Русский медвежонок», «Адам және табиғат»,  «Алтын жабағы»,  «21 ғасыр ұстазы» порталымен ұйымдастырылған пәндік олимпиадалардың, «Мың бала» интеллектуалды білім порталымен ұйымдастырылған «Мәнерлеп оқу» сайысының жеңімпаздары енгізілді. Жүлдегерлер мен жеңімпаздар саны-36.</w:t>
      </w:r>
    </w:p>
    <w:p w:rsidR="00206191" w:rsidRPr="00206191" w:rsidRDefault="00206191" w:rsidP="00206191">
      <w:pPr>
        <w:jc w:val="both"/>
        <w:rPr>
          <w:sz w:val="24"/>
          <w:szCs w:val="24"/>
          <w:lang w:val="kk-KZ"/>
        </w:rPr>
      </w:pPr>
      <w:r w:rsidRPr="00206191">
        <w:rPr>
          <w:sz w:val="24"/>
          <w:szCs w:val="24"/>
          <w:lang w:val="kk-KZ"/>
        </w:rPr>
        <w:t xml:space="preserve">       </w:t>
      </w:r>
      <w:r w:rsidRPr="00206191">
        <w:rPr>
          <w:b/>
          <w:sz w:val="24"/>
          <w:szCs w:val="24"/>
          <w:lang w:val="kk-KZ"/>
        </w:rPr>
        <w:t xml:space="preserve">Республикалық </w:t>
      </w:r>
      <w:r w:rsidRPr="00206191">
        <w:rPr>
          <w:sz w:val="24"/>
          <w:szCs w:val="24"/>
          <w:lang w:val="kk-KZ"/>
        </w:rPr>
        <w:t xml:space="preserve">дәрежедегі интеллектуалды сайыстар мен конкурстарға «Ақбота», «Кенгуру-баршаға арналған математика», қашықтай ұйымдастырылған «Тарих Ата», Ұлттық интернет олимпиада, </w:t>
      </w:r>
      <w:r w:rsidRPr="00206191">
        <w:rPr>
          <w:color w:val="000000"/>
          <w:sz w:val="24"/>
          <w:szCs w:val="24"/>
          <w:lang w:val="kk-KZ"/>
        </w:rPr>
        <w:t xml:space="preserve">«Тіл – мемлекет тәуелсіздігінің символы» </w:t>
      </w:r>
      <w:r w:rsidRPr="00206191">
        <w:rPr>
          <w:sz w:val="24"/>
          <w:szCs w:val="24"/>
          <w:lang w:val="kk-KZ"/>
        </w:rPr>
        <w:t xml:space="preserve"> мен «Жас білімпаз» Республикалық олимпиадасының жеңімпаздары мен жүлдегерлері енгізілді. Жүлдегерлер саны -35</w:t>
      </w:r>
    </w:p>
    <w:p w:rsidR="00206191" w:rsidRPr="00206191" w:rsidRDefault="00206191" w:rsidP="00206191">
      <w:pPr>
        <w:jc w:val="both"/>
        <w:rPr>
          <w:b/>
          <w:sz w:val="24"/>
          <w:szCs w:val="24"/>
          <w:lang w:val="kk-KZ"/>
        </w:rPr>
      </w:pPr>
      <w:r w:rsidRPr="00206191">
        <w:rPr>
          <w:sz w:val="24"/>
          <w:szCs w:val="24"/>
          <w:lang w:val="kk-KZ"/>
        </w:rPr>
        <w:t xml:space="preserve">        </w:t>
      </w:r>
      <w:r w:rsidRPr="00206191">
        <w:rPr>
          <w:b/>
          <w:sz w:val="24"/>
          <w:szCs w:val="24"/>
          <w:lang w:val="kk-KZ"/>
        </w:rPr>
        <w:t>Осы оқу жылындағы оқушылар контингенті- 309 оқушы,  жалпы білім алушылар контингентінен жүлдегерлердің үлесі-23%</w:t>
      </w:r>
    </w:p>
    <w:p w:rsidR="00206191" w:rsidRPr="00206191" w:rsidRDefault="00206191" w:rsidP="00206191">
      <w:pPr>
        <w:jc w:val="both"/>
        <w:rPr>
          <w:b/>
          <w:sz w:val="24"/>
          <w:szCs w:val="24"/>
          <w:lang w:val="kk-KZ"/>
        </w:rPr>
      </w:pPr>
      <w:r w:rsidRPr="00206191">
        <w:rPr>
          <w:sz w:val="24"/>
          <w:szCs w:val="24"/>
          <w:lang w:val="kk-KZ"/>
        </w:rPr>
        <w:t xml:space="preserve">       Облыстық дәрежедегі конкурстарға облыстық пәндік олимпиада, «Сыбайлас жемқорлыққа қарсы» өткізілген олимпиада мен «BILGEN  BAIGE» олимпиадасының жүлдегерлері  енгізілді. Қатысушылар саны – 19 оқушы. </w:t>
      </w:r>
      <w:r w:rsidRPr="00206191">
        <w:rPr>
          <w:b/>
          <w:sz w:val="24"/>
          <w:szCs w:val="24"/>
          <w:lang w:val="kk-KZ"/>
        </w:rPr>
        <w:t xml:space="preserve">Жалпы білім алушылар контингентінен жүлдегерлер үлесі –6% </w:t>
      </w:r>
    </w:p>
    <w:p w:rsidR="00206191" w:rsidRPr="00206191" w:rsidRDefault="00206191" w:rsidP="00206191">
      <w:pPr>
        <w:jc w:val="both"/>
        <w:rPr>
          <w:b/>
          <w:sz w:val="24"/>
          <w:szCs w:val="24"/>
          <w:lang w:val="kk-KZ"/>
        </w:rPr>
      </w:pPr>
      <w:r w:rsidRPr="00206191">
        <w:rPr>
          <w:sz w:val="24"/>
          <w:szCs w:val="24"/>
          <w:lang w:val="kk-KZ"/>
        </w:rPr>
        <w:t xml:space="preserve">      Аудандық дәрежедегі конкурстарға </w:t>
      </w:r>
      <w:r w:rsidRPr="00206191">
        <w:rPr>
          <w:color w:val="000000"/>
          <w:sz w:val="24"/>
          <w:szCs w:val="24"/>
          <w:lang w:val="kk-KZ"/>
        </w:rPr>
        <w:t xml:space="preserve">«Жарқын болашақ» республикалық «KATEV» қазақ тілі олимпиадасының аудандық кезеңінің, жалпы білім беретін пәндер бойынша аудандық олимпиаданың және «Кішкентай білгірлер» байқауының жүлдегерлері енгізілді. Аудандық пәндік олимпиадасы қорытындысы бойынша командалық есепте аудан мектептері бойынша ІІІ жүлделі орын иелендік. Жүлдегерлер саны -24 оқушы.    </w:t>
      </w:r>
      <w:r w:rsidRPr="00206191">
        <w:rPr>
          <w:b/>
          <w:sz w:val="24"/>
          <w:szCs w:val="24"/>
          <w:lang w:val="kk-KZ"/>
        </w:rPr>
        <w:t>Жалпы білім алушылар контингентінен жүлдегерлер  үлесі –8%</w:t>
      </w:r>
    </w:p>
    <w:p w:rsidR="00206191" w:rsidRPr="00341E62" w:rsidRDefault="00206191" w:rsidP="00206191">
      <w:pPr>
        <w:jc w:val="both"/>
        <w:rPr>
          <w:lang w:val="kk-KZ"/>
        </w:rPr>
      </w:pPr>
    </w:p>
    <w:p w:rsidR="00206191" w:rsidRDefault="00206191" w:rsidP="00206191">
      <w:pPr>
        <w:jc w:val="center"/>
        <w:rPr>
          <w:lang w:val="kk-KZ"/>
        </w:rPr>
      </w:pPr>
    </w:p>
    <w:p w:rsidR="00206191" w:rsidRPr="00206191" w:rsidRDefault="00206191" w:rsidP="00206191">
      <w:pPr>
        <w:jc w:val="center"/>
        <w:rPr>
          <w:b/>
          <w:sz w:val="24"/>
          <w:szCs w:val="24"/>
          <w:lang w:val="kk-KZ"/>
        </w:rPr>
      </w:pPr>
      <w:r w:rsidRPr="00206191">
        <w:rPr>
          <w:b/>
          <w:sz w:val="24"/>
          <w:szCs w:val="24"/>
          <w:lang w:val="kk-KZ"/>
        </w:rPr>
        <w:t>2018-2019 оқу жылы</w:t>
      </w:r>
    </w:p>
    <w:p w:rsidR="00206191" w:rsidRDefault="00206191" w:rsidP="00206191">
      <w:pPr>
        <w:jc w:val="center"/>
        <w:rPr>
          <w:lang w:val="kk-KZ"/>
        </w:rPr>
      </w:pPr>
    </w:p>
    <w:tbl>
      <w:tblPr>
        <w:tblW w:w="11749" w:type="dxa"/>
        <w:tblLayout w:type="fixed"/>
        <w:tblLook w:val="0000" w:firstRow="0" w:lastRow="0" w:firstColumn="0" w:lastColumn="0" w:noHBand="0" w:noVBand="0"/>
      </w:tblPr>
      <w:tblGrid>
        <w:gridCol w:w="709"/>
        <w:gridCol w:w="3261"/>
        <w:gridCol w:w="992"/>
        <w:gridCol w:w="3969"/>
        <w:gridCol w:w="1843"/>
        <w:gridCol w:w="975"/>
      </w:tblGrid>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lastRenderedPageBreak/>
              <w:t>№</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Оқушының аты-жөні</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Класы</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Конкурс немесе олимпиада атауы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Нәтижесі</w:t>
            </w:r>
          </w:p>
        </w:tc>
      </w:tr>
      <w:tr w:rsidR="00206191" w:rsidRPr="00206191" w:rsidTr="00206191">
        <w:trPr>
          <w:gridAfter w:val="1"/>
          <w:wAfter w:w="975" w:type="dxa"/>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jc w:val="center"/>
              <w:rPr>
                <w:color w:val="000000"/>
                <w:sz w:val="24"/>
                <w:szCs w:val="24"/>
                <w:lang w:val="kk-KZ"/>
              </w:rPr>
            </w:pPr>
            <w:r w:rsidRPr="00206191">
              <w:rPr>
                <w:b/>
                <w:color w:val="000000"/>
                <w:sz w:val="24"/>
                <w:szCs w:val="24"/>
                <w:lang w:val="kk-KZ"/>
              </w:rPr>
              <w:t>Аудандық</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Лобода Кристина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Олимпиада по русскому языку и литературе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Арстанова Александра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Олимпиада по русскому языку и литературе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Омарова Жансая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Районная предметная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Нагымова Камила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Районная предметная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Амирова Жадыра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Районная предметная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Свичкарь Алина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республиканская олимпиада(районный уровень)</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Сукач  Анна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республиканская олимпиада(районный уровень)</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Коваленко Дмитрий</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Аудандық жасөспірімдер олимпиадасы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Мұратбай Бақытжан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Мағжан Жұмабаев оқулары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Диханбай Айсауле</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Қадыр Мырзалиев оқулары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Юсупова Элла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Олимпиада по русскому языку и литературе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Алгалиев Диас</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«Жарқын болашақ» республикалық «KATEV» қазақ тілі олимпиадасының аудандық кезеңінің «Тілші-әдебиетшілер» бағыты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Бокша Денис</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«Жарқын болашақ» республикалық «KATEV» қазақ тілі олимпиадасының аудандық кезеңінің «Жазушылар» бағыты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Белашова Эвелина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 xml:space="preserve">«Достық-2018» олимпиадасының аудандық кезеңі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Бондаренко Виктория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«Достық-2018» олимпиадасының аудандық кезеңі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Кривцанов Асет</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«Достық-2018» олимпиадасының аудандық кезеңі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Есетов Бекдаулет</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«Достық-2018» олимпиадасының аудандық кезеңі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Романченко Анастасия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«Достық-2018» олимпиадасының аудандық кезеңі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Альжанова Жулдыз</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истории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19</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Майлибаев С</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en-US"/>
              </w:rPr>
            </w:pPr>
            <w:r w:rsidRPr="00206191">
              <w:rPr>
                <w:color w:val="000000"/>
                <w:sz w:val="24"/>
                <w:szCs w:val="24"/>
                <w:lang w:val="kk-KZ"/>
              </w:rPr>
              <w:t>«Егер мен Президент болсам...»</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Номинация</w:t>
            </w:r>
          </w:p>
          <w:p w:rsidR="00206191" w:rsidRPr="00206191" w:rsidRDefault="00206191" w:rsidP="009949A0">
            <w:pPr>
              <w:tabs>
                <w:tab w:val="left" w:pos="837"/>
                <w:tab w:val="center" w:pos="923"/>
              </w:tabs>
              <w:jc w:val="center"/>
              <w:rPr>
                <w:color w:val="000000"/>
                <w:sz w:val="24"/>
                <w:szCs w:val="24"/>
              </w:rPr>
            </w:pPr>
            <w:r w:rsidRPr="00206191">
              <w:rPr>
                <w:color w:val="000000"/>
                <w:sz w:val="24"/>
                <w:szCs w:val="24"/>
                <w:lang w:val="kk-KZ"/>
              </w:rPr>
              <w:t>«Көрермен көзайымы»</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20</w:t>
            </w:r>
          </w:p>
          <w:p w:rsidR="00206191" w:rsidRPr="00206191" w:rsidRDefault="00206191" w:rsidP="009949A0">
            <w:pPr>
              <w:jc w:val="center"/>
              <w:rPr>
                <w:color w:val="000000"/>
                <w:sz w:val="24"/>
                <w:szCs w:val="24"/>
                <w:lang w:val="kk-KZ"/>
              </w:rPr>
            </w:pPr>
            <w:r w:rsidRPr="00206191">
              <w:rPr>
                <w:color w:val="000000"/>
                <w:sz w:val="24"/>
                <w:szCs w:val="24"/>
                <w:lang w:val="kk-KZ"/>
              </w:rPr>
              <w:t>21</w:t>
            </w:r>
          </w:p>
          <w:p w:rsidR="00206191" w:rsidRPr="00206191" w:rsidRDefault="00206191" w:rsidP="009949A0">
            <w:pPr>
              <w:jc w:val="center"/>
              <w:rPr>
                <w:color w:val="000000"/>
                <w:sz w:val="24"/>
                <w:szCs w:val="24"/>
                <w:lang w:val="kk-KZ"/>
              </w:rPr>
            </w:pPr>
            <w:r w:rsidRPr="00206191">
              <w:rPr>
                <w:color w:val="000000"/>
                <w:sz w:val="24"/>
                <w:szCs w:val="24"/>
                <w:lang w:val="kk-KZ"/>
              </w:rPr>
              <w:t>22</w:t>
            </w:r>
          </w:p>
          <w:p w:rsidR="00206191" w:rsidRPr="00206191" w:rsidRDefault="00206191" w:rsidP="009949A0">
            <w:pPr>
              <w:jc w:val="center"/>
              <w:rPr>
                <w:color w:val="000000"/>
                <w:sz w:val="24"/>
                <w:szCs w:val="24"/>
                <w:lang w:val="kk-KZ"/>
              </w:rPr>
            </w:pPr>
            <w:r w:rsidRPr="00206191">
              <w:rPr>
                <w:color w:val="000000"/>
                <w:sz w:val="24"/>
                <w:szCs w:val="24"/>
                <w:lang w:val="kk-KZ"/>
              </w:rPr>
              <w:t>23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Абилханов Бекзат</w:t>
            </w:r>
          </w:p>
          <w:p w:rsidR="00206191" w:rsidRPr="00206191" w:rsidRDefault="00206191" w:rsidP="009949A0">
            <w:pPr>
              <w:jc w:val="center"/>
              <w:rPr>
                <w:color w:val="000000"/>
                <w:sz w:val="24"/>
                <w:szCs w:val="24"/>
                <w:lang w:val="kk-KZ"/>
              </w:rPr>
            </w:pPr>
            <w:r w:rsidRPr="00206191">
              <w:rPr>
                <w:color w:val="000000"/>
                <w:sz w:val="24"/>
                <w:szCs w:val="24"/>
                <w:lang w:val="kk-KZ"/>
              </w:rPr>
              <w:t>Багитов Абдрахман</w:t>
            </w:r>
          </w:p>
          <w:p w:rsidR="00206191" w:rsidRPr="00206191" w:rsidRDefault="00206191" w:rsidP="009949A0">
            <w:pPr>
              <w:jc w:val="center"/>
              <w:rPr>
                <w:color w:val="000000"/>
                <w:sz w:val="24"/>
                <w:szCs w:val="24"/>
                <w:lang w:val="kk-KZ"/>
              </w:rPr>
            </w:pPr>
            <w:r w:rsidRPr="00206191">
              <w:rPr>
                <w:color w:val="000000"/>
                <w:sz w:val="24"/>
                <w:szCs w:val="24"/>
                <w:lang w:val="kk-KZ"/>
              </w:rPr>
              <w:t>Казиева Арайлым</w:t>
            </w:r>
          </w:p>
          <w:p w:rsidR="00206191" w:rsidRPr="00206191" w:rsidRDefault="00206191" w:rsidP="009949A0">
            <w:pPr>
              <w:jc w:val="center"/>
              <w:rPr>
                <w:color w:val="000000"/>
                <w:sz w:val="24"/>
                <w:szCs w:val="24"/>
                <w:lang w:val="kk-KZ"/>
              </w:rPr>
            </w:pPr>
            <w:r w:rsidRPr="00206191">
              <w:rPr>
                <w:color w:val="000000"/>
                <w:sz w:val="24"/>
                <w:szCs w:val="24"/>
                <w:lang w:val="kk-KZ"/>
              </w:rPr>
              <w:t>Нұрсұлтанова Тоқтагүл</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lang w:val="en-US"/>
              </w:rPr>
              <w:t xml:space="preserve">4 </w:t>
            </w:r>
            <w:r w:rsidRPr="00206191">
              <w:rPr>
                <w:color w:val="000000"/>
                <w:sz w:val="24"/>
                <w:szCs w:val="24"/>
              </w:rPr>
              <w:t>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Кішкентай  білгіштер</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bCs/>
                <w:sz w:val="24"/>
                <w:szCs w:val="24"/>
              </w:rPr>
            </w:pPr>
            <w:r w:rsidRPr="00206191">
              <w:rPr>
                <w:bCs/>
                <w:sz w:val="24"/>
                <w:szCs w:val="24"/>
              </w:rPr>
              <w:t>Самойленко Анжелика</w:t>
            </w:r>
          </w:p>
          <w:p w:rsidR="00206191" w:rsidRPr="00206191" w:rsidRDefault="00206191" w:rsidP="009949A0">
            <w:pPr>
              <w:jc w:val="center"/>
              <w:rPr>
                <w:color w:val="000000"/>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bCs/>
                <w:sz w:val="24"/>
                <w:szCs w:val="24"/>
              </w:rPr>
              <w:t>Районная олимпиада по информатике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bCs/>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Анерт Алена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Районная предметная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Коваленко Виталий</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 xml:space="preserve">Предметная олимпиада по Основам </w:t>
            </w:r>
            <w:r w:rsidRPr="00206191">
              <w:rPr>
                <w:color w:val="000000"/>
                <w:sz w:val="24"/>
                <w:szCs w:val="24"/>
                <w:lang w:val="kk-KZ"/>
              </w:rPr>
              <w:lastRenderedPageBreak/>
              <w:t>Права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lastRenderedPageBreak/>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26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Конгереев Мади</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Основам Права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Лобода Арина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географии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Утепбергенова Зарина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Истории Казахстана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29</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Цехмистро Валерия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географии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30</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Яблуновская Анастасия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Истории Казахстана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Лобода Кристина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en-US"/>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білім беретін мектептердің 8-11 класс окушыларын ұлттық рухани құндыбыстар ретінде тәрбиелеу мақсатында Республикалық Әбіш оқуларының  аудандық кезеңінде Ә.Кекілбаев шығармаларын мцһәнерлеп оқу бағыты бойынша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Алдам</w:t>
            </w:r>
            <w:r w:rsidRPr="00206191">
              <w:rPr>
                <w:sz w:val="24"/>
                <w:szCs w:val="24"/>
                <w:lang w:val="kk-KZ"/>
              </w:rPr>
              <w:t>ж</w:t>
            </w:r>
            <w:r w:rsidRPr="00206191">
              <w:rPr>
                <w:sz w:val="24"/>
                <w:szCs w:val="24"/>
              </w:rPr>
              <w:t>арова Гулбану</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BILGEN ALAMAN Халықаралық олимпиадасының іріктеу кезеңіне қатысып, келесі кезеңге жолдама алды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Султанова Мадина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BILGEN ALAMAN Халықаралық олимпиадасының іріктеу кезеңіне қатысып, келесі кезеңге жолдама алды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Самойленко Анжелика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КИО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Бокша Денис</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Қазақ тілінен пәнідік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Лойк Михаил</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КИО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Есетов Бекдаулет</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Жаратылыстану-математикалық бағыттағы жасөспірімдер олимпиадасы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Бондаренко Виктория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 xml:space="preserve">Жаратылыстану-математикалық бағыттағы жасөспірімдер олимпиадасы (биология)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49</w:t>
            </w:r>
          </w:p>
          <w:p w:rsidR="00206191" w:rsidRPr="00206191" w:rsidRDefault="00206191" w:rsidP="009949A0">
            <w:pPr>
              <w:jc w:val="center"/>
              <w:rPr>
                <w:color w:val="000000"/>
                <w:sz w:val="24"/>
                <w:szCs w:val="24"/>
                <w:lang w:val="kk-KZ"/>
              </w:rPr>
            </w:pPr>
            <w:r w:rsidRPr="00206191">
              <w:rPr>
                <w:color w:val="000000"/>
                <w:sz w:val="24"/>
                <w:szCs w:val="24"/>
                <w:lang w:val="kk-KZ"/>
              </w:rPr>
              <w:t>50</w:t>
            </w:r>
          </w:p>
          <w:p w:rsidR="00206191" w:rsidRPr="00206191" w:rsidRDefault="00206191" w:rsidP="009949A0">
            <w:pPr>
              <w:jc w:val="center"/>
              <w:rPr>
                <w:color w:val="000000"/>
                <w:sz w:val="24"/>
                <w:szCs w:val="24"/>
                <w:lang w:val="kk-KZ"/>
              </w:rPr>
            </w:pPr>
            <w:r w:rsidRPr="00206191">
              <w:rPr>
                <w:color w:val="000000"/>
                <w:sz w:val="24"/>
                <w:szCs w:val="24"/>
                <w:lang w:val="kk-KZ"/>
              </w:rPr>
              <w:t>51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Пушняк Александра</w:t>
            </w:r>
          </w:p>
          <w:p w:rsidR="00206191" w:rsidRPr="00206191" w:rsidRDefault="00206191" w:rsidP="009949A0">
            <w:pPr>
              <w:jc w:val="center"/>
              <w:rPr>
                <w:sz w:val="24"/>
                <w:szCs w:val="24"/>
                <w:lang w:val="kk-KZ"/>
              </w:rPr>
            </w:pPr>
            <w:r w:rsidRPr="00206191">
              <w:rPr>
                <w:sz w:val="24"/>
                <w:szCs w:val="24"/>
                <w:lang w:val="kk-KZ"/>
              </w:rPr>
              <w:t>Бондаренко Илона</w:t>
            </w:r>
          </w:p>
          <w:p w:rsidR="00206191" w:rsidRPr="00206191" w:rsidRDefault="00206191" w:rsidP="009949A0">
            <w:pPr>
              <w:jc w:val="center"/>
              <w:rPr>
                <w:sz w:val="24"/>
                <w:szCs w:val="24"/>
                <w:lang w:val="kk-KZ"/>
              </w:rPr>
            </w:pPr>
            <w:r w:rsidRPr="00206191">
              <w:rPr>
                <w:sz w:val="24"/>
                <w:szCs w:val="24"/>
                <w:lang w:val="kk-KZ"/>
              </w:rPr>
              <w:t>Исанова Диана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8-9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Өзін-өзі тану олимпидасы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Алғыс хат</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Скороходова Дарья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5</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«Білген бәйге» (аудандық кезең)</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Белашова Эвелина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«Достық-2018» олимпиадасының аудандық кезеңі (ағылшын тілі)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Мадақтама(ең жоғары ұпай)</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Белашова Эвелина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«Достық-2018» олимпиадасының аудандық кезеңі (қазақ тілі)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Мадақтама(ең жоғары ұпай)</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Волоснов Евгений</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Білген Аламан (аудандық кезең)</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Алдамжарова Гулбану</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sz w:val="24"/>
                <w:szCs w:val="24"/>
                <w:lang w:val="kk-KZ"/>
              </w:rPr>
              <w:t xml:space="preserve">Жалпы білім беретін мектептердің 5 - 11 сынып оқушылары арасында аудандық Абай, Шәкәрім оқуларының «Өлең сөздің патшасы - сөз сарасы» - Абай шығармаларын </w:t>
            </w:r>
            <w:r w:rsidRPr="00206191">
              <w:rPr>
                <w:sz w:val="24"/>
                <w:szCs w:val="24"/>
                <w:lang w:val="kk-KZ"/>
              </w:rPr>
              <w:lastRenderedPageBreak/>
              <w:t>жатқа айту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lastRenderedPageBreak/>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57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Утегенова Аружан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sz w:val="24"/>
                <w:szCs w:val="24"/>
                <w:lang w:val="kk-KZ"/>
              </w:rPr>
              <w:t>Жалпы білім беретін мектептердің 5 - 11 сынып оқушылары арасында аудандық Абай, Шәкәрім оқуларының «Өлең сөздің патшасы - сөз сарасы» - Абай шығармаларын жатқа айту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Султанова Мадина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en-US"/>
              </w:rPr>
            </w:pPr>
            <w:r w:rsidRPr="00206191">
              <w:rPr>
                <w:sz w:val="24"/>
                <w:szCs w:val="24"/>
                <w:lang w:val="en-US"/>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Жалпы беретiн мектептердiн 5 -11 класс окушылары арасында өткен аудандык АБАЙ, окуларының «Ұлылар әлемі»-Абай мен Шәкәрiм еңбектеріне эссе жазу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spacing w:after="240"/>
              <w:jc w:val="center"/>
              <w:rPr>
                <w:sz w:val="24"/>
                <w:szCs w:val="24"/>
                <w:lang w:val="kk-KZ"/>
              </w:rPr>
            </w:pPr>
            <w:r w:rsidRPr="00206191">
              <w:rPr>
                <w:sz w:val="24"/>
                <w:szCs w:val="24"/>
                <w:lang w:val="kk-KZ"/>
              </w:rPr>
              <w:t>ІІІ орын</w:t>
            </w:r>
          </w:p>
        </w:tc>
      </w:tr>
      <w:tr w:rsidR="00206191" w:rsidRPr="00206191" w:rsidTr="00206191">
        <w:trPr>
          <w:gridAfter w:val="1"/>
          <w:wAfter w:w="975" w:type="dxa"/>
          <w:trHeight w:val="2444"/>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59</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Утегенова Аружан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rPr>
            </w:pPr>
            <w:r w:rsidRPr="00206191">
              <w:rPr>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Қадыр өлеңдерін насихаттау, олардың шығармашылық қабілетін, көркем сөз оқу шеберлігін дамыту мақсатында жалпы білім беретін мектептердің 5-11 сынып оқушылары арасында республикалық Қадыр оқуыпың аудандық кезеңінде «Қуып шығар қызыл созді ой кейін» - бағыты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spacing w:after="240"/>
              <w:jc w:val="center"/>
              <w:rPr>
                <w:sz w:val="24"/>
                <w:szCs w:val="24"/>
                <w:lang w:val="kk-KZ"/>
              </w:rPr>
            </w:pPr>
            <w:r w:rsidRPr="00206191">
              <w:rPr>
                <w:sz w:val="24"/>
                <w:szCs w:val="24"/>
                <w:lang w:val="kk-KZ"/>
              </w:rPr>
              <w:t>ІІІ орын</w:t>
            </w:r>
          </w:p>
        </w:tc>
      </w:tr>
      <w:tr w:rsidR="00206191" w:rsidRPr="00206191" w:rsidTr="00206191">
        <w:trPr>
          <w:gridAfter w:val="1"/>
          <w:wAfter w:w="975" w:type="dxa"/>
          <w:trHeight w:val="2540"/>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60</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Есенжанова Айгерим</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rPr>
            </w:pPr>
            <w:r w:rsidRPr="00206191">
              <w:rPr>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Қадыр өлеңдерін насихаттау, олардың шығармашылық қабілетін, көркем сөз оқу шеберлігін дамыту мақсатында жалпы білім беретін мектептердің 5-11 сынып оқушылары арасында республикалық Қадыр оқуыпың аудандық кезеңінде «Сөздің барлық құдіретті...» - бағыты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spacing w:after="240"/>
              <w:jc w:val="center"/>
              <w:rPr>
                <w:sz w:val="24"/>
                <w:szCs w:val="24"/>
                <w:lang w:val="kk-KZ"/>
              </w:rPr>
            </w:pPr>
            <w:r w:rsidRPr="00206191">
              <w:rPr>
                <w:sz w:val="24"/>
                <w:szCs w:val="24"/>
                <w:lang w:val="kk-KZ"/>
              </w:rPr>
              <w:t>ІІ орын</w:t>
            </w:r>
          </w:p>
        </w:tc>
      </w:tr>
      <w:tr w:rsidR="00206191" w:rsidRPr="00206191" w:rsidTr="00206191">
        <w:trPr>
          <w:gridAfter w:val="1"/>
          <w:wAfter w:w="975" w:type="dxa"/>
          <w:trHeight w:val="1973"/>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Алдамжарова Гулбану</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rPr>
            </w:pPr>
            <w:r w:rsidRPr="00206191">
              <w:rPr>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білім беретiн мектеп оқушыларына ұлттык рухани құндылыктар негізінде тербиелеу олардың шығармашылығын дамыту және қолдау максатында Республикалык Мағжан Жұмабаев оқуының аудандық кезеңі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ІІ орын</w:t>
            </w:r>
          </w:p>
          <w:p w:rsidR="00206191" w:rsidRPr="00206191" w:rsidRDefault="00206191" w:rsidP="009949A0">
            <w:pPr>
              <w:tabs>
                <w:tab w:val="left" w:pos="837"/>
                <w:tab w:val="center" w:pos="923"/>
              </w:tabs>
              <w:spacing w:after="240"/>
              <w:jc w:val="center"/>
              <w:rPr>
                <w:sz w:val="24"/>
                <w:szCs w:val="24"/>
                <w:lang w:val="kk-KZ"/>
              </w:rPr>
            </w:pPr>
          </w:p>
        </w:tc>
      </w:tr>
      <w:tr w:rsidR="00206191" w:rsidRPr="00206191" w:rsidTr="00206191">
        <w:trPr>
          <w:gridAfter w:val="1"/>
          <w:wAfter w:w="975" w:type="dxa"/>
          <w:trHeight w:val="2548"/>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Алдамжарова Гулбану</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rPr>
            </w:pPr>
            <w:r w:rsidRPr="00206191">
              <w:rPr>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lang w:val="kk-KZ"/>
              </w:rPr>
              <w:t>Қадыр өлеңдерін насихаттау, олардың шығармашылық қабілетін, көркем сөз оқу шеберлігін дамыту мақсатында жалпы білім беретін мектептердің 5-11 сынып оқушылары арасында республикалық Кадыр оқуының аудандық кезеннде «Сөздің бәрі құдіретті...» бағыты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 орын</w:t>
            </w:r>
          </w:p>
        </w:tc>
      </w:tr>
      <w:tr w:rsidR="00206191" w:rsidRPr="00206191" w:rsidTr="00206191">
        <w:trPr>
          <w:gridAfter w:val="1"/>
          <w:wAfter w:w="975" w:type="dxa"/>
          <w:trHeight w:val="2548"/>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63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Ахмедова Айлита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Қадыр өлеңдерін насихаттау, олардың шығармашылық қабілетін, көркем сөз оқу шеберлігін дамыту мақсатында жалпы білім беретін мектептердің 5-11 сынып оқушылары арасында республикалық Кадыр оқуының аудандық кезеннде «Кейбір жырым дән ұшырып қырманда, Кейбір жырым бақташы боп жүр маңда» - бағыты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ІІІ орын</w:t>
            </w:r>
          </w:p>
        </w:tc>
      </w:tr>
      <w:tr w:rsidR="00206191" w:rsidRPr="00206191" w:rsidTr="00206191">
        <w:trPr>
          <w:gridAfter w:val="1"/>
          <w:wAfter w:w="975" w:type="dxa"/>
          <w:trHeight w:val="2548"/>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Лобода Кристина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Қадыр өлеңдерін насихаттау, олардың шығармашылық қабілетін, көркем сөз оқу шеберлігін дамыту мақсатында жалпы білім беретін мектептердің 5-11 сынып оқушылары арасында республикалық Кадыр оқуының аудандық кезеннде «Кейбір жырым дән ұшырып қырманда, Кейбір жырым бақташы боп жүр маңда» - бағыты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ІІІ орын</w:t>
            </w:r>
          </w:p>
        </w:tc>
      </w:tr>
      <w:tr w:rsidR="00206191" w:rsidRPr="00206191" w:rsidTr="00206191">
        <w:tc>
          <w:tcPr>
            <w:tcW w:w="10774" w:type="dxa"/>
            <w:gridSpan w:val="5"/>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206191" w:rsidRPr="00206191" w:rsidRDefault="00206191" w:rsidP="009949A0">
            <w:pPr>
              <w:jc w:val="center"/>
              <w:rPr>
                <w:b/>
                <w:color w:val="000000"/>
                <w:sz w:val="24"/>
                <w:szCs w:val="24"/>
                <w:lang w:val="kk-KZ"/>
              </w:rPr>
            </w:pPr>
            <w:r w:rsidRPr="00206191">
              <w:rPr>
                <w:b/>
                <w:color w:val="000000"/>
                <w:sz w:val="24"/>
                <w:szCs w:val="24"/>
              </w:rPr>
              <w:t>Обл</w:t>
            </w:r>
            <w:r w:rsidRPr="00206191">
              <w:rPr>
                <w:b/>
                <w:color w:val="000000"/>
                <w:sz w:val="24"/>
                <w:szCs w:val="24"/>
                <w:lang w:val="kk-KZ"/>
              </w:rPr>
              <w:t>ыстық</w:t>
            </w:r>
          </w:p>
        </w:tc>
        <w:tc>
          <w:tcPr>
            <w:tcW w:w="975" w:type="dxa"/>
          </w:tcPr>
          <w:p w:rsidR="00206191" w:rsidRPr="00206191" w:rsidRDefault="00206191" w:rsidP="009949A0">
            <w:pPr>
              <w:jc w:val="center"/>
              <w:rPr>
                <w:sz w:val="24"/>
                <w:szCs w:val="24"/>
                <w:lang w:val="kk-KZ"/>
              </w:rPr>
            </w:pP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Бокша Денис</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Х республикалық «Жарқын болашақ» қазақ тілі олипиадасының облыстық кезеңінің «Жазушылар» бағыты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Мақтау қағазы</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Алгалиев Диас</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Областная олимпиада « Нет коррупции»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Скороходова Дарья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5»б»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Эссе « Великие имена  казахского народа  « Камбар Медетов»</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sz w:val="24"/>
                <w:szCs w:val="24"/>
              </w:rPr>
              <w:t>Номинации « Лучшее эссе»</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Бокша Денис</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Қазақ тілінен кіші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Есетов Бекдаулет</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Биология пәнінен кіші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Пушняк Александра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КИО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Самойленко Анжелика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КИО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Альжанова Жулдыз</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«Жемқорлықсыз болашақ»</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 орын</w:t>
            </w:r>
          </w:p>
        </w:tc>
      </w:tr>
      <w:tr w:rsidR="00206191" w:rsidRPr="00206191" w:rsidTr="00206191">
        <w:trPr>
          <w:gridAfter w:val="1"/>
          <w:wAfter w:w="975" w:type="dxa"/>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contextualSpacing/>
              <w:jc w:val="center"/>
              <w:rPr>
                <w:b/>
                <w:color w:val="000000"/>
                <w:sz w:val="24"/>
                <w:szCs w:val="24"/>
                <w:lang w:val="kk-KZ"/>
              </w:rPr>
            </w:pPr>
            <w:r w:rsidRPr="00206191">
              <w:rPr>
                <w:b/>
                <w:color w:val="000000"/>
                <w:sz w:val="24"/>
                <w:szCs w:val="24"/>
                <w:lang w:val="kk-KZ"/>
              </w:rPr>
              <w:t>Республикалық</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Арстанова 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Конкурс на лучшего чтеца «Верим в Победу!»</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Лобода Кристина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Конкурс на лучшего чтеца «Верим в Победу!»</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Исанова Диана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3-я Республиканская олимпиада по русскому языку «Логос»</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Утепбергенова Зарина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w:t>
            </w:r>
            <w:r w:rsidRPr="00206191">
              <w:rPr>
                <w:color w:val="000000"/>
                <w:sz w:val="24"/>
                <w:szCs w:val="24"/>
                <w:lang w:val="kk-KZ"/>
              </w:rPr>
              <w:t>Ақ бота</w:t>
            </w:r>
            <w:r w:rsidRPr="00206191">
              <w:rPr>
                <w:color w:val="000000"/>
                <w:sz w:val="24"/>
                <w:szCs w:val="24"/>
              </w:rPr>
              <w:t>» интеллектуальный марафон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Коваленко Виталий</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w:t>
            </w:r>
            <w:r w:rsidRPr="00206191">
              <w:rPr>
                <w:color w:val="000000"/>
                <w:sz w:val="24"/>
                <w:szCs w:val="24"/>
                <w:lang w:val="kk-KZ"/>
              </w:rPr>
              <w:t>Ақ бота</w:t>
            </w:r>
            <w:r w:rsidRPr="00206191">
              <w:rPr>
                <w:color w:val="000000"/>
                <w:sz w:val="24"/>
                <w:szCs w:val="24"/>
              </w:rPr>
              <w:t>» интеллектуальный марафон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Удод Никита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w:t>
            </w:r>
            <w:r w:rsidRPr="00206191">
              <w:rPr>
                <w:color w:val="000000"/>
                <w:sz w:val="24"/>
                <w:szCs w:val="24"/>
                <w:lang w:val="kk-KZ"/>
              </w:rPr>
              <w:t>Ақ бота</w:t>
            </w:r>
            <w:r w:rsidRPr="00206191">
              <w:rPr>
                <w:color w:val="000000"/>
                <w:sz w:val="24"/>
                <w:szCs w:val="24"/>
              </w:rPr>
              <w:t>» интеллектуальный марафон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Лобода Кристина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w:t>
            </w:r>
            <w:r w:rsidRPr="00206191">
              <w:rPr>
                <w:color w:val="000000"/>
                <w:sz w:val="24"/>
                <w:szCs w:val="24"/>
                <w:lang w:val="kk-KZ"/>
              </w:rPr>
              <w:t>Ақ бота</w:t>
            </w:r>
            <w:r w:rsidRPr="00206191">
              <w:rPr>
                <w:color w:val="000000"/>
                <w:sz w:val="24"/>
                <w:szCs w:val="24"/>
              </w:rPr>
              <w:t>» интеллектуальный марафон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Самойленко Анжелика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w:t>
            </w:r>
            <w:r w:rsidRPr="00206191">
              <w:rPr>
                <w:color w:val="000000"/>
                <w:sz w:val="24"/>
                <w:szCs w:val="24"/>
                <w:lang w:val="kk-KZ"/>
              </w:rPr>
              <w:t>Ақ бота</w:t>
            </w:r>
            <w:r w:rsidRPr="00206191">
              <w:rPr>
                <w:color w:val="000000"/>
                <w:sz w:val="24"/>
                <w:szCs w:val="24"/>
              </w:rPr>
              <w:t>» интеллектуальный марафон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Лобода Арина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w:t>
            </w:r>
            <w:r w:rsidRPr="00206191">
              <w:rPr>
                <w:color w:val="000000"/>
                <w:sz w:val="24"/>
                <w:szCs w:val="24"/>
                <w:lang w:val="kk-KZ"/>
              </w:rPr>
              <w:t>Ақ бота</w:t>
            </w:r>
            <w:r w:rsidRPr="00206191">
              <w:rPr>
                <w:color w:val="000000"/>
                <w:sz w:val="24"/>
                <w:szCs w:val="24"/>
              </w:rPr>
              <w:t>» интеллектуальный марафон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Пушняк Александра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w:t>
            </w:r>
            <w:r w:rsidRPr="00206191">
              <w:rPr>
                <w:color w:val="000000"/>
                <w:sz w:val="24"/>
                <w:szCs w:val="24"/>
                <w:lang w:val="kk-KZ"/>
              </w:rPr>
              <w:t>Ақ бота</w:t>
            </w:r>
            <w:r w:rsidRPr="00206191">
              <w:rPr>
                <w:color w:val="000000"/>
                <w:sz w:val="24"/>
                <w:szCs w:val="24"/>
              </w:rPr>
              <w:t>» интеллектуальный марафон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Анна Сукач</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«Ақ бота» интеллектуалдық марафоны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Анжелика Самойленко</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«Ақ бота» интеллектуалдық марафоны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Александра Пушняк</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«Ақ бота» интеллектуалдық марафоны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Жездбаев Бекежан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«Ақ бота» интеллектуалдық марафоны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Абилханов Бекзат</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«Ақ бота» интеллектуалдық марафоны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Зарина Утепбергенова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w:t>
            </w:r>
            <w:r w:rsidRPr="00206191">
              <w:rPr>
                <w:color w:val="000000"/>
                <w:sz w:val="24"/>
                <w:szCs w:val="24"/>
                <w:lang w:val="en-US"/>
              </w:rPr>
              <w:t>Iqanat</w:t>
            </w:r>
            <w:r w:rsidRPr="00206191">
              <w:rPr>
                <w:color w:val="000000"/>
                <w:sz w:val="24"/>
                <w:szCs w:val="24"/>
                <w:lang w:val="kk-KZ"/>
              </w:rPr>
              <w:t>»</w:t>
            </w:r>
            <w:r w:rsidRPr="00206191">
              <w:rPr>
                <w:color w:val="000000"/>
                <w:sz w:val="24"/>
                <w:szCs w:val="24"/>
                <w:lang w:val="en-US"/>
              </w:rPr>
              <w:t xml:space="preserve"> </w:t>
            </w:r>
            <w:r w:rsidRPr="00206191">
              <w:rPr>
                <w:color w:val="000000"/>
                <w:sz w:val="24"/>
                <w:szCs w:val="24"/>
                <w:lang w:val="kk-KZ"/>
              </w:rPr>
              <w:t>олимпиадасының  1 кезеңі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жеңімпаз</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Удод Никита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w:t>
            </w:r>
            <w:r w:rsidRPr="00206191">
              <w:rPr>
                <w:color w:val="000000"/>
                <w:sz w:val="24"/>
                <w:szCs w:val="24"/>
                <w:lang w:val="en-US"/>
              </w:rPr>
              <w:t>Iqanat</w:t>
            </w:r>
            <w:r w:rsidRPr="00206191">
              <w:rPr>
                <w:color w:val="000000"/>
                <w:sz w:val="24"/>
                <w:szCs w:val="24"/>
                <w:lang w:val="kk-KZ"/>
              </w:rPr>
              <w:t>»</w:t>
            </w:r>
            <w:r w:rsidRPr="00206191">
              <w:rPr>
                <w:color w:val="000000"/>
                <w:sz w:val="24"/>
                <w:szCs w:val="24"/>
                <w:lang w:val="en-US"/>
              </w:rPr>
              <w:t xml:space="preserve"> </w:t>
            </w:r>
            <w:r w:rsidRPr="00206191">
              <w:rPr>
                <w:color w:val="000000"/>
                <w:sz w:val="24"/>
                <w:szCs w:val="24"/>
                <w:lang w:val="kk-KZ"/>
              </w:rPr>
              <w:t>олимпиадасының  1 кезеңі</w:t>
            </w:r>
          </w:p>
          <w:p w:rsidR="00206191" w:rsidRPr="00206191" w:rsidRDefault="00206191" w:rsidP="009949A0">
            <w:pPr>
              <w:contextualSpacing/>
              <w:jc w:val="center"/>
              <w:rPr>
                <w:color w:val="000000"/>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жеңімпаз</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Байқылыш Ақмаржан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Респбликалық «BILGEN OYSANA»   олимпиадасы БІЛГЕ номинациясы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Бас жүлде</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19</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Скороходова Дарья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3 Республиканская предметная олимпиада по русскому языку</w:t>
            </w:r>
            <w:r w:rsidRPr="00206191">
              <w:rPr>
                <w:color w:val="000000"/>
                <w:sz w:val="24"/>
                <w:szCs w:val="24"/>
                <w:lang w:val="kk-KZ"/>
              </w:rPr>
              <w:t xml:space="preserve"> «Логос»</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20</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Дубина Валентина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Литературный конкурс «Верим в победу»</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Кашкинова Анна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Литературный конкурс «Верим в победу»</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Алгалиев Диас</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highlight w:val="yellow"/>
                <w:lang w:val="kk-KZ"/>
              </w:rPr>
            </w:pPr>
            <w:r w:rsidRPr="00206191">
              <w:rPr>
                <w:color w:val="000000"/>
                <w:sz w:val="24"/>
                <w:szCs w:val="24"/>
                <w:lang w:val="kk-KZ"/>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Қазақ тілінен Республикалық Ұлттық Интернет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Конрад Валерия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Қазақ тілінен Республикалық Ұлттық Интернет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Дубина Валентина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Қазақ тілінен Республикалық Ұлттық Интернет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Шеленберг Эмилия</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rFonts w:eastAsia="Calibri"/>
                <w:sz w:val="24"/>
                <w:szCs w:val="24"/>
              </w:rPr>
              <w:t>Республиканский интеллектуальный конкурс «А</w:t>
            </w:r>
            <w:r w:rsidRPr="00206191">
              <w:rPr>
                <w:rFonts w:eastAsia="Calibri"/>
                <w:sz w:val="24"/>
                <w:szCs w:val="24"/>
                <w:lang w:val="kk-KZ"/>
              </w:rPr>
              <w:t xml:space="preserve">қ </w:t>
            </w:r>
            <w:r w:rsidRPr="00206191">
              <w:rPr>
                <w:rFonts w:eastAsia="Calibri"/>
                <w:sz w:val="24"/>
                <w:szCs w:val="24"/>
              </w:rPr>
              <w:t>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Айнаш Ерғазы</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Ұлттық Интернет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Айниязова Томирис</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Ұлттық Интернет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Есетов Бекдаулет</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Биология пәнінен кіші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ІҮ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29</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Зауытбаева Айдана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«Логос» ғылым-білім порталымен ұйымдастырылған ІІІ Республикалық олимпиада (математика)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30</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Мадиярова Гульхан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«Логос» ғылым-білім порталымен ұйымдастырылған ІІІ Республикалық олимпиада (химия)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Сукач Анна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«Логос» ғылым-білім порталымен ұйымдастырылған ІІІ Республикалық олимпиада (химия)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contextualSpacing/>
              <w:jc w:val="center"/>
              <w:rPr>
                <w:b/>
                <w:color w:val="000000"/>
                <w:sz w:val="24"/>
                <w:szCs w:val="24"/>
                <w:lang w:val="kk-KZ"/>
              </w:rPr>
            </w:pPr>
            <w:r w:rsidRPr="00206191">
              <w:rPr>
                <w:b/>
                <w:color w:val="000000"/>
                <w:sz w:val="24"/>
                <w:szCs w:val="24"/>
                <w:lang w:val="kk-KZ"/>
              </w:rPr>
              <w:t>Халықаралық</w:t>
            </w:r>
          </w:p>
        </w:tc>
      </w:tr>
      <w:tr w:rsidR="00206191" w:rsidRPr="00206191" w:rsidTr="00206191">
        <w:trPr>
          <w:gridAfter w:val="1"/>
          <w:wAfter w:w="975" w:type="dxa"/>
          <w:trHeight w:val="324"/>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Каржаубаев Алимжан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rPr>
              <w:t>4 к</w:t>
            </w:r>
            <w:r w:rsidRPr="00206191">
              <w:rPr>
                <w:color w:val="000000"/>
                <w:sz w:val="24"/>
                <w:szCs w:val="24"/>
                <w:lang w:val="kk-KZ"/>
              </w:rPr>
              <w:t>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«Золотое руно»</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Плис Алин</w:t>
            </w:r>
            <w:r w:rsidRPr="00206191">
              <w:rPr>
                <w:color w:val="000000"/>
                <w:sz w:val="24"/>
                <w:szCs w:val="24"/>
                <w:lang w:val="kk-KZ"/>
              </w:rPr>
              <w:t>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«Золотое руно»</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Каржаубаев Алимжан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Лойк Алина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Плис Алина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bCs/>
              </w:rPr>
            </w:pPr>
            <w:r w:rsidRPr="00206191">
              <w:rPr>
                <w:bCs/>
              </w:rPr>
              <w:t>Сохарева Виктория</w:t>
            </w:r>
          </w:p>
          <w:p w:rsidR="00206191" w:rsidRPr="00206191" w:rsidRDefault="00206191" w:rsidP="009949A0">
            <w:pPr>
              <w:pStyle w:val="af"/>
              <w:jc w:val="center"/>
              <w:rPr>
                <w:bCs/>
              </w:rPr>
            </w:pP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2</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lang w:val="kk-KZ"/>
              </w:rPr>
              <w:t>Международный</w:t>
            </w:r>
            <w:r w:rsidRPr="00206191">
              <w:rPr>
                <w:rFonts w:eastAsia="Calibri"/>
                <w:lang w:val="kk-KZ"/>
              </w:rPr>
              <w:t>«Русский медвежонок – 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rPr>
            </w:pPr>
            <w:r w:rsidRPr="00206191">
              <w:rPr>
                <w:color w:val="000000"/>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bCs/>
              </w:rPr>
            </w:pPr>
            <w:r w:rsidRPr="00206191">
              <w:rPr>
                <w:bCs/>
              </w:rPr>
              <w:t>Утепбергенова Диана</w:t>
            </w:r>
          </w:p>
          <w:p w:rsidR="00206191" w:rsidRPr="00206191" w:rsidRDefault="00206191" w:rsidP="009949A0">
            <w:pPr>
              <w:pStyle w:val="af"/>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2</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rFonts w:eastAsia="Calibri"/>
                <w:lang w:val="kk-KZ"/>
              </w:rPr>
            </w:pPr>
            <w:r w:rsidRPr="00206191">
              <w:rPr>
                <w:lang w:val="kk-KZ"/>
              </w:rPr>
              <w:t>Международный</w:t>
            </w:r>
            <w:r w:rsidRPr="00206191">
              <w:rPr>
                <w:rFonts w:eastAsia="Calibri"/>
                <w:lang w:val="kk-KZ"/>
              </w:rPr>
              <w:t>«Русский медвежонок – 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rPr>
            </w:pPr>
            <w:r w:rsidRPr="00206191">
              <w:rPr>
                <w:bCs/>
                <w:lang w:eastAsia="ru-RU"/>
              </w:rPr>
              <w:t>Диплом 3 степени</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Аксберг И</w:t>
            </w:r>
          </w:p>
          <w:p w:rsidR="00206191" w:rsidRPr="00206191" w:rsidRDefault="00206191" w:rsidP="009949A0">
            <w:pPr>
              <w:contextualSpacing/>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конкурс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Воробьева 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конкурс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Майлибаев С</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конкурс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Жулдыбаев 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конкурс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Кара 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конкурс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Арент Р</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конкурс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Муратов Тахир</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5»б»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 Золотое руно»</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Рыженкова Эвелина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6»б»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 Золотое руно»</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Тохтамыс Жангир</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6»б»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 Золотое руно»</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Кашкинова</w:t>
            </w:r>
          </w:p>
          <w:p w:rsidR="00206191" w:rsidRPr="00206191" w:rsidRDefault="00206191" w:rsidP="009949A0">
            <w:pPr>
              <w:jc w:val="center"/>
              <w:rPr>
                <w:sz w:val="24"/>
                <w:szCs w:val="24"/>
              </w:rPr>
            </w:pPr>
            <w:r w:rsidRPr="00206191">
              <w:rPr>
                <w:sz w:val="24"/>
                <w:szCs w:val="24"/>
              </w:rPr>
              <w:t>Анна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5»б»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 Золотое руно»</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lang w:val="kk-KZ"/>
              </w:rPr>
            </w:pPr>
            <w:r w:rsidRPr="00206191">
              <w:rPr>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Майлибаев Ерасыл</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конкурс «Русский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19</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Камалов Мирлан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конкурс «Русский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20</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Копычев Максим</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конкурс «Русский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Камалов Мирлан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rFonts w:eastAsia="Calibri"/>
                <w:sz w:val="24"/>
                <w:szCs w:val="24"/>
              </w:rPr>
              <w:t>Международный лингвистический конкурс «Кенгуру-лингвист»</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Беркимбай Инжу</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4а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Мендыбекова Айшат</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4а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Казиева Арайлым</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4а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pPr>
            <w:r w:rsidRPr="00206191">
              <w:rPr>
                <w:color w:val="000000"/>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Куанышева Самал</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5а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Нурмуханов Нургиса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5а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Рахматуллаева Акниет</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5а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Жантурин Адият</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5а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29</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Жездбаев Бекежан</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5а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30</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Есенжанова Айгерим</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6а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31</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Емельянова Илона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32</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Стратинский Никита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33</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Аккулова Гулжайна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en-US"/>
              </w:rPr>
              <w:t>XY</w:t>
            </w:r>
            <w:r w:rsidRPr="00206191">
              <w:rPr>
                <w:color w:val="000000"/>
                <w:sz w:val="24"/>
                <w:szCs w:val="24"/>
                <w:lang w:val="kk-KZ"/>
              </w:rPr>
              <w:t xml:space="preserve"> Международная олимпиада по основам наук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34</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Анерт Алена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en-US"/>
              </w:rPr>
              <w:t>XY</w:t>
            </w:r>
            <w:r w:rsidRPr="00206191">
              <w:rPr>
                <w:color w:val="000000"/>
                <w:sz w:val="24"/>
                <w:szCs w:val="24"/>
                <w:lang w:val="kk-KZ"/>
              </w:rPr>
              <w:t xml:space="preserve"> Международная олимпиада по основам наук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35</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Пушняк Александра Витальевна</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en-US"/>
              </w:rPr>
              <w:t>XY</w:t>
            </w:r>
            <w:r w:rsidRPr="00206191">
              <w:rPr>
                <w:color w:val="000000"/>
                <w:sz w:val="24"/>
                <w:szCs w:val="24"/>
                <w:lang w:val="kk-KZ"/>
              </w:rPr>
              <w:t xml:space="preserve"> Международная олимпиада по основам наук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36</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Баймукашев Арслан Талгатович</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en-US"/>
              </w:rPr>
              <w:t>XY</w:t>
            </w:r>
            <w:r w:rsidRPr="00206191">
              <w:rPr>
                <w:color w:val="000000"/>
                <w:sz w:val="24"/>
                <w:szCs w:val="24"/>
                <w:lang w:val="kk-KZ"/>
              </w:rPr>
              <w:t xml:space="preserve"> Международная олимпиада по основам наук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37</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Воронянский Глеб</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en-US"/>
              </w:rPr>
              <w:t>XY</w:t>
            </w:r>
            <w:r w:rsidRPr="00206191">
              <w:rPr>
                <w:color w:val="000000"/>
                <w:sz w:val="24"/>
                <w:szCs w:val="24"/>
                <w:lang w:val="kk-KZ"/>
              </w:rPr>
              <w:t xml:space="preserve"> Международная олимпиада по основам наук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gridAfter w:val="1"/>
          <w:wAfter w:w="975" w:type="dxa"/>
        </w:trPr>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38</w:t>
            </w:r>
          </w:p>
        </w:tc>
        <w:tc>
          <w:tcPr>
            <w:tcW w:w="326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Мысник Кирилл</w:t>
            </w:r>
          </w:p>
        </w:tc>
        <w:tc>
          <w:tcPr>
            <w:tcW w:w="99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en-US"/>
              </w:rPr>
              <w:t>XY</w:t>
            </w:r>
            <w:r w:rsidRPr="00206191">
              <w:rPr>
                <w:color w:val="000000"/>
                <w:sz w:val="24"/>
                <w:szCs w:val="24"/>
                <w:lang w:val="kk-KZ"/>
              </w:rPr>
              <w:t xml:space="preserve"> Международная олимпиада по основам наук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bl>
    <w:p w:rsidR="00206191" w:rsidRDefault="00206191" w:rsidP="00206191">
      <w:pPr>
        <w:jc w:val="center"/>
        <w:rPr>
          <w:lang w:val="kk-KZ"/>
        </w:rPr>
      </w:pPr>
    </w:p>
    <w:p w:rsidR="00206191" w:rsidRPr="00206191" w:rsidRDefault="00206191" w:rsidP="00206191">
      <w:pPr>
        <w:jc w:val="both"/>
        <w:rPr>
          <w:b/>
          <w:sz w:val="24"/>
          <w:szCs w:val="24"/>
          <w:lang w:val="kk-KZ"/>
        </w:rPr>
      </w:pPr>
      <w:r w:rsidRPr="00206191">
        <w:rPr>
          <w:b/>
          <w:sz w:val="24"/>
          <w:szCs w:val="24"/>
          <w:lang w:val="kk-KZ"/>
        </w:rPr>
        <w:t>2018-2019 оқу жылы:</w:t>
      </w:r>
    </w:p>
    <w:p w:rsidR="00206191" w:rsidRPr="00206191" w:rsidRDefault="00206191" w:rsidP="00206191">
      <w:pPr>
        <w:jc w:val="both"/>
        <w:rPr>
          <w:sz w:val="24"/>
          <w:szCs w:val="24"/>
          <w:lang w:val="kk-KZ"/>
        </w:rPr>
      </w:pPr>
      <w:r w:rsidRPr="00206191">
        <w:rPr>
          <w:sz w:val="24"/>
          <w:szCs w:val="24"/>
          <w:lang w:val="kk-KZ"/>
        </w:rPr>
        <w:t xml:space="preserve">     </w:t>
      </w:r>
      <w:r w:rsidRPr="00206191">
        <w:rPr>
          <w:b/>
          <w:sz w:val="24"/>
          <w:szCs w:val="24"/>
          <w:lang w:val="kk-KZ"/>
        </w:rPr>
        <w:t>Халықаралық</w:t>
      </w:r>
      <w:r w:rsidRPr="00206191">
        <w:rPr>
          <w:sz w:val="24"/>
          <w:szCs w:val="24"/>
          <w:lang w:val="kk-KZ"/>
        </w:rPr>
        <w:t xml:space="preserve"> дәрежедегі конкурстар мен байқауларға «Алтын жабағы», «Русский медвежонок», «Адам және табиғат», «Кенгуру – лингвист» зияткерлік олимпиадаларының жеңімпаздары енгізілді. Атап айтқанда, «Алтын жабағы» конкурсында 3 оқушы – І орын, 2 оқушы – ІІ орын, 1 оқушы –ІІІ орын иеленсе, ал «Адам және табиғат» байқауында 6 оқушы –І орын иеленген. Жалпы осы дәрежедегі жүлдегерлер мен жеңімпаздар саны – 38 оқушы.</w:t>
      </w:r>
    </w:p>
    <w:p w:rsidR="00206191" w:rsidRPr="00206191" w:rsidRDefault="00206191" w:rsidP="00206191">
      <w:pPr>
        <w:jc w:val="both"/>
        <w:rPr>
          <w:sz w:val="24"/>
          <w:szCs w:val="24"/>
          <w:lang w:val="kk-KZ"/>
        </w:rPr>
      </w:pPr>
      <w:r w:rsidRPr="00206191">
        <w:rPr>
          <w:sz w:val="24"/>
          <w:szCs w:val="24"/>
          <w:lang w:val="kk-KZ"/>
        </w:rPr>
        <w:t xml:space="preserve">       </w:t>
      </w:r>
      <w:r w:rsidRPr="00206191">
        <w:rPr>
          <w:b/>
          <w:sz w:val="24"/>
          <w:szCs w:val="24"/>
          <w:lang w:val="kk-KZ"/>
        </w:rPr>
        <w:t xml:space="preserve">Республикалық </w:t>
      </w:r>
      <w:r w:rsidRPr="00206191">
        <w:rPr>
          <w:sz w:val="24"/>
          <w:szCs w:val="24"/>
          <w:lang w:val="kk-KZ"/>
        </w:rPr>
        <w:t xml:space="preserve">дәрежедегі интеллектуалды сайыстар мен конкурстарға «Ақбота», «Верим в победу!» мәнерлеп оқу сайысы, ұлттық интернет олимпиада мен «Iqanat» олимпиадасының жеңімпаздары енгізілді. Осы жүлдегерлер ішінен Самойленко Анжелика, Утепбергенова Зарина, Лобода Кристина мен Сукач Аннаны атап өтуге болады. Жүлдегерлер саны -31  </w:t>
      </w:r>
      <w:r w:rsidRPr="00206191">
        <w:rPr>
          <w:b/>
          <w:sz w:val="24"/>
          <w:szCs w:val="24"/>
          <w:lang w:val="kk-KZ"/>
        </w:rPr>
        <w:t>Осы оқу жылындағы оқушылар контингенті- 363 оқушы,  жалпы білім алушылар контингентінен жүлдегерлердің үлесі-19%</w:t>
      </w:r>
    </w:p>
    <w:p w:rsidR="00206191" w:rsidRPr="00206191" w:rsidRDefault="00206191" w:rsidP="00206191">
      <w:pPr>
        <w:jc w:val="both"/>
        <w:rPr>
          <w:b/>
          <w:sz w:val="24"/>
          <w:szCs w:val="24"/>
          <w:lang w:val="kk-KZ"/>
        </w:rPr>
      </w:pPr>
      <w:r w:rsidRPr="00206191">
        <w:rPr>
          <w:sz w:val="24"/>
          <w:szCs w:val="24"/>
          <w:lang w:val="kk-KZ"/>
        </w:rPr>
        <w:t xml:space="preserve">       Облыстық дәрежедегі конкурстарға облыстық пәндік олимпиада, «Сыбайлас жемқорлыққа қарсы» өткізілген олимпиада мен «BILGEN  BAIGE» және қазақ тілінен кіші  олимпиаданың жүлдегерлері  енгізілді. Биология пәнінен Есетов Бекдаулет кіші олимпиададан І орын алып, республикаға жолдама алды. Жүлдегелер саны -8. </w:t>
      </w:r>
      <w:r w:rsidRPr="00206191">
        <w:rPr>
          <w:b/>
          <w:sz w:val="24"/>
          <w:szCs w:val="24"/>
          <w:lang w:val="kk-KZ"/>
        </w:rPr>
        <w:t xml:space="preserve">Жалпы білім алушылар контингентінен жүлдегерлер үлесі –2% </w:t>
      </w:r>
    </w:p>
    <w:p w:rsidR="00206191" w:rsidRPr="00206191" w:rsidRDefault="00206191" w:rsidP="00206191">
      <w:pPr>
        <w:jc w:val="both"/>
        <w:rPr>
          <w:b/>
          <w:sz w:val="24"/>
          <w:szCs w:val="24"/>
          <w:lang w:val="kk-KZ"/>
        </w:rPr>
      </w:pPr>
      <w:r w:rsidRPr="00206191">
        <w:rPr>
          <w:sz w:val="24"/>
          <w:szCs w:val="24"/>
          <w:lang w:val="kk-KZ"/>
        </w:rPr>
        <w:t xml:space="preserve">      Аудандық дәрежедегі конкурстарға </w:t>
      </w:r>
      <w:r w:rsidRPr="00206191">
        <w:rPr>
          <w:color w:val="000000"/>
          <w:sz w:val="24"/>
          <w:szCs w:val="24"/>
          <w:lang w:val="kk-KZ"/>
        </w:rPr>
        <w:t xml:space="preserve">«Жарқын болашақ» республикалық «KATEV» қазақ тілі олимпиадасының аудандық кезеңінің, жалпы білім беретін пәндер бойынша аудандық олимпиаданың және «Кішкентай білгірлер» байқауының жүлдегерлері енгізілді.  Қатысушылар саны- 64 оқушы. </w:t>
      </w:r>
      <w:r w:rsidRPr="00206191">
        <w:rPr>
          <w:b/>
          <w:sz w:val="24"/>
          <w:szCs w:val="24"/>
          <w:lang w:val="kk-KZ"/>
        </w:rPr>
        <w:t>Жалпы білім алушылар контингентінен жүлдегерлер  үлесі –18%</w:t>
      </w:r>
    </w:p>
    <w:p w:rsidR="00206191" w:rsidRDefault="00206191" w:rsidP="00206191">
      <w:pPr>
        <w:rPr>
          <w:b/>
          <w:lang w:val="kk-KZ"/>
        </w:rPr>
      </w:pPr>
    </w:p>
    <w:p w:rsidR="00206191" w:rsidRDefault="00206191" w:rsidP="00206191">
      <w:pPr>
        <w:rPr>
          <w:b/>
          <w:lang w:val="kk-KZ"/>
        </w:rPr>
      </w:pPr>
    </w:p>
    <w:p w:rsidR="00206191" w:rsidRPr="00206191" w:rsidRDefault="00206191" w:rsidP="00206191">
      <w:pPr>
        <w:jc w:val="center"/>
        <w:rPr>
          <w:b/>
          <w:sz w:val="24"/>
          <w:szCs w:val="24"/>
          <w:lang w:val="kk-KZ"/>
        </w:rPr>
      </w:pPr>
      <w:r w:rsidRPr="00206191">
        <w:rPr>
          <w:b/>
          <w:sz w:val="24"/>
          <w:szCs w:val="24"/>
          <w:lang w:val="kk-KZ"/>
        </w:rPr>
        <w:t>2019-2020 оқу жылы</w:t>
      </w:r>
    </w:p>
    <w:p w:rsidR="00206191" w:rsidRPr="007A2DE8" w:rsidRDefault="00206191" w:rsidP="00206191">
      <w:pPr>
        <w:jc w:val="center"/>
        <w:rPr>
          <w:b/>
          <w:lang w:val="kk-KZ"/>
        </w:rPr>
      </w:pPr>
    </w:p>
    <w:tbl>
      <w:tblPr>
        <w:tblW w:w="10774" w:type="dxa"/>
        <w:tblLayout w:type="fixed"/>
        <w:tblLook w:val="0000" w:firstRow="0" w:lastRow="0" w:firstColumn="0" w:lastColumn="0" w:noHBand="0" w:noVBand="0"/>
      </w:tblPr>
      <w:tblGrid>
        <w:gridCol w:w="709"/>
        <w:gridCol w:w="3152"/>
        <w:gridCol w:w="1101"/>
        <w:gridCol w:w="3969"/>
        <w:gridCol w:w="1843"/>
      </w:tblGrid>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Оқушының аты-жөні</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Класы</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Конкурс немесе олимпиада атауы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Нәтижесі</w:t>
            </w:r>
          </w:p>
        </w:tc>
      </w:tr>
      <w:tr w:rsidR="00206191" w:rsidRPr="00206191" w:rsidTr="00206191">
        <w:tc>
          <w:tcPr>
            <w:tcW w:w="10774"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jc w:val="center"/>
              <w:rPr>
                <w:color w:val="000000"/>
                <w:sz w:val="24"/>
                <w:szCs w:val="24"/>
                <w:lang w:val="kk-KZ"/>
              </w:rPr>
            </w:pPr>
            <w:r w:rsidRPr="00206191">
              <w:rPr>
                <w:b/>
                <w:color w:val="000000"/>
                <w:sz w:val="24"/>
                <w:szCs w:val="24"/>
                <w:lang w:val="kk-KZ"/>
              </w:rPr>
              <w:t xml:space="preserve">Аудандық </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p w:rsidR="00206191" w:rsidRPr="00206191" w:rsidRDefault="00206191" w:rsidP="009949A0">
            <w:pPr>
              <w:jc w:val="center"/>
              <w:rPr>
                <w:color w:val="000000"/>
                <w:sz w:val="24"/>
                <w:szCs w:val="24"/>
                <w:lang w:val="kk-KZ"/>
              </w:rPr>
            </w:pPr>
            <w:r w:rsidRPr="00206191">
              <w:rPr>
                <w:color w:val="000000"/>
                <w:sz w:val="24"/>
                <w:szCs w:val="24"/>
                <w:lang w:val="kk-KZ"/>
              </w:rPr>
              <w:t>2</w:t>
            </w:r>
          </w:p>
          <w:p w:rsidR="00206191" w:rsidRPr="00206191" w:rsidRDefault="00206191" w:rsidP="009949A0">
            <w:pPr>
              <w:jc w:val="center"/>
              <w:rPr>
                <w:color w:val="000000"/>
                <w:sz w:val="24"/>
                <w:szCs w:val="24"/>
                <w:lang w:val="kk-KZ"/>
              </w:rPr>
            </w:pPr>
            <w:r w:rsidRPr="00206191">
              <w:rPr>
                <w:color w:val="000000"/>
                <w:sz w:val="24"/>
                <w:szCs w:val="24"/>
                <w:lang w:val="kk-KZ"/>
              </w:rPr>
              <w:t>3</w:t>
            </w:r>
          </w:p>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Ерғали Жанерке</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Нұржаубаев Бексұлтан</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Орынбасаров Ералы</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Динасилова Назым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«Кішкентай білгірлер»</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Алғыс хат</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Арстанова Александра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русскому языку и литературе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Лобода Кристина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русскому языку и литературе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Арстанова Александра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Лингвистическая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Пушняк Александра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Лингвистическая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Айжарыкова  Ариана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Лингвистическая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Коваленко Виталий</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республиканская олимпиада(районный уровень) математика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Сукач  Анна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 xml:space="preserve">Предметная республиканская </w:t>
            </w:r>
            <w:r w:rsidRPr="00206191">
              <w:rPr>
                <w:color w:val="000000"/>
                <w:sz w:val="24"/>
                <w:szCs w:val="24"/>
                <w:lang w:val="kk-KZ"/>
              </w:rPr>
              <w:lastRenderedPageBreak/>
              <w:t>олимпиада(районный уровень) математика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lastRenderedPageBreak/>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12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Волков Глеб</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rPr>
              <w:t>«К</w:t>
            </w:r>
            <w:r w:rsidRPr="00206191">
              <w:rPr>
                <w:color w:val="000000"/>
                <w:sz w:val="24"/>
                <w:szCs w:val="24"/>
                <w:lang w:val="kk-KZ"/>
              </w:rPr>
              <w:t>ішкентай білгілер»</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Аширбек Наима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«Кішкентай білгілер»</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Копычев Максим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«Кішкентай білгілер»</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Майлибаев Ерасыл</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«Кішкентай білгілер»</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Есетов Бекдаулет</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Районный этап лингвистической олимпиады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Бондаренко Виктория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Районный этап лингвистической олимпиады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Корименко Александр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Аудандық Абай, Шәкәрім оқуларының «Өлең сөздің патшасы, сөз сарасы»  атты Абай, Шәкәрім шығармаларын жатқа оқу</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Лобода Кристина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Оқушыларды ақындық пен шешендік өнерге баулитын «Ақберен»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Лобода Кристина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Қадыр оқуының Кейбір жырым дән ұшырып қырманда, Кейбір жырым бақташы боп жүр маңда» бағыты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Альжанова Жулдыз</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11</w:t>
            </w:r>
          </w:p>
          <w:p w:rsidR="00206191" w:rsidRPr="00206191" w:rsidRDefault="00206191" w:rsidP="009949A0">
            <w:pPr>
              <w:jc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истории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 xml:space="preserve"> </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Кубирбаева Амина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основам права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Стратинский Никита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bCs/>
                <w:sz w:val="24"/>
                <w:szCs w:val="24"/>
              </w:rPr>
              <w:t>Районная олимпиада по информатике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Волоснов Евгений</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bCs/>
                <w:sz w:val="24"/>
                <w:szCs w:val="24"/>
              </w:rPr>
              <w:t>Районная олимпиада по информатике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Утепбергенова Зарина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Предметная олимпиада по истории Казахстана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638"/>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Команда «Всезнайки»</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Районная олимпиада</w:t>
            </w:r>
            <w:r w:rsidRPr="00206191">
              <w:rPr>
                <w:bCs/>
                <w:sz w:val="24"/>
                <w:szCs w:val="24"/>
              </w:rPr>
              <w:t>«Маленькие всезнайки»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Есетов Бекдаулет</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пәндер бойынша олимпиада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Айжарыкова Ариана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пәндер бойынша олимпиада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Ситмагамбетов Тимур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пәндер бойынша олимпиада (құқық негіздері)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Залепятская Алина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пәндер бойынша олимпиада (құқық негіздері)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Талгат Жанерке</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пәндер бойынша олимпиада (құқық негіздері)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Самойленко Анжелика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пәндер бойынша олимпиада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Зауытбаева Айдана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пәндер бойынша олимпиада (Қазақстан тарихы)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Дубина Валентина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color w:val="000000"/>
                <w:sz w:val="24"/>
                <w:szCs w:val="24"/>
                <w:lang w:val="kk-KZ"/>
              </w:rPr>
              <w:t>Предметная олимпиада по русскому языку и литературе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Дерксен Максим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sz w:val="24"/>
                <w:szCs w:val="24"/>
                <w:lang w:val="kk-KZ"/>
              </w:rPr>
              <w:t>Жалпы пәндер бойынша олимпиада (ағылшын тілі)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Зауытбаева Айдана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 xml:space="preserve">Республикалық Қадыр оқуларының </w:t>
            </w:r>
            <w:r w:rsidRPr="00206191">
              <w:rPr>
                <w:sz w:val="24"/>
                <w:szCs w:val="24"/>
                <w:lang w:val="kk-KZ"/>
              </w:rPr>
              <w:lastRenderedPageBreak/>
              <w:t>аудандық кезеңі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lastRenderedPageBreak/>
              <w:t>ІІ орын</w:t>
            </w:r>
          </w:p>
        </w:tc>
      </w:tr>
      <w:tr w:rsidR="00206191" w:rsidRPr="00206191" w:rsidTr="00206191">
        <w:tc>
          <w:tcPr>
            <w:tcW w:w="10774" w:type="dxa"/>
            <w:gridSpan w:val="5"/>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206191" w:rsidRPr="00206191" w:rsidRDefault="00206191" w:rsidP="009949A0">
            <w:pPr>
              <w:jc w:val="center"/>
              <w:rPr>
                <w:b/>
                <w:color w:val="000000"/>
                <w:sz w:val="24"/>
                <w:szCs w:val="24"/>
                <w:lang w:val="kk-KZ"/>
              </w:rPr>
            </w:pPr>
            <w:r w:rsidRPr="00206191">
              <w:rPr>
                <w:b/>
                <w:color w:val="000000"/>
                <w:sz w:val="24"/>
                <w:szCs w:val="24"/>
              </w:rPr>
              <w:lastRenderedPageBreak/>
              <w:t>Облысты</w:t>
            </w:r>
            <w:r w:rsidRPr="00206191">
              <w:rPr>
                <w:b/>
                <w:color w:val="000000"/>
                <w:sz w:val="24"/>
                <w:szCs w:val="24"/>
                <w:lang w:val="kk-KZ"/>
              </w:rPr>
              <w:t>қ</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Залепятский Михаил</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0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«Ұлы жеңіске тарту» областной дистанционный конкурс выразительного чтения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Глухов Арсений</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0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«Ұлы жеңіске тарту» областной дистанционный конкурс выразительного чтения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Мақтау қағазы</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Лесников Константин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0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«Ұлы жеңіске тарту» областной дистанционный конкурс выразительного чтения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Мақтау қағазы</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Бокша Денис</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Қазақ тілі пәнінен облыстық кіші олимпиадасы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Альжанова Жулдыз</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«Актобе-Дарын»</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По основам права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Кантуринова Назерке</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Областная дистанционная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Утепбергенова Зарина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Конкурс проектов « Мое село Мартук –лучшее село Земли».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Алдамжарова Гулбану</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«Қобыланды батыр» жырын жатқа айтудан «Qazaq Epos» республикалық ағарту жобасы «Тұлпар мініп, ту алған!» байқауында белсенді қатысқаны үшін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Диплом</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Алдамжарова Гулбану</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Уакыт пен кеңiстiкке бағынбай, әлемдiк деңгейде жұлдызы биiк турган қазақтың ұлы ақыны Абай Кұнанбаевтың мерейтойына арналған облыстык «Абай-дана, Абай-дара» керкемсөз оқу байкауы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Диплом</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sz w:val="24"/>
                <w:szCs w:val="24"/>
                <w:lang w:val="kk-KZ"/>
              </w:rPr>
              <w:t>Алдамжарова Гулбану</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en-US"/>
              </w:rPr>
            </w:pPr>
            <w:r w:rsidRPr="00206191">
              <w:rPr>
                <w:sz w:val="24"/>
                <w:szCs w:val="24"/>
                <w:lang w:val="en-US"/>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sz w:val="24"/>
                <w:szCs w:val="24"/>
                <w:lang w:val="kk-KZ"/>
              </w:rPr>
              <w:t>Республикалык Қадыр оқуларының облыстық кезеңіне катысып, ақыннын мұраларына деген сүйіспеншілігін жоғары дережеде керсете білгені үшін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z w:val="24"/>
                <w:szCs w:val="24"/>
                <w:lang w:val="kk-KZ"/>
              </w:rPr>
            </w:pPr>
            <w:r w:rsidRPr="00206191">
              <w:rPr>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sz w:val="24"/>
                <w:szCs w:val="24"/>
                <w:lang w:val="kk-KZ"/>
              </w:rPr>
              <w:t>Аргатюк Ариадна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rPr>
            </w:pPr>
            <w:r w:rsidRPr="00206191">
              <w:rPr>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sz w:val="24"/>
                <w:szCs w:val="24"/>
                <w:lang w:val="kk-KZ"/>
              </w:rPr>
              <w:t>Мәртөк ауданындағы «Дарын» күндері аясында Қазақтың ұлы ақын-философы Абай Құнанбаевтың 175 жылдығына арналған өзге ұлт өкілдері арасында өткізілетін «Абай – дана, Абай – дара» шығармашылық байқауына қатысып, ақынның мұраларына деген сүйіспеншілігін жоғары дәрежеде көрсете білгені үшін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z w:val="24"/>
                <w:szCs w:val="24"/>
                <w:lang w:val="kk-KZ"/>
              </w:rPr>
            </w:pPr>
            <w:r w:rsidRPr="00206191">
              <w:rPr>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Команда «Всезнайки»</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bCs/>
                <w:sz w:val="24"/>
                <w:szCs w:val="24"/>
              </w:rPr>
              <w:t>Областная олимпиада «Маленькие всезнайки»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Гран-при</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Аширбек Наима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bCs/>
                <w:sz w:val="24"/>
                <w:szCs w:val="24"/>
              </w:rPr>
              <w:t>Областная олимпиада «Маленькие всезнайки»Предмет «Русский язык»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Волков Глеб</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bCs/>
                <w:sz w:val="24"/>
                <w:szCs w:val="24"/>
              </w:rPr>
              <w:t>Областная олимпиада «Маленькие всезнайки»Предмет «Русский язык»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lastRenderedPageBreak/>
              <w:t>15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Лойк Максим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bCs/>
                <w:sz w:val="24"/>
                <w:szCs w:val="24"/>
              </w:rPr>
              <w:t>Областная олимпиада «Маленькие всезнайки»Предмет «Русский язык»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Самойленко Анжелика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bCs/>
                <w:sz w:val="24"/>
                <w:szCs w:val="24"/>
                <w:lang w:val="kk-KZ"/>
              </w:rPr>
            </w:pPr>
            <w:r w:rsidRPr="00206191">
              <w:rPr>
                <w:bCs/>
                <w:sz w:val="24"/>
                <w:szCs w:val="24"/>
                <w:lang w:val="kk-KZ"/>
              </w:rPr>
              <w:t>Биолоигя пәнінен облыстық кезең</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Рыженкова Эвелина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КИО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Черненко Анастасия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КИО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Романченко Анастасия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КИО (биология)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Ерманова Аружан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Физика-математика пәні бойынша «Дарын» олимпиадасы (Дарын күндері аясында)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Зауытбаева Айдана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Физика-математика пәні бойынша «Дарын» олимпиадасы (Дарын күндері аясында)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Утегенова Аружан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Физика-математика пәні бойынша «Дарын» олимпиадасы (Дарын күндері аясында)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Коваленко Дмитрий</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Физика-математика пәні бойынша «Дарын» олимпиадасы (Дарын күндері аясында)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10774"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contextualSpacing/>
              <w:jc w:val="center"/>
              <w:rPr>
                <w:b/>
                <w:color w:val="000000"/>
                <w:sz w:val="24"/>
                <w:szCs w:val="24"/>
                <w:lang w:val="kk-KZ"/>
              </w:rPr>
            </w:pPr>
            <w:r w:rsidRPr="00206191">
              <w:rPr>
                <w:b/>
                <w:color w:val="000000"/>
                <w:sz w:val="24"/>
                <w:szCs w:val="24"/>
                <w:lang w:val="kk-KZ"/>
              </w:rPr>
              <w:t>Республикалық</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Динасилова Назым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Tio.kz</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Ералы Орынбасаров</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Tio.kz</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rPr>
              <w:t>Лобода К</w:t>
            </w:r>
            <w:r w:rsidRPr="00206191">
              <w:rPr>
                <w:sz w:val="24"/>
                <w:szCs w:val="24"/>
                <w:lang w:val="kk-KZ"/>
              </w:rPr>
              <w:t>ристина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Конкурс сочинений «Письмо неизвестному солдату»</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Утепбергенова З</w:t>
            </w:r>
            <w:r w:rsidRPr="00206191">
              <w:rPr>
                <w:color w:val="000000"/>
                <w:sz w:val="24"/>
                <w:szCs w:val="24"/>
                <w:lang w:val="kk-KZ"/>
              </w:rPr>
              <w:t>арина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Интеллектуальный конкурс «Акбота»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lang w:val="kk-KZ"/>
              </w:rPr>
            </w:pPr>
            <w:r w:rsidRPr="00206191">
              <w:rPr>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Коваленко В</w:t>
            </w:r>
            <w:r w:rsidRPr="00206191">
              <w:rPr>
                <w:color w:val="000000"/>
                <w:sz w:val="24"/>
                <w:szCs w:val="24"/>
                <w:lang w:val="kk-KZ"/>
              </w:rPr>
              <w:t>италий</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rPr>
              <w:t>Интеллектуальный конкурс «Акбота»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lang w:val="kk-KZ"/>
              </w:rPr>
            </w:pPr>
            <w:r w:rsidRPr="00206191">
              <w:rPr>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Удод Н</w:t>
            </w:r>
            <w:r w:rsidRPr="00206191">
              <w:rPr>
                <w:color w:val="000000"/>
                <w:sz w:val="24"/>
                <w:szCs w:val="24"/>
                <w:lang w:val="kk-KZ"/>
              </w:rPr>
              <w:t>икита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rPr>
              <w:t>Интеллектуальный конкурс «Акбота»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lang w:val="kk-KZ"/>
              </w:rPr>
            </w:pPr>
            <w:r w:rsidRPr="00206191">
              <w:rPr>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Лобода К</w:t>
            </w:r>
            <w:r w:rsidRPr="00206191">
              <w:rPr>
                <w:color w:val="000000"/>
                <w:sz w:val="24"/>
                <w:szCs w:val="24"/>
                <w:lang w:val="kk-KZ"/>
              </w:rPr>
              <w:t>ристина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rPr>
              <w:t>Интеллектуальный конкурс «Акбота»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pPr>
            <w:r w:rsidRPr="00206191">
              <w:rPr>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Лобода А</w:t>
            </w:r>
            <w:r w:rsidRPr="00206191">
              <w:rPr>
                <w:color w:val="000000"/>
                <w:sz w:val="24"/>
                <w:szCs w:val="24"/>
                <w:lang w:val="kk-KZ"/>
              </w:rPr>
              <w:t>рина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rPr>
              <w:t>Интеллектуальный конкурс «Акбота»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lang w:val="kk-KZ"/>
              </w:rPr>
            </w:pPr>
            <w:r w:rsidRPr="00206191">
              <w:rPr>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Сукач А</w:t>
            </w:r>
            <w:r w:rsidRPr="00206191">
              <w:rPr>
                <w:color w:val="000000"/>
                <w:sz w:val="24"/>
                <w:szCs w:val="24"/>
                <w:lang w:val="kk-KZ"/>
              </w:rPr>
              <w:t>нна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rPr>
              <w:t>Интеллектуальный конкурс «Акбота»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lang w:val="kk-KZ"/>
              </w:rPr>
            </w:pPr>
            <w:r w:rsidRPr="00206191">
              <w:rPr>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Самойленко А</w:t>
            </w:r>
            <w:r w:rsidRPr="00206191">
              <w:rPr>
                <w:color w:val="000000"/>
                <w:sz w:val="24"/>
                <w:szCs w:val="24"/>
                <w:lang w:val="kk-KZ"/>
              </w:rPr>
              <w:t>нжелика</w:t>
            </w:r>
            <w:r w:rsidRPr="00206191">
              <w:rPr>
                <w:color w:val="000000"/>
                <w:sz w:val="24"/>
                <w:szCs w:val="24"/>
              </w:rPr>
              <w:t>.</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rPr>
              <w:t>Интеллектуальный конкурс «Акбота»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lang w:val="kk-KZ"/>
              </w:rPr>
            </w:pPr>
            <w:r w:rsidRPr="00206191">
              <w:rPr>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Пушняк А</w:t>
            </w:r>
            <w:r w:rsidRPr="00206191">
              <w:rPr>
                <w:color w:val="000000"/>
                <w:sz w:val="24"/>
                <w:szCs w:val="24"/>
                <w:lang w:val="kk-KZ"/>
              </w:rPr>
              <w:t>лександра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rPr>
              <w:t>Интеллектуальный конкурс «Акбота»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lang w:val="kk-KZ"/>
              </w:rPr>
            </w:pPr>
            <w:r w:rsidRPr="00206191">
              <w:rPr>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Арстанова Александра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 xml:space="preserve">«Мен-математика </w:t>
            </w:r>
            <w:r w:rsidRPr="00206191">
              <w:rPr>
                <w:color w:val="000000"/>
                <w:sz w:val="24"/>
                <w:szCs w:val="24"/>
                <w:lang w:val="kk-KZ"/>
              </w:rPr>
              <w:t>жұлдызымын</w:t>
            </w:r>
            <w:r w:rsidRPr="00206191">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Самойленко Анжелика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 xml:space="preserve">«Мен-математика </w:t>
            </w:r>
            <w:r w:rsidRPr="00206191">
              <w:rPr>
                <w:color w:val="000000"/>
                <w:sz w:val="24"/>
                <w:szCs w:val="24"/>
                <w:lang w:val="kk-KZ"/>
              </w:rPr>
              <w:t>жұлдызымын</w:t>
            </w:r>
            <w:r w:rsidRPr="00206191">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Сукач Анна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 xml:space="preserve">«Мен-математика </w:t>
            </w:r>
            <w:r w:rsidRPr="00206191">
              <w:rPr>
                <w:color w:val="000000"/>
                <w:sz w:val="24"/>
                <w:szCs w:val="24"/>
                <w:lang w:val="kk-KZ"/>
              </w:rPr>
              <w:t>жұлдызымын</w:t>
            </w:r>
            <w:r w:rsidRPr="00206191">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Коваленко Виталий</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 xml:space="preserve">«Мен-математика </w:t>
            </w:r>
            <w:r w:rsidRPr="00206191">
              <w:rPr>
                <w:color w:val="000000"/>
                <w:sz w:val="24"/>
                <w:szCs w:val="24"/>
                <w:lang w:val="kk-KZ"/>
              </w:rPr>
              <w:t>жұлдызымын</w:t>
            </w:r>
            <w:r w:rsidRPr="00206191">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Утепбергенова Зарина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 xml:space="preserve">«Мен-математика </w:t>
            </w:r>
            <w:r w:rsidRPr="00206191">
              <w:rPr>
                <w:color w:val="000000"/>
                <w:sz w:val="24"/>
                <w:szCs w:val="24"/>
                <w:lang w:val="kk-KZ"/>
              </w:rPr>
              <w:t>жұлдызымын</w:t>
            </w:r>
            <w:r w:rsidRPr="00206191">
              <w:rPr>
                <w:color w:val="000000"/>
                <w:sz w:val="24"/>
                <w:szCs w:val="24"/>
              </w:rPr>
              <w:t>!»олимпиада по логике-математики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Камалов Мирлан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w:t>
            </w:r>
            <w:r w:rsidRPr="00206191">
              <w:rPr>
                <w:color w:val="000000"/>
                <w:sz w:val="24"/>
                <w:szCs w:val="24"/>
                <w:lang w:val="kk-KZ"/>
              </w:rPr>
              <w:t>Ақ бота</w:t>
            </w:r>
            <w:r w:rsidRPr="00206191">
              <w:rPr>
                <w:color w:val="000000"/>
                <w:sz w:val="24"/>
                <w:szCs w:val="24"/>
              </w:rPr>
              <w:t>» интеллектуальный марафон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Шеленберг Эмилия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w:t>
            </w:r>
            <w:r w:rsidRPr="00206191">
              <w:rPr>
                <w:color w:val="000000"/>
                <w:sz w:val="24"/>
                <w:szCs w:val="24"/>
                <w:lang w:val="kk-KZ"/>
              </w:rPr>
              <w:t>Ақ бота</w:t>
            </w:r>
            <w:r w:rsidRPr="00206191">
              <w:rPr>
                <w:color w:val="000000"/>
                <w:sz w:val="24"/>
                <w:szCs w:val="24"/>
              </w:rPr>
              <w:t>» интеллектуальный марафон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Нуреева Камила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«Ұлы дала баласы</w:t>
            </w:r>
            <w:r w:rsidRPr="00206191">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20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Нуреева Камила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«Ұлы дала баласы»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Н</w:t>
            </w:r>
            <w:r w:rsidRPr="00206191">
              <w:rPr>
                <w:color w:val="000000"/>
                <w:sz w:val="24"/>
                <w:szCs w:val="24"/>
                <w:lang w:val="kk-KZ"/>
              </w:rPr>
              <w:t>ұрсұлтанова Тоқтагүл</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НИО д</w:t>
            </w:r>
            <w:r w:rsidRPr="00206191">
              <w:rPr>
                <w:color w:val="000000"/>
                <w:sz w:val="24"/>
                <w:szCs w:val="24"/>
                <w:lang w:val="kk-KZ"/>
              </w:rPr>
              <w:t>әстүрлі интернет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Нигметова Айзере</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ТИО.кз  математика пәнінен ұйымдастырылған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Нигметова Айзере</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1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ТИО.кз  әдебиеттік оқу пәнінен ұйымдастырылған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Мұратқызы Нұрниса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1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ТИО.кз  математика пәнінен ұйымдастырылған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Ганиева Адина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1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ТИО.кз  математика пәнінен ұйымдастырылған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Нигметова Айзере</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«Мен –математика жұлдызымын!»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Зинелғабыл Кәмиля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«Мен –математика жұлдызымын!»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Жумагалиева Камила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«Мен –математика жұлдызымын!»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Скороходова Дарья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6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Ниязова Альбина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6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Плис Алина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Иванов Егор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Белашова Эвелина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8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Саин Алдияр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rPr>
              <w:t>«</w:t>
            </w:r>
            <w:r w:rsidRPr="00206191">
              <w:rPr>
                <w:color w:val="000000"/>
                <w:lang w:val="kk-KZ"/>
              </w:rPr>
              <w:t>Мен –математика жұлдызымын</w:t>
            </w:r>
            <w:r w:rsidRPr="00206191">
              <w:rPr>
                <w:color w:val="000000"/>
              </w:rPr>
              <w:t>»</w:t>
            </w:r>
          </w:p>
          <w:p w:rsidR="00206191" w:rsidRPr="00206191" w:rsidRDefault="00206191" w:rsidP="009949A0">
            <w:pPr>
              <w:pStyle w:val="af"/>
              <w:jc w:val="center"/>
              <w:rPr>
                <w:color w:val="000000"/>
                <w:lang w:val="kk-KZ"/>
              </w:rPr>
            </w:pPr>
            <w:r w:rsidRPr="00206191">
              <w:rPr>
                <w:color w:val="000000"/>
                <w:lang w:val="kk-KZ"/>
              </w:rPr>
              <w:t>Республикалық логика- математикалық байқауының жүлдегері»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Калиев Дияр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rPr>
              <w:t>«</w:t>
            </w:r>
            <w:r w:rsidRPr="00206191">
              <w:rPr>
                <w:color w:val="000000"/>
                <w:lang w:val="kk-KZ"/>
              </w:rPr>
              <w:t>Мен –математика жұлдызымын</w:t>
            </w:r>
            <w:r w:rsidRPr="00206191">
              <w:rPr>
                <w:color w:val="000000"/>
              </w:rPr>
              <w:t>»</w:t>
            </w:r>
          </w:p>
          <w:p w:rsidR="00206191" w:rsidRPr="00206191" w:rsidRDefault="00206191" w:rsidP="009949A0">
            <w:pPr>
              <w:pStyle w:val="af"/>
              <w:jc w:val="center"/>
              <w:rPr>
                <w:color w:val="000000"/>
              </w:rPr>
            </w:pPr>
            <w:r w:rsidRPr="00206191">
              <w:rPr>
                <w:color w:val="000000"/>
                <w:lang w:val="kk-KZ"/>
              </w:rPr>
              <w:t>Республикалық логика- математикалық байқауының жүлдегері»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Утепбергенова Диана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rPr>
              <w:t>«</w:t>
            </w:r>
            <w:r w:rsidRPr="00206191">
              <w:rPr>
                <w:color w:val="000000"/>
                <w:lang w:val="kk-KZ"/>
              </w:rPr>
              <w:t>Мен –математика жұлдызымын</w:t>
            </w:r>
            <w:r w:rsidRPr="00206191">
              <w:rPr>
                <w:color w:val="000000"/>
              </w:rPr>
              <w:t>»</w:t>
            </w:r>
          </w:p>
          <w:p w:rsidR="00206191" w:rsidRPr="00206191" w:rsidRDefault="00206191" w:rsidP="009949A0">
            <w:pPr>
              <w:pStyle w:val="af"/>
              <w:jc w:val="center"/>
              <w:rPr>
                <w:color w:val="000000"/>
              </w:rPr>
            </w:pPr>
            <w:r w:rsidRPr="00206191">
              <w:rPr>
                <w:color w:val="000000"/>
                <w:lang w:val="kk-KZ"/>
              </w:rPr>
              <w:t>Республикалық логика- математикалық байқауының жүлдегері»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Бергенбай Алихан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rPr>
              <w:t>«</w:t>
            </w:r>
            <w:r w:rsidRPr="00206191">
              <w:rPr>
                <w:color w:val="000000"/>
                <w:lang w:val="kk-KZ"/>
              </w:rPr>
              <w:t>Мен –математика жұлдызымын</w:t>
            </w:r>
            <w:r w:rsidRPr="00206191">
              <w:rPr>
                <w:color w:val="000000"/>
              </w:rPr>
              <w:t>»</w:t>
            </w:r>
          </w:p>
          <w:p w:rsidR="00206191" w:rsidRPr="00206191" w:rsidRDefault="00206191" w:rsidP="009949A0">
            <w:pPr>
              <w:pStyle w:val="af"/>
              <w:jc w:val="center"/>
              <w:rPr>
                <w:color w:val="000000"/>
              </w:rPr>
            </w:pPr>
            <w:r w:rsidRPr="00206191">
              <w:rPr>
                <w:color w:val="000000"/>
                <w:lang w:val="kk-KZ"/>
              </w:rPr>
              <w:t>Республикалық логика- математикалық байқауының жүлдегері»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Абдылкаир Абылай</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rPr>
              <w:t>«</w:t>
            </w:r>
            <w:r w:rsidRPr="00206191">
              <w:rPr>
                <w:color w:val="000000"/>
                <w:lang w:val="kk-KZ"/>
              </w:rPr>
              <w:t>Мен –математика жұлдызымын</w:t>
            </w:r>
            <w:r w:rsidRPr="00206191">
              <w:rPr>
                <w:color w:val="000000"/>
              </w:rPr>
              <w:t>»</w:t>
            </w:r>
          </w:p>
          <w:p w:rsidR="00206191" w:rsidRPr="00206191" w:rsidRDefault="00206191" w:rsidP="009949A0">
            <w:pPr>
              <w:pStyle w:val="af"/>
              <w:jc w:val="center"/>
              <w:rPr>
                <w:color w:val="000000"/>
              </w:rPr>
            </w:pPr>
            <w:r w:rsidRPr="00206191">
              <w:rPr>
                <w:color w:val="000000"/>
                <w:lang w:val="kk-KZ"/>
              </w:rPr>
              <w:t>Республикалық логика- математикалық байқауының жүлдегері»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Небылица Софья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rPr>
              <w:t>«</w:t>
            </w:r>
            <w:r w:rsidRPr="00206191">
              <w:rPr>
                <w:color w:val="000000"/>
                <w:lang w:val="kk-KZ"/>
              </w:rPr>
              <w:t>Мен –математика жұлдызымын</w:t>
            </w:r>
            <w:r w:rsidRPr="00206191">
              <w:rPr>
                <w:color w:val="000000"/>
              </w:rPr>
              <w:t>»</w:t>
            </w:r>
          </w:p>
          <w:p w:rsidR="00206191" w:rsidRPr="00206191" w:rsidRDefault="00206191" w:rsidP="009949A0">
            <w:pPr>
              <w:pStyle w:val="af"/>
              <w:jc w:val="center"/>
              <w:rPr>
                <w:color w:val="000000"/>
              </w:rPr>
            </w:pPr>
            <w:r w:rsidRPr="00206191">
              <w:rPr>
                <w:color w:val="000000"/>
                <w:lang w:val="kk-KZ"/>
              </w:rPr>
              <w:t>Республикалық логика- математикалық байқауының жүлдегері»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Муканова Сабина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rPr>
              <w:t>«</w:t>
            </w:r>
            <w:r w:rsidRPr="00206191">
              <w:rPr>
                <w:color w:val="000000"/>
                <w:lang w:val="kk-KZ"/>
              </w:rPr>
              <w:t>Мен –математика жұлдызымын</w:t>
            </w:r>
            <w:r w:rsidRPr="00206191">
              <w:rPr>
                <w:color w:val="000000"/>
              </w:rPr>
              <w:t>»</w:t>
            </w:r>
          </w:p>
          <w:p w:rsidR="00206191" w:rsidRPr="00206191" w:rsidRDefault="00206191" w:rsidP="009949A0">
            <w:pPr>
              <w:pStyle w:val="af"/>
              <w:jc w:val="center"/>
              <w:rPr>
                <w:color w:val="000000"/>
              </w:rPr>
            </w:pPr>
            <w:r w:rsidRPr="00206191">
              <w:rPr>
                <w:color w:val="000000"/>
                <w:lang w:val="kk-KZ"/>
              </w:rPr>
              <w:t>Республикалық логика- математикалық байқауының жүлдегері»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41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Котова Камила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rPr>
              <w:t>«</w:t>
            </w:r>
            <w:r w:rsidRPr="00206191">
              <w:rPr>
                <w:color w:val="000000"/>
                <w:lang w:val="kk-KZ"/>
              </w:rPr>
              <w:t>Мен –математика жұлдызымын</w:t>
            </w:r>
            <w:r w:rsidRPr="00206191">
              <w:rPr>
                <w:color w:val="000000"/>
              </w:rPr>
              <w:t>»</w:t>
            </w:r>
          </w:p>
          <w:p w:rsidR="00206191" w:rsidRPr="00206191" w:rsidRDefault="00206191" w:rsidP="009949A0">
            <w:pPr>
              <w:pStyle w:val="af"/>
              <w:jc w:val="center"/>
              <w:rPr>
                <w:color w:val="000000"/>
              </w:rPr>
            </w:pPr>
            <w:r w:rsidRPr="00206191">
              <w:rPr>
                <w:color w:val="000000"/>
                <w:lang w:val="kk-KZ"/>
              </w:rPr>
              <w:t>Республикалық логика- математикалық байқауының жүлдегері»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Аксултан Бекарыс</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«Жас ғалым»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Аксултан Бекарыс</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«Жас ғалым»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 xml:space="preserve"> 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Лобода Виолетта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Республиканский логико-математический конкурс «Я-звезда математики!»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Аширбек Наима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Республиканский логико-математический конкурс «Я-звезда математики!»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Калимулина Руфина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Республиканский логико-математический конкурс «Я-звезда математики!»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Камалов Мирлан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Республиканский логико-математический конкурс «Я-звезда математики!»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Мешетов Радмир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Республиканский логико-математический конкурс «Я-звезда математики!»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Майлибаев Ерасыл</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Республиканский логико-математический конкурс «Я-звезда математики!»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Копычев Максим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rFonts w:eastAsia="Calibri"/>
                <w:sz w:val="24"/>
                <w:szCs w:val="24"/>
              </w:rPr>
              <w:t>Республиканский интеллектуальный конкурс «А</w:t>
            </w:r>
            <w:r w:rsidRPr="00206191">
              <w:rPr>
                <w:rFonts w:eastAsia="Calibri"/>
                <w:sz w:val="24"/>
                <w:szCs w:val="24"/>
                <w:lang w:val="kk-KZ"/>
              </w:rPr>
              <w:t xml:space="preserve">қ </w:t>
            </w:r>
            <w:r w:rsidRPr="00206191">
              <w:rPr>
                <w:rFonts w:eastAsia="Calibri"/>
                <w:sz w:val="24"/>
                <w:szCs w:val="24"/>
              </w:rPr>
              <w:t>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Мешетов Радмир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rFonts w:eastAsia="Calibri"/>
                <w:sz w:val="24"/>
                <w:szCs w:val="24"/>
              </w:rPr>
              <w:t>Республиканский интеллектуальный конкурс «А</w:t>
            </w:r>
            <w:r w:rsidRPr="00206191">
              <w:rPr>
                <w:rFonts w:eastAsia="Calibri"/>
                <w:sz w:val="24"/>
                <w:szCs w:val="24"/>
                <w:lang w:val="kk-KZ"/>
              </w:rPr>
              <w:t xml:space="preserve">қ </w:t>
            </w:r>
            <w:r w:rsidRPr="00206191">
              <w:rPr>
                <w:rFonts w:eastAsia="Calibri"/>
                <w:sz w:val="24"/>
                <w:szCs w:val="24"/>
              </w:rPr>
              <w:t>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Майлибаев Ерасыл</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rFonts w:eastAsia="Calibri"/>
                <w:sz w:val="24"/>
                <w:szCs w:val="24"/>
              </w:rPr>
              <w:t>Республиканский интеллектуальный конкурс «А</w:t>
            </w:r>
            <w:r w:rsidRPr="00206191">
              <w:rPr>
                <w:rFonts w:eastAsia="Calibri"/>
                <w:sz w:val="24"/>
                <w:szCs w:val="24"/>
                <w:lang w:val="kk-KZ"/>
              </w:rPr>
              <w:t xml:space="preserve">қ </w:t>
            </w:r>
            <w:r w:rsidRPr="00206191">
              <w:rPr>
                <w:rFonts w:eastAsia="Calibri"/>
                <w:sz w:val="24"/>
                <w:szCs w:val="24"/>
              </w:rPr>
              <w:t>бота»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Аширбек Наима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rFonts w:eastAsia="Calibri"/>
                <w:sz w:val="24"/>
                <w:szCs w:val="24"/>
              </w:rPr>
            </w:pPr>
            <w:r w:rsidRPr="00206191">
              <w:rPr>
                <w:rFonts w:eastAsia="Calibri"/>
                <w:sz w:val="24"/>
                <w:szCs w:val="24"/>
              </w:rPr>
              <w:t>Республиканский конкурс выразительного чтения «Осенние чтения»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Марданова Алина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rFonts w:eastAsia="Calibri"/>
                <w:sz w:val="24"/>
                <w:szCs w:val="24"/>
              </w:rPr>
            </w:pPr>
            <w:r w:rsidRPr="00206191">
              <w:rPr>
                <w:rFonts w:eastAsia="Calibri"/>
                <w:sz w:val="24"/>
                <w:szCs w:val="24"/>
              </w:rPr>
              <w:t>Республиканский конкурс выразительного чтения «Осенние чтения»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Копычев Максим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rFonts w:eastAsia="Calibri"/>
                <w:sz w:val="24"/>
                <w:szCs w:val="24"/>
              </w:rPr>
            </w:pPr>
            <w:r w:rsidRPr="00206191">
              <w:rPr>
                <w:rFonts w:eastAsia="Calibri"/>
                <w:sz w:val="24"/>
                <w:szCs w:val="24"/>
              </w:rPr>
              <w:t>Республиканский конкурс выразительного чтения «Осенние чтения»</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Абилханов Бағдат</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 xml:space="preserve">«Кенгуру </w:t>
            </w:r>
            <w:r w:rsidRPr="00206191">
              <w:rPr>
                <w:color w:val="000000"/>
                <w:sz w:val="24"/>
                <w:szCs w:val="24"/>
              </w:rPr>
              <w:t>–</w:t>
            </w:r>
            <w:r w:rsidRPr="00206191">
              <w:rPr>
                <w:color w:val="000000"/>
                <w:sz w:val="24"/>
                <w:szCs w:val="24"/>
                <w:lang w:val="kk-KZ"/>
              </w:rPr>
              <w:t>математика барлығы үшін»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Құрбаниязова Айдана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 xml:space="preserve">«Кенгуру </w:t>
            </w:r>
            <w:r w:rsidRPr="00206191">
              <w:rPr>
                <w:color w:val="000000"/>
                <w:sz w:val="24"/>
                <w:szCs w:val="24"/>
              </w:rPr>
              <w:t>–</w:t>
            </w:r>
            <w:r w:rsidRPr="00206191">
              <w:rPr>
                <w:color w:val="000000"/>
                <w:sz w:val="24"/>
                <w:szCs w:val="24"/>
                <w:lang w:val="kk-KZ"/>
              </w:rPr>
              <w:t>математика барлығы үшін»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Жұбантаева Айкөркем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 xml:space="preserve">«Кенгуру </w:t>
            </w:r>
            <w:r w:rsidRPr="00206191">
              <w:rPr>
                <w:color w:val="000000"/>
                <w:sz w:val="24"/>
                <w:szCs w:val="24"/>
              </w:rPr>
              <w:t>–</w:t>
            </w:r>
            <w:r w:rsidRPr="00206191">
              <w:rPr>
                <w:color w:val="000000"/>
                <w:sz w:val="24"/>
                <w:szCs w:val="24"/>
                <w:lang w:val="kk-KZ"/>
              </w:rPr>
              <w:t>математика барлығы үшін»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Ражапова Айда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 xml:space="preserve">«Кенгуру </w:t>
            </w:r>
            <w:r w:rsidRPr="00206191">
              <w:rPr>
                <w:color w:val="000000"/>
                <w:sz w:val="24"/>
                <w:szCs w:val="24"/>
              </w:rPr>
              <w:t>–</w:t>
            </w:r>
            <w:r w:rsidRPr="00206191">
              <w:rPr>
                <w:color w:val="000000"/>
                <w:sz w:val="24"/>
                <w:szCs w:val="24"/>
                <w:lang w:val="kk-KZ"/>
              </w:rPr>
              <w:t>математика барлығы үшін»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Құрбаниязова Айдана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spacing w:val="2"/>
                <w:sz w:val="24"/>
                <w:szCs w:val="24"/>
                <w:shd w:val="clear" w:color="auto" w:fill="FFFFFF"/>
              </w:rPr>
              <w:t>Балбұлақ Республикалық сайтының 1-11 сынып оқушылары арасында өткен пәндік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61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Ражапова Айда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Балбұлақ Республикалық сайтының 1-11 сынып оқушылары арасында өткен пәндік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Нұрлан Бекжан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spacing w:val="2"/>
                <w:sz w:val="24"/>
                <w:szCs w:val="24"/>
                <w:shd w:val="clear" w:color="auto" w:fill="FFFFFF"/>
              </w:rPr>
              <w:t>Балбұлақ Республикалық сайтының 1-11 сынып оқушылары арасында өткен пәндік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Надыр Гауһар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Балбұлақ Республикалық сайтының 1-11 сынып оқушылары арасында өткен пәндік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Абилханов Бағдат</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Балбұлақ Республикалық сайтының 1-11 сынып оқушылары арасында өткен пәндік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Табанов Тамирлан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Балбұлақ Республикалық сайтының 1-11 сынып оқушылары арасында өткен пәндік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Ерғазиев Ақарыс</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Балбұлақ Республикалық сайтының 1-11 сынып оқушылары арасында өткен пәндік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Ерғазиев Бейбарыс</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Балбұлақ Республикалық сайтының 1-11 сынып оқушылары арасында өткен пәндік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Жұбантаева Айкөркем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Балбұлақ Республикалық сайтының 1-11 сынып оқушылары арасында өткен пәндік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Ражапова Айда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Балбұлақ Республикалық сайтының 1-11 сынып оқушылары арасында өткен пәндік олимпиада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Лабақбай Сырым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«Ұлы дала баласы»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en-US"/>
              </w:rPr>
              <w:t>I</w:t>
            </w:r>
            <w:r w:rsidRPr="00206191">
              <w:rPr>
                <w:color w:val="000000"/>
                <w:sz w:val="24"/>
                <w:szCs w:val="24"/>
                <w:lang w:val="kk-KZ"/>
              </w:rPr>
              <w:t xml:space="preserve">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Лабақбай Сырым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lang w:val="kk-KZ"/>
              </w:rPr>
              <w:t>2 «А»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Қазақ тілі олимпиада</w:t>
            </w:r>
            <w:r w:rsidRPr="00206191">
              <w:rPr>
                <w:color w:val="000000"/>
                <w:sz w:val="24"/>
                <w:szCs w:val="24"/>
                <w:lang w:val="en-US"/>
              </w:rPr>
              <w:t xml:space="preserve"> </w:t>
            </w:r>
            <w:r w:rsidRPr="00206191">
              <w:rPr>
                <w:color w:val="000000"/>
                <w:sz w:val="24"/>
                <w:szCs w:val="24"/>
                <w:lang w:val="kk-KZ"/>
              </w:rPr>
              <w:t>онлайн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en-US"/>
              </w:rPr>
              <w:t>III</w:t>
            </w:r>
            <w:r w:rsidRPr="00206191">
              <w:rPr>
                <w:color w:val="000000"/>
                <w:sz w:val="24"/>
                <w:szCs w:val="24"/>
                <w:lang w:val="kk-KZ"/>
              </w:rPr>
              <w:t>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Рахманов Ақаян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lang w:val="kk-KZ"/>
              </w:rPr>
              <w:t>2 «А»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Әдебиеттік оқу олимпиада онлайн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en-US"/>
              </w:rPr>
              <w:t>I</w:t>
            </w:r>
            <w:r w:rsidRPr="00206191">
              <w:rPr>
                <w:color w:val="000000"/>
                <w:sz w:val="24"/>
                <w:szCs w:val="24"/>
                <w:lang w:val="kk-KZ"/>
              </w:rPr>
              <w:t xml:space="preserve">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Сәрсенғали Інжу</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 «А»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Математика олимпиада онлайн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en-US"/>
              </w:rPr>
              <w:t>I</w:t>
            </w:r>
            <w:r w:rsidRPr="00206191">
              <w:rPr>
                <w:color w:val="000000"/>
                <w:sz w:val="24"/>
                <w:szCs w:val="24"/>
                <w:lang w:val="kk-KZ"/>
              </w:rPr>
              <w:t xml:space="preserve">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Тоқтабай Жаннұр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 «А»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Әдебиеттік оқу олимпиада онлайн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en-US"/>
              </w:rPr>
              <w:t>I</w:t>
            </w:r>
            <w:r w:rsidRPr="00206191">
              <w:rPr>
                <w:color w:val="000000"/>
                <w:sz w:val="24"/>
                <w:szCs w:val="24"/>
                <w:lang w:val="kk-KZ"/>
              </w:rPr>
              <w:t xml:space="preserve">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Темірбаева Іңкәр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 «А»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Қазақ тілі олимпиада онлайн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en-US"/>
              </w:rPr>
              <w:t>III</w:t>
            </w:r>
            <w:r w:rsidRPr="00206191">
              <w:rPr>
                <w:color w:val="000000"/>
                <w:sz w:val="24"/>
                <w:szCs w:val="24"/>
                <w:lang w:val="kk-KZ"/>
              </w:rPr>
              <w:t xml:space="preserve">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Багатов Нұрдәулет</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 «А»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Қазақ тілі олимпиада онлайн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en-US"/>
              </w:rPr>
              <w:t>II</w:t>
            </w:r>
            <w:r w:rsidRPr="00206191">
              <w:rPr>
                <w:color w:val="000000"/>
                <w:sz w:val="24"/>
                <w:szCs w:val="24"/>
                <w:lang w:val="kk-KZ"/>
              </w:rPr>
              <w:t xml:space="preserve">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Мақсат Ерлан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 «А»</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Математика олимпиада онлайн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en-US"/>
              </w:rPr>
              <w:t>I</w:t>
            </w:r>
            <w:r w:rsidRPr="00206191">
              <w:rPr>
                <w:color w:val="000000"/>
                <w:sz w:val="24"/>
                <w:szCs w:val="24"/>
                <w:lang w:val="kk-KZ"/>
              </w:rPr>
              <w:t xml:space="preserve">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Ниязова Альбина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«Мың бала» Ұлттық олимпиадасы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жүлдегер</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Абилханов  Бекзат</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«Ақ бота » интелектуалдық марафоны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 xml:space="preserve">ІІ </w:t>
            </w:r>
            <w:r w:rsidRPr="00206191">
              <w:rPr>
                <w:color w:val="000000"/>
                <w:sz w:val="24"/>
                <w:szCs w:val="24"/>
              </w:rPr>
              <w:t>оры</w:t>
            </w:r>
            <w:r w:rsidRPr="00206191">
              <w:rPr>
                <w:color w:val="000000"/>
                <w:sz w:val="24"/>
                <w:szCs w:val="24"/>
                <w:lang w:val="kk-KZ"/>
              </w:rPr>
              <w:t>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Ганиева Нуржамал</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«Ақ бота » интеллектуалдық марафоны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rPr>
            </w:pPr>
            <w:r w:rsidRPr="00206191">
              <w:rPr>
                <w:color w:val="000000"/>
                <w:sz w:val="24"/>
                <w:szCs w:val="24"/>
                <w:lang w:val="kk-KZ"/>
              </w:rPr>
              <w:t xml:space="preserve">ІІ </w:t>
            </w:r>
            <w:r w:rsidRPr="00206191">
              <w:rPr>
                <w:color w:val="000000"/>
                <w:sz w:val="24"/>
                <w:szCs w:val="24"/>
              </w:rPr>
              <w:t>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Ба</w:t>
            </w:r>
            <w:r w:rsidRPr="00206191">
              <w:rPr>
                <w:color w:val="000000"/>
                <w:sz w:val="24"/>
                <w:szCs w:val="24"/>
                <w:lang w:val="kk-KZ"/>
              </w:rPr>
              <w:t>ғытов Абдирахман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«Ақ бота » интеллектуалдық марафоны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rPr>
            </w:pPr>
            <w:r w:rsidRPr="00206191">
              <w:rPr>
                <w:color w:val="000000"/>
                <w:sz w:val="24"/>
                <w:szCs w:val="24"/>
                <w:lang w:val="kk-KZ"/>
              </w:rPr>
              <w:t xml:space="preserve">ІІ </w:t>
            </w:r>
            <w:r w:rsidRPr="00206191">
              <w:rPr>
                <w:color w:val="000000"/>
                <w:sz w:val="24"/>
                <w:szCs w:val="24"/>
              </w:rPr>
              <w:t>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Зауытбаева Айдана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Тарих ата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10774"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contextualSpacing/>
              <w:jc w:val="center"/>
              <w:rPr>
                <w:b/>
                <w:color w:val="000000"/>
                <w:sz w:val="24"/>
                <w:szCs w:val="24"/>
                <w:lang w:val="kk-KZ"/>
              </w:rPr>
            </w:pPr>
            <w:r w:rsidRPr="00206191">
              <w:rPr>
                <w:b/>
                <w:color w:val="000000"/>
                <w:sz w:val="24"/>
                <w:szCs w:val="24"/>
                <w:lang w:val="kk-KZ"/>
              </w:rPr>
              <w:t xml:space="preserve">Халықаралық </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Бебосинова Инара</w:t>
            </w:r>
          </w:p>
          <w:p w:rsidR="00206191" w:rsidRPr="00206191" w:rsidRDefault="00206191" w:rsidP="009949A0">
            <w:pPr>
              <w:contextualSpacing/>
              <w:jc w:val="center"/>
              <w:rPr>
                <w:color w:val="000000"/>
                <w:sz w:val="24"/>
                <w:szCs w:val="24"/>
              </w:rPr>
            </w:pP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«Пони» осенний конкурс первоклассников.</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rPr>
            </w:pPr>
            <w:r w:rsidRPr="00206191">
              <w:rPr>
                <w:color w:val="000000"/>
                <w:sz w:val="24"/>
                <w:szCs w:val="24"/>
              </w:rPr>
              <w:t>Диплом</w:t>
            </w:r>
          </w:p>
          <w:p w:rsidR="00206191" w:rsidRPr="00206191" w:rsidRDefault="00206191" w:rsidP="009949A0">
            <w:pPr>
              <w:contextualSpacing/>
              <w:jc w:val="center"/>
              <w:rPr>
                <w:color w:val="000000"/>
                <w:sz w:val="24"/>
                <w:szCs w:val="24"/>
              </w:rPr>
            </w:pP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Романченко Александр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p>
          <w:p w:rsidR="00206191" w:rsidRPr="00206191" w:rsidRDefault="00206191" w:rsidP="009949A0">
            <w:pPr>
              <w:jc w:val="center"/>
              <w:rPr>
                <w:color w:val="000000"/>
                <w:sz w:val="24"/>
                <w:szCs w:val="24"/>
              </w:rPr>
            </w:pPr>
            <w:r w:rsidRPr="00206191">
              <w:rPr>
                <w:color w:val="000000"/>
                <w:sz w:val="24"/>
                <w:szCs w:val="24"/>
              </w:rPr>
              <w:t>1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«Пони» осенний конкурс первоклассников.</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rPr>
            </w:pPr>
          </w:p>
          <w:p w:rsidR="00206191" w:rsidRPr="00206191" w:rsidRDefault="00206191" w:rsidP="009949A0">
            <w:pPr>
              <w:contextualSpacing/>
              <w:jc w:val="center"/>
              <w:rPr>
                <w:color w:val="000000"/>
                <w:sz w:val="24"/>
                <w:szCs w:val="24"/>
              </w:rPr>
            </w:pPr>
            <w:r w:rsidRPr="00206191">
              <w:rPr>
                <w:color w:val="000000"/>
                <w:sz w:val="24"/>
                <w:szCs w:val="24"/>
              </w:rPr>
              <w:t>диплом</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Рыженкова Э</w:t>
            </w:r>
            <w:r w:rsidRPr="00206191">
              <w:rPr>
                <w:color w:val="000000"/>
                <w:sz w:val="24"/>
                <w:szCs w:val="24"/>
                <w:lang w:val="kk-KZ"/>
              </w:rPr>
              <w:t>велина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7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 – 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Исанова Д</w:t>
            </w:r>
            <w:r w:rsidRPr="00206191">
              <w:rPr>
                <w:color w:val="000000"/>
                <w:sz w:val="24"/>
                <w:szCs w:val="24"/>
                <w:lang w:val="kk-KZ"/>
              </w:rPr>
              <w:t>иана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7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 xml:space="preserve">«Русский медвежонок – </w:t>
            </w:r>
            <w:r w:rsidRPr="00206191">
              <w:rPr>
                <w:color w:val="000000"/>
                <w:sz w:val="24"/>
                <w:szCs w:val="24"/>
              </w:rPr>
              <w:lastRenderedPageBreak/>
              <w:t>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lastRenderedPageBreak/>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Сень Данил</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конкурс «Пони»</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Мирошниченко Анжелика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конкрус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Кальник Алина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конкрус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Мирошниченко Анжелика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конкрус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Сень Данил</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конкрус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Мирошниченко Анжелика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игровой конкрус «Человек и природа»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Зинелғабыл Кәмиля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 кл</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Зимний конкурс  первоклассников</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Призер</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Аксберг И</w:t>
            </w:r>
          </w:p>
          <w:p w:rsidR="00206191" w:rsidRPr="00206191" w:rsidRDefault="00206191" w:rsidP="009949A0">
            <w:pPr>
              <w:contextualSpacing/>
              <w:jc w:val="center"/>
              <w:rPr>
                <w:color w:val="000000"/>
                <w:sz w:val="24"/>
                <w:szCs w:val="24"/>
              </w:rPr>
            </w:pP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p w:rsidR="00206191" w:rsidRPr="00206191" w:rsidRDefault="00206191" w:rsidP="009949A0">
            <w:pPr>
              <w:contextualSpacing/>
              <w:jc w:val="center"/>
              <w:rPr>
                <w:color w:val="000000"/>
                <w:sz w:val="24"/>
                <w:szCs w:val="24"/>
              </w:rPr>
            </w:pP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Кривобок Т</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Майлибаев С</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Аксберг И</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б</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ПОНИ открывает мир</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Лобода Веолетта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конкурс «Русский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Копычев Максим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конкурс «Русский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Майлибаев Ерасыл</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конкурс «Русский медвежонок-языкознание для всех»</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Кобзева Варваа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lang w:val="kk-KZ"/>
              </w:rPr>
              <w:t xml:space="preserve">Призер международного конкурса  ПОНИ </w:t>
            </w:r>
            <w:r w:rsidRPr="00206191">
              <w:rPr>
                <w:color w:val="000000"/>
                <w:sz w:val="24"/>
                <w:szCs w:val="24"/>
              </w:rPr>
              <w:t>«Зимний конкурс первоклассников»</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жүлдегер</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Загирова Айдана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 xml:space="preserve">Призер международного конкурса  ПОНИ </w:t>
            </w:r>
            <w:r w:rsidRPr="00206191">
              <w:rPr>
                <w:color w:val="000000"/>
                <w:sz w:val="24"/>
                <w:szCs w:val="24"/>
              </w:rPr>
              <w:t>«Зимний конкурс первоклассников»</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жүлдегер</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Емельяова Арсения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 xml:space="preserve">Призер международного конкурса  ПОНИ </w:t>
            </w:r>
            <w:r w:rsidRPr="00206191">
              <w:rPr>
                <w:color w:val="000000"/>
                <w:sz w:val="24"/>
                <w:szCs w:val="24"/>
              </w:rPr>
              <w:t>«Зимний конкурс первоклассников»</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жүлдегер</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22</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Кисс Данил</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 xml:space="preserve">Призер международного конкурса  ПОНИ </w:t>
            </w:r>
            <w:r w:rsidRPr="00206191">
              <w:rPr>
                <w:color w:val="000000"/>
                <w:sz w:val="24"/>
                <w:szCs w:val="24"/>
              </w:rPr>
              <w:t>«Зимний конкурс первоклассников»</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жүлдегер</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23</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Қайрат Інжу</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themeColor="text1"/>
                <w:sz w:val="24"/>
                <w:szCs w:val="24"/>
              </w:rPr>
            </w:pPr>
            <w:r w:rsidRPr="00206191">
              <w:rPr>
                <w:color w:val="000000" w:themeColor="text1"/>
                <w:spacing w:val="1"/>
                <w:sz w:val="24"/>
                <w:szCs w:val="24"/>
                <w:shd w:val="clear" w:color="auto" w:fill="FFFFFF"/>
              </w:rPr>
              <w:t>British Bulldog</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24</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Надыр Гаухар</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themeColor="text1"/>
                <w:spacing w:val="1"/>
                <w:sz w:val="24"/>
                <w:szCs w:val="24"/>
                <w:shd w:val="clear" w:color="auto" w:fill="FFFFFF"/>
              </w:rPr>
              <w:t>British Bulldog</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25</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Сохарева Виктория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themeColor="text1"/>
                <w:spacing w:val="1"/>
                <w:sz w:val="24"/>
                <w:szCs w:val="24"/>
                <w:shd w:val="clear" w:color="auto" w:fill="FFFFFF"/>
              </w:rPr>
            </w:pPr>
            <w:r w:rsidRPr="00206191">
              <w:rPr>
                <w:color w:val="000000" w:themeColor="text1"/>
                <w:spacing w:val="1"/>
                <w:sz w:val="24"/>
                <w:szCs w:val="24"/>
                <w:shd w:val="clear" w:color="auto" w:fill="FFFFFF"/>
              </w:rPr>
              <w:t>British Bulldog</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26</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bCs/>
                <w:sz w:val="24"/>
                <w:szCs w:val="24"/>
                <w:lang w:val="kk-KZ"/>
              </w:rPr>
              <w:t>Жубантаева  Айкөркем</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themeColor="text1"/>
                <w:spacing w:val="1"/>
                <w:sz w:val="24"/>
                <w:szCs w:val="24"/>
                <w:shd w:val="clear" w:color="auto" w:fill="FFFFFF"/>
              </w:rPr>
              <w:t>British Bulldog</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27</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bCs/>
                <w:sz w:val="24"/>
                <w:szCs w:val="24"/>
                <w:lang w:val="kk-KZ"/>
              </w:rPr>
            </w:pPr>
            <w:r w:rsidRPr="00206191">
              <w:rPr>
                <w:bCs/>
                <w:sz w:val="24"/>
                <w:szCs w:val="24"/>
                <w:lang w:val="kk-KZ"/>
              </w:rPr>
              <w:t>Абилханов Багдат</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themeColor="text1"/>
                <w:spacing w:val="1"/>
                <w:sz w:val="24"/>
                <w:szCs w:val="24"/>
                <w:shd w:val="clear" w:color="auto" w:fill="FFFFFF"/>
              </w:rPr>
              <w:t>British Bulldog</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28</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bCs/>
                <w:sz w:val="24"/>
                <w:szCs w:val="24"/>
                <w:lang w:val="kk-KZ"/>
              </w:rPr>
            </w:pPr>
            <w:r w:rsidRPr="00206191">
              <w:rPr>
                <w:bCs/>
                <w:sz w:val="24"/>
                <w:szCs w:val="24"/>
                <w:lang w:val="kk-KZ"/>
              </w:rPr>
              <w:t>Камалов Мирлан</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themeColor="text1"/>
                <w:spacing w:val="1"/>
                <w:sz w:val="24"/>
                <w:szCs w:val="24"/>
                <w:shd w:val="clear" w:color="auto" w:fill="FFFFFF"/>
              </w:rPr>
              <w:t>British Bulldog</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29</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bCs/>
                <w:sz w:val="24"/>
                <w:szCs w:val="24"/>
                <w:lang w:val="kk-KZ"/>
              </w:rPr>
            </w:pPr>
            <w:r w:rsidRPr="00206191">
              <w:rPr>
                <w:bCs/>
                <w:sz w:val="24"/>
                <w:szCs w:val="24"/>
                <w:lang w:val="kk-KZ"/>
              </w:rPr>
              <w:t>Рассказова Милана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themeColor="text1"/>
                <w:spacing w:val="1"/>
                <w:sz w:val="24"/>
                <w:szCs w:val="24"/>
                <w:shd w:val="clear" w:color="auto" w:fill="FFFFFF"/>
              </w:rPr>
              <w:t>British Bulldog</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30</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bCs/>
                <w:sz w:val="24"/>
                <w:szCs w:val="24"/>
                <w:lang w:val="kk-KZ"/>
              </w:rPr>
            </w:pPr>
            <w:r w:rsidRPr="00206191">
              <w:rPr>
                <w:bCs/>
                <w:sz w:val="24"/>
                <w:szCs w:val="24"/>
                <w:lang w:val="kk-KZ"/>
              </w:rPr>
              <w:t>Муканова Сабина</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themeColor="text1"/>
                <w:spacing w:val="1"/>
                <w:sz w:val="24"/>
                <w:szCs w:val="24"/>
                <w:shd w:val="clear" w:color="auto" w:fill="FFFFFF"/>
                <w:lang w:val="kk-KZ"/>
              </w:rPr>
            </w:pPr>
            <w:r w:rsidRPr="00206191">
              <w:rPr>
                <w:color w:val="000000" w:themeColor="text1"/>
                <w:spacing w:val="1"/>
                <w:sz w:val="24"/>
                <w:szCs w:val="24"/>
                <w:shd w:val="clear" w:color="auto" w:fill="FFFFFF"/>
                <w:lang w:val="kk-KZ"/>
              </w:rPr>
              <w:t>«Русский медвежонок»</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 орын</w:t>
            </w:r>
          </w:p>
        </w:tc>
      </w:tr>
      <w:tr w:rsidR="00206191" w:rsidRPr="00206191" w:rsidTr="00206191">
        <w:tc>
          <w:tcPr>
            <w:tcW w:w="70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31</w:t>
            </w:r>
          </w:p>
        </w:tc>
        <w:tc>
          <w:tcPr>
            <w:tcW w:w="3152"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bCs/>
                <w:sz w:val="24"/>
                <w:szCs w:val="24"/>
                <w:lang w:val="kk-KZ"/>
              </w:rPr>
            </w:pPr>
            <w:r w:rsidRPr="00206191">
              <w:rPr>
                <w:bCs/>
                <w:sz w:val="24"/>
                <w:szCs w:val="24"/>
                <w:lang w:val="kk-KZ"/>
              </w:rPr>
              <w:t>Сохарева Виктория</w:t>
            </w:r>
          </w:p>
        </w:tc>
        <w:tc>
          <w:tcPr>
            <w:tcW w:w="110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96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themeColor="text1"/>
                <w:spacing w:val="1"/>
                <w:sz w:val="24"/>
                <w:szCs w:val="24"/>
                <w:shd w:val="clear" w:color="auto" w:fill="FFFFFF"/>
                <w:lang w:val="kk-KZ"/>
              </w:rPr>
            </w:pPr>
            <w:r w:rsidRPr="00206191">
              <w:rPr>
                <w:color w:val="000000" w:themeColor="text1"/>
                <w:spacing w:val="1"/>
                <w:sz w:val="24"/>
                <w:szCs w:val="24"/>
                <w:shd w:val="clear" w:color="auto" w:fill="FFFFFF"/>
                <w:lang w:val="kk-KZ"/>
              </w:rPr>
              <w:t>«Пони в гостях у Пифагора»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диплом</w:t>
            </w:r>
          </w:p>
        </w:tc>
      </w:tr>
    </w:tbl>
    <w:p w:rsidR="00206191" w:rsidRDefault="00206191" w:rsidP="00206191">
      <w:pPr>
        <w:jc w:val="both"/>
        <w:rPr>
          <w:b/>
          <w:lang w:val="kk-KZ"/>
        </w:rPr>
      </w:pPr>
    </w:p>
    <w:p w:rsidR="00206191" w:rsidRPr="00206191" w:rsidRDefault="00206191" w:rsidP="00206191">
      <w:pPr>
        <w:jc w:val="both"/>
        <w:rPr>
          <w:b/>
          <w:sz w:val="24"/>
          <w:szCs w:val="24"/>
          <w:lang w:val="kk-KZ"/>
        </w:rPr>
      </w:pPr>
      <w:r w:rsidRPr="00206191">
        <w:rPr>
          <w:b/>
          <w:sz w:val="24"/>
          <w:szCs w:val="24"/>
          <w:lang w:val="kk-KZ"/>
        </w:rPr>
        <w:t>2019-2020 оқу жылы:</w:t>
      </w:r>
    </w:p>
    <w:p w:rsidR="00206191" w:rsidRPr="00206191" w:rsidRDefault="00206191" w:rsidP="00206191">
      <w:pPr>
        <w:jc w:val="both"/>
        <w:rPr>
          <w:sz w:val="24"/>
          <w:szCs w:val="24"/>
          <w:lang w:val="kk-KZ"/>
        </w:rPr>
      </w:pPr>
      <w:r w:rsidRPr="00206191">
        <w:rPr>
          <w:sz w:val="24"/>
          <w:szCs w:val="24"/>
          <w:lang w:val="kk-KZ"/>
        </w:rPr>
        <w:t xml:space="preserve">     </w:t>
      </w:r>
      <w:r w:rsidRPr="00206191">
        <w:rPr>
          <w:b/>
          <w:sz w:val="24"/>
          <w:szCs w:val="24"/>
          <w:lang w:val="kk-KZ"/>
        </w:rPr>
        <w:t>Халықаралық</w:t>
      </w:r>
      <w:r w:rsidRPr="00206191">
        <w:rPr>
          <w:sz w:val="24"/>
          <w:szCs w:val="24"/>
          <w:lang w:val="kk-KZ"/>
        </w:rPr>
        <w:t xml:space="preserve"> дәрежедегі конкурстар мен байқауларға «Пони», «Русский медвежонок-языкознание для всех», «Адам және табиғат», «Ақ бота» және British buldog» зияткерлік </w:t>
      </w:r>
      <w:r w:rsidRPr="00206191">
        <w:rPr>
          <w:sz w:val="24"/>
          <w:szCs w:val="24"/>
          <w:lang w:val="kk-KZ"/>
        </w:rPr>
        <w:lastRenderedPageBreak/>
        <w:t>олимпиадаларының жеңімпаздары енгізілді.Атап айтқанда, «Адам және табиғат» байқауында 5 оқушы –І орын, «Русский медвежонок-языкознание для всех» байқауында  1 оқушы –І орын,  2 оқушы –ІІ орын және «British buldog» байқуында І, ІІ иеленді. Жалпы бұл оқу жылындағы жүлдегерлер саны -31 оқушы.</w:t>
      </w:r>
    </w:p>
    <w:p w:rsidR="00206191" w:rsidRPr="00206191" w:rsidRDefault="00206191" w:rsidP="00206191">
      <w:pPr>
        <w:jc w:val="both"/>
        <w:rPr>
          <w:sz w:val="24"/>
          <w:szCs w:val="24"/>
          <w:lang w:val="kk-KZ"/>
        </w:rPr>
      </w:pPr>
      <w:r w:rsidRPr="00206191">
        <w:rPr>
          <w:sz w:val="24"/>
          <w:szCs w:val="24"/>
          <w:lang w:val="kk-KZ"/>
        </w:rPr>
        <w:t xml:space="preserve">         </w:t>
      </w:r>
      <w:r w:rsidRPr="00206191">
        <w:rPr>
          <w:b/>
          <w:sz w:val="24"/>
          <w:szCs w:val="24"/>
          <w:lang w:val="kk-KZ"/>
        </w:rPr>
        <w:t xml:space="preserve">Республикалық </w:t>
      </w:r>
      <w:r w:rsidRPr="00206191">
        <w:rPr>
          <w:sz w:val="24"/>
          <w:szCs w:val="24"/>
          <w:lang w:val="kk-KZ"/>
        </w:rPr>
        <w:t>дәрежедегі сайыстар мен конкурстарға «Ақбота» интеллектуалды марафоны, «Мен-математика жұлдызымын!» байқауы, «Кенгуру- математика барлығы үшін», «Балбұлақ» республикалық сайтымен ұйымдастырылған олимпиадалар жүлдегерлері мен жеңімпаздары енгізілді. Осы оқу жылындағы жарқын жетістігіміз 6 класс оқушысы Ниязова Альбинаның «Мың бала» Ұлттық олимпиадасында жүлдегер атануы. Ниязова Альбина «Елбасы академиясы» тарапынан ноутбукпен марапатталды. Жүлдегерлер мен жеңімпаздар саны -82.</w:t>
      </w:r>
    </w:p>
    <w:p w:rsidR="00206191" w:rsidRPr="00206191" w:rsidRDefault="00206191" w:rsidP="00206191">
      <w:pPr>
        <w:jc w:val="both"/>
        <w:rPr>
          <w:b/>
          <w:sz w:val="24"/>
          <w:szCs w:val="24"/>
          <w:lang w:val="kk-KZ"/>
        </w:rPr>
      </w:pPr>
      <w:r w:rsidRPr="00206191">
        <w:rPr>
          <w:sz w:val="24"/>
          <w:szCs w:val="24"/>
          <w:lang w:val="kk-KZ"/>
        </w:rPr>
        <w:t xml:space="preserve">        </w:t>
      </w:r>
      <w:r w:rsidRPr="00206191">
        <w:rPr>
          <w:b/>
          <w:sz w:val="24"/>
          <w:szCs w:val="24"/>
          <w:lang w:val="kk-KZ"/>
        </w:rPr>
        <w:t>Осы оқу жылындағы оқушылар контингенті- 412 оқушы,  жалпы білім алушылар контингентінен жүлдегелердің үлесі-27 %</w:t>
      </w:r>
    </w:p>
    <w:p w:rsidR="00206191" w:rsidRPr="00206191" w:rsidRDefault="00206191" w:rsidP="00206191">
      <w:pPr>
        <w:jc w:val="both"/>
        <w:rPr>
          <w:b/>
          <w:sz w:val="24"/>
          <w:szCs w:val="24"/>
          <w:lang w:val="kk-KZ"/>
        </w:rPr>
      </w:pPr>
      <w:r w:rsidRPr="00206191">
        <w:rPr>
          <w:sz w:val="24"/>
          <w:szCs w:val="24"/>
          <w:lang w:val="kk-KZ"/>
        </w:rPr>
        <w:t xml:space="preserve">       Облыстық дәрежедегі конкурстарға облыстық пәндік олимпиада, кіші олимпиада және Қадыр оқуларының және «Маленькие всезнайки» олимпиадасының жүлдегерлері  енгізілді. Бұл оқу жылы облыстық 1-4 кластар аралығында өткізілетін «Кішкентай білгірлер» олимпиадасында мектептің құрама командасы бас жүлдеге ие болды. Және жекелеген пәндер бойынша жетістіктері үшін  марапатталды.  Сондай-ақ, жалпы білім беретін пәндер бойынша биология пәнінен облыстық олимпиадада Самойленко Анжелика ІІ дәрежелі дипломға ие болды.  Жалпы жүлдегерлер мен жеңімпаздар саны – 23 оқушы. Өткен оқу жылымен салыстырғанда 23 оқушыға өсім бар. </w:t>
      </w:r>
      <w:r w:rsidRPr="00206191">
        <w:rPr>
          <w:b/>
          <w:sz w:val="24"/>
          <w:szCs w:val="24"/>
          <w:lang w:val="kk-KZ"/>
        </w:rPr>
        <w:t xml:space="preserve">Жалпы білім алушылар контингентінен жүлдегерлер үлесі –6% </w:t>
      </w:r>
    </w:p>
    <w:p w:rsidR="00206191" w:rsidRPr="00206191" w:rsidRDefault="00206191" w:rsidP="00206191">
      <w:pPr>
        <w:jc w:val="both"/>
        <w:rPr>
          <w:b/>
          <w:sz w:val="24"/>
          <w:szCs w:val="24"/>
          <w:lang w:val="kk-KZ"/>
        </w:rPr>
      </w:pPr>
      <w:r w:rsidRPr="00206191">
        <w:rPr>
          <w:sz w:val="24"/>
          <w:szCs w:val="24"/>
          <w:lang w:val="kk-KZ"/>
        </w:rPr>
        <w:t xml:space="preserve">      Аудандық дәрежедегі конкурстарға </w:t>
      </w:r>
      <w:r w:rsidRPr="00206191">
        <w:rPr>
          <w:color w:val="000000"/>
          <w:sz w:val="24"/>
          <w:szCs w:val="24"/>
          <w:lang w:val="kk-KZ"/>
        </w:rPr>
        <w:t xml:space="preserve">«Жарқын болашақ» республикалық «KATEV» қазақ тілі олимпиадасының аудандық кезеңінің, жалпы білім беретін пәндер бойынша аудандық олимпиаданың және «Кішкентай білгірлер» байқауының жүлдегерлері енгізілді.  Жүлдегерлер саны- 37 оқушы. </w:t>
      </w:r>
      <w:r w:rsidRPr="00206191">
        <w:rPr>
          <w:b/>
          <w:sz w:val="24"/>
          <w:szCs w:val="24"/>
          <w:lang w:val="kk-KZ"/>
        </w:rPr>
        <w:t>Жалпы білім алушылар контингентінен жүлдегерлер  үлесі –9% .Өткен оқу жылымен салыстырғанда 9% -ға төмен.</w:t>
      </w:r>
    </w:p>
    <w:p w:rsidR="00206191" w:rsidRPr="00206191" w:rsidRDefault="00206191" w:rsidP="00206191">
      <w:pPr>
        <w:jc w:val="center"/>
        <w:rPr>
          <w:b/>
          <w:sz w:val="24"/>
          <w:szCs w:val="24"/>
          <w:lang w:val="kk-KZ"/>
        </w:rPr>
      </w:pPr>
    </w:p>
    <w:p w:rsidR="00206191" w:rsidRPr="00206191" w:rsidRDefault="00206191" w:rsidP="00206191">
      <w:pPr>
        <w:rPr>
          <w:sz w:val="24"/>
          <w:szCs w:val="24"/>
          <w:lang w:val="kk-KZ"/>
        </w:rPr>
      </w:pPr>
    </w:p>
    <w:p w:rsidR="00206191" w:rsidRPr="00206191" w:rsidRDefault="00206191" w:rsidP="00206191">
      <w:pPr>
        <w:rPr>
          <w:sz w:val="24"/>
          <w:szCs w:val="24"/>
          <w:lang w:val="kk-KZ"/>
        </w:rPr>
      </w:pPr>
    </w:p>
    <w:p w:rsidR="00206191" w:rsidRPr="00206191" w:rsidRDefault="00206191" w:rsidP="00206191">
      <w:pPr>
        <w:jc w:val="center"/>
        <w:rPr>
          <w:b/>
          <w:sz w:val="24"/>
          <w:szCs w:val="24"/>
          <w:lang w:val="kk-KZ"/>
        </w:rPr>
      </w:pPr>
      <w:r w:rsidRPr="00206191">
        <w:rPr>
          <w:b/>
          <w:sz w:val="24"/>
          <w:szCs w:val="24"/>
          <w:lang w:val="kk-KZ"/>
        </w:rPr>
        <w:t>2020-2021  оқу жылы</w:t>
      </w:r>
    </w:p>
    <w:p w:rsidR="00206191" w:rsidRPr="00206191" w:rsidRDefault="00206191" w:rsidP="00206191">
      <w:pPr>
        <w:jc w:val="center"/>
        <w:rPr>
          <w:b/>
          <w:sz w:val="24"/>
          <w:szCs w:val="24"/>
          <w:lang w:val="kk-KZ"/>
        </w:rPr>
      </w:pPr>
    </w:p>
    <w:tbl>
      <w:tblPr>
        <w:tblW w:w="10632" w:type="dxa"/>
        <w:tblLayout w:type="fixed"/>
        <w:tblLook w:val="0000" w:firstRow="0" w:lastRow="0" w:firstColumn="0" w:lastColumn="0" w:noHBand="0" w:noVBand="0"/>
      </w:tblPr>
      <w:tblGrid>
        <w:gridCol w:w="674"/>
        <w:gridCol w:w="2959"/>
        <w:gridCol w:w="1046"/>
        <w:gridCol w:w="42"/>
        <w:gridCol w:w="4210"/>
        <w:gridCol w:w="1701"/>
      </w:tblGrid>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rPr>
            </w:pPr>
            <w:r w:rsidRPr="00206191">
              <w:rPr>
                <w:b/>
                <w:color w:val="000000"/>
                <w:sz w:val="24"/>
                <w:szCs w:val="24"/>
              </w:rPr>
              <w:t>№</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Оқушының аты-жөні</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Класы</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Конкурс немесе олимпиада атауы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Нәтижесі</w:t>
            </w:r>
          </w:p>
        </w:tc>
      </w:tr>
      <w:tr w:rsidR="00206191" w:rsidRPr="00206191" w:rsidTr="00206191">
        <w:trPr>
          <w:trHeight w:val="147"/>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spacing w:after="240"/>
              <w:jc w:val="center"/>
              <w:rPr>
                <w:color w:val="000000"/>
                <w:sz w:val="24"/>
                <w:szCs w:val="24"/>
              </w:rPr>
            </w:pPr>
            <w:r w:rsidRPr="00206191">
              <w:rPr>
                <w:b/>
                <w:color w:val="000000"/>
                <w:sz w:val="24"/>
                <w:szCs w:val="24"/>
                <w:lang w:val="kk-KZ"/>
              </w:rPr>
              <w:t>Аудандық</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Белашова Эвелина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ind w:firstLine="708"/>
              <w:jc w:val="center"/>
              <w:rPr>
                <w:color w:val="000000"/>
                <w:sz w:val="24"/>
                <w:szCs w:val="24"/>
                <w:lang w:val="kk-KZ"/>
              </w:rPr>
            </w:pPr>
            <w:r w:rsidRPr="00206191">
              <w:rPr>
                <w:color w:val="000000"/>
                <w:sz w:val="24"/>
                <w:szCs w:val="24"/>
                <w:lang w:val="kk-KZ"/>
              </w:rPr>
              <w:t>Проект « Символы моей малой родины»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Лобода Кристина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Қадыр оқуының аудандық кезеңі</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Дубина Валентина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«Біз рәміздерді құрметтейміз» атты эссе байқауы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Корименко Александр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білім беретін пәндер бойынша аудандық олимпиада кезеңі Қазақ тілі мен әдебиеті пәнінен</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spacing w:val="2"/>
                <w:sz w:val="24"/>
                <w:szCs w:val="24"/>
                <w:shd w:val="clear" w:color="auto" w:fill="FFFFFF"/>
              </w:rPr>
              <w:t>ЖақсыбайӘбдірахим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rPr>
                <w:color w:val="000000"/>
                <w:sz w:val="24"/>
                <w:szCs w:val="24"/>
                <w:lang w:val="kk-KZ"/>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Жұбанова Айару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Қали Әлихан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Тәуекел Кәусар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Сымбай Нұрсауле</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Ипанажипова Балауса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Рахман Кәусар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Хабитов Нұрасыл</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Волоснов Евгений</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bCs/>
                <w:sz w:val="24"/>
                <w:szCs w:val="24"/>
              </w:rPr>
              <w:t>Районная олимпиада по информатике</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Самойленко Анжелика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rPr>
            </w:pPr>
            <w:r w:rsidRPr="00206191">
              <w:rPr>
                <w:rFonts w:eastAsia="Calibri"/>
                <w:sz w:val="24"/>
                <w:szCs w:val="24"/>
              </w:rPr>
              <w:t>10А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Лингвистическая олимпиада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Арстанова Александра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rPr>
            </w:pPr>
            <w:r w:rsidRPr="00206191">
              <w:rPr>
                <w:rFonts w:eastAsia="Calibri"/>
                <w:sz w:val="24"/>
                <w:szCs w:val="24"/>
              </w:rPr>
              <w:t>10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Лингвистическая олимпиада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Қалықов Нұрсат</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rFonts w:eastAsia="Calibri"/>
                <w:sz w:val="24"/>
                <w:szCs w:val="24"/>
                <w:lang w:val="kk-KZ"/>
              </w:rPr>
              <w:t>«Ахмет Байтұрсынов» атындағы Еуразиялық білім және ғылым дамыту қоғамдық қорының ұлттық білім орталығының ұйымдастыруымен өткен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Ескибаева Айлин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 «Б»</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«Ахмет Байтұрсынов» атындағы Еуразиялық білім және ғылым дамыту қоғамдық қорының ұлттық білім орталығының ұйымдастыруымен өткен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Шакусова Ясмин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 «Б»</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«Ахмет Байтұрсынов» атындағы Еуразиялық білім және ғылым дамыту қоғамдық қорының ұлттық білім орталығының ұйымдастыруымен өткен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Алдамжарова Гулбану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en-US"/>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kk-KZ"/>
              </w:rPr>
              <w:t>Жалпы білім беретін мектеп оқушылары арасында Қазақстанның халық жазушысы, ақын, қазақ әдебиетінің ірі окілі Қадыр Мырза-Әлі шығармашылығын насихаттау мақсатында аудандық Қадыр оқуының «Сөзім барда, өзім бар» ақын өлеңдерін оқу байқауы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Утегенова Аружан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Республикалық Ілияс Жансүгіров оқуларының аудандық кезеңінде ақынның прозалық және поэзиялық шығармаларын орындау шеберлігі бойынша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Қалықова Раяна</w:t>
            </w:r>
          </w:p>
          <w:p w:rsidR="00206191" w:rsidRPr="00206191" w:rsidRDefault="00206191" w:rsidP="009949A0">
            <w:pPr>
              <w:jc w:val="center"/>
              <w:rPr>
                <w:color w:val="000000"/>
                <w:sz w:val="24"/>
                <w:szCs w:val="24"/>
                <w:lang w:val="kk-KZ"/>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Дудников Владислав</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23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Жаксылык Жанат</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Кисс Данил</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Кинжигараева Диана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Казмухамбетова Гульназ</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Тараскин Никита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Нигметова Айзере</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2кл</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«BILGEN BAIGE»  математика пәнінен олимпиадаға қатысып</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Сымбаев Балғынбек</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2кл</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«BILGEN BAIGE»  математика пәнінен олимпиадаға қатысып</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Дерксен Максим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Районный этап лингвистической олимпиады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Бондаренко Виктория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9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Районный этап лингвистической олимпиады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32</w:t>
            </w:r>
          </w:p>
          <w:p w:rsidR="00206191" w:rsidRPr="00206191" w:rsidRDefault="00206191" w:rsidP="009949A0">
            <w:pPr>
              <w:jc w:val="center"/>
              <w:rPr>
                <w:color w:val="000000"/>
                <w:sz w:val="24"/>
                <w:szCs w:val="24"/>
                <w:lang w:val="kk-KZ"/>
              </w:rPr>
            </w:pPr>
            <w:r w:rsidRPr="00206191">
              <w:rPr>
                <w:color w:val="000000"/>
                <w:sz w:val="24"/>
                <w:szCs w:val="24"/>
                <w:lang w:val="kk-KZ"/>
              </w:rPr>
              <w:t>33</w:t>
            </w:r>
          </w:p>
          <w:p w:rsidR="00206191" w:rsidRPr="00206191" w:rsidRDefault="00206191" w:rsidP="009949A0">
            <w:pPr>
              <w:jc w:val="center"/>
              <w:rPr>
                <w:color w:val="000000"/>
                <w:sz w:val="24"/>
                <w:szCs w:val="24"/>
                <w:lang w:val="kk-KZ"/>
              </w:rPr>
            </w:pPr>
            <w:r w:rsidRPr="00206191">
              <w:rPr>
                <w:color w:val="000000"/>
                <w:sz w:val="24"/>
                <w:szCs w:val="24"/>
                <w:lang w:val="kk-KZ"/>
              </w:rPr>
              <w:t>34</w:t>
            </w:r>
          </w:p>
          <w:p w:rsidR="00206191" w:rsidRPr="00206191" w:rsidRDefault="00206191" w:rsidP="009949A0">
            <w:pPr>
              <w:jc w:val="center"/>
              <w:rPr>
                <w:color w:val="000000"/>
                <w:sz w:val="24"/>
                <w:szCs w:val="24"/>
                <w:lang w:val="kk-KZ"/>
              </w:rPr>
            </w:pPr>
            <w:r w:rsidRPr="00206191">
              <w:rPr>
                <w:color w:val="000000"/>
                <w:sz w:val="24"/>
                <w:szCs w:val="24"/>
                <w:lang w:val="kk-KZ"/>
              </w:rPr>
              <w:t>35</w:t>
            </w:r>
          </w:p>
          <w:p w:rsidR="00206191" w:rsidRPr="00206191" w:rsidRDefault="00206191" w:rsidP="009949A0">
            <w:pPr>
              <w:jc w:val="center"/>
              <w:rPr>
                <w:color w:val="000000"/>
                <w:sz w:val="24"/>
                <w:szCs w:val="24"/>
                <w:lang w:val="kk-KZ"/>
              </w:rPr>
            </w:pPr>
            <w:r w:rsidRPr="00206191">
              <w:rPr>
                <w:color w:val="000000"/>
                <w:sz w:val="24"/>
                <w:szCs w:val="24"/>
                <w:lang w:val="kk-KZ"/>
              </w:rPr>
              <w:t>36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Команда «Почемучки»</w:t>
            </w:r>
          </w:p>
          <w:p w:rsidR="00206191" w:rsidRPr="00206191" w:rsidRDefault="00206191" w:rsidP="009949A0">
            <w:pPr>
              <w:pStyle w:val="af"/>
              <w:jc w:val="center"/>
              <w:rPr>
                <w:color w:val="000000"/>
                <w:lang w:val="kk-KZ"/>
              </w:rPr>
            </w:pPr>
            <w:r w:rsidRPr="00206191">
              <w:rPr>
                <w:color w:val="000000"/>
                <w:lang w:val="kk-KZ"/>
              </w:rPr>
              <w:t>Бергенбай Алихан</w:t>
            </w:r>
          </w:p>
          <w:p w:rsidR="00206191" w:rsidRPr="00206191" w:rsidRDefault="00206191" w:rsidP="009949A0">
            <w:pPr>
              <w:pStyle w:val="af"/>
              <w:jc w:val="center"/>
              <w:rPr>
                <w:color w:val="000000"/>
                <w:lang w:val="kk-KZ"/>
              </w:rPr>
            </w:pPr>
            <w:r w:rsidRPr="00206191">
              <w:rPr>
                <w:color w:val="000000"/>
                <w:lang w:val="kk-KZ"/>
              </w:rPr>
              <w:t>Сохарева Виктория</w:t>
            </w:r>
          </w:p>
          <w:p w:rsidR="00206191" w:rsidRPr="00206191" w:rsidRDefault="00206191" w:rsidP="009949A0">
            <w:pPr>
              <w:pStyle w:val="af"/>
              <w:jc w:val="center"/>
              <w:rPr>
                <w:color w:val="000000"/>
                <w:lang w:val="kk-KZ"/>
              </w:rPr>
            </w:pPr>
            <w:r w:rsidRPr="00206191">
              <w:rPr>
                <w:color w:val="000000"/>
                <w:lang w:val="kk-KZ"/>
              </w:rPr>
              <w:t>Утепбергенова Диана</w:t>
            </w:r>
          </w:p>
          <w:p w:rsidR="00206191" w:rsidRPr="00206191" w:rsidRDefault="00206191" w:rsidP="009949A0">
            <w:pPr>
              <w:pStyle w:val="af"/>
              <w:jc w:val="center"/>
              <w:rPr>
                <w:color w:val="000000"/>
                <w:lang w:val="kk-KZ"/>
              </w:rPr>
            </w:pPr>
            <w:r w:rsidRPr="00206191">
              <w:rPr>
                <w:color w:val="000000"/>
                <w:lang w:val="kk-KZ"/>
              </w:rPr>
              <w:t>Небылица Софья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4</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«Кішкентай біргірлер»атты интеллектуалдық олимпиадасында</w:t>
            </w:r>
          </w:p>
          <w:p w:rsidR="00206191" w:rsidRPr="00206191" w:rsidRDefault="00206191" w:rsidP="009949A0">
            <w:pPr>
              <w:pStyle w:val="af"/>
              <w:jc w:val="center"/>
              <w:rPr>
                <w:color w:val="000000"/>
                <w:lang w:val="kk-KZ"/>
              </w:rPr>
            </w:pP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Лобода Кристина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11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Жалпы пәндер бойынша олимпиада (өзін-өзі тану)</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Айжарыкова Ариана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11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Жалпы пәндер бойынша олимпиада (биология)</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Самойленко Анжелика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10</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Жалпы пәндер бойынша олимпиада (биология)</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МҚ</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37</w:t>
            </w:r>
          </w:p>
          <w:p w:rsidR="00206191" w:rsidRPr="00206191" w:rsidRDefault="00206191" w:rsidP="009949A0">
            <w:pPr>
              <w:jc w:val="center"/>
              <w:rPr>
                <w:color w:val="000000"/>
                <w:sz w:val="24"/>
                <w:szCs w:val="24"/>
                <w:lang w:val="kk-KZ"/>
              </w:rPr>
            </w:pPr>
            <w:r w:rsidRPr="00206191">
              <w:rPr>
                <w:color w:val="000000"/>
                <w:sz w:val="24"/>
                <w:szCs w:val="24"/>
                <w:lang w:val="kk-KZ"/>
              </w:rPr>
              <w:t>38</w:t>
            </w:r>
          </w:p>
          <w:p w:rsidR="00206191" w:rsidRPr="00206191" w:rsidRDefault="00206191" w:rsidP="009949A0">
            <w:pPr>
              <w:jc w:val="center"/>
              <w:rPr>
                <w:color w:val="000000"/>
                <w:sz w:val="24"/>
                <w:szCs w:val="24"/>
                <w:lang w:val="kk-KZ"/>
              </w:rPr>
            </w:pPr>
            <w:r w:rsidRPr="00206191">
              <w:rPr>
                <w:color w:val="000000"/>
                <w:sz w:val="24"/>
                <w:szCs w:val="24"/>
                <w:lang w:val="kk-KZ"/>
              </w:rPr>
              <w:t>39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Сень Данил</w:t>
            </w:r>
          </w:p>
          <w:p w:rsidR="00206191" w:rsidRPr="00206191" w:rsidRDefault="00206191" w:rsidP="009949A0">
            <w:pPr>
              <w:pStyle w:val="af"/>
              <w:jc w:val="center"/>
              <w:rPr>
                <w:color w:val="000000"/>
                <w:lang w:val="kk-KZ"/>
              </w:rPr>
            </w:pPr>
            <w:r w:rsidRPr="00206191">
              <w:rPr>
                <w:color w:val="000000"/>
                <w:lang w:val="kk-KZ"/>
              </w:rPr>
              <w:t>Бергенбай Алихан</w:t>
            </w:r>
          </w:p>
          <w:p w:rsidR="00206191" w:rsidRPr="00206191" w:rsidRDefault="00206191" w:rsidP="009949A0">
            <w:pPr>
              <w:pStyle w:val="af"/>
              <w:jc w:val="center"/>
              <w:rPr>
                <w:color w:val="000000"/>
                <w:lang w:val="kk-KZ"/>
              </w:rPr>
            </w:pPr>
            <w:r w:rsidRPr="00206191">
              <w:rPr>
                <w:color w:val="000000"/>
                <w:lang w:val="kk-KZ"/>
              </w:rPr>
              <w:t>Романченко Александр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w:t>
            </w:r>
          </w:p>
          <w:p w:rsidR="00206191" w:rsidRPr="00206191" w:rsidRDefault="00206191" w:rsidP="009949A0">
            <w:pPr>
              <w:pStyle w:val="af"/>
              <w:jc w:val="center"/>
              <w:rPr>
                <w:color w:val="000000"/>
                <w:lang w:val="kk-KZ"/>
              </w:rPr>
            </w:pPr>
            <w:r w:rsidRPr="00206191">
              <w:rPr>
                <w:color w:val="000000"/>
                <w:lang w:val="kk-KZ"/>
              </w:rPr>
              <w:t>4</w:t>
            </w:r>
          </w:p>
          <w:p w:rsidR="00206191" w:rsidRPr="00206191" w:rsidRDefault="00206191" w:rsidP="009949A0">
            <w:pPr>
              <w:pStyle w:val="af"/>
              <w:jc w:val="center"/>
              <w:rPr>
                <w:color w:val="000000"/>
                <w:lang w:val="kk-KZ"/>
              </w:rPr>
            </w:pPr>
            <w:r w:rsidRPr="00206191">
              <w:rPr>
                <w:color w:val="000000"/>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«Бастау» бастауыш кластар арасындағы математика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40</w:t>
            </w:r>
          </w:p>
          <w:p w:rsidR="00206191" w:rsidRPr="00206191" w:rsidRDefault="00206191" w:rsidP="009949A0">
            <w:pPr>
              <w:jc w:val="center"/>
              <w:rPr>
                <w:color w:val="000000"/>
                <w:sz w:val="24"/>
                <w:szCs w:val="24"/>
                <w:lang w:val="kk-KZ"/>
              </w:rPr>
            </w:pPr>
            <w:r w:rsidRPr="00206191">
              <w:rPr>
                <w:color w:val="000000"/>
                <w:sz w:val="24"/>
                <w:szCs w:val="24"/>
                <w:lang w:val="kk-KZ"/>
              </w:rPr>
              <w:t>41</w:t>
            </w:r>
          </w:p>
          <w:p w:rsidR="00206191" w:rsidRPr="00206191" w:rsidRDefault="00206191" w:rsidP="009949A0">
            <w:pPr>
              <w:jc w:val="center"/>
              <w:rPr>
                <w:color w:val="000000"/>
                <w:sz w:val="24"/>
                <w:szCs w:val="24"/>
                <w:lang w:val="kk-KZ"/>
              </w:rPr>
            </w:pPr>
            <w:r w:rsidRPr="00206191">
              <w:rPr>
                <w:color w:val="000000"/>
                <w:sz w:val="24"/>
                <w:szCs w:val="24"/>
                <w:lang w:val="kk-KZ"/>
              </w:rPr>
              <w:t>42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Пашенбай Ерболат</w:t>
            </w:r>
          </w:p>
          <w:p w:rsidR="00206191" w:rsidRPr="00206191" w:rsidRDefault="00206191" w:rsidP="009949A0">
            <w:pPr>
              <w:pStyle w:val="af"/>
              <w:jc w:val="center"/>
              <w:rPr>
                <w:color w:val="000000"/>
                <w:lang w:val="kk-KZ"/>
              </w:rPr>
            </w:pPr>
            <w:r w:rsidRPr="00206191">
              <w:rPr>
                <w:color w:val="000000"/>
                <w:lang w:val="kk-KZ"/>
              </w:rPr>
              <w:t>Лабақбай Сырым</w:t>
            </w:r>
          </w:p>
          <w:p w:rsidR="00206191" w:rsidRPr="00206191" w:rsidRDefault="00206191" w:rsidP="009949A0">
            <w:pPr>
              <w:pStyle w:val="af"/>
              <w:jc w:val="center"/>
              <w:rPr>
                <w:color w:val="000000"/>
                <w:lang w:val="kk-KZ"/>
              </w:rPr>
            </w:pPr>
            <w:r w:rsidRPr="00206191">
              <w:rPr>
                <w:color w:val="000000"/>
                <w:lang w:val="kk-KZ"/>
              </w:rPr>
              <w:t>Ғаниева Адина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4</w:t>
            </w:r>
          </w:p>
          <w:p w:rsidR="00206191" w:rsidRPr="00206191" w:rsidRDefault="00206191" w:rsidP="009949A0">
            <w:pPr>
              <w:pStyle w:val="af"/>
              <w:jc w:val="center"/>
              <w:rPr>
                <w:color w:val="000000"/>
                <w:lang w:val="kk-KZ"/>
              </w:rPr>
            </w:pPr>
            <w:r w:rsidRPr="00206191">
              <w:rPr>
                <w:color w:val="000000"/>
                <w:lang w:val="kk-KZ"/>
              </w:rPr>
              <w:t>3</w:t>
            </w:r>
          </w:p>
          <w:p w:rsidR="00206191" w:rsidRPr="00206191" w:rsidRDefault="00206191" w:rsidP="009949A0">
            <w:pPr>
              <w:pStyle w:val="af"/>
              <w:jc w:val="center"/>
              <w:rPr>
                <w:color w:val="000000"/>
                <w:lang w:val="kk-KZ"/>
              </w:rPr>
            </w:pPr>
            <w:r w:rsidRPr="00206191">
              <w:rPr>
                <w:color w:val="000000"/>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«Бастау» бастауыш кластар арасындағы математика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Зауытбаева Айдана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«Ана –өмір шырағы» эссе байқауы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Алғыс хат</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Демова Жансая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7</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«Ана –өмір шырағы» эссе байқауы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Алғыс хат</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45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Волоснов Евгений</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9</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«Шығыс Аристотелі-Әл Фараби» ғылыми жобалар байқауы (аудандық кезең)</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диплом</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lang w:val="kk-KZ"/>
              </w:rPr>
            </w:pPr>
            <w:r w:rsidRPr="00206191">
              <w:rPr>
                <w:sz w:val="24"/>
                <w:szCs w:val="24"/>
                <w:lang w:val="kk-KZ"/>
              </w:rPr>
              <w:t>Зауытбаева Айдана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sz w:val="24"/>
                <w:szCs w:val="24"/>
              </w:rPr>
            </w:pPr>
            <w:r w:rsidRPr="00206191">
              <w:rPr>
                <w:sz w:val="24"/>
                <w:szCs w:val="24"/>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lang w:val="kk-KZ"/>
              </w:rPr>
              <w:t>Жалпы білім беретін мектеп оқушылары арасында өткізілген аудандық «Сыбайлас жемқорлық - қоғам дерті» атты эссе байқауы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spacing w:after="240"/>
              <w:jc w:val="center"/>
              <w:rPr>
                <w:sz w:val="24"/>
                <w:szCs w:val="24"/>
                <w:lang w:val="kk-KZ"/>
              </w:rPr>
            </w:pPr>
            <w:r w:rsidRPr="00206191">
              <w:rPr>
                <w:sz w:val="24"/>
                <w:szCs w:val="24"/>
                <w:lang w:val="kk-KZ"/>
              </w:rPr>
              <w:t>ІІІ орын</w:t>
            </w:r>
          </w:p>
        </w:tc>
      </w:tr>
      <w:tr w:rsidR="00206191" w:rsidRPr="00206191" w:rsidTr="00206191">
        <w:trPr>
          <w:trHeight w:val="147"/>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206191" w:rsidRPr="00206191" w:rsidRDefault="00206191" w:rsidP="009949A0">
            <w:pPr>
              <w:jc w:val="center"/>
              <w:rPr>
                <w:b/>
                <w:color w:val="000000"/>
                <w:sz w:val="24"/>
                <w:szCs w:val="24"/>
                <w:lang w:val="kk-KZ"/>
              </w:rPr>
            </w:pPr>
            <w:r w:rsidRPr="00206191">
              <w:rPr>
                <w:b/>
                <w:color w:val="000000"/>
                <w:sz w:val="24"/>
                <w:szCs w:val="24"/>
              </w:rPr>
              <w:t>Обл</w:t>
            </w:r>
            <w:r w:rsidRPr="00206191">
              <w:rPr>
                <w:b/>
                <w:color w:val="000000"/>
                <w:sz w:val="24"/>
                <w:szCs w:val="24"/>
                <w:lang w:val="kk-KZ"/>
              </w:rPr>
              <w:t>ыстық</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eastAsia="ru-RU"/>
              </w:rPr>
            </w:pPr>
            <w:r w:rsidRPr="00206191">
              <w:rPr>
                <w:sz w:val="24"/>
                <w:szCs w:val="24"/>
                <w:lang w:eastAsia="ru-RU"/>
              </w:rPr>
              <w:t>Пашенбаев Тұржан</w:t>
            </w:r>
          </w:p>
          <w:p w:rsidR="00206191" w:rsidRPr="00206191" w:rsidRDefault="00206191" w:rsidP="009949A0">
            <w:pPr>
              <w:jc w:val="center"/>
              <w:rPr>
                <w:sz w:val="24"/>
                <w:szCs w:val="24"/>
                <w:lang w:val="kk-KZ"/>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rFonts w:eastAsia="Calibri"/>
                <w:sz w:val="24"/>
                <w:szCs w:val="24"/>
                <w:lang w:val="kk-KZ"/>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bCs/>
                <w:sz w:val="24"/>
                <w:szCs w:val="24"/>
              </w:rPr>
              <w:t>Кляузер Дарья</w:t>
            </w:r>
          </w:p>
          <w:p w:rsidR="00206191" w:rsidRPr="00206191" w:rsidRDefault="00206191" w:rsidP="009949A0">
            <w:pPr>
              <w:jc w:val="center"/>
              <w:rPr>
                <w:sz w:val="24"/>
                <w:szCs w:val="24"/>
                <w:lang w:val="en-US"/>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Нуреева Камила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Сень Данил</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Кальник Алина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Польнер Ева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Рыбак Анжелика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Рассказова Вероника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Рахманов Ақаян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Абдолла Ақылбек</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Лабақпай Сырым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Темірбаева Іңкәр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Кемалжанова Амина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eastAsia="ru-RU"/>
              </w:rPr>
            </w:pPr>
            <w:r w:rsidRPr="00206191">
              <w:rPr>
                <w:sz w:val="24"/>
                <w:szCs w:val="24"/>
                <w:lang w:val="kk-KZ" w:eastAsia="ru-RU"/>
              </w:rPr>
              <w:t>Әлімжан Әділжан</w:t>
            </w:r>
          </w:p>
          <w:p w:rsidR="00206191" w:rsidRPr="00206191" w:rsidRDefault="00206191" w:rsidP="009949A0">
            <w:pPr>
              <w:jc w:val="center"/>
              <w:rPr>
                <w:sz w:val="24"/>
                <w:szCs w:val="24"/>
                <w:lang w:val="kk-KZ"/>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bCs/>
                <w:sz w:val="24"/>
                <w:szCs w:val="24"/>
                <w:lang w:val="kk-KZ"/>
              </w:rPr>
              <w:t>Қайрат Інжу</w:t>
            </w:r>
          </w:p>
          <w:p w:rsidR="00206191" w:rsidRPr="00206191" w:rsidRDefault="00206191" w:rsidP="009949A0">
            <w:pPr>
              <w:jc w:val="center"/>
              <w:rPr>
                <w:sz w:val="24"/>
                <w:szCs w:val="24"/>
                <w:lang w:val="en-US"/>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bCs/>
                <w:sz w:val="24"/>
                <w:szCs w:val="24"/>
                <w:lang w:val="kk-KZ"/>
              </w:rPr>
            </w:pPr>
            <w:r w:rsidRPr="00206191">
              <w:rPr>
                <w:bCs/>
                <w:sz w:val="24"/>
                <w:szCs w:val="24"/>
                <w:lang w:val="kk-KZ"/>
              </w:rPr>
              <w:t>Әдилова Ақмарал</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eastAsia="ru-RU"/>
              </w:rPr>
            </w:pPr>
            <w:r w:rsidRPr="00206191">
              <w:rPr>
                <w:sz w:val="24"/>
                <w:szCs w:val="24"/>
                <w:lang w:val="kk-KZ" w:eastAsia="ru-RU"/>
              </w:rPr>
              <w:t>Динасилова Назым</w:t>
            </w:r>
          </w:p>
          <w:p w:rsidR="00206191" w:rsidRPr="00206191" w:rsidRDefault="00206191" w:rsidP="009949A0">
            <w:pPr>
              <w:jc w:val="center"/>
              <w:rPr>
                <w:sz w:val="24"/>
                <w:szCs w:val="24"/>
                <w:lang w:val="kk-KZ"/>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bCs/>
                <w:sz w:val="24"/>
                <w:szCs w:val="24"/>
                <w:lang w:val="kk-KZ"/>
              </w:rPr>
              <w:t>Жұмабай Жаннұр</w:t>
            </w:r>
          </w:p>
          <w:p w:rsidR="00206191" w:rsidRPr="00206191" w:rsidRDefault="00206191" w:rsidP="009949A0">
            <w:pPr>
              <w:jc w:val="center"/>
              <w:rPr>
                <w:sz w:val="24"/>
                <w:szCs w:val="24"/>
                <w:lang w:val="en-US"/>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rFonts w:eastAsia="Calibri"/>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Аширбек Наима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Областной конкурс  исследовательских проектов «Зерде»</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Сень Данил</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«Зерде» облыстық ғылыми жұмыстар байқауы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Скороходова Дарья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 б</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«Зерде» облыстық ғылыми жұмыстар байқауы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spacing w:val="2"/>
                <w:sz w:val="24"/>
                <w:szCs w:val="24"/>
                <w:shd w:val="clear" w:color="auto" w:fill="FFFFFF"/>
              </w:rPr>
              <w:t>ЖақсыбайӘбдірахим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Жұбанова Айару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Қали Әлихан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Тәуекел Кәусар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Сымбай Нұрсауле</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»Республикасының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Ипанажипова Балауса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»Республикалық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Рахман Кәусар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 xml:space="preserve">»Республикалық </w:t>
            </w:r>
            <w:r w:rsidRPr="00206191">
              <w:rPr>
                <w:color w:val="000000"/>
                <w:sz w:val="24"/>
                <w:szCs w:val="24"/>
                <w:lang w:val="kk-KZ"/>
              </w:rPr>
              <w:lastRenderedPageBreak/>
              <w:t>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lastRenderedPageBreak/>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lastRenderedPageBreak/>
              <w:t>29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Хабитов Нұрасыл</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w:t>
            </w:r>
            <w:r w:rsidRPr="00206191">
              <w:rPr>
                <w:color w:val="000000"/>
                <w:sz w:val="24"/>
                <w:szCs w:val="24"/>
                <w:lang w:val="en-US"/>
              </w:rPr>
              <w:t>BILGEN BAIGE</w:t>
            </w:r>
            <w:r w:rsidRPr="00206191">
              <w:rPr>
                <w:color w:val="000000"/>
                <w:sz w:val="24"/>
                <w:szCs w:val="24"/>
                <w:lang w:val="kk-KZ"/>
              </w:rPr>
              <w:t>»Республикалық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Аргатюк Ариадна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Областная олимпиада 5-6 класс</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Мешетов Радмир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Областная олимпиада 5-6 класс</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Аширбек Наима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rPr>
            </w:pPr>
            <w:r w:rsidRPr="00206191">
              <w:rPr>
                <w:rFonts w:eastAsia="Calibri"/>
                <w:sz w:val="24"/>
                <w:szCs w:val="24"/>
              </w:rPr>
              <w:t>5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Областная олимпиада 5-6 класс</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Лобода Веолетта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rPr>
            </w:pPr>
            <w:r w:rsidRPr="00206191">
              <w:rPr>
                <w:rFonts w:eastAsia="Calibri"/>
                <w:sz w:val="24"/>
                <w:szCs w:val="24"/>
              </w:rPr>
              <w:t>5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Областная олимпиада 5-6 класс</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Казиева Арайлым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6а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5-6 класс оқушылары арасындағы облыстық олимпиада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Жумабаева Дамели</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5-6 класс оқушылары арасындағы облыстық пәндік олимпиада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Бас жүлде</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Адилова  Жибек</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5-6 сынып оқушылары арасындағы  Республикалық олимпиадасының облыстық туры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sz w:val="24"/>
                <w:szCs w:val="24"/>
                <w:lang w:val="kk-KZ"/>
              </w:rPr>
              <w:t>Ефимищева Дарья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rPr>
            </w:pPr>
            <w:r w:rsidRPr="00206191">
              <w:rPr>
                <w:sz w:val="24"/>
                <w:szCs w:val="24"/>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sz w:val="24"/>
                <w:szCs w:val="24"/>
                <w:lang w:val="kk-KZ"/>
              </w:rPr>
              <w:t>Қазақ халқының ғұлама ақыны, философ Абай Құнанбаевтың 175 жылдығына арналған Ақтөбе облысының этнос өкілдері арасында өткізілген «Абай әлемі» атты Абайдың қара сөздерін мәнерлеп оқудан облыстық байқауының жеңімпазы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z w:val="24"/>
                <w:szCs w:val="24"/>
                <w:lang w:val="kk-KZ"/>
              </w:rPr>
            </w:pPr>
            <w:r w:rsidRPr="00206191">
              <w:rPr>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Алдамжарова Гулбану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en-US"/>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білім беретін мектептер арасындағы 7-8 класс оқушыларына арналған облыстық ауызша олимпиадасында қазақ тілі мен әдебиеті пәнінен жоғары білім көрсеткені үшін</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Алдамжарова Гулбану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en-US"/>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Қашықтан еткiзiлген Республикалық Қадыр оқуларынын облыстық кезенiне катысып, шығармашылық қабiлетiн жоғары дәрежеде көрсете бiлгенi үшiн</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Алдамжарова Гулбану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en-US"/>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kk-KZ"/>
              </w:rPr>
              <w:t>Қашықтықтан өткізілген Республикалық Абай оқуларының облыстық кезеңіне қатысып, ақынның мұраларына деген сүйіспеншілігін өте жоғары дәрежеде көрсете білгені үшін</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Бас жүлде</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Утегенова Аружан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Республикалық I.Жансүгіров оқуларының облыстық кезеңіне белсене қатысқаны үшін</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Алғыс хат</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Утегенова Аружан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Қашықтықтан өткізілген Республикалық Абай оқуларының облыстық кезеңіне қатысып, ақынның мұраларына деген сүйіспеншілігін өте жоғары дәрежеде көрсете білгені үшін</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Бас жүлде</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Қалықова Раяна</w:t>
            </w:r>
          </w:p>
          <w:p w:rsidR="00206191" w:rsidRPr="00206191" w:rsidRDefault="00206191" w:rsidP="009949A0">
            <w:pPr>
              <w:contextualSpacing/>
              <w:jc w:val="center"/>
              <w:rPr>
                <w:color w:val="000000"/>
                <w:sz w:val="24"/>
                <w:szCs w:val="24"/>
                <w:lang w:val="kk-KZ"/>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Дудников Владислав</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 xml:space="preserve">«Ахмет Байтұрсынов» атындағы Еуразиялық білім және ғылым дамыту қоғамдық қорының </w:t>
            </w:r>
            <w:r w:rsidRPr="00206191">
              <w:rPr>
                <w:color w:val="000000"/>
                <w:sz w:val="24"/>
                <w:szCs w:val="24"/>
                <w:lang w:val="kk-KZ"/>
              </w:rPr>
              <w:lastRenderedPageBreak/>
              <w:t>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lastRenderedPageBreak/>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lastRenderedPageBreak/>
              <w:t>45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Жаксылык Жанат</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Кисс Данил</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Кинжигараева Диана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Казмухамбетова Гульназ</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Тараскин Никита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Нигметова Айзере</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2кл</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«BILGEN BAIGE»  математика пәнінен олимпиадаға қатысып</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Дубина Валентина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9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Областной этап республиканского конкурса проектов «Дарын» в секции «Краеведение»</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Есенжанова Айгерім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8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Облыстық «Дарын» ғылыми жобалар байқауы «Экономика секциясы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Самойленко Анжелика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10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Облыстық ғылыми презентациялар байқауы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Голобокова Анастасия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10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«Сыбайлас жемқорлыққа қарсы күрес»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p>
          <w:p w:rsidR="00206191" w:rsidRPr="00206191" w:rsidRDefault="00206191" w:rsidP="009949A0">
            <w:pPr>
              <w:contextualSpacing/>
              <w:jc w:val="center"/>
              <w:rPr>
                <w:color w:val="000000"/>
                <w:sz w:val="24"/>
                <w:szCs w:val="24"/>
                <w:lang w:val="kk-KZ"/>
              </w:rPr>
            </w:pPr>
            <w:r w:rsidRPr="00206191">
              <w:rPr>
                <w:color w:val="000000"/>
                <w:sz w:val="24"/>
                <w:szCs w:val="24"/>
                <w:lang w:val="kk-KZ"/>
              </w:rPr>
              <w:t>55</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56</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57</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58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Команда «Почемучки»</w:t>
            </w:r>
          </w:p>
          <w:p w:rsidR="00206191" w:rsidRPr="00206191" w:rsidRDefault="00206191" w:rsidP="009949A0">
            <w:pPr>
              <w:pStyle w:val="af"/>
              <w:jc w:val="center"/>
              <w:rPr>
                <w:color w:val="000000"/>
                <w:lang w:val="kk-KZ"/>
              </w:rPr>
            </w:pPr>
            <w:r w:rsidRPr="00206191">
              <w:rPr>
                <w:color w:val="000000"/>
                <w:lang w:val="kk-KZ"/>
              </w:rPr>
              <w:t>Бергенбай Алихан</w:t>
            </w:r>
          </w:p>
          <w:p w:rsidR="00206191" w:rsidRPr="00206191" w:rsidRDefault="00206191" w:rsidP="009949A0">
            <w:pPr>
              <w:pStyle w:val="af"/>
              <w:jc w:val="center"/>
              <w:rPr>
                <w:color w:val="000000"/>
                <w:lang w:val="kk-KZ"/>
              </w:rPr>
            </w:pPr>
            <w:r w:rsidRPr="00206191">
              <w:rPr>
                <w:color w:val="000000"/>
                <w:lang w:val="kk-KZ"/>
              </w:rPr>
              <w:t>Сохарева Виктория</w:t>
            </w:r>
          </w:p>
          <w:p w:rsidR="00206191" w:rsidRPr="00206191" w:rsidRDefault="00206191" w:rsidP="009949A0">
            <w:pPr>
              <w:pStyle w:val="af"/>
              <w:jc w:val="center"/>
              <w:rPr>
                <w:color w:val="000000"/>
                <w:lang w:val="kk-KZ"/>
              </w:rPr>
            </w:pPr>
            <w:r w:rsidRPr="00206191">
              <w:rPr>
                <w:color w:val="000000"/>
                <w:lang w:val="kk-KZ"/>
              </w:rPr>
              <w:t>Утепбергенова Диана</w:t>
            </w:r>
          </w:p>
          <w:p w:rsidR="00206191" w:rsidRPr="00206191" w:rsidRDefault="00206191" w:rsidP="009949A0">
            <w:pPr>
              <w:pStyle w:val="af"/>
              <w:jc w:val="center"/>
              <w:rPr>
                <w:color w:val="000000"/>
                <w:lang w:val="kk-KZ"/>
              </w:rPr>
            </w:pPr>
            <w:r w:rsidRPr="00206191">
              <w:rPr>
                <w:color w:val="000000"/>
                <w:lang w:val="kk-KZ"/>
              </w:rPr>
              <w:t>Небылица Софья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4</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«Кішкентай біргірлер» атты интеллектуалдық олимпиадасында</w:t>
            </w:r>
          </w:p>
          <w:p w:rsidR="00206191" w:rsidRPr="00206191" w:rsidRDefault="00206191" w:rsidP="009949A0">
            <w:pPr>
              <w:pStyle w:val="af"/>
              <w:jc w:val="center"/>
              <w:rPr>
                <w:color w:val="000000"/>
                <w:lang w:val="kk-KZ"/>
              </w:rPr>
            </w:pP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Лобода Кристина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11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Жалпы пәндер бойынша олимпиада (өзін-өзі тану)</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Айжарыкова Ариана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11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Жалпы пәндер бойынша олимпиада (биология)</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 xml:space="preserve">61 </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 xml:space="preserve">Ниязова Альбина </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7</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 xml:space="preserve">«Туған ауылым мақтанышым» атты облыстық сырттай эссе байқауы </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МҚ</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Ситмагамбетов Тимур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11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Жалпы білім беретін пәндер бойынша қашықтай республикалық олимпиада «Дарын» (Адам.Қоғам.Құқық)</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lastRenderedPageBreak/>
              <w:t>63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Ахметова Арайгуль</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10</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Жалпы білім беретін пәндер бойынша қашықтай республикалық олимпиада «Дарын» (Адам.Қоғам.Құқық)</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Мадиярова Гульхан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10</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Жалпы білім беретін пәндер бойынша қашықтай республикалық олимпиада «Дарын» (Адам.Қоғам.Құқық)</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Камалов Мирлан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Ауыл мектептерінің 5-6 класс оқушылары арасында өткізілген кешенді олимпиада (орыс тілінен үздік нәтиже)</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Жубантаева Айкөркем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Табанов Тамирлан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Абилханов Багдат</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Абилханов Бекзат</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Казиева Арайлым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Қалықов Саян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6</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Аргатюк Ариадна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6</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Лобода Веолетта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Мешетов Радмир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Волков Глеб</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Лойк Максим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Жумабаева Дамели</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Ефимищева Дарья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«Достық» олимпиадасы</w:t>
            </w:r>
          </w:p>
        </w:tc>
        <w:tc>
          <w:tcPr>
            <w:tcW w:w="1701" w:type="dxa"/>
            <w:tcBorders>
              <w:top w:val="single" w:sz="4" w:space="0" w:color="000000"/>
              <w:left w:val="single" w:sz="4" w:space="0" w:color="000000"/>
              <w:bottom w:val="single" w:sz="4" w:space="0" w:color="000000"/>
              <w:right w:val="single" w:sz="4" w:space="0" w:color="auto"/>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gridAfter w:val="1"/>
          <w:wAfter w:w="1701" w:type="dxa"/>
          <w:trHeight w:val="147"/>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contextualSpacing/>
              <w:jc w:val="center"/>
              <w:rPr>
                <w:b/>
                <w:color w:val="000000"/>
                <w:sz w:val="24"/>
                <w:szCs w:val="24"/>
                <w:lang w:val="kk-KZ"/>
              </w:rPr>
            </w:pPr>
            <w:r w:rsidRPr="00206191">
              <w:rPr>
                <w:b/>
                <w:color w:val="000000"/>
                <w:sz w:val="24"/>
                <w:szCs w:val="24"/>
                <w:lang w:val="kk-KZ"/>
              </w:rPr>
              <w:t>Республикалық</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Аксберг И</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 б</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Республиканская межшкольная метапредметная олимпиада «Весенний Олимп»</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Романченко Анастасия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8 «Б»</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«Тіл – мемлекет тәуелсіздігінің символы» атты олимпиада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Кобзева Варвара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«Весенний Олимпп»-межшкольная метапредметная олимпиада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Петренко Станислав</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«Весенний Олимпп»-межшкольная метапредметная олимпиада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eastAsia="ru-RU"/>
              </w:rPr>
            </w:pPr>
            <w:r w:rsidRPr="00206191">
              <w:rPr>
                <w:sz w:val="24"/>
                <w:szCs w:val="24"/>
                <w:lang w:eastAsia="ru-RU"/>
              </w:rPr>
              <w:t>Пашенбаев Тұржан</w:t>
            </w:r>
          </w:p>
          <w:p w:rsidR="00206191" w:rsidRPr="00206191" w:rsidRDefault="00206191" w:rsidP="009949A0">
            <w:pPr>
              <w:jc w:val="center"/>
              <w:rPr>
                <w:sz w:val="24"/>
                <w:szCs w:val="24"/>
                <w:lang w:val="kk-KZ"/>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bCs/>
                <w:sz w:val="24"/>
                <w:szCs w:val="24"/>
              </w:rPr>
              <w:t>Кляузер Дарья</w:t>
            </w:r>
          </w:p>
          <w:p w:rsidR="00206191" w:rsidRPr="00206191" w:rsidRDefault="00206191" w:rsidP="009949A0">
            <w:pPr>
              <w:jc w:val="center"/>
              <w:rPr>
                <w:sz w:val="24"/>
                <w:szCs w:val="24"/>
                <w:lang w:val="en-US"/>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Нуреева Камила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Сень Данил</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Кальник Алина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Польнер Ева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Рыбак Анжелика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Рахманов Ақаян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Лабақпай Сырым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Темірбаева Іңкәр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eastAsia="ru-RU"/>
              </w:rPr>
            </w:pPr>
            <w:r w:rsidRPr="00206191">
              <w:rPr>
                <w:sz w:val="24"/>
                <w:szCs w:val="24"/>
                <w:lang w:val="kk-KZ" w:eastAsia="ru-RU"/>
              </w:rPr>
              <w:t>Әлімжан Әділжан</w:t>
            </w:r>
          </w:p>
          <w:p w:rsidR="00206191" w:rsidRPr="00206191" w:rsidRDefault="00206191" w:rsidP="009949A0">
            <w:pPr>
              <w:jc w:val="center"/>
              <w:rPr>
                <w:sz w:val="24"/>
                <w:szCs w:val="24"/>
                <w:lang w:val="kk-KZ"/>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bCs/>
                <w:sz w:val="24"/>
                <w:szCs w:val="24"/>
                <w:lang w:val="kk-KZ"/>
              </w:rPr>
              <w:t>Жұмабай Жаннұр</w:t>
            </w:r>
          </w:p>
          <w:p w:rsidR="00206191" w:rsidRPr="00206191" w:rsidRDefault="00206191" w:rsidP="009949A0">
            <w:pPr>
              <w:jc w:val="center"/>
              <w:rPr>
                <w:sz w:val="24"/>
                <w:szCs w:val="24"/>
                <w:lang w:val="en-US"/>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kk-KZ"/>
              </w:rPr>
              <w:t>ҰЛЫ ДАЛА БАЛАСЫ</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eastAsia="ru-RU"/>
              </w:rPr>
            </w:pPr>
            <w:r w:rsidRPr="00206191">
              <w:rPr>
                <w:sz w:val="24"/>
                <w:szCs w:val="24"/>
                <w:lang w:eastAsia="ru-RU"/>
              </w:rPr>
              <w:t>Пашенбаев Тұржан</w:t>
            </w:r>
          </w:p>
          <w:p w:rsidR="00206191" w:rsidRPr="00206191" w:rsidRDefault="00206191" w:rsidP="009949A0">
            <w:pPr>
              <w:jc w:val="center"/>
              <w:rPr>
                <w:sz w:val="24"/>
                <w:szCs w:val="24"/>
                <w:lang w:val="kk-KZ"/>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18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bCs/>
                <w:sz w:val="24"/>
                <w:szCs w:val="24"/>
              </w:rPr>
              <w:t>Кляузер Дарья</w:t>
            </w:r>
          </w:p>
          <w:p w:rsidR="00206191" w:rsidRPr="00206191" w:rsidRDefault="00206191" w:rsidP="009949A0">
            <w:pPr>
              <w:jc w:val="center"/>
              <w:rPr>
                <w:sz w:val="24"/>
                <w:szCs w:val="24"/>
                <w:lang w:val="en-US"/>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Сень Данил</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Кальник Алина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Польнер Ева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Рыбак Анжелика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в</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Рахманов Ақаян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Лабақпай Сырым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Темірбаева Іңкәр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3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eastAsia="ru-RU"/>
              </w:rPr>
            </w:pPr>
            <w:r w:rsidRPr="00206191">
              <w:rPr>
                <w:sz w:val="24"/>
                <w:szCs w:val="24"/>
                <w:lang w:val="kk-KZ" w:eastAsia="ru-RU"/>
              </w:rPr>
              <w:t>Әлімжан Әділжан</w:t>
            </w:r>
          </w:p>
          <w:p w:rsidR="00206191" w:rsidRPr="00206191" w:rsidRDefault="00206191" w:rsidP="009949A0">
            <w:pPr>
              <w:jc w:val="center"/>
              <w:rPr>
                <w:sz w:val="24"/>
                <w:szCs w:val="24"/>
                <w:lang w:val="kk-KZ"/>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bCs/>
                <w:sz w:val="24"/>
                <w:szCs w:val="24"/>
                <w:lang w:val="kk-KZ"/>
              </w:rPr>
              <w:t>Жұмабай Жаннұр</w:t>
            </w:r>
          </w:p>
          <w:p w:rsidR="00206191" w:rsidRPr="00206191" w:rsidRDefault="00206191" w:rsidP="009949A0">
            <w:pPr>
              <w:jc w:val="center"/>
              <w:rPr>
                <w:sz w:val="24"/>
                <w:szCs w:val="24"/>
                <w:lang w:val="en-US"/>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4а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w:t>
            </w:r>
            <w:r w:rsidRPr="00206191">
              <w:rPr>
                <w:sz w:val="24"/>
                <w:szCs w:val="24"/>
                <w:lang w:val="en-US"/>
              </w:rPr>
              <w:t>BilGen Bala TIME</w:t>
            </w:r>
            <w:r w:rsidRPr="00206191">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Қали Әлихан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1а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color w:val="000000"/>
                <w:sz w:val="24"/>
                <w:szCs w:val="24"/>
                <w:lang w:val="kk-KZ"/>
              </w:rPr>
              <w:t>«</w:t>
            </w:r>
            <w:r w:rsidRPr="00206191">
              <w:rPr>
                <w:color w:val="000000"/>
                <w:sz w:val="24"/>
                <w:szCs w:val="24"/>
                <w:lang w:val="en-US"/>
              </w:rPr>
              <w:t>BILGEN</w:t>
            </w:r>
            <w:r w:rsidRPr="00206191">
              <w:rPr>
                <w:color w:val="000000"/>
                <w:sz w:val="24"/>
                <w:szCs w:val="24"/>
              </w:rPr>
              <w:t xml:space="preserve"> </w:t>
            </w:r>
            <w:r w:rsidRPr="00206191">
              <w:rPr>
                <w:color w:val="000000"/>
                <w:sz w:val="24"/>
                <w:szCs w:val="24"/>
                <w:lang w:val="en-US"/>
              </w:rPr>
              <w:t>BAIGE</w:t>
            </w:r>
            <w:r w:rsidRPr="00206191">
              <w:rPr>
                <w:color w:val="000000"/>
                <w:sz w:val="24"/>
                <w:szCs w:val="24"/>
                <w:lang w:val="kk-KZ"/>
              </w:rPr>
              <w:t xml:space="preserve">»Республикалық олимпиадасы         </w:t>
            </w:r>
            <w:r w:rsidRPr="00206191">
              <w:rPr>
                <w:color w:val="000000"/>
                <w:sz w:val="24"/>
                <w:szCs w:val="24"/>
              </w:rPr>
              <w:t>4-кезе</w:t>
            </w:r>
            <w:r w:rsidRPr="00206191">
              <w:rPr>
                <w:color w:val="000000"/>
                <w:sz w:val="24"/>
                <w:szCs w:val="24"/>
                <w:lang w:val="kk-KZ"/>
              </w:rPr>
              <w:t>ң</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z w:val="24"/>
                <w:szCs w:val="24"/>
                <w:lang w:val="kk-KZ"/>
              </w:rPr>
            </w:pPr>
            <w:r w:rsidRPr="00206191">
              <w:rPr>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spacing w:val="2"/>
                <w:sz w:val="24"/>
                <w:szCs w:val="24"/>
                <w:shd w:val="clear" w:color="auto" w:fill="FFFFFF"/>
              </w:rPr>
              <w:t>ЖақсыбайӘбдірахим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color w:val="000000"/>
                <w:sz w:val="24"/>
                <w:szCs w:val="24"/>
                <w:lang w:val="kk-KZ"/>
              </w:rPr>
              <w:t>«</w:t>
            </w:r>
            <w:r w:rsidRPr="00206191">
              <w:rPr>
                <w:color w:val="000000"/>
                <w:sz w:val="24"/>
                <w:szCs w:val="24"/>
                <w:lang w:val="en-US"/>
              </w:rPr>
              <w:t>BILGEN</w:t>
            </w:r>
            <w:r w:rsidRPr="00206191">
              <w:rPr>
                <w:color w:val="000000"/>
                <w:sz w:val="24"/>
                <w:szCs w:val="24"/>
              </w:rPr>
              <w:t xml:space="preserve"> </w:t>
            </w:r>
            <w:r w:rsidRPr="00206191">
              <w:rPr>
                <w:color w:val="000000"/>
                <w:sz w:val="24"/>
                <w:szCs w:val="24"/>
                <w:lang w:val="en-US"/>
              </w:rPr>
              <w:t>BAIGE</w:t>
            </w:r>
            <w:r w:rsidRPr="00206191">
              <w:rPr>
                <w:color w:val="000000"/>
                <w:sz w:val="24"/>
                <w:szCs w:val="24"/>
                <w:lang w:val="kk-KZ"/>
              </w:rPr>
              <w:t xml:space="preserve">»Республикалық олимпиадасы          </w:t>
            </w:r>
            <w:r w:rsidRPr="00206191">
              <w:rPr>
                <w:color w:val="000000"/>
                <w:sz w:val="24"/>
                <w:szCs w:val="24"/>
              </w:rPr>
              <w:t>4-кезе</w:t>
            </w:r>
            <w:r w:rsidRPr="00206191">
              <w:rPr>
                <w:color w:val="000000"/>
                <w:sz w:val="24"/>
                <w:szCs w:val="24"/>
                <w:lang w:val="kk-KZ"/>
              </w:rPr>
              <w:t>ң</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z w:val="24"/>
                <w:szCs w:val="24"/>
              </w:rPr>
            </w:pPr>
            <w:r w:rsidRPr="00206191">
              <w:rPr>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Жұбанова Айару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color w:val="000000"/>
                <w:sz w:val="24"/>
                <w:szCs w:val="24"/>
                <w:lang w:val="kk-KZ"/>
              </w:rPr>
              <w:t>«</w:t>
            </w:r>
            <w:r w:rsidRPr="00206191">
              <w:rPr>
                <w:color w:val="000000"/>
                <w:sz w:val="24"/>
                <w:szCs w:val="24"/>
                <w:lang w:val="en-US"/>
              </w:rPr>
              <w:t>BILGEN</w:t>
            </w:r>
            <w:r w:rsidRPr="00206191">
              <w:rPr>
                <w:color w:val="000000"/>
                <w:sz w:val="24"/>
                <w:szCs w:val="24"/>
              </w:rPr>
              <w:t xml:space="preserve"> </w:t>
            </w:r>
            <w:r w:rsidRPr="00206191">
              <w:rPr>
                <w:color w:val="000000"/>
                <w:sz w:val="24"/>
                <w:szCs w:val="24"/>
                <w:lang w:val="en-US"/>
              </w:rPr>
              <w:t>BAIGE</w:t>
            </w:r>
            <w:r w:rsidRPr="00206191">
              <w:rPr>
                <w:color w:val="000000"/>
                <w:sz w:val="24"/>
                <w:szCs w:val="24"/>
                <w:lang w:val="kk-KZ"/>
              </w:rPr>
              <w:t xml:space="preserve">»Республикалық олимпиадасы         </w:t>
            </w:r>
            <w:r w:rsidRPr="00206191">
              <w:rPr>
                <w:color w:val="000000"/>
                <w:sz w:val="24"/>
                <w:szCs w:val="24"/>
              </w:rPr>
              <w:t>4-кезе</w:t>
            </w:r>
            <w:r w:rsidRPr="00206191">
              <w:rPr>
                <w:color w:val="000000"/>
                <w:sz w:val="24"/>
                <w:szCs w:val="24"/>
                <w:lang w:val="kk-KZ"/>
              </w:rPr>
              <w:t>ң</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z w:val="24"/>
                <w:szCs w:val="24"/>
                <w:lang w:val="kk-KZ"/>
              </w:rPr>
            </w:pPr>
            <w:r w:rsidRPr="00206191">
              <w:rPr>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Батихан Қарақат</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Тілеуғабылқызы</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pacing w:val="2"/>
                <w:sz w:val="24"/>
                <w:szCs w:val="24"/>
                <w:shd w:val="clear" w:color="auto" w:fill="FFFFFF"/>
              </w:rPr>
              <w:t>1  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spacing w:val="2"/>
                <w:sz w:val="24"/>
                <w:szCs w:val="24"/>
                <w:shd w:val="clear" w:color="auto" w:fill="FFFFFF"/>
              </w:rPr>
              <w:t>"Кімбілгіш?" Блиц- турнир жеңімпазы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z w:val="24"/>
                <w:szCs w:val="24"/>
              </w:rPr>
            </w:pPr>
            <w:r w:rsidRPr="00206191">
              <w:rPr>
                <w:spacing w:val="2"/>
                <w:sz w:val="24"/>
                <w:szCs w:val="24"/>
                <w:shd w:val="clear" w:color="auto" w:fill="FFFFFF"/>
                <w:lang w:val="kk-KZ"/>
              </w:rPr>
              <w:t xml:space="preserve">І </w:t>
            </w:r>
            <w:r w:rsidRPr="00206191">
              <w:rPr>
                <w:spacing w:val="2"/>
                <w:sz w:val="24"/>
                <w:szCs w:val="24"/>
                <w:shd w:val="clear" w:color="auto" w:fill="FFFFFF"/>
              </w:rPr>
              <w:t>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Сымбай Нұрсауле Нұрланқызы</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spacing w:val="2"/>
                <w:sz w:val="24"/>
                <w:szCs w:val="24"/>
                <w:shd w:val="clear" w:color="auto" w:fill="FFFFFF"/>
              </w:rPr>
              <w:t>"Кімбілгіш?" Блиц- турнир жеңімпазы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rPr>
            </w:pPr>
            <w:r w:rsidRPr="00206191">
              <w:rPr>
                <w:spacing w:val="2"/>
                <w:sz w:val="24"/>
                <w:szCs w:val="24"/>
                <w:shd w:val="clear" w:color="auto" w:fill="FFFFFF"/>
                <w:lang w:val="kk-KZ"/>
              </w:rPr>
              <w:t xml:space="preserve">І </w:t>
            </w:r>
            <w:r w:rsidRPr="00206191">
              <w:rPr>
                <w:spacing w:val="2"/>
                <w:sz w:val="24"/>
                <w:szCs w:val="24"/>
                <w:shd w:val="clear" w:color="auto" w:fill="FFFFFF"/>
              </w:rPr>
              <w:t>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rPr>
            </w:pPr>
            <w:r w:rsidRPr="00206191">
              <w:rPr>
                <w:spacing w:val="2"/>
                <w:sz w:val="24"/>
                <w:szCs w:val="24"/>
                <w:shd w:val="clear" w:color="auto" w:fill="FFFFFF"/>
              </w:rPr>
              <w:t>Төрехан Рамазан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Призёр дистанционной олимпиады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pacing w:val="2"/>
                <w:sz w:val="24"/>
                <w:szCs w:val="24"/>
                <w:shd w:val="clear" w:color="auto" w:fill="FFFFFF"/>
                <w:lang w:val="kk-KZ"/>
              </w:rPr>
            </w:pPr>
            <w:r w:rsidRPr="00206191">
              <w:rPr>
                <w:spacing w:val="2"/>
                <w:sz w:val="24"/>
                <w:szCs w:val="24"/>
                <w:shd w:val="clear" w:color="auto" w:fill="FFFFFF"/>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lang w:val="kk-KZ"/>
              </w:rPr>
            </w:pPr>
            <w:r w:rsidRPr="00206191">
              <w:rPr>
                <w:spacing w:val="2"/>
                <w:sz w:val="24"/>
                <w:szCs w:val="24"/>
                <w:shd w:val="clear" w:color="auto" w:fill="FFFFFF"/>
              </w:rPr>
              <w:t>ЖақсыбайӘбдірахим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Олимпиада жеңімпазы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lang w:val="kk-KZ"/>
              </w:rPr>
              <w:t>І</w:t>
            </w:r>
            <w:r w:rsidRPr="00206191">
              <w:rPr>
                <w:spacing w:val="2"/>
                <w:sz w:val="24"/>
                <w:szCs w:val="24"/>
                <w:shd w:val="clear" w:color="auto" w:fill="FFFFFF"/>
              </w:rPr>
              <w:t xml:space="preserve">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rPr>
              <w:t>Төрехан Рамазан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rStyle w:val="text-primary"/>
                <w:spacing w:val="2"/>
                <w:sz w:val="24"/>
                <w:szCs w:val="24"/>
                <w:shd w:val="clear" w:color="auto" w:fill="FFFFFF"/>
              </w:rPr>
              <w:t>"BILGEH BalaTiME" интеллектуалдыолимпиадасы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lang w:val="kk-KZ"/>
              </w:rPr>
              <w:t xml:space="preserve"> І </w:t>
            </w:r>
            <w:r w:rsidRPr="00206191">
              <w:rPr>
                <w:spacing w:val="2"/>
                <w:sz w:val="24"/>
                <w:szCs w:val="24"/>
                <w:shd w:val="clear" w:color="auto" w:fill="FFFFFF"/>
              </w:rPr>
              <w:t>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spacing w:val="2"/>
                <w:sz w:val="24"/>
                <w:szCs w:val="24"/>
                <w:shd w:val="clear" w:color="auto" w:fill="FFFFFF"/>
                <w:lang w:val="kk-KZ"/>
              </w:rPr>
              <w:t>Қали Әлихан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rStyle w:val="text-primary"/>
                <w:spacing w:val="2"/>
                <w:sz w:val="24"/>
                <w:szCs w:val="24"/>
                <w:shd w:val="clear" w:color="auto" w:fill="FFFFFF"/>
              </w:rPr>
              <w:t>"BILGEH BAIGE" ұлттықбілімсайысының4-ші Республикалықкезеңі.</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pacing w:val="2"/>
                <w:sz w:val="24"/>
                <w:szCs w:val="24"/>
                <w:shd w:val="clear" w:color="auto" w:fill="FFFFFF"/>
              </w:rPr>
            </w:pPr>
            <w:r w:rsidRPr="00206191">
              <w:rPr>
                <w:rStyle w:val="text-primary"/>
                <w:spacing w:val="2"/>
                <w:sz w:val="24"/>
                <w:szCs w:val="24"/>
                <w:shd w:val="clear" w:color="auto" w:fill="FFFFFF"/>
              </w:rPr>
              <w:t>І</w:t>
            </w:r>
            <w:r w:rsidRPr="00206191">
              <w:rPr>
                <w:rStyle w:val="text-primary"/>
                <w:spacing w:val="2"/>
                <w:sz w:val="24"/>
                <w:szCs w:val="24"/>
                <w:shd w:val="clear" w:color="auto" w:fill="FFFFFF"/>
                <w:lang w:val="kk-KZ"/>
              </w:rPr>
              <w:t xml:space="preserve">І </w:t>
            </w:r>
            <w:r w:rsidRPr="00206191">
              <w:rPr>
                <w:rStyle w:val="text-primary"/>
                <w:spacing w:val="2"/>
                <w:sz w:val="24"/>
                <w:szCs w:val="24"/>
                <w:shd w:val="clear" w:color="auto" w:fill="FFFFFF"/>
              </w:rPr>
              <w:t>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lang w:val="kk-KZ"/>
              </w:rPr>
            </w:pPr>
            <w:r w:rsidRPr="00206191">
              <w:rPr>
                <w:spacing w:val="2"/>
                <w:sz w:val="24"/>
                <w:szCs w:val="24"/>
                <w:shd w:val="clear" w:color="auto" w:fill="FFFFFF"/>
                <w:lang w:val="kk-KZ"/>
              </w:rPr>
              <w:t>Жұбанова Айару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rStyle w:val="text-primary"/>
                <w:spacing w:val="2"/>
                <w:sz w:val="24"/>
                <w:szCs w:val="24"/>
                <w:shd w:val="clear" w:color="auto" w:fill="FFFFFF"/>
              </w:rPr>
              <w:t>"BILGEH BAIGE" ұлттықбілімсайысының4-ші Республикалықкезеңі.</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pacing w:val="2"/>
                <w:sz w:val="24"/>
                <w:szCs w:val="24"/>
                <w:shd w:val="clear" w:color="auto" w:fill="FFFFFF"/>
                <w:lang w:val="kk-KZ"/>
              </w:rPr>
            </w:pPr>
            <w:r w:rsidRPr="00206191">
              <w:rPr>
                <w:rStyle w:val="text-primary"/>
                <w:spacing w:val="2"/>
                <w:sz w:val="24"/>
                <w:szCs w:val="24"/>
                <w:shd w:val="clear" w:color="auto" w:fill="FFFFFF"/>
              </w:rPr>
              <w:t>Іорын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lang w:val="kk-KZ"/>
              </w:rPr>
            </w:pPr>
            <w:r w:rsidRPr="00206191">
              <w:rPr>
                <w:spacing w:val="2"/>
                <w:sz w:val="24"/>
                <w:szCs w:val="24"/>
                <w:shd w:val="clear" w:color="auto" w:fill="FFFFFF"/>
                <w:lang w:val="kk-KZ"/>
              </w:rPr>
              <w:t>Жақсыбай Әбдрахим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1а</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rPr>
            </w:pPr>
            <w:r w:rsidRPr="00206191">
              <w:rPr>
                <w:rStyle w:val="text-primary"/>
                <w:spacing w:val="2"/>
                <w:sz w:val="24"/>
                <w:szCs w:val="24"/>
                <w:shd w:val="clear" w:color="auto" w:fill="FFFFFF"/>
              </w:rPr>
              <w:t>"BILGEH BAIGE" ұлттықбілімсайысының4-ші Республикалықкезеңі.</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spacing w:val="2"/>
                <w:sz w:val="24"/>
                <w:szCs w:val="24"/>
                <w:shd w:val="clear" w:color="auto" w:fill="FFFFFF"/>
              </w:rPr>
            </w:pPr>
            <w:r w:rsidRPr="00206191">
              <w:rPr>
                <w:rStyle w:val="text-primary"/>
                <w:spacing w:val="2"/>
                <w:sz w:val="24"/>
                <w:szCs w:val="24"/>
                <w:shd w:val="clear" w:color="auto" w:fill="FFFFFF"/>
              </w:rPr>
              <w:t>І</w:t>
            </w:r>
            <w:r w:rsidRPr="00206191">
              <w:rPr>
                <w:rStyle w:val="text-primary"/>
                <w:spacing w:val="2"/>
                <w:sz w:val="24"/>
                <w:szCs w:val="24"/>
                <w:shd w:val="clear" w:color="auto" w:fill="FFFFFF"/>
                <w:lang w:val="kk-KZ"/>
              </w:rPr>
              <w:t xml:space="preserve">І </w:t>
            </w:r>
            <w:r w:rsidRPr="00206191">
              <w:rPr>
                <w:rStyle w:val="text-primary"/>
                <w:spacing w:val="2"/>
                <w:sz w:val="24"/>
                <w:szCs w:val="24"/>
                <w:shd w:val="clear" w:color="auto" w:fill="FFFFFF"/>
              </w:rPr>
              <w:t>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Берденова Дария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Билген</w:t>
            </w:r>
            <w:r w:rsidRPr="00206191">
              <w:rPr>
                <w:color w:val="000000"/>
                <w:sz w:val="24"/>
                <w:szCs w:val="24"/>
                <w:lang w:val="kk-KZ"/>
              </w:rPr>
              <w:t xml:space="preserve"> </w:t>
            </w:r>
            <w:r w:rsidRPr="00206191">
              <w:rPr>
                <w:color w:val="000000"/>
                <w:sz w:val="24"/>
                <w:szCs w:val="24"/>
              </w:rPr>
              <w:t>Академи</w:t>
            </w:r>
            <w:r w:rsidRPr="00206191">
              <w:rPr>
                <w:color w:val="000000"/>
                <w:sz w:val="24"/>
                <w:szCs w:val="24"/>
                <w:lang w:val="kk-KZ"/>
              </w:rPr>
              <w:t>я</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Гевлич Яромир</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БилгенАкадеми</w:t>
            </w:r>
            <w:r w:rsidRPr="00206191">
              <w:rPr>
                <w:color w:val="000000"/>
                <w:sz w:val="24"/>
                <w:szCs w:val="24"/>
                <w:lang w:val="kk-KZ"/>
              </w:rPr>
              <w:t>я</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Юхно Андрей</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БилгенАкадеми</w:t>
            </w:r>
            <w:r w:rsidRPr="00206191">
              <w:rPr>
                <w:color w:val="000000"/>
                <w:sz w:val="24"/>
                <w:szCs w:val="24"/>
                <w:lang w:val="kk-KZ"/>
              </w:rPr>
              <w:t>я</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Петренко Роман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en-US"/>
              </w:rPr>
            </w:pPr>
            <w:r w:rsidRPr="00206191">
              <w:rPr>
                <w:color w:val="000000"/>
                <w:sz w:val="24"/>
                <w:szCs w:val="24"/>
                <w:lang w:val="en-US"/>
              </w:rPr>
              <w:t>KKO.KZ</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Рузавина Арина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en-US"/>
              </w:rPr>
            </w:pPr>
            <w:r w:rsidRPr="00206191">
              <w:rPr>
                <w:color w:val="000000"/>
                <w:sz w:val="24"/>
                <w:szCs w:val="24"/>
                <w:lang w:val="en-US"/>
              </w:rPr>
              <w:t>KKO.KZ</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Утепбергенова Зарина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rPr>
            </w:pPr>
            <w:r w:rsidRPr="00206191">
              <w:rPr>
                <w:rFonts w:eastAsia="Calibri"/>
                <w:sz w:val="24"/>
                <w:szCs w:val="24"/>
              </w:rPr>
              <w:t>11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Творческий конкурс стихов</w:t>
            </w:r>
          </w:p>
          <w:p w:rsidR="00206191" w:rsidRPr="00206191" w:rsidRDefault="00206191" w:rsidP="009949A0">
            <w:pPr>
              <w:contextualSpacing/>
              <w:jc w:val="center"/>
              <w:rPr>
                <w:color w:val="000000"/>
                <w:sz w:val="24"/>
                <w:szCs w:val="24"/>
              </w:rPr>
            </w:pPr>
            <w:r w:rsidRPr="00206191">
              <w:rPr>
                <w:color w:val="000000"/>
                <w:sz w:val="24"/>
                <w:szCs w:val="24"/>
              </w:rPr>
              <w:t>«Есенинские чтени</w:t>
            </w:r>
            <w:r w:rsidRPr="00206191">
              <w:rPr>
                <w:color w:val="000000"/>
                <w:sz w:val="24"/>
                <w:szCs w:val="24"/>
                <w:lang w:val="kk-KZ"/>
              </w:rPr>
              <w:t>я</w:t>
            </w:r>
            <w:r w:rsidRPr="00206191">
              <w:rPr>
                <w:color w:val="000000"/>
                <w:sz w:val="24"/>
                <w:szCs w:val="24"/>
              </w:rPr>
              <w:t xml:space="preserve"> – 2020»</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Умирзаков Нурдаулет</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7</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rPr>
            </w:pPr>
            <w:r w:rsidRPr="00206191">
              <w:rPr>
                <w:color w:val="000000"/>
                <w:sz w:val="24"/>
                <w:szCs w:val="24"/>
                <w:lang w:val="kk-KZ"/>
              </w:rPr>
              <w:t xml:space="preserve">ІІІ </w:t>
            </w:r>
            <w:r w:rsidRPr="00206191">
              <w:rPr>
                <w:color w:val="000000"/>
                <w:sz w:val="24"/>
                <w:szCs w:val="24"/>
              </w:rPr>
              <w:t>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Қалықов Саян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 «Б»</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rFonts w:eastAsia="Calibri"/>
                <w:sz w:val="24"/>
                <w:szCs w:val="24"/>
                <w:lang w:val="kk-KZ"/>
              </w:rPr>
              <w:t>«Ахмет Байтұрсынов» атындағы Еуразиялық білім және ғылым дамыту қоғамдық қорының ұлттық білім орталығының ұйымдастыруымен өткен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Алдамжарова Гулбану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en-US"/>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lang w:val="kk-KZ"/>
              </w:rPr>
              <w:t xml:space="preserve">IV Республикалық «Қадыр оқулары - </w:t>
            </w:r>
            <w:r w:rsidRPr="00206191">
              <w:rPr>
                <w:sz w:val="24"/>
                <w:szCs w:val="24"/>
                <w:lang w:val="kk-KZ"/>
              </w:rPr>
              <w:lastRenderedPageBreak/>
              <w:t>2021» байқауында «Сөзім барда - өзім бар» номинациясы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lastRenderedPageBreak/>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49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Алдамжарова Гулбану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en-US"/>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rPr>
              <w:t>Жалпы</w:t>
            </w:r>
            <w:r w:rsidRPr="00206191">
              <w:rPr>
                <w:sz w:val="24"/>
                <w:szCs w:val="24"/>
                <w:lang w:val="kk-KZ"/>
              </w:rPr>
              <w:t xml:space="preserve"> </w:t>
            </w:r>
            <w:r w:rsidRPr="00206191">
              <w:rPr>
                <w:sz w:val="24"/>
                <w:szCs w:val="24"/>
              </w:rPr>
              <w:t>білім</w:t>
            </w:r>
            <w:r w:rsidRPr="00206191">
              <w:rPr>
                <w:sz w:val="24"/>
                <w:szCs w:val="24"/>
                <w:lang w:val="kk-KZ"/>
              </w:rPr>
              <w:t xml:space="preserve"> </w:t>
            </w:r>
            <w:r w:rsidRPr="00206191">
              <w:rPr>
                <w:sz w:val="24"/>
                <w:szCs w:val="24"/>
              </w:rPr>
              <w:t>беретін</w:t>
            </w:r>
            <w:r w:rsidRPr="00206191">
              <w:rPr>
                <w:sz w:val="24"/>
                <w:szCs w:val="24"/>
                <w:lang w:val="kk-KZ"/>
              </w:rPr>
              <w:t xml:space="preserve"> </w:t>
            </w:r>
            <w:r w:rsidRPr="00206191">
              <w:rPr>
                <w:sz w:val="24"/>
                <w:szCs w:val="24"/>
              </w:rPr>
              <w:t>мектептердің</w:t>
            </w:r>
            <w:r w:rsidRPr="00206191">
              <w:rPr>
                <w:sz w:val="24"/>
                <w:szCs w:val="24"/>
                <w:lang w:val="kk-KZ"/>
              </w:rPr>
              <w:t xml:space="preserve"> </w:t>
            </w:r>
            <w:r w:rsidRPr="00206191">
              <w:rPr>
                <w:sz w:val="24"/>
                <w:szCs w:val="24"/>
              </w:rPr>
              <w:t>білім</w:t>
            </w:r>
            <w:r w:rsidRPr="00206191">
              <w:rPr>
                <w:sz w:val="24"/>
                <w:szCs w:val="24"/>
                <w:lang w:val="kk-KZ"/>
              </w:rPr>
              <w:t xml:space="preserve"> </w:t>
            </w:r>
            <w:r w:rsidRPr="00206191">
              <w:rPr>
                <w:sz w:val="24"/>
                <w:szCs w:val="24"/>
              </w:rPr>
              <w:t>алушыларының</w:t>
            </w:r>
            <w:r w:rsidRPr="00206191">
              <w:rPr>
                <w:sz w:val="24"/>
                <w:szCs w:val="24"/>
                <w:lang w:val="kk-KZ"/>
              </w:rPr>
              <w:t xml:space="preserve"> </w:t>
            </w:r>
            <w:r w:rsidRPr="00206191">
              <w:rPr>
                <w:sz w:val="24"/>
                <w:szCs w:val="24"/>
              </w:rPr>
              <w:t>арасында</w:t>
            </w:r>
            <w:r w:rsidRPr="00206191">
              <w:rPr>
                <w:sz w:val="24"/>
                <w:szCs w:val="24"/>
                <w:lang w:val="kk-KZ"/>
              </w:rPr>
              <w:t xml:space="preserve"> </w:t>
            </w:r>
            <w:r w:rsidRPr="00206191">
              <w:rPr>
                <w:sz w:val="24"/>
                <w:szCs w:val="24"/>
              </w:rPr>
              <w:t>ХХ</w:t>
            </w:r>
            <w:r w:rsidRPr="00206191">
              <w:rPr>
                <w:sz w:val="24"/>
                <w:szCs w:val="24"/>
                <w:lang w:val="en-US"/>
              </w:rPr>
              <w:t xml:space="preserve">II </w:t>
            </w:r>
            <w:r w:rsidRPr="00206191">
              <w:rPr>
                <w:sz w:val="24"/>
                <w:szCs w:val="24"/>
              </w:rPr>
              <w:t>республикалық</w:t>
            </w:r>
            <w:r w:rsidRPr="00206191">
              <w:rPr>
                <w:sz w:val="24"/>
                <w:szCs w:val="24"/>
                <w:lang w:val="kk-KZ"/>
              </w:rPr>
              <w:t xml:space="preserve"> </w:t>
            </w:r>
            <w:r w:rsidRPr="00206191">
              <w:rPr>
                <w:sz w:val="24"/>
                <w:szCs w:val="24"/>
              </w:rPr>
              <w:t>Абай</w:t>
            </w:r>
            <w:r w:rsidRPr="00206191">
              <w:rPr>
                <w:sz w:val="24"/>
                <w:szCs w:val="24"/>
                <w:lang w:val="kk-KZ"/>
              </w:rPr>
              <w:t xml:space="preserve"> </w:t>
            </w:r>
            <w:r w:rsidRPr="00206191">
              <w:rPr>
                <w:sz w:val="24"/>
                <w:szCs w:val="24"/>
              </w:rPr>
              <w:t>оқуларының</w:t>
            </w:r>
            <w:r w:rsidRPr="00206191">
              <w:rPr>
                <w:sz w:val="24"/>
                <w:szCs w:val="24"/>
                <w:lang w:val="kk-KZ"/>
              </w:rPr>
              <w:t xml:space="preserve"> </w:t>
            </w:r>
            <w:r w:rsidRPr="00206191">
              <w:rPr>
                <w:sz w:val="24"/>
                <w:szCs w:val="24"/>
              </w:rPr>
              <w:t>жүлдегері</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Қалықова Раяна</w:t>
            </w:r>
          </w:p>
          <w:p w:rsidR="00206191" w:rsidRPr="00206191" w:rsidRDefault="00206191" w:rsidP="009949A0">
            <w:pPr>
              <w:contextualSpacing/>
              <w:jc w:val="center"/>
              <w:rPr>
                <w:color w:val="000000"/>
                <w:sz w:val="24"/>
                <w:szCs w:val="24"/>
              </w:rPr>
            </w:pP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Тараскин Никита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«Ахмет Байтұрсынов» атындағы Еуразиялық білім және ғылым дамыту қоғамдық қорының ұйымдастыруымен Республикалық «Абай» пәндік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Нигметова Айзере</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2 кл</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«Жас дарын»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Мұратқызы Нұрниса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2 кл</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«Жас дарын»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Махсетбаев Ибрахим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2 кл</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Блиц-турнир «Кім білгіш» олимпиадасы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Утепбергенова Диана</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4</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Республиканская межшкольная метапредметная олимпиада  «Весенний Олимп»</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 xml:space="preserve">60 </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Сохарева Виктория</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4</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Республиканская межшкольная метапредметная олимпиада  «Весенний Олимп»</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Азизова Еркеназ</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en-US"/>
              </w:rPr>
              <w:t>Bilgen Baige</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Математика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Ермеков Әлихан</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en-US"/>
              </w:rPr>
              <w:t>Bilgen Baige</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Математика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Айдынбек Жұмамұрат</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en-US"/>
              </w:rPr>
              <w:t>Bilgen Baige</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Математика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Мадақтаммадақтама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Айсұлтан Құрбаниязов</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en-US"/>
              </w:rPr>
              <w:t>Bilgen Baige</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Математика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мадақтама</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Жұбантаева Айкөркем</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«Тарих Ата»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Алдамжарова Гулбану</w:t>
            </w:r>
          </w:p>
        </w:tc>
        <w:tc>
          <w:tcPr>
            <w:tcW w:w="1088"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4210"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«Тарих Ата»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jc w:val="center"/>
              <w:rPr>
                <w:b/>
                <w:color w:val="000000"/>
                <w:sz w:val="24"/>
                <w:szCs w:val="24"/>
                <w:lang w:val="kk-KZ"/>
              </w:rPr>
            </w:pPr>
            <w:r w:rsidRPr="00206191">
              <w:rPr>
                <w:b/>
                <w:color w:val="000000"/>
                <w:sz w:val="24"/>
                <w:szCs w:val="24"/>
                <w:lang w:val="kk-KZ"/>
              </w:rPr>
              <w:t>Халықаралық</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Аксберг И</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 б</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ind w:right="-250"/>
              <w:contextualSpacing/>
              <w:jc w:val="center"/>
              <w:rPr>
                <w:color w:val="000000"/>
                <w:sz w:val="24"/>
                <w:szCs w:val="24"/>
              </w:rPr>
            </w:pPr>
            <w:r w:rsidRPr="00206191">
              <w:rPr>
                <w:color w:val="000000"/>
                <w:sz w:val="24"/>
                <w:szCs w:val="24"/>
              </w:rPr>
              <w:t>Международный математический конкурс «Кенгуренок»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Петренко Станислав</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 xml:space="preserve">Призер международного конкурса  ПОНИ </w:t>
            </w:r>
            <w:r w:rsidRPr="00206191">
              <w:rPr>
                <w:color w:val="000000"/>
                <w:sz w:val="24"/>
                <w:szCs w:val="24"/>
              </w:rPr>
              <w:t>«В гостях у Пифагора»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Кисс Даил</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 xml:space="preserve">Призер международного конкурса  ПОНИ </w:t>
            </w:r>
            <w:r w:rsidRPr="00206191">
              <w:rPr>
                <w:color w:val="000000"/>
                <w:sz w:val="24"/>
                <w:szCs w:val="24"/>
              </w:rPr>
              <w:t>«В гостях у Пифагора»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Кобзева Варвара</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математический конкурм «Кенгуренок».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Петренко Станислав</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математический конкурм «Кенгуренок».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Куатова Адина</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математический конкурс «Кенгурёнок»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Мисюрова Любовь</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математический конкурс «Кенгурёнок»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Шарафутдинова Асия</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Международный математический конкурс «Кенгурёнок»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rPr>
            </w:pPr>
            <w:r w:rsidRPr="00206191">
              <w:rPr>
                <w:spacing w:val="2"/>
                <w:sz w:val="24"/>
                <w:szCs w:val="24"/>
                <w:shd w:val="clear" w:color="auto" w:fill="FFFFFF"/>
              </w:rPr>
              <w:t>Наурызбай Роза</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1а</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rPr>
            </w:pPr>
            <w:r w:rsidRPr="00206191">
              <w:rPr>
                <w:spacing w:val="2"/>
                <w:sz w:val="24"/>
                <w:szCs w:val="24"/>
                <w:shd w:val="clear" w:color="auto" w:fill="FFFFFF"/>
              </w:rPr>
              <w:t>"Пони" байқауы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Назаренко Александра</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Пони</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Саттарова Карина</w:t>
            </w:r>
          </w:p>
          <w:p w:rsidR="00206191" w:rsidRPr="00206191" w:rsidRDefault="00206191" w:rsidP="009949A0">
            <w:pPr>
              <w:contextualSpacing/>
              <w:jc w:val="center"/>
              <w:rPr>
                <w:color w:val="000000"/>
                <w:sz w:val="24"/>
                <w:szCs w:val="24"/>
              </w:rPr>
            </w:pP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кл</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«Пони» в гостях у Пифагора</w:t>
            </w:r>
          </w:p>
          <w:p w:rsidR="00206191" w:rsidRPr="00206191" w:rsidRDefault="00206191" w:rsidP="009949A0">
            <w:pPr>
              <w:contextualSpacing/>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Юсупов Филипп</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кл</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«Пони» в гостях у Пифагора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Аширбек Наима</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Межднародная предметная олимпиада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Арстанова А.</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rPr>
              <w:t>Межднародная предметная олимпиада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Утепбергенова З.</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11</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rPr>
              <w:t>Межднародная предметная олимпиада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Нигметова Айзере</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 кл</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«Русский Медвежонок –языкознание для всех»</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Сайлаубаев Ерасыл</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 кл</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Халықаралық Пони Әлемді Ашады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295"/>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Сымбаев Балғынбек</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 кл</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Халықаралық Пони Әлемді Ашады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273"/>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Нигметова Айзере</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Халықаралық Пони Әлемді Ашады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266"/>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Мұратқызы Нұрниса</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Халықаралық Пони Әлемді Ашады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266"/>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Батихан Әмірсұлтан</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Халықаралық Пони Әлемді Ашады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rPr>
          <w:trHeight w:val="266"/>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Орынбасар Аружан</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Халықаралық Пони Әлемді Ашады</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561"/>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Мадиярова Гульхан</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«Кенгуру- математика для всех»</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561"/>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Самойленко Анжелика</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10</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«Кенгуру- математика для всех»</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561"/>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Лобода Арина</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11</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«Кенгуру- математика для всех»</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ind w:right="173"/>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561"/>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26</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Сохарева Виктория</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4</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Математический конкурс «Кенгуренок»</w:t>
            </w:r>
          </w:p>
          <w:p w:rsidR="00206191" w:rsidRPr="00206191" w:rsidRDefault="00206191" w:rsidP="009949A0">
            <w:pPr>
              <w:pStyle w:val="af"/>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rPr>
            </w:pPr>
            <w:r w:rsidRPr="00206191">
              <w:rPr>
                <w:color w:val="000000"/>
                <w:lang w:val="kk-KZ"/>
              </w:rPr>
              <w:t xml:space="preserve"> І орын</w:t>
            </w:r>
          </w:p>
        </w:tc>
      </w:tr>
      <w:tr w:rsidR="00206191" w:rsidRPr="00206191" w:rsidTr="00206191">
        <w:trPr>
          <w:trHeight w:val="263"/>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27</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Сохарева Виктория</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4</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Конкурс «Пони» В гостях у Пифагора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 орын</w:t>
            </w:r>
          </w:p>
        </w:tc>
      </w:tr>
      <w:tr w:rsidR="00206191" w:rsidRPr="00206191" w:rsidTr="00206191">
        <w:trPr>
          <w:trHeight w:val="280"/>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28</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Утепбергенова Диана</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4</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Конкурс «Пони» В гостях у Пифагора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rPr>
          <w:trHeight w:val="29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29</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Кенжебаева Ақбаян</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«Пони» Пифогорда қонақта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30</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Қайрат Інжу</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«Пони» Пифогорда қонақта</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31</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Нигметова Айзере</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32</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Рахманов Акаян</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33</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ШауменовМадияр</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34</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АбдоллаАкылбек</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p w:rsidR="00206191" w:rsidRPr="00206191" w:rsidRDefault="00206191" w:rsidP="009949A0">
            <w:pPr>
              <w:jc w:val="center"/>
              <w:rPr>
                <w:color w:val="000000"/>
                <w:sz w:val="24"/>
                <w:szCs w:val="24"/>
              </w:rPr>
            </w:pP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r w:rsidR="00206191" w:rsidRPr="00206191" w:rsidTr="00206191">
        <w:trPr>
          <w:trHeight w:val="147"/>
        </w:trPr>
        <w:tc>
          <w:tcPr>
            <w:tcW w:w="674"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35</w:t>
            </w:r>
          </w:p>
        </w:tc>
        <w:tc>
          <w:tcPr>
            <w:tcW w:w="2959"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Лабакпай Сырым</w:t>
            </w:r>
          </w:p>
        </w:tc>
        <w:tc>
          <w:tcPr>
            <w:tcW w:w="104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w:t>
            </w:r>
          </w:p>
        </w:tc>
        <w:tc>
          <w:tcPr>
            <w:tcW w:w="4252" w:type="dxa"/>
            <w:gridSpan w:val="2"/>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w:t>
            </w:r>
          </w:p>
        </w:tc>
        <w:tc>
          <w:tcPr>
            <w:tcW w:w="1701"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І орын</w:t>
            </w:r>
          </w:p>
        </w:tc>
      </w:tr>
    </w:tbl>
    <w:p w:rsidR="00206191" w:rsidRPr="00E26524" w:rsidRDefault="00206191" w:rsidP="00206191">
      <w:pPr>
        <w:jc w:val="center"/>
        <w:rPr>
          <w:lang w:val="kk-KZ"/>
        </w:rPr>
      </w:pPr>
    </w:p>
    <w:p w:rsidR="00206191" w:rsidRPr="00206191" w:rsidRDefault="00206191" w:rsidP="00206191">
      <w:pPr>
        <w:jc w:val="both"/>
        <w:rPr>
          <w:b/>
          <w:sz w:val="24"/>
          <w:szCs w:val="24"/>
          <w:lang w:val="kk-KZ"/>
        </w:rPr>
      </w:pPr>
      <w:r w:rsidRPr="00206191">
        <w:rPr>
          <w:b/>
          <w:sz w:val="24"/>
          <w:szCs w:val="24"/>
          <w:lang w:val="kk-KZ"/>
        </w:rPr>
        <w:t>2020-2021 оқу жылы:</w:t>
      </w:r>
    </w:p>
    <w:p w:rsidR="00206191" w:rsidRPr="00206191" w:rsidRDefault="00206191" w:rsidP="00206191">
      <w:pPr>
        <w:jc w:val="both"/>
        <w:rPr>
          <w:sz w:val="24"/>
          <w:szCs w:val="24"/>
          <w:lang w:val="kk-KZ"/>
        </w:rPr>
      </w:pPr>
      <w:r w:rsidRPr="00206191">
        <w:rPr>
          <w:sz w:val="24"/>
          <w:szCs w:val="24"/>
          <w:lang w:val="kk-KZ"/>
        </w:rPr>
        <w:t xml:space="preserve">     </w:t>
      </w:r>
      <w:r w:rsidRPr="00206191">
        <w:rPr>
          <w:b/>
          <w:sz w:val="24"/>
          <w:szCs w:val="24"/>
          <w:lang w:val="kk-KZ"/>
        </w:rPr>
        <w:t>Халықаралық</w:t>
      </w:r>
      <w:r w:rsidRPr="00206191">
        <w:rPr>
          <w:sz w:val="24"/>
          <w:szCs w:val="24"/>
          <w:lang w:val="kk-KZ"/>
        </w:rPr>
        <w:t xml:space="preserve"> дәрежедегі конкурстар мен байқауларға «Понив гостях у Пифагора», «Кенгуренок», «Русский медвежонок» байқауларының жеңімпаздары енгізілді.  Әсіресе, 1-4 класс оқушылары осы байқауларға ерекше белсенділікпен қатысқан. Жалпы бұл оқу жылындағы жүлдегерлер саны -35 оқушы.</w:t>
      </w:r>
    </w:p>
    <w:p w:rsidR="00206191" w:rsidRPr="00206191" w:rsidRDefault="00206191" w:rsidP="00206191">
      <w:pPr>
        <w:contextualSpacing/>
        <w:jc w:val="both"/>
        <w:rPr>
          <w:color w:val="000000"/>
          <w:sz w:val="24"/>
          <w:szCs w:val="24"/>
          <w:lang w:val="kk-KZ"/>
        </w:rPr>
      </w:pPr>
      <w:r w:rsidRPr="00206191">
        <w:rPr>
          <w:sz w:val="24"/>
          <w:szCs w:val="24"/>
          <w:lang w:val="kk-KZ"/>
        </w:rPr>
        <w:t xml:space="preserve">         </w:t>
      </w:r>
      <w:r w:rsidRPr="00206191">
        <w:rPr>
          <w:b/>
          <w:sz w:val="24"/>
          <w:szCs w:val="24"/>
          <w:lang w:val="kk-KZ"/>
        </w:rPr>
        <w:t xml:space="preserve">Республикалық </w:t>
      </w:r>
      <w:r w:rsidRPr="00206191">
        <w:rPr>
          <w:sz w:val="24"/>
          <w:szCs w:val="24"/>
          <w:lang w:val="kk-KZ"/>
        </w:rPr>
        <w:t xml:space="preserve">дәрежедегі сайыстар мен конкурстарға «Ұлы дала баласы», «Абай пәндік олимпиадасының және </w:t>
      </w:r>
      <w:r w:rsidRPr="00206191">
        <w:rPr>
          <w:color w:val="000000"/>
          <w:sz w:val="24"/>
          <w:szCs w:val="24"/>
          <w:lang w:val="kk-KZ"/>
        </w:rPr>
        <w:t xml:space="preserve">Bilgen Baige мен </w:t>
      </w:r>
      <w:r w:rsidRPr="00206191">
        <w:rPr>
          <w:rStyle w:val="text-primary"/>
          <w:spacing w:val="2"/>
          <w:sz w:val="24"/>
          <w:szCs w:val="24"/>
          <w:shd w:val="clear" w:color="auto" w:fill="FFFFFF"/>
          <w:lang w:val="kk-KZ"/>
        </w:rPr>
        <w:t xml:space="preserve">"BILGEH BalaTiME" конкурстарының жүлдегерлері енгізілді. Осы оқу жылында алғаш рет аудан мектептерінің арасынан озық шыққан оқушымыз Алдамжарова Гульбану IY Республикалық «Қадыр оқулары -2021» байқауында «Сөзім барда –өзім бар» номинациясы бойынша ІІІ орынға және де </w:t>
      </w:r>
      <w:r w:rsidRPr="00206191">
        <w:rPr>
          <w:sz w:val="24"/>
          <w:szCs w:val="24"/>
          <w:lang w:val="kk-KZ"/>
        </w:rPr>
        <w:t xml:space="preserve">жалпы білім беретін мектептердің білім алушыларының арасында ХХII республикалық Абай оқуларының ІІІ орынға </w:t>
      </w:r>
      <w:r w:rsidRPr="00206191">
        <w:rPr>
          <w:rStyle w:val="text-primary"/>
          <w:spacing w:val="2"/>
          <w:sz w:val="24"/>
          <w:szCs w:val="24"/>
          <w:shd w:val="clear" w:color="auto" w:fill="FFFFFF"/>
          <w:lang w:val="kk-KZ"/>
        </w:rPr>
        <w:t xml:space="preserve">ие болды. Сонымен бірге, «Абай» пәндік олимпиадасының Республикалық кезеңінде Қалықов Саян мен Қалықова Раяна және Тараскин Никита ІІ, ІІІ </w:t>
      </w:r>
      <w:r w:rsidRPr="00206191">
        <w:rPr>
          <w:rStyle w:val="text-primary"/>
          <w:spacing w:val="2"/>
          <w:sz w:val="24"/>
          <w:szCs w:val="24"/>
          <w:shd w:val="clear" w:color="auto" w:fill="FFFFFF"/>
          <w:lang w:val="kk-KZ"/>
        </w:rPr>
        <w:lastRenderedPageBreak/>
        <w:t>орынға ие болды.</w:t>
      </w:r>
      <w:r w:rsidRPr="00206191">
        <w:rPr>
          <w:color w:val="000000"/>
          <w:sz w:val="24"/>
          <w:szCs w:val="24"/>
          <w:lang w:val="kk-KZ"/>
        </w:rPr>
        <w:t xml:space="preserve"> Жүлдегерлер </w:t>
      </w:r>
      <w:r w:rsidRPr="00206191">
        <w:rPr>
          <w:sz w:val="24"/>
          <w:szCs w:val="24"/>
          <w:lang w:val="kk-KZ"/>
        </w:rPr>
        <w:t xml:space="preserve">саны - 66. </w:t>
      </w:r>
    </w:p>
    <w:p w:rsidR="00206191" w:rsidRPr="00206191" w:rsidRDefault="00206191" w:rsidP="00206191">
      <w:pPr>
        <w:jc w:val="both"/>
        <w:rPr>
          <w:b/>
          <w:sz w:val="24"/>
          <w:szCs w:val="24"/>
          <w:lang w:val="kk-KZ"/>
        </w:rPr>
      </w:pPr>
      <w:r w:rsidRPr="00206191">
        <w:rPr>
          <w:sz w:val="24"/>
          <w:szCs w:val="24"/>
          <w:lang w:val="kk-KZ"/>
        </w:rPr>
        <w:t xml:space="preserve">        </w:t>
      </w:r>
      <w:r w:rsidRPr="00206191">
        <w:rPr>
          <w:b/>
          <w:sz w:val="24"/>
          <w:szCs w:val="24"/>
          <w:lang w:val="kk-KZ"/>
        </w:rPr>
        <w:t>Осы оқу жылындағы оқушылар контингенті- 449 оқушы,  жалпы білім алушылар контингентінен жүлдегерлердің үлесі- 22% Өткен оқу жылымен салыстырғанда оқушылар контингентінің өсіміне байланысты үлес төмендеген.</w:t>
      </w:r>
    </w:p>
    <w:p w:rsidR="00206191" w:rsidRPr="00206191" w:rsidRDefault="00206191" w:rsidP="00206191">
      <w:pPr>
        <w:jc w:val="both"/>
        <w:rPr>
          <w:b/>
          <w:sz w:val="24"/>
          <w:szCs w:val="24"/>
          <w:lang w:val="kk-KZ"/>
        </w:rPr>
      </w:pPr>
      <w:r w:rsidRPr="00206191">
        <w:rPr>
          <w:sz w:val="24"/>
          <w:szCs w:val="24"/>
          <w:lang w:val="kk-KZ"/>
        </w:rPr>
        <w:t xml:space="preserve">       </w:t>
      </w:r>
      <w:r w:rsidRPr="00206191">
        <w:rPr>
          <w:b/>
          <w:sz w:val="24"/>
          <w:szCs w:val="24"/>
          <w:lang w:val="kk-KZ"/>
        </w:rPr>
        <w:t>Облыстық</w:t>
      </w:r>
      <w:r w:rsidRPr="00206191">
        <w:rPr>
          <w:sz w:val="24"/>
          <w:szCs w:val="24"/>
          <w:lang w:val="kk-KZ"/>
        </w:rPr>
        <w:t xml:space="preserve"> дәрежедегі конкурстарға облыстық пәндік олимпиада, кіші олимпиада және «Зерде» ғылыми жобалар байқауы, «Дарын» ғылыми жобалар байқауы, 5-6 класс оқушыларының кіші олимпиадасы, 7-8 класс оқушыларының кіші олимпиадасының жүлдегерлері енгізілді. Бұл оқу жылында «Зерде» ғылыми жобалар байқауында «Химия және биология» секциясында Сень Данил ІІ орын, Скороходова Дарья ІІ орын «Экология» секциясында Аширбек Наима ІІ орынға ие болды. Ал «Дарын» ғылыми жобалар байқауында «Өлкетану» секциясында Дубина Валентина ІІІ орын, «Экономика» секциясында Есенжанова Айгерім ІІ орынға ие болды. Есенжанова Айгерім республикалық кезеңге жолдама алды. Сондай-ақ, 5-6 класс оқушылары арасында өткізілген пәндік олимпиадада Қазақстан тарихы пәнінен Жумабаева Дамели бас жүлдені иеленсе, қазақ тілі мен әдебиеті пәнінен Адилова Жібек І орынға ие болды. Сонымен бірге, осы оқу жылы алғаш рет өзін-өзі тану пәнінен облыстық пәндік олимпиадада ІІ орынға ие болған Лобода Кристина республикалық кезеңге қатысты және қатысқаны үшін министр А.Аймағамбетов атынан алғыс хатқа ие болды. Яғни, кестеден көріп отырғанымыздай, ғылыми жобалар байқауына қатысушылар саны артып, соңғы бес жылда алғаш рет 1 оқушымыз жалпы пәндер бойынша олимпиаданың республикалық кезеңінде 4 орын иеленді. Жалпы жүлдегерлер  саны – 78 оқушы. </w:t>
      </w:r>
      <w:r w:rsidRPr="00206191">
        <w:rPr>
          <w:b/>
          <w:sz w:val="24"/>
          <w:szCs w:val="24"/>
          <w:lang w:val="kk-KZ"/>
        </w:rPr>
        <w:t>Жалпы білім алушылар контингентінен жүлдегерлер үлесі –17%. Өткен оқу жылымен салыстырғанда 9%-ға өсті.</w:t>
      </w:r>
    </w:p>
    <w:p w:rsidR="00206191" w:rsidRPr="00206191" w:rsidRDefault="00206191" w:rsidP="00206191">
      <w:pPr>
        <w:jc w:val="both"/>
        <w:rPr>
          <w:b/>
          <w:sz w:val="24"/>
          <w:szCs w:val="24"/>
          <w:lang w:val="kk-KZ"/>
        </w:rPr>
      </w:pPr>
      <w:r w:rsidRPr="00206191">
        <w:rPr>
          <w:sz w:val="24"/>
          <w:szCs w:val="24"/>
          <w:lang w:val="kk-KZ"/>
        </w:rPr>
        <w:t xml:space="preserve">      Аудандық дәрежедегі конкурстарға </w:t>
      </w:r>
      <w:r w:rsidRPr="00206191">
        <w:rPr>
          <w:color w:val="000000"/>
          <w:sz w:val="24"/>
          <w:szCs w:val="24"/>
          <w:lang w:val="kk-KZ"/>
        </w:rPr>
        <w:t xml:space="preserve">«Достық» , «Лингвистикалық олимпиада мен «Абай» пәндік олимпиадасының жүлдегерлері енгізілді. Аудандық олимпиада қорытындысы бойынша мектебіміз аудан мектептері арасынан 4 орынды иеленді. Жүлдегерлер саны- 46 оқушы. </w:t>
      </w:r>
      <w:r w:rsidRPr="00206191">
        <w:rPr>
          <w:b/>
          <w:sz w:val="24"/>
          <w:szCs w:val="24"/>
          <w:lang w:val="kk-KZ"/>
        </w:rPr>
        <w:t xml:space="preserve">Жалпы білім алушылар контингентінен жүлдегерлер  үлесі –10% </w:t>
      </w:r>
    </w:p>
    <w:p w:rsidR="00206191" w:rsidRPr="00E26524" w:rsidRDefault="00206191" w:rsidP="00206191">
      <w:pPr>
        <w:jc w:val="center"/>
        <w:rPr>
          <w:lang w:val="kk-KZ"/>
        </w:rPr>
      </w:pPr>
    </w:p>
    <w:p w:rsidR="00206191" w:rsidRPr="00E46A1C" w:rsidRDefault="00206191" w:rsidP="00206191">
      <w:pPr>
        <w:rPr>
          <w:lang w:val="kk-KZ"/>
        </w:rPr>
      </w:pPr>
    </w:p>
    <w:p w:rsidR="00206191" w:rsidRPr="00206191" w:rsidRDefault="00206191" w:rsidP="00206191">
      <w:pPr>
        <w:jc w:val="center"/>
        <w:rPr>
          <w:b/>
          <w:sz w:val="24"/>
          <w:szCs w:val="24"/>
          <w:lang w:val="kk-KZ"/>
        </w:rPr>
      </w:pPr>
      <w:r w:rsidRPr="00206191">
        <w:rPr>
          <w:b/>
          <w:sz w:val="24"/>
          <w:szCs w:val="24"/>
          <w:lang w:val="kk-KZ"/>
        </w:rPr>
        <w:t>2021-2022 оқу жылы</w:t>
      </w:r>
    </w:p>
    <w:p w:rsidR="00206191" w:rsidRPr="009F6125" w:rsidRDefault="00206191" w:rsidP="00206191">
      <w:pPr>
        <w:jc w:val="center"/>
        <w:rPr>
          <w:b/>
          <w:lang w:val="kk-KZ"/>
        </w:rPr>
      </w:pPr>
    </w:p>
    <w:tbl>
      <w:tblPr>
        <w:tblW w:w="10678" w:type="dxa"/>
        <w:tblLook w:val="0000" w:firstRow="0" w:lastRow="0" w:firstColumn="0" w:lastColumn="0" w:noHBand="0" w:noVBand="0"/>
      </w:tblPr>
      <w:tblGrid>
        <w:gridCol w:w="651"/>
        <w:gridCol w:w="3137"/>
        <w:gridCol w:w="1006"/>
        <w:gridCol w:w="3598"/>
        <w:gridCol w:w="2286"/>
      </w:tblGrid>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Оқушының аты-жөні</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Класы</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Конкурс немесе олимпиада атауы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spacing w:after="240"/>
              <w:jc w:val="center"/>
              <w:rPr>
                <w:b/>
                <w:color w:val="000000"/>
                <w:sz w:val="24"/>
                <w:szCs w:val="24"/>
                <w:lang w:val="kk-KZ"/>
              </w:rPr>
            </w:pPr>
            <w:r w:rsidRPr="00206191">
              <w:rPr>
                <w:b/>
                <w:color w:val="000000"/>
                <w:sz w:val="24"/>
                <w:szCs w:val="24"/>
                <w:lang w:val="kk-KZ"/>
              </w:rPr>
              <w:t>Нәтижесі</w:t>
            </w:r>
          </w:p>
        </w:tc>
      </w:tr>
      <w:tr w:rsidR="00206191" w:rsidRPr="00206191" w:rsidTr="00206191">
        <w:tc>
          <w:tcPr>
            <w:tcW w:w="10678"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spacing w:after="240"/>
              <w:jc w:val="center"/>
              <w:rPr>
                <w:color w:val="000000"/>
                <w:sz w:val="24"/>
                <w:szCs w:val="24"/>
              </w:rPr>
            </w:pPr>
            <w:r w:rsidRPr="00206191">
              <w:rPr>
                <w:b/>
                <w:color w:val="000000"/>
                <w:sz w:val="24"/>
                <w:szCs w:val="24"/>
                <w:lang w:val="kk-KZ"/>
              </w:rPr>
              <w:t>Аудандық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Майлибаев Санжар</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en-US"/>
              </w:rPr>
            </w:pPr>
            <w:r w:rsidRPr="00206191">
              <w:rPr>
                <w:color w:val="000000"/>
                <w:sz w:val="24"/>
                <w:szCs w:val="24"/>
                <w:lang w:val="kk-KZ"/>
              </w:rPr>
              <w:t>«Кішкентай білгірлер»</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Сень Данил</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«Кішкентай білгірлер»</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Мирошниченко Анжелика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«Кішкентай білгірлер»</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rFonts w:eastAsia="Calibri"/>
              </w:rPr>
            </w:pPr>
            <w:r w:rsidRPr="00206191">
              <w:rPr>
                <w:rFonts w:eastAsia="Calibri"/>
              </w:rPr>
              <w:t>Утегенова</w:t>
            </w:r>
            <w:r w:rsidRPr="00206191">
              <w:rPr>
                <w:rFonts w:eastAsia="Calibri"/>
                <w:lang w:val="kk-KZ"/>
              </w:rPr>
              <w:t xml:space="preserve"> </w:t>
            </w:r>
            <w:r w:rsidRPr="00206191">
              <w:rPr>
                <w:rFonts w:eastAsia="Calibri"/>
              </w:rPr>
              <w:t>Аружан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9а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rFonts w:eastAsia="Calibri"/>
                <w:lang w:val="kk-KZ"/>
              </w:rPr>
            </w:pPr>
            <w:r w:rsidRPr="00206191">
              <w:rPr>
                <w:rFonts w:eastAsia="Calibri"/>
                <w:lang w:val="kk-KZ"/>
              </w:rPr>
              <w:t>«Лингвистическая олимпиада»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lang w:val="kk-KZ"/>
              </w:rPr>
            </w:pPr>
            <w:r w:rsidRPr="00206191">
              <w:rPr>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rFonts w:eastAsia="Calibri"/>
              </w:rPr>
            </w:pPr>
            <w:r w:rsidRPr="00206191">
              <w:rPr>
                <w:rFonts w:eastAsia="Calibri"/>
              </w:rPr>
              <w:t>АлдамжароваГульбану</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9а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rFonts w:eastAsia="Calibri"/>
                <w:sz w:val="24"/>
                <w:szCs w:val="24"/>
                <w:lang w:val="kk-KZ"/>
              </w:rPr>
              <w:t>«Лингвистическая олимпиада»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rFonts w:eastAsia="Calibri"/>
              </w:rPr>
            </w:pPr>
            <w:r w:rsidRPr="00206191">
              <w:rPr>
                <w:rFonts w:eastAsia="Calibri"/>
              </w:rPr>
              <w:t>Хайруллина Амина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rPr>
            </w:pPr>
            <w:r w:rsidRPr="00206191">
              <w:rPr>
                <w:color w:val="000000"/>
              </w:rPr>
              <w:t>9а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rFonts w:eastAsia="Calibri"/>
                <w:sz w:val="24"/>
                <w:szCs w:val="24"/>
                <w:lang w:val="kk-KZ"/>
              </w:rPr>
              <w:t>«Лингвистическая олимпиада»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rFonts w:eastAsia="Calibri"/>
                <w:lang w:val="kk-KZ"/>
              </w:rPr>
            </w:pPr>
            <w:r w:rsidRPr="00206191">
              <w:rPr>
                <w:rFonts w:eastAsia="Calibri"/>
                <w:lang w:val="kk-KZ"/>
              </w:rPr>
              <w:t>Кемалжанов Алишер</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8б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«Лингвистическая олимпиада»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rFonts w:eastAsia="Calibri"/>
                <w:lang w:val="kk-KZ"/>
              </w:rPr>
            </w:pPr>
            <w:r w:rsidRPr="00206191">
              <w:rPr>
                <w:rFonts w:eastAsia="Calibri"/>
                <w:lang w:val="kk-KZ"/>
              </w:rPr>
              <w:t>Ниязова Альбина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8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«Лингвистическая олимпиада»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Мақтау қағазы</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rFonts w:eastAsia="Calibri"/>
                <w:lang w:val="kk-KZ"/>
              </w:rPr>
            </w:pPr>
            <w:r w:rsidRPr="00206191">
              <w:rPr>
                <w:rFonts w:eastAsia="Calibri"/>
                <w:lang w:val="kk-KZ"/>
              </w:rPr>
              <w:t>Рыженкова Эвелина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9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rFonts w:eastAsia="Calibri"/>
                <w:sz w:val="24"/>
                <w:szCs w:val="24"/>
                <w:lang w:val="kk-KZ"/>
              </w:rPr>
              <w:t>«Лингвистическая олимпиада»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Мақтау қағазы</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spacing w:val="2"/>
                <w:sz w:val="24"/>
                <w:szCs w:val="24"/>
                <w:shd w:val="clear" w:color="auto" w:fill="FFFFFF"/>
                <w:lang w:val="kk-KZ"/>
              </w:rPr>
              <w:t>Сымбай Нұрсауле</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«Абай» пәндік олимпиадасы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Төрехан Рамазан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«Абай» пәндік олимпиадасы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spacing w:val="2"/>
                <w:sz w:val="24"/>
                <w:szCs w:val="24"/>
                <w:shd w:val="clear" w:color="auto" w:fill="FFFFFF"/>
                <w:lang w:val="kk-KZ"/>
              </w:rPr>
              <w:t>Жақсыбай Әбдрахим</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«Абай» пәндік олимпиадасы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pacing w:val="2"/>
                <w:sz w:val="24"/>
                <w:szCs w:val="24"/>
                <w:shd w:val="clear" w:color="auto" w:fill="FFFFFF"/>
                <w:lang w:val="kk-KZ"/>
              </w:rPr>
            </w:pPr>
            <w:r w:rsidRPr="00206191">
              <w:rPr>
                <w:spacing w:val="2"/>
                <w:sz w:val="24"/>
                <w:szCs w:val="24"/>
                <w:shd w:val="clear" w:color="auto" w:fill="FFFFFF"/>
                <w:lang w:val="kk-KZ"/>
              </w:rPr>
              <w:t>Батихан Қарақат</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«Абай» пәндік олимпиадасы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Даулетова Инара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Абай пәндік олимпиадасы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Стратинский Никита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11</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bCs/>
                <w:sz w:val="24"/>
                <w:szCs w:val="24"/>
              </w:rPr>
              <w:t>Районная олимпиада по информатике</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Жұбантаева  Айкөркем</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6</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 xml:space="preserve">5-6 сынып оқушылары </w:t>
            </w:r>
            <w:r w:rsidRPr="00206191">
              <w:rPr>
                <w:color w:val="000000"/>
                <w:sz w:val="24"/>
                <w:szCs w:val="24"/>
                <w:lang w:val="kk-KZ"/>
              </w:rPr>
              <w:lastRenderedPageBreak/>
              <w:t>арасындағы  Республикалық олимпиадасының аудандық туры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en-US"/>
              </w:rPr>
            </w:pPr>
            <w:r w:rsidRPr="00206191">
              <w:rPr>
                <w:color w:val="000000"/>
                <w:sz w:val="24"/>
                <w:szCs w:val="24"/>
                <w:lang w:val="kk-KZ"/>
              </w:rPr>
              <w:lastRenderedPageBreak/>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17</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Мешетов Радмир</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6В</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sz w:val="24"/>
                <w:szCs w:val="24"/>
                <w:lang w:val="kk-KZ" w:eastAsia="ru-RU"/>
              </w:rPr>
              <w:t>5-6 класс оқушылары арасындағы пәндік оли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18</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Криворучко Святослав</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sz w:val="24"/>
                <w:szCs w:val="24"/>
                <w:lang w:val="kk-KZ" w:eastAsia="ru-RU"/>
              </w:rPr>
              <w:t>5-6 класс оқушылары арасындағы пәндік оли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19</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Лойк Максим</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 «В»</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eastAsia="ru-RU"/>
              </w:rPr>
            </w:pPr>
            <w:r w:rsidRPr="00206191">
              <w:rPr>
                <w:sz w:val="24"/>
                <w:szCs w:val="24"/>
                <w:lang w:val="kk-KZ" w:eastAsia="ru-RU"/>
              </w:rPr>
              <w:t>5-6 класс оқушылары арасындағы пәндік олимпиада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20</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Майлибаев Ерасыл</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 в</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eastAsia="ru-RU"/>
              </w:rPr>
              <w:t>5-6 класс оқушылары арасындағы пәндік оли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Аширбек Наима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 в</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eastAsia="ru-RU"/>
              </w:rPr>
              <w:t>5-6 класс оқушылары арасындағы пәндік оли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Рассказова Милана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eastAsia="ru-RU"/>
              </w:rPr>
              <w:t>5-6 класс оқушылары арасындағы пәндік оли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Загорулько Натали</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eastAsia="ru-RU"/>
              </w:rPr>
              <w:t>5-6 класс оқушылары арасындағы пәндік оли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Табанов Тамирлан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eastAsia="ru-RU"/>
              </w:rPr>
              <w:t>5-6 класс оқушылары арасындағы пәндік оли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Муканова Сабина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eastAsia="ru-RU"/>
              </w:rPr>
              <w:t>5-6 класс оқушылары арасындағы пәндік оли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Бергембай Алихан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5</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республиканская олимпиада по математике  для 5-6 классов(районный уровень)</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27</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Қалықов Саян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rFonts w:eastAsia="Calibri"/>
                <w:sz w:val="24"/>
                <w:szCs w:val="24"/>
                <w:lang w:val="kk-KZ"/>
              </w:rPr>
              <w:t>«Байғанин оқулары»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Алғыс хат</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28</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Нұржаубаев Бексұлтан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rFonts w:eastAsia="Calibri"/>
                <w:sz w:val="24"/>
                <w:szCs w:val="24"/>
                <w:lang w:val="kk-KZ"/>
              </w:rPr>
            </w:pPr>
            <w:r w:rsidRPr="00206191">
              <w:rPr>
                <w:sz w:val="24"/>
                <w:szCs w:val="24"/>
                <w:lang w:val="kk-KZ" w:eastAsia="ru-RU"/>
              </w:rPr>
              <w:t>«Тұлпар мініп, ту алған» байқауында «Ер Едіге» жырын жатқа айтудан</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Алғыс хат</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29</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Қайрат Інжу</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eastAsia="ru-RU"/>
              </w:rPr>
            </w:pPr>
            <w:r w:rsidRPr="00206191">
              <w:rPr>
                <w:sz w:val="24"/>
                <w:szCs w:val="24"/>
                <w:lang w:val="kk-KZ" w:eastAsia="ru-RU"/>
              </w:rPr>
              <w:t>«Тұлпар мініп, ту алған» байқауында «Ер Едіге» жырын жатқа айтудан</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Алғыс хат</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30</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Алдамжарова Гулбану</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en-US"/>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Қазақстан Республикасы Тәуелсіздігінің 30 жылдығына орай кезеңінде 6-11 сынып оқушылары арасында республикалық «Едіге батыр» жырын жатқа айтудан «Тұлпар мініп, ту алған!» байқауының аудандық кезеңінде жүлделі II орын</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Ганиева Адина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3кл</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«BILGEN BAIGE»  математика пәнінен олимпиадаға қатысып</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мадақтама</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Нигметова Айзере</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 кл</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«BILGEN BAIGE»  математика пәнінен олимпиадаға қатысып</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Құралбаев Амандық</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lang w:val="kk-KZ"/>
              </w:rPr>
              <w:t>3 кл</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«BILGEN BAIGE»  математика пәнінен олимпиадаға қатысып</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Кулкашева Еркеназ</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3 кл</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«BILGEN BAIGE»  математика пәнінен олимпиадаға қатысып</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Сапахова Амина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3 кл</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«BILGEN BAIGE»  математика пәнінен олимпиадаға қатысып</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Кадреш Дінбаян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3 кл</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«BILGEN BAIGE»  математика пәнінен олимпиадаға қатысып</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37</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Жақсыбай Ибрахим</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3 кл</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«BILGEN BAIGE»  математика пәнінен олимпиадаға қатысып</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sz w:val="24"/>
                <w:szCs w:val="24"/>
              </w:rPr>
            </w:pPr>
            <w:r w:rsidRPr="00206191">
              <w:rPr>
                <w:color w:val="000000"/>
                <w:sz w:val="24"/>
                <w:szCs w:val="24"/>
                <w:lang w:val="kk-KZ"/>
              </w:rPr>
              <w:t>мадақтама</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38</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Белашова Эвелина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«Менің кіші-Отаным» интеллектуалдық байқауы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39</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Ахмедова Аэлита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(химия)</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40</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Даулетова Инара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(биология)</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МҚ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Мадиярова Гульхан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(химия)</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МҚ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Аверинская Сабрина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(биология)</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МҚ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Есетов Бекдаулет</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(биология)</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Самойленко Анжелика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(биология)</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Стратинский Никита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(информатика)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Коваленко Дмитрий</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(физика)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47</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Черненко Анастасия</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(орыс тілі мен әдебиеті)</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48</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Дубина Валентина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(орыс тілі мен әдебиеті)</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МҚ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49</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Арстанова Александра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(орыс тілі мен әдебиеті)</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50</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Алдамжарова Гульбану</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(қазақ тілі мен әдебиеті)</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Салимов Асқарбай</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(құқық)</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Голобокова Анастасия</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(құқық)</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Найзыбаева Аружан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(құқық)</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lang w:val="kk-KZ"/>
              </w:rPr>
            </w:pPr>
            <w:r w:rsidRPr="00206191">
              <w:rPr>
                <w:color w:val="000000"/>
                <w:sz w:val="24"/>
                <w:szCs w:val="24"/>
                <w:lang w:val="kk-KZ"/>
              </w:rPr>
              <w:t>МҚ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Алдамжарова Гулбану</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en-US"/>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kk-KZ"/>
              </w:rPr>
              <w:t>«Qazaq Epos» республикалық ағарту жобасы аясында өткізілген «Тұлпар мініп, ту алған» байқауында «Ер Едіге» жырын жатқа айтудан Ақтөбе облысы Мәртөк ауданы бойынша II орын иегері</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Утегенова Аружан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color w:val="000000"/>
                <w:sz w:val="24"/>
                <w:szCs w:val="24"/>
                <w:lang w:val="kk-KZ"/>
              </w:rPr>
              <w:t>Жалпы блім беретін пәндер бойынша олимпиада (ағылшын тілі)</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МҚ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Романченко Анастасия</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color w:val="000000"/>
                <w:sz w:val="24"/>
                <w:szCs w:val="24"/>
                <w:lang w:val="kk-KZ"/>
              </w:rPr>
              <w:t>Жалпы блім беретін пәндер бойынша олимпиада (қазақ тілі мен әдебиеті)</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57</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Рыженкова Эвелина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(қазақ тілі мен әдебиеті)</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МҚ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58</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Хайруллина Амина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(орыс тілі мен әдебиеті)</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МҚ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59</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Казиева Арайлым</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6</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Достық -2021</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60</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Ахмедова Айлита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«Менің кіші Отаным» зияткерлік байқауы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Меңдіғали Меруерт</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«Менің кіші Отаным» зияткерлік байқауы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Белашова Эвелина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10</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(тарих)</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Талғат Жанерке</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11</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(тарих)</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Бузданов Төрехан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11</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Жалпы блім беретін пәндер бойынша олимпиада (өзін-өзі тану)</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Нуржаубаев Бексултан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5а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sz w:val="24"/>
                <w:szCs w:val="24"/>
                <w:lang w:val="kk-KZ"/>
              </w:rPr>
              <w:t>«Qazaq Epos» республикалық ағарту жобасы аясында өткізілген «Тұлпар мініп, ту алған» байқауында «Ер Едіге» жырын жатқа айту конкурсы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Диплом</w:t>
            </w:r>
          </w:p>
          <w:p w:rsidR="00206191" w:rsidRPr="00206191" w:rsidRDefault="00206191" w:rsidP="009949A0">
            <w:pPr>
              <w:tabs>
                <w:tab w:val="left" w:pos="837"/>
                <w:tab w:val="center" w:pos="923"/>
              </w:tabs>
              <w:jc w:val="center"/>
              <w:rPr>
                <w:sz w:val="24"/>
                <w:szCs w:val="24"/>
                <w:lang w:val="kk-KZ"/>
              </w:rPr>
            </w:pPr>
            <w:r w:rsidRPr="00206191">
              <w:rPr>
                <w:sz w:val="24"/>
                <w:szCs w:val="24"/>
                <w:lang w:val="kk-KZ"/>
              </w:rPr>
              <w:t>Алғыс хат</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Аксберг Арина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10</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«Мамандықтар әлемі» Республикалық Форумының аудандық кезеңінде «Мен – мамандықтар әлеміндемін» эссе жазу байқауы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 орын</w:t>
            </w:r>
          </w:p>
        </w:tc>
      </w:tr>
      <w:tr w:rsidR="00206191" w:rsidRPr="00206191" w:rsidTr="00206191">
        <w:tc>
          <w:tcPr>
            <w:tcW w:w="10678" w:type="dxa"/>
            <w:gridSpan w:val="5"/>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206191" w:rsidRPr="00206191" w:rsidRDefault="00206191" w:rsidP="009949A0">
            <w:pPr>
              <w:jc w:val="center"/>
              <w:rPr>
                <w:b/>
                <w:color w:val="000000"/>
                <w:sz w:val="24"/>
                <w:szCs w:val="24"/>
                <w:lang w:val="kk-KZ"/>
              </w:rPr>
            </w:pPr>
            <w:r w:rsidRPr="00206191">
              <w:rPr>
                <w:b/>
                <w:color w:val="000000"/>
                <w:sz w:val="24"/>
                <w:szCs w:val="24"/>
              </w:rPr>
              <w:t>Обл</w:t>
            </w:r>
            <w:r w:rsidRPr="00206191">
              <w:rPr>
                <w:b/>
                <w:color w:val="000000"/>
                <w:sz w:val="24"/>
                <w:szCs w:val="24"/>
                <w:lang w:val="kk-KZ"/>
              </w:rPr>
              <w:t>ыстық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lang w:val="kk-KZ"/>
              </w:rPr>
            </w:pPr>
            <w:r w:rsidRPr="00206191">
              <w:rPr>
                <w:lang w:val="kk-KZ"/>
              </w:rPr>
              <w:t>Куанышева Самал</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lang w:val="kk-KZ"/>
              </w:rPr>
            </w:pPr>
            <w:r w:rsidRPr="00206191">
              <w:rPr>
                <w:lang w:val="kk-KZ"/>
              </w:rPr>
              <w:t>8а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lang w:val="kk-KZ"/>
              </w:rPr>
              <w:t xml:space="preserve">Посвященный 190-летию русского художника </w:t>
            </w:r>
            <w:r w:rsidRPr="00206191">
              <w:t>И.И.Шишкина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lang w:val="kk-KZ"/>
              </w:rPr>
            </w:pP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Төрехан Рамазан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2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«Абай» пәндік олимпиадасы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spacing w:val="2"/>
                <w:sz w:val="24"/>
                <w:szCs w:val="24"/>
                <w:shd w:val="clear" w:color="auto" w:fill="FFFFFF"/>
                <w:lang w:val="kk-KZ"/>
              </w:rPr>
              <w:t>Жақсыбай Әбдрахим</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2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«Абай» пәндік олимпиадасы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pacing w:val="2"/>
                <w:sz w:val="24"/>
                <w:szCs w:val="24"/>
                <w:shd w:val="clear" w:color="auto" w:fill="FFFFFF"/>
                <w:lang w:val="kk-KZ"/>
              </w:rPr>
            </w:pPr>
            <w:r w:rsidRPr="00206191">
              <w:rPr>
                <w:spacing w:val="2"/>
                <w:sz w:val="24"/>
                <w:szCs w:val="24"/>
                <w:shd w:val="clear" w:color="auto" w:fill="FFFFFF"/>
                <w:lang w:val="kk-KZ"/>
              </w:rPr>
              <w:t>Наурызбай Роза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2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«Зерде» ғылыми жобалар байқауы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color w:val="000000"/>
                <w:sz w:val="24"/>
                <w:szCs w:val="24"/>
                <w:lang w:val="kk-KZ"/>
              </w:rPr>
            </w:pPr>
            <w:r w:rsidRPr="00206191">
              <w:rPr>
                <w:color w:val="000000"/>
                <w:sz w:val="24"/>
                <w:szCs w:val="24"/>
                <w:lang w:val="kk-KZ"/>
              </w:rPr>
              <w:t>МҚ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Арстанова Александра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11</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Конкурс «Открытая книга»</w:t>
            </w:r>
          </w:p>
          <w:p w:rsidR="00206191" w:rsidRPr="00206191" w:rsidRDefault="00206191" w:rsidP="009949A0">
            <w:pPr>
              <w:contextualSpacing/>
              <w:jc w:val="center"/>
              <w:rPr>
                <w:color w:val="000000"/>
                <w:sz w:val="24"/>
                <w:szCs w:val="24"/>
                <w:lang w:val="kk-KZ"/>
              </w:rPr>
            </w:pPr>
            <w:r w:rsidRPr="00206191">
              <w:rPr>
                <w:color w:val="000000"/>
                <w:sz w:val="24"/>
                <w:szCs w:val="24"/>
                <w:lang w:val="kk-KZ"/>
              </w:rPr>
              <w:t>Проект «Читаем вместе»</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Амырханова  Айсүйкім</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6</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Ыбрай Алтынсарин 150 жылдық мерейтойына орай ұйымдастырылған онлайн көркем оқу байқауы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jc w:val="center"/>
              <w:rPr>
                <w:color w:val="000000"/>
                <w:sz w:val="24"/>
                <w:szCs w:val="24"/>
              </w:rPr>
            </w:pPr>
            <w:r w:rsidRPr="00206191">
              <w:rPr>
                <w:color w:val="000000"/>
                <w:sz w:val="24"/>
                <w:szCs w:val="24"/>
                <w:lang w:val="kk-KZ"/>
              </w:rPr>
              <w:t xml:space="preserve">ІІІ </w:t>
            </w:r>
            <w:r w:rsidRPr="00206191">
              <w:rPr>
                <w:color w:val="000000"/>
                <w:sz w:val="24"/>
                <w:szCs w:val="24"/>
              </w:rPr>
              <w:t>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7</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Утегенова Аружан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sz w:val="24"/>
                <w:szCs w:val="24"/>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Жалпы білім беретін мектеп оқушылары арасында өткізілген облыстық «Жамбыл жырлары» байқауына қатысып, білімі мен шығармашылық қабілетін жоғары дәрежеде көрсете білгені үшін</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8</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kk-KZ"/>
              </w:rPr>
            </w:pPr>
            <w:r w:rsidRPr="00206191">
              <w:rPr>
                <w:sz w:val="24"/>
                <w:szCs w:val="24"/>
                <w:lang w:val="kk-KZ"/>
              </w:rPr>
              <w:t>Алдамжарова Гулбану</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en-US"/>
              </w:rPr>
              <w:t>9</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lang w:val="en-US"/>
              </w:rPr>
            </w:pPr>
            <w:r w:rsidRPr="00206191">
              <w:rPr>
                <w:sz w:val="24"/>
                <w:szCs w:val="24"/>
                <w:lang w:val="kk-KZ"/>
              </w:rPr>
              <w:t xml:space="preserve">«Qazaq Epos» республикалық ағарту жобасы аясында «Ер Едіге» жырын жатқа айтудан </w:t>
            </w:r>
            <w:r w:rsidRPr="00206191">
              <w:rPr>
                <w:sz w:val="24"/>
                <w:szCs w:val="24"/>
                <w:lang w:val="kk-KZ"/>
              </w:rPr>
              <w:lastRenderedPageBreak/>
              <w:t>Ақтөбе облысында өткен «Тұлпар мініп, ту алған!» байқауының III орын иегері</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tabs>
                <w:tab w:val="left" w:pos="837"/>
                <w:tab w:val="center" w:pos="923"/>
              </w:tabs>
              <w:jc w:val="center"/>
              <w:rPr>
                <w:sz w:val="24"/>
                <w:szCs w:val="24"/>
                <w:lang w:val="kk-KZ"/>
              </w:rPr>
            </w:pPr>
            <w:r w:rsidRPr="00206191">
              <w:rPr>
                <w:sz w:val="24"/>
                <w:szCs w:val="24"/>
                <w:lang w:val="kk-KZ"/>
              </w:rPr>
              <w:lastRenderedPageBreak/>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lastRenderedPageBreak/>
              <w:t>9</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Нигметова Айзере</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3 кл</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«Зерде» шығармашылық  жобалар мен зерттеу жұмыстары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Мақтау қағазы</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10</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Дубина Валентина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10</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Конкурс «Открытая книга» в номинации «Проект «Читаем вместе»</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Алдамжарова Гүлбану</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9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rFonts w:eastAsia="Calibri"/>
                <w:sz w:val="24"/>
                <w:szCs w:val="24"/>
                <w:lang w:val="kk-KZ"/>
              </w:rPr>
              <w:t>«Әл Фараби-ұлы ойшыл ғалым» ғылыми жоба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Мадиярова Гульхан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rFonts w:eastAsia="Calibri"/>
                <w:sz w:val="24"/>
                <w:szCs w:val="24"/>
                <w:lang w:val="kk-KZ"/>
              </w:rPr>
            </w:pPr>
            <w:r w:rsidRPr="00206191">
              <w:rPr>
                <w:rFonts w:eastAsia="Calibri"/>
                <w:sz w:val="24"/>
                <w:szCs w:val="24"/>
                <w:lang w:val="kk-KZ"/>
              </w:rPr>
              <w:t>«Табиғи ресурстарға үнемділік –болашаққа сенімділік» жобалар байқауы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Рыженкова Эвелина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9б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rFonts w:eastAsia="Calibri"/>
                <w:sz w:val="24"/>
                <w:szCs w:val="24"/>
                <w:lang w:val="kk-KZ"/>
              </w:rPr>
            </w:pPr>
            <w:r w:rsidRPr="00206191">
              <w:rPr>
                <w:rFonts w:eastAsia="Calibri"/>
                <w:sz w:val="24"/>
                <w:szCs w:val="24"/>
                <w:lang w:val="kk-KZ"/>
              </w:rPr>
              <w:t>Областной дистанционный конкурс, посвященный 190-летию русского художника И.И.Шишкина номинация «Я открываю Шишкина»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Дерксен Виолетта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8б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rFonts w:eastAsia="Calibri"/>
                <w:sz w:val="24"/>
                <w:szCs w:val="24"/>
                <w:lang w:val="kk-KZ"/>
              </w:rPr>
            </w:pPr>
            <w:r w:rsidRPr="00206191">
              <w:rPr>
                <w:rFonts w:eastAsia="Calibri"/>
                <w:sz w:val="24"/>
                <w:szCs w:val="24"/>
                <w:lang w:val="kk-KZ"/>
              </w:rPr>
              <w:t>Областной дистанционный конкурс, посвященный 190-летию русского художника И.И.Шишкина номинация «Я открываю Шишкина»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15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Кемалжанова Амина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4а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rFonts w:eastAsia="Calibri"/>
                <w:sz w:val="24"/>
                <w:szCs w:val="24"/>
                <w:lang w:val="kk-KZ"/>
              </w:rPr>
            </w:pPr>
            <w:r w:rsidRPr="00206191">
              <w:rPr>
                <w:rFonts w:eastAsia="Calibri"/>
                <w:sz w:val="24"/>
                <w:szCs w:val="24"/>
                <w:lang w:val="kk-KZ"/>
              </w:rPr>
              <w:t>Областной дистанционный конкурс, посвященный 190-летию русского художника И.И.Шишкина номинация «В картинной галерее Шишкина»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10678"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contextualSpacing/>
              <w:jc w:val="center"/>
              <w:rPr>
                <w:b/>
                <w:color w:val="000000"/>
                <w:sz w:val="24"/>
                <w:szCs w:val="24"/>
                <w:lang w:val="kk-KZ"/>
              </w:rPr>
            </w:pPr>
            <w:r w:rsidRPr="00206191">
              <w:rPr>
                <w:b/>
                <w:color w:val="000000"/>
                <w:sz w:val="24"/>
                <w:szCs w:val="24"/>
                <w:lang w:val="kk-KZ"/>
              </w:rPr>
              <w:t>Республикалық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Калыкова Раяна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Республиканская олимпиада по предмету «Математика»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Шарафутдинова Асия</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Республиканская олимпиада по математике</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spacing w:val="2"/>
                <w:sz w:val="24"/>
                <w:szCs w:val="24"/>
                <w:shd w:val="clear" w:color="auto" w:fill="FFFFFF"/>
                <w:lang w:val="kk-KZ"/>
              </w:rPr>
              <w:t>Жақсыбай Әбдрахим</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«Абай» пәндік олимпиадасы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Төрехан Рамазан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 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kk-KZ"/>
              </w:rPr>
              <w:t>«Абай» пәндік олимпиадасы</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ЖумабекАрнур</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en-US"/>
              </w:rPr>
              <w:t>III</w:t>
            </w:r>
            <w:r w:rsidRPr="00206191">
              <w:rPr>
                <w:color w:val="000000"/>
                <w:sz w:val="24"/>
                <w:szCs w:val="24"/>
                <w:lang w:val="kk-KZ"/>
              </w:rPr>
              <w:t xml:space="preserve"> </w:t>
            </w:r>
            <w:r w:rsidRPr="00206191">
              <w:rPr>
                <w:color w:val="000000"/>
                <w:sz w:val="24"/>
                <w:szCs w:val="24"/>
              </w:rPr>
              <w:t>Республиканская олимпиада по математике. Центр Образования «Корифей</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Юхно Андрей</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lang w:val="en-US"/>
              </w:rPr>
              <w:t>III</w:t>
            </w:r>
            <w:r w:rsidRPr="00206191">
              <w:rPr>
                <w:color w:val="000000"/>
                <w:sz w:val="24"/>
                <w:szCs w:val="24"/>
                <w:lang w:val="kk-KZ"/>
              </w:rPr>
              <w:t xml:space="preserve"> </w:t>
            </w:r>
            <w:r w:rsidRPr="00206191">
              <w:rPr>
                <w:color w:val="000000"/>
                <w:sz w:val="24"/>
                <w:szCs w:val="24"/>
              </w:rPr>
              <w:t>Республиканская олимпиада по математике. Центр Образования «Корифей</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7</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Кемалжанов Әлішер</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8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sz w:val="24"/>
                <w:szCs w:val="24"/>
                <w:lang w:val="kk-KZ" w:eastAsia="ru-RU"/>
              </w:rPr>
              <w:t>«Киелі Атамекенім»</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Муканова Гүлбану</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8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sz w:val="24"/>
                <w:szCs w:val="24"/>
                <w:lang w:val="kk-KZ" w:eastAsia="ru-RU"/>
              </w:rPr>
            </w:pPr>
            <w:r w:rsidRPr="00206191">
              <w:rPr>
                <w:sz w:val="24"/>
                <w:szCs w:val="24"/>
                <w:lang w:val="kk-KZ" w:eastAsia="ru-RU"/>
              </w:rPr>
              <w:t>«Киелі Атамекенім»</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ІІІ орын</w:t>
            </w:r>
          </w:p>
        </w:tc>
      </w:tr>
      <w:tr w:rsidR="00206191" w:rsidRPr="00206191" w:rsidTr="00206191">
        <w:tc>
          <w:tcPr>
            <w:tcW w:w="10678" w:type="dxa"/>
            <w:gridSpan w:val="5"/>
            <w:tcBorders>
              <w:top w:val="single" w:sz="4" w:space="0" w:color="000000"/>
              <w:left w:val="single" w:sz="4" w:space="0" w:color="000000"/>
              <w:bottom w:val="single" w:sz="4" w:space="0" w:color="000000"/>
              <w:right w:val="single" w:sz="4" w:space="0" w:color="000000"/>
            </w:tcBorders>
            <w:shd w:val="clear" w:color="auto" w:fill="FFFF00"/>
          </w:tcPr>
          <w:p w:rsidR="00206191" w:rsidRPr="00206191" w:rsidRDefault="00206191" w:rsidP="009949A0">
            <w:pPr>
              <w:contextualSpacing/>
              <w:jc w:val="center"/>
              <w:rPr>
                <w:b/>
                <w:color w:val="000000"/>
                <w:sz w:val="24"/>
                <w:szCs w:val="24"/>
                <w:lang w:val="kk-KZ"/>
              </w:rPr>
            </w:pPr>
            <w:r w:rsidRPr="00206191">
              <w:rPr>
                <w:b/>
                <w:color w:val="000000"/>
                <w:sz w:val="24"/>
                <w:szCs w:val="24"/>
                <w:lang w:val="kk-KZ"/>
              </w:rPr>
              <w:t>Халықаралық</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Аксберг И</w:t>
            </w:r>
            <w:r w:rsidRPr="00206191">
              <w:rPr>
                <w:color w:val="000000"/>
                <w:sz w:val="24"/>
                <w:szCs w:val="24"/>
                <w:lang w:val="kk-KZ"/>
              </w:rPr>
              <w:t>лья</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медвежонок-языкознание для всех</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p w:rsidR="00206191" w:rsidRPr="00206191" w:rsidRDefault="00206191" w:rsidP="009949A0">
            <w:pPr>
              <w:contextualSpacing/>
              <w:jc w:val="center"/>
              <w:rPr>
                <w:color w:val="000000"/>
                <w:sz w:val="24"/>
                <w:szCs w:val="24"/>
              </w:rPr>
            </w:pP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w:t>
            </w:r>
          </w:p>
          <w:p w:rsidR="00206191" w:rsidRPr="00206191" w:rsidRDefault="00206191" w:rsidP="009949A0">
            <w:pPr>
              <w:jc w:val="center"/>
              <w:rPr>
                <w:color w:val="000000"/>
                <w:sz w:val="24"/>
                <w:szCs w:val="24"/>
                <w:lang w:val="kk-KZ"/>
              </w:rPr>
            </w:pPr>
            <w:r w:rsidRPr="00206191">
              <w:rPr>
                <w:color w:val="000000"/>
                <w:sz w:val="24"/>
                <w:szCs w:val="24"/>
                <w:lang w:val="kk-KZ"/>
              </w:rPr>
              <w:t>3</w:t>
            </w:r>
          </w:p>
          <w:p w:rsidR="00206191" w:rsidRPr="00206191" w:rsidRDefault="00206191" w:rsidP="009949A0">
            <w:pPr>
              <w:jc w:val="center"/>
              <w:rPr>
                <w:color w:val="000000"/>
                <w:sz w:val="24"/>
                <w:szCs w:val="24"/>
                <w:lang w:val="kk-KZ"/>
              </w:rPr>
            </w:pPr>
            <w:r w:rsidRPr="00206191">
              <w:rPr>
                <w:color w:val="000000"/>
                <w:sz w:val="24"/>
                <w:szCs w:val="24"/>
                <w:lang w:val="kk-KZ"/>
              </w:rPr>
              <w:t>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rPr>
              <w:t>Аксберг И</w:t>
            </w:r>
            <w:r w:rsidRPr="00206191">
              <w:rPr>
                <w:color w:val="000000"/>
                <w:sz w:val="24"/>
                <w:szCs w:val="24"/>
                <w:lang w:val="kk-KZ"/>
              </w:rPr>
              <w:t>лья</w:t>
            </w:r>
          </w:p>
          <w:p w:rsidR="00206191" w:rsidRPr="00206191" w:rsidRDefault="00206191" w:rsidP="009949A0">
            <w:pPr>
              <w:contextualSpacing/>
              <w:jc w:val="center"/>
              <w:rPr>
                <w:color w:val="000000"/>
                <w:sz w:val="24"/>
                <w:szCs w:val="24"/>
                <w:lang w:val="kk-KZ"/>
              </w:rPr>
            </w:pPr>
            <w:r w:rsidRPr="00206191">
              <w:rPr>
                <w:color w:val="000000"/>
                <w:sz w:val="24"/>
                <w:szCs w:val="24"/>
              </w:rPr>
              <w:t>Майлибаев С</w:t>
            </w:r>
            <w:r w:rsidRPr="00206191">
              <w:rPr>
                <w:color w:val="000000"/>
                <w:sz w:val="24"/>
                <w:szCs w:val="24"/>
                <w:lang w:val="kk-KZ"/>
              </w:rPr>
              <w:t>анжар</w:t>
            </w:r>
          </w:p>
          <w:p w:rsidR="00206191" w:rsidRPr="00206191" w:rsidRDefault="00206191" w:rsidP="009949A0">
            <w:pPr>
              <w:contextualSpacing/>
              <w:jc w:val="center"/>
              <w:rPr>
                <w:color w:val="000000"/>
                <w:sz w:val="24"/>
                <w:szCs w:val="24"/>
                <w:lang w:val="kk-KZ"/>
              </w:rPr>
            </w:pPr>
            <w:r w:rsidRPr="00206191">
              <w:rPr>
                <w:color w:val="000000"/>
                <w:sz w:val="24"/>
                <w:szCs w:val="24"/>
              </w:rPr>
              <w:t>Кривобок Т</w:t>
            </w:r>
            <w:r w:rsidRPr="00206191">
              <w:rPr>
                <w:color w:val="000000"/>
                <w:sz w:val="24"/>
                <w:szCs w:val="24"/>
                <w:lang w:val="kk-KZ"/>
              </w:rPr>
              <w:t>амила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4б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ПОНИ в гостях у Пифагора</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жүлдегерлер</w:t>
            </w:r>
          </w:p>
          <w:p w:rsidR="00206191" w:rsidRPr="00206191" w:rsidRDefault="00206191" w:rsidP="009949A0">
            <w:pPr>
              <w:contextualSpacing/>
              <w:jc w:val="center"/>
              <w:rPr>
                <w:color w:val="000000"/>
                <w:sz w:val="24"/>
                <w:szCs w:val="24"/>
              </w:rPr>
            </w:pPr>
          </w:p>
          <w:p w:rsidR="00206191" w:rsidRPr="00206191" w:rsidRDefault="00206191" w:rsidP="009949A0">
            <w:pPr>
              <w:contextualSpacing/>
              <w:jc w:val="center"/>
              <w:rPr>
                <w:color w:val="000000"/>
                <w:sz w:val="24"/>
                <w:szCs w:val="24"/>
              </w:rPr>
            </w:pP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Динасилова</w:t>
            </w:r>
            <w:r w:rsidRPr="00206191">
              <w:rPr>
                <w:lang w:val="kk-KZ"/>
              </w:rPr>
              <w:t xml:space="preserve"> </w:t>
            </w:r>
            <w:r w:rsidRPr="00206191">
              <w:t>Назым</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5а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Русский медвежонок</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Кущанова</w:t>
            </w:r>
            <w:r w:rsidRPr="00206191">
              <w:rPr>
                <w:lang w:val="kk-KZ"/>
              </w:rPr>
              <w:t xml:space="preserve"> </w:t>
            </w:r>
            <w:r w:rsidRPr="00206191">
              <w:t>Акерке</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8а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Русский медвежонок</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lastRenderedPageBreak/>
              <w:t>7</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Мендыбекова</w:t>
            </w:r>
            <w:r w:rsidRPr="00206191">
              <w:rPr>
                <w:lang w:val="kk-KZ"/>
              </w:rPr>
              <w:t xml:space="preserve"> </w:t>
            </w:r>
            <w:r w:rsidRPr="00206191">
              <w:t>Айшат</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t>7а</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pPr>
            <w:r w:rsidRPr="00206191">
              <w:rPr>
                <w:color w:val="000000"/>
              </w:rPr>
              <w:t>Русский медвежонок</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8</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Юхно Андрей</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Кенгуренок-2021</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9</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Жумабек</w:t>
            </w:r>
            <w:r w:rsidRPr="00206191">
              <w:rPr>
                <w:color w:val="000000"/>
                <w:sz w:val="24"/>
                <w:szCs w:val="24"/>
                <w:lang w:val="kk-KZ"/>
              </w:rPr>
              <w:t xml:space="preserve"> </w:t>
            </w:r>
            <w:r w:rsidRPr="00206191">
              <w:rPr>
                <w:color w:val="000000"/>
                <w:sz w:val="24"/>
                <w:szCs w:val="24"/>
              </w:rPr>
              <w:t>Арнур</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Кенгуренок-2021</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10</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Арекешева Диана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Кенгуренок-2021</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11</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Петренко Роман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2</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Кенгуренок-2021</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12</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Курманиязова Диана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rPr>
            </w:pPr>
            <w:r w:rsidRPr="00206191">
              <w:rPr>
                <w:color w:val="000000"/>
                <w:sz w:val="24"/>
                <w:szCs w:val="24"/>
              </w:rPr>
              <w:t>3 кл</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rPr>
            </w:pPr>
            <w:r w:rsidRPr="00206191">
              <w:rPr>
                <w:color w:val="000000"/>
                <w:sz w:val="24"/>
                <w:szCs w:val="24"/>
              </w:rPr>
              <w:t>«Русский медвежонок»</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13</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Шарафутдинова Асия</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 xml:space="preserve">«Пони» </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14</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contextualSpacing/>
              <w:jc w:val="center"/>
              <w:rPr>
                <w:color w:val="000000"/>
                <w:sz w:val="24"/>
                <w:szCs w:val="24"/>
                <w:lang w:val="kk-KZ"/>
              </w:rPr>
            </w:pPr>
            <w:r w:rsidRPr="00206191">
              <w:rPr>
                <w:color w:val="000000"/>
                <w:sz w:val="24"/>
                <w:szCs w:val="24"/>
                <w:lang w:val="kk-KZ"/>
              </w:rPr>
              <w:t>Зинченко Виктория</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2 б</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«Пони»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contextualSpacing/>
              <w:jc w:val="center"/>
              <w:rPr>
                <w:color w:val="000000"/>
                <w:sz w:val="24"/>
                <w:szCs w:val="24"/>
                <w:lang w:val="kk-KZ"/>
              </w:rPr>
            </w:pPr>
            <w:r w:rsidRPr="00206191">
              <w:rPr>
                <w:color w:val="000000"/>
                <w:sz w:val="24"/>
                <w:szCs w:val="24"/>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15</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Рузавина Арина</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2в</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«Пони»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16</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Емельянова Арсения</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3в</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«Пони»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color w:val="000000"/>
                <w:lang w:val="kk-KZ"/>
              </w:rPr>
            </w:pPr>
            <w:r w:rsidRPr="00206191">
              <w:rPr>
                <w:color w:val="000000"/>
                <w:lang w:val="kk-KZ"/>
              </w:rPr>
              <w:t>І орын</w:t>
            </w:r>
          </w:p>
        </w:tc>
      </w:tr>
      <w:tr w:rsidR="00206191" w:rsidRPr="00206191" w:rsidTr="00206191">
        <w:tc>
          <w:tcPr>
            <w:tcW w:w="651"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color w:val="000000"/>
                <w:sz w:val="24"/>
                <w:szCs w:val="24"/>
                <w:lang w:val="kk-KZ"/>
              </w:rPr>
            </w:pPr>
            <w:r w:rsidRPr="00206191">
              <w:rPr>
                <w:color w:val="000000"/>
                <w:sz w:val="24"/>
                <w:szCs w:val="24"/>
                <w:lang w:val="kk-KZ"/>
              </w:rPr>
              <w:t>17</w:t>
            </w:r>
          </w:p>
        </w:tc>
        <w:tc>
          <w:tcPr>
            <w:tcW w:w="3137"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Петренко Роман</w:t>
            </w:r>
          </w:p>
        </w:tc>
        <w:tc>
          <w:tcPr>
            <w:tcW w:w="1006"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pStyle w:val="af"/>
              <w:jc w:val="center"/>
              <w:rPr>
                <w:color w:val="000000"/>
                <w:lang w:val="kk-KZ"/>
              </w:rPr>
            </w:pPr>
            <w:r w:rsidRPr="00206191">
              <w:rPr>
                <w:color w:val="000000"/>
                <w:lang w:val="kk-KZ"/>
              </w:rPr>
              <w:t>3в</w:t>
            </w:r>
          </w:p>
        </w:tc>
        <w:tc>
          <w:tcPr>
            <w:tcW w:w="3598" w:type="dxa"/>
            <w:tcBorders>
              <w:top w:val="single" w:sz="4" w:space="0" w:color="000000"/>
              <w:left w:val="single" w:sz="4" w:space="0" w:color="000000"/>
              <w:bottom w:val="single" w:sz="4" w:space="0" w:color="000000"/>
              <w:right w:val="single" w:sz="4" w:space="0" w:color="000000"/>
            </w:tcBorders>
          </w:tcPr>
          <w:p w:rsidR="00206191" w:rsidRPr="00206191" w:rsidRDefault="00206191" w:rsidP="009949A0">
            <w:pPr>
              <w:jc w:val="center"/>
              <w:rPr>
                <w:sz w:val="24"/>
                <w:szCs w:val="24"/>
              </w:rPr>
            </w:pPr>
            <w:r w:rsidRPr="00206191">
              <w:rPr>
                <w:color w:val="000000"/>
                <w:sz w:val="24"/>
                <w:szCs w:val="24"/>
                <w:lang w:val="kk-KZ"/>
              </w:rPr>
              <w:t>«Пони»</w:t>
            </w:r>
          </w:p>
        </w:tc>
        <w:tc>
          <w:tcPr>
            <w:tcW w:w="2286" w:type="dxa"/>
            <w:tcBorders>
              <w:top w:val="single" w:sz="4" w:space="0" w:color="000000"/>
              <w:left w:val="single" w:sz="4" w:space="0" w:color="000000"/>
              <w:bottom w:val="single" w:sz="4" w:space="0" w:color="000000"/>
              <w:right w:val="single" w:sz="4" w:space="0" w:color="000000"/>
            </w:tcBorders>
            <w:tcMar>
              <w:right w:w="480" w:type="dxa"/>
            </w:tcMar>
          </w:tcPr>
          <w:p w:rsidR="00206191" w:rsidRPr="00206191" w:rsidRDefault="00206191" w:rsidP="009949A0">
            <w:pPr>
              <w:pStyle w:val="af"/>
              <w:jc w:val="center"/>
              <w:rPr>
                <w:rFonts w:eastAsia="Calibri"/>
                <w:lang w:val="kk-KZ"/>
              </w:rPr>
            </w:pPr>
            <w:r w:rsidRPr="00206191">
              <w:rPr>
                <w:rFonts w:eastAsia="Calibri"/>
                <w:lang w:val="kk-KZ"/>
              </w:rPr>
              <w:t>ІІІ орын</w:t>
            </w:r>
          </w:p>
        </w:tc>
      </w:tr>
    </w:tbl>
    <w:p w:rsidR="00206191" w:rsidRDefault="00206191" w:rsidP="00206191">
      <w:pPr>
        <w:jc w:val="center"/>
        <w:rPr>
          <w:lang w:val="kk-KZ"/>
        </w:rPr>
      </w:pPr>
    </w:p>
    <w:p w:rsidR="00206191" w:rsidRPr="00206191" w:rsidRDefault="00206191" w:rsidP="00206191">
      <w:pPr>
        <w:jc w:val="both"/>
        <w:rPr>
          <w:sz w:val="24"/>
          <w:szCs w:val="24"/>
          <w:lang w:val="kk-KZ"/>
        </w:rPr>
      </w:pPr>
      <w:r w:rsidRPr="00206191">
        <w:rPr>
          <w:b/>
          <w:sz w:val="24"/>
          <w:szCs w:val="24"/>
          <w:lang w:val="kk-KZ"/>
        </w:rPr>
        <w:t>2021-2022 оқу жылы</w:t>
      </w:r>
      <w:r w:rsidRPr="00206191">
        <w:rPr>
          <w:sz w:val="24"/>
          <w:szCs w:val="24"/>
          <w:lang w:val="kk-KZ"/>
        </w:rPr>
        <w:t xml:space="preserve"> 28 ақпанға дейінгі нәтижелер көрсетілген.</w:t>
      </w:r>
    </w:p>
    <w:p w:rsidR="00206191" w:rsidRPr="00206191" w:rsidRDefault="00206191" w:rsidP="00206191">
      <w:pPr>
        <w:jc w:val="both"/>
        <w:rPr>
          <w:sz w:val="24"/>
          <w:szCs w:val="24"/>
          <w:lang w:val="kk-KZ"/>
        </w:rPr>
      </w:pPr>
      <w:r w:rsidRPr="00206191">
        <w:rPr>
          <w:sz w:val="24"/>
          <w:szCs w:val="24"/>
          <w:lang w:val="kk-KZ"/>
        </w:rPr>
        <w:t xml:space="preserve">     </w:t>
      </w:r>
      <w:r w:rsidRPr="00206191">
        <w:rPr>
          <w:b/>
          <w:sz w:val="24"/>
          <w:szCs w:val="24"/>
          <w:lang w:val="kk-KZ"/>
        </w:rPr>
        <w:t>Халықаралық</w:t>
      </w:r>
      <w:r w:rsidRPr="00206191">
        <w:rPr>
          <w:sz w:val="24"/>
          <w:szCs w:val="24"/>
          <w:lang w:val="kk-KZ"/>
        </w:rPr>
        <w:t xml:space="preserve"> дәрежедегі сайыстарға «Кенгуренок 2021», «Пони», «Русский медвежонок» байқауларының жүлдегерлері енгізілді. Жүлдегерлер саны – 17 оқушы.</w:t>
      </w:r>
    </w:p>
    <w:p w:rsidR="00206191" w:rsidRPr="00206191" w:rsidRDefault="00206191" w:rsidP="00206191">
      <w:pPr>
        <w:jc w:val="both"/>
        <w:rPr>
          <w:sz w:val="24"/>
          <w:szCs w:val="24"/>
          <w:lang w:val="kk-KZ"/>
        </w:rPr>
      </w:pPr>
      <w:r w:rsidRPr="00206191">
        <w:rPr>
          <w:sz w:val="24"/>
          <w:szCs w:val="24"/>
          <w:lang w:val="kk-KZ"/>
        </w:rPr>
        <w:t xml:space="preserve">      </w:t>
      </w:r>
      <w:r w:rsidRPr="00206191">
        <w:rPr>
          <w:b/>
          <w:sz w:val="24"/>
          <w:szCs w:val="24"/>
          <w:lang w:val="kk-KZ"/>
        </w:rPr>
        <w:t>Республикалық</w:t>
      </w:r>
      <w:r w:rsidRPr="00206191">
        <w:rPr>
          <w:sz w:val="24"/>
          <w:szCs w:val="24"/>
          <w:lang w:val="kk-KZ"/>
        </w:rPr>
        <w:t xml:space="preserve"> дәрежедегі конкурстар мен сайыстарға математика пәнінен өткізілген қашықтай олимпиада, «Киелі атамекенім» конкурсы мен «Абай» пәндік олимпиадасының  жүлдегерлері енгізілді. Барлығы 8 оқушы. </w:t>
      </w:r>
      <w:r w:rsidRPr="00206191">
        <w:rPr>
          <w:b/>
          <w:sz w:val="24"/>
          <w:szCs w:val="24"/>
          <w:lang w:val="kk-KZ"/>
        </w:rPr>
        <w:t>Осы оқу жылындағы оқушылар контингенті- 459 оқушы,  жалпы білім алушылар контингентінен жүлдегерлердің үлесі- 5%</w:t>
      </w:r>
    </w:p>
    <w:p w:rsidR="00206191" w:rsidRPr="00206191" w:rsidRDefault="00206191" w:rsidP="00206191">
      <w:pPr>
        <w:jc w:val="both"/>
        <w:rPr>
          <w:sz w:val="24"/>
          <w:szCs w:val="24"/>
          <w:lang w:val="kk-KZ"/>
        </w:rPr>
      </w:pPr>
      <w:r w:rsidRPr="00206191">
        <w:rPr>
          <w:sz w:val="24"/>
          <w:szCs w:val="24"/>
          <w:lang w:val="kk-KZ"/>
        </w:rPr>
        <w:t xml:space="preserve">       Облыстық дәрежедегі олимпиадалар мен конкурстарға «Зерде» ғылыми жобалар байқауы, «Әл-Фараби –ұлы ойшыл ғалым» ғылыми презентациялар байқауының жеңімпаздары енгізілді. Атап өтерлік жайт, 9 а класс оқушысы Алдамжарова Гулбану «Qazaq Epos» республикалық ағарту жобасы аясында «Ер Едіге» жырын жатқа айтудан Ақтөбе облысында өткен «Тұлпар мініп, ту алған!» байқауының III орын иегері және 400000тг сертификат иегері атанды. Жетекшісі Н.Ш.Рахманова 200000тг алды. Бұл дәрежедегі жүлдегерлер саны -15 оқушы.</w:t>
      </w:r>
      <w:r w:rsidRPr="00206191">
        <w:rPr>
          <w:b/>
          <w:sz w:val="24"/>
          <w:szCs w:val="24"/>
          <w:lang w:val="kk-KZ"/>
        </w:rPr>
        <w:t xml:space="preserve"> Жалпы білім алушылар контингентінен жүлдегерлердің үлесі- 3%</w:t>
      </w:r>
    </w:p>
    <w:p w:rsidR="00206191" w:rsidRPr="00206191" w:rsidRDefault="00206191" w:rsidP="00206191">
      <w:pPr>
        <w:jc w:val="both"/>
        <w:rPr>
          <w:sz w:val="24"/>
          <w:szCs w:val="24"/>
          <w:lang w:val="kk-KZ"/>
        </w:rPr>
      </w:pPr>
      <w:r w:rsidRPr="00206191">
        <w:rPr>
          <w:sz w:val="24"/>
          <w:szCs w:val="24"/>
          <w:lang w:val="kk-KZ"/>
        </w:rPr>
        <w:t xml:space="preserve">      Аудандық дәрежедегі конкурстар мен сайыстарға «Кішкентай білгірлер», «Абай» пәндік олимпиадасы, «Лингвистикалық олимпиада» мен жалпы білім беретін пәндер бойынша пәндік олимпиадалардың, сонымен бірге, </w:t>
      </w:r>
      <w:r w:rsidRPr="00206191">
        <w:rPr>
          <w:color w:val="000000"/>
          <w:sz w:val="24"/>
          <w:szCs w:val="24"/>
          <w:lang w:val="kk-KZ"/>
        </w:rPr>
        <w:t xml:space="preserve">«BILGEN BAIGE»  </w:t>
      </w:r>
      <w:r w:rsidRPr="00206191">
        <w:rPr>
          <w:sz w:val="24"/>
          <w:szCs w:val="24"/>
          <w:lang w:val="kk-KZ"/>
        </w:rPr>
        <w:t xml:space="preserve"> жүлдегерлері енгізілді. Жалпы жүлдегерлер саны – 66 оқушы. </w:t>
      </w:r>
      <w:r w:rsidRPr="00206191">
        <w:rPr>
          <w:b/>
          <w:sz w:val="24"/>
          <w:szCs w:val="24"/>
          <w:lang w:val="kk-KZ"/>
        </w:rPr>
        <w:t>жалпы білім алушылар контингентінен жүлдегерлердің үлесі- 14%</w:t>
      </w:r>
    </w:p>
    <w:p w:rsidR="00206191" w:rsidRPr="00206191" w:rsidRDefault="00206191" w:rsidP="00206191">
      <w:pPr>
        <w:jc w:val="both"/>
        <w:rPr>
          <w:sz w:val="24"/>
          <w:szCs w:val="24"/>
          <w:lang w:val="kk-KZ"/>
        </w:rPr>
      </w:pPr>
    </w:p>
    <w:p w:rsidR="00206191" w:rsidRPr="00206191" w:rsidRDefault="00206191" w:rsidP="00206191">
      <w:pPr>
        <w:jc w:val="both"/>
        <w:rPr>
          <w:b/>
          <w:sz w:val="24"/>
          <w:szCs w:val="24"/>
          <w:lang w:val="kk-KZ"/>
        </w:rPr>
      </w:pPr>
      <w:r w:rsidRPr="00206191">
        <w:rPr>
          <w:sz w:val="24"/>
          <w:szCs w:val="24"/>
          <w:lang w:val="kk-KZ"/>
        </w:rPr>
        <w:t xml:space="preserve">     5 жыл қорытындысы бойынша  халықаралық деңгейде жүлделі орын алған оқушылар саны - 157 оқушы, ,республикалық деңгейдегі жүлдегерлер саны -222 оқушы. </w:t>
      </w:r>
      <w:r w:rsidRPr="00206191">
        <w:rPr>
          <w:b/>
          <w:sz w:val="24"/>
          <w:szCs w:val="24"/>
          <w:lang w:val="kk-KZ"/>
        </w:rPr>
        <w:t xml:space="preserve">Жалпы соңғы бес жылдағы білім алушылар контингентінен жүлдегерлердің үлесі- 19% </w:t>
      </w:r>
    </w:p>
    <w:p w:rsidR="00206191" w:rsidRPr="00206191" w:rsidRDefault="00206191" w:rsidP="00206191">
      <w:pPr>
        <w:jc w:val="both"/>
        <w:rPr>
          <w:sz w:val="24"/>
          <w:szCs w:val="24"/>
          <w:lang w:val="kk-KZ"/>
        </w:rPr>
      </w:pPr>
      <w:r w:rsidRPr="00206191">
        <w:rPr>
          <w:sz w:val="24"/>
          <w:szCs w:val="24"/>
          <w:lang w:val="kk-KZ"/>
        </w:rPr>
        <w:t xml:space="preserve">     5 жыл қорытындысы бойынша облыстық деңгейдегі жүлдегерлер мен жеңімпаздар -143 оқушы, ол жалпы </w:t>
      </w:r>
      <w:r w:rsidRPr="00206191">
        <w:rPr>
          <w:b/>
          <w:sz w:val="24"/>
          <w:szCs w:val="24"/>
          <w:lang w:val="kk-KZ"/>
        </w:rPr>
        <w:t>соңғы бес жылдағы білім алушылар контингентінен 7%</w:t>
      </w:r>
      <w:r w:rsidRPr="00206191">
        <w:rPr>
          <w:sz w:val="24"/>
          <w:szCs w:val="24"/>
          <w:lang w:val="kk-KZ"/>
        </w:rPr>
        <w:t xml:space="preserve"> құрайды.</w:t>
      </w:r>
    </w:p>
    <w:p w:rsidR="00206191" w:rsidRPr="00206191" w:rsidRDefault="00206191" w:rsidP="00A515EC">
      <w:pPr>
        <w:jc w:val="both"/>
        <w:rPr>
          <w:sz w:val="24"/>
          <w:szCs w:val="24"/>
          <w:lang w:val="kk-KZ"/>
        </w:rPr>
      </w:pPr>
      <w:r w:rsidRPr="00206191">
        <w:rPr>
          <w:sz w:val="24"/>
          <w:szCs w:val="24"/>
          <w:lang w:val="kk-KZ"/>
        </w:rPr>
        <w:t xml:space="preserve">     Аудандық деңгейдегі конкурстар мен сайыстардағы жүлдегерлер саны -237 оқушы. </w:t>
      </w:r>
      <w:r w:rsidRPr="00206191">
        <w:rPr>
          <w:b/>
          <w:sz w:val="24"/>
          <w:szCs w:val="24"/>
          <w:lang w:val="kk-KZ"/>
        </w:rPr>
        <w:t>Осы деңгейдегі (соңғы бес жылдағы) білім алушылар контингентінен жүлдегерлердің үлесі- 12%.</w:t>
      </w:r>
      <w:bookmarkStart w:id="4" w:name="z109"/>
    </w:p>
    <w:p w:rsidR="00206191" w:rsidRPr="00A515EC" w:rsidRDefault="00206191" w:rsidP="00A515EC">
      <w:pPr>
        <w:jc w:val="both"/>
        <w:rPr>
          <w:b/>
          <w:color w:val="993300"/>
          <w:sz w:val="24"/>
          <w:szCs w:val="24"/>
          <w:lang w:val="kk-KZ"/>
        </w:rPr>
      </w:pPr>
    </w:p>
    <w:p w:rsidR="007A09E5" w:rsidRDefault="007A09E5" w:rsidP="00A515EC">
      <w:pPr>
        <w:jc w:val="both"/>
        <w:rPr>
          <w:b/>
          <w:i/>
          <w:sz w:val="24"/>
          <w:szCs w:val="24"/>
        </w:rPr>
      </w:pPr>
      <w:bookmarkStart w:id="5" w:name="z110"/>
      <w:bookmarkEnd w:id="4"/>
      <w:r w:rsidRPr="00206191">
        <w:rPr>
          <w:b/>
          <w:i/>
          <w:sz w:val="24"/>
          <w:szCs w:val="24"/>
        </w:rPr>
        <w:t>9) изучение обязательного учебного курса "Основы безопасности жизнедеятельности"</w:t>
      </w:r>
    </w:p>
    <w:p w:rsidR="00206191" w:rsidRDefault="00206191" w:rsidP="00A515EC">
      <w:pPr>
        <w:jc w:val="both"/>
        <w:rPr>
          <w:b/>
          <w:i/>
          <w:sz w:val="24"/>
          <w:szCs w:val="24"/>
          <w:lang w:val="kk-KZ"/>
        </w:rPr>
      </w:pPr>
    </w:p>
    <w:p w:rsidR="009949A0" w:rsidRPr="009949A0" w:rsidRDefault="009949A0" w:rsidP="009949A0">
      <w:pPr>
        <w:ind w:firstLine="708"/>
        <w:jc w:val="both"/>
        <w:rPr>
          <w:rFonts w:eastAsia="Times New Roman"/>
          <w:color w:val="000000"/>
          <w:sz w:val="24"/>
          <w:szCs w:val="24"/>
        </w:rPr>
      </w:pPr>
      <w:r w:rsidRPr="009949A0">
        <w:rPr>
          <w:rFonts w:eastAsia="Times New Roman"/>
          <w:b/>
          <w:bCs/>
          <w:color w:val="000000"/>
          <w:sz w:val="24"/>
          <w:szCs w:val="24"/>
        </w:rPr>
        <w:t>В 2017-2018 учебном году</w:t>
      </w:r>
      <w:r w:rsidRPr="009949A0">
        <w:rPr>
          <w:rFonts w:eastAsia="Times New Roman"/>
          <w:color w:val="000000"/>
          <w:sz w:val="24"/>
          <w:szCs w:val="24"/>
        </w:rPr>
        <w:t xml:space="preserve"> руководствовались письмом методических указаний «Об особенностях организации учебного процесса в организациях общего среднего образования Республики Казахстан», Постановлением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 xml:space="preserve">Содержание учебного курса "Основы безопасности жизнедеятельности" в 2-4 классах реализуется в рамках учебного курса "Познание мира": во 2-3 классах с годовой учебной нагрузкой 6 часов, в 4 классе – 10 часов, учителями начальных классов; в 6, 8, 9 классах </w:t>
      </w:r>
      <w:r w:rsidRPr="009949A0">
        <w:rPr>
          <w:rFonts w:eastAsia="Times New Roman"/>
          <w:color w:val="000000"/>
          <w:sz w:val="24"/>
          <w:szCs w:val="24"/>
        </w:rPr>
        <w:lastRenderedPageBreak/>
        <w:t>реализуется в рамках учебного курса "Физическая культура" с годовой учебной нагрузкой по 15 часов учителями физической культуры; в 10-11 классах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9949A0" w:rsidRPr="009949A0" w:rsidRDefault="009949A0" w:rsidP="009949A0">
      <w:pPr>
        <w:ind w:firstLine="708"/>
        <w:jc w:val="both"/>
        <w:rPr>
          <w:rFonts w:eastAsia="Times New Roman"/>
          <w:sz w:val="24"/>
          <w:szCs w:val="24"/>
        </w:rPr>
      </w:pPr>
      <w:r w:rsidRPr="009949A0">
        <w:rPr>
          <w:rFonts w:eastAsia="Times New Roman"/>
          <w:b/>
          <w:bCs/>
          <w:sz w:val="24"/>
          <w:szCs w:val="24"/>
        </w:rPr>
        <w:t>В 2018-2019 учебном году</w:t>
      </w:r>
      <w:r w:rsidRPr="009949A0">
        <w:rPr>
          <w:rFonts w:eastAsia="Times New Roman"/>
          <w:sz w:val="24"/>
          <w:szCs w:val="24"/>
        </w:rPr>
        <w:t xml:space="preserve"> </w:t>
      </w:r>
      <w:r w:rsidRPr="009949A0">
        <w:rPr>
          <w:rFonts w:eastAsia="Times New Roman"/>
          <w:color w:val="000000"/>
          <w:sz w:val="24"/>
          <w:szCs w:val="24"/>
        </w:rPr>
        <w:t>"Основы безопасности жизнедеятельности" в 2-4 классах реализуется в рамках учебного курса "Познание мира": во 2-3 классах с годовой учебной нагрузкой 6 часов, в 4 классе – 10 часов, учителями начальных классов; в 6, 8, 9 классах реализуется в рамках учебного курса "Физическая культура" с годовой учебной нагрузкой по 15 часов учителями физической культуры; в 10-11 классах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9949A0" w:rsidRPr="009949A0" w:rsidRDefault="009949A0" w:rsidP="009949A0">
      <w:pPr>
        <w:ind w:firstLine="708"/>
        <w:jc w:val="both"/>
        <w:rPr>
          <w:rFonts w:eastAsia="Times New Roman"/>
          <w:b/>
          <w:color w:val="000000"/>
          <w:sz w:val="24"/>
          <w:szCs w:val="24"/>
        </w:rPr>
      </w:pPr>
      <w:r w:rsidRPr="009949A0">
        <w:rPr>
          <w:rFonts w:eastAsia="Times New Roman"/>
          <w:b/>
          <w:color w:val="000000"/>
          <w:sz w:val="24"/>
          <w:szCs w:val="24"/>
        </w:rPr>
        <w:t xml:space="preserve">2019-2020 учебный год </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 xml:space="preserve">В 2019-2020 учебном году, руководствуясь письмом методического руководства «Об особенностях организации учебного процесса в организациях общего среднего образования Республики Казахстан» и приложением 3 «Государственного общеобязательного стандарта основного среднего образования» приказа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разделом 6 подпункта 75 параграфа 1 Главы 4 и приложением 4 «Государственного общеобязательного стандарта общего среднего образования», подпунктом 81 параграфа 1 годовая учебная нагрузка в классах во 2-4 классах 10 часов осуществлялась преподаванием учителями начальных классов в рамках предмета «Познание мира». </w:t>
      </w:r>
    </w:p>
    <w:p w:rsidR="009949A0" w:rsidRPr="009949A0" w:rsidRDefault="009949A0" w:rsidP="009949A0">
      <w:pPr>
        <w:jc w:val="both"/>
        <w:rPr>
          <w:rFonts w:eastAsia="Times New Roman"/>
          <w:sz w:val="24"/>
          <w:szCs w:val="24"/>
        </w:rPr>
      </w:pPr>
      <w:r w:rsidRPr="009949A0">
        <w:rPr>
          <w:rFonts w:eastAsia="Times New Roman"/>
          <w:sz w:val="24"/>
          <w:szCs w:val="24"/>
        </w:rPr>
        <w:t>В 5-9 классах по 15 часов осуществлялась преподаванием учителями физической культуры.</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Учебная программа «Основы безопасности жизнедеятельности» реализована приказом министра образования и науки РК от 3 апреля 2013 года №115 «Обучение по начальной военной и технологической подготовке», приказом МОН РК от 27 июля 2017 года №352 "приложение 207". Годовая учебная нагрузка в 10 классе составляет 12 часов, в  11 классе составляет 16 часов. Все темы записаны в электроном журнале «Кунделик.КЗ».</w:t>
      </w:r>
    </w:p>
    <w:p w:rsidR="009949A0" w:rsidRPr="009949A0" w:rsidRDefault="009949A0" w:rsidP="009949A0">
      <w:pPr>
        <w:jc w:val="both"/>
        <w:rPr>
          <w:rFonts w:eastAsia="Times New Roman"/>
          <w:b/>
          <w:color w:val="000000"/>
          <w:sz w:val="24"/>
          <w:szCs w:val="24"/>
        </w:rPr>
      </w:pPr>
      <w:r>
        <w:rPr>
          <w:rFonts w:eastAsia="Times New Roman"/>
          <w:b/>
          <w:color w:val="000000"/>
          <w:sz w:val="24"/>
          <w:szCs w:val="24"/>
        </w:rPr>
        <w:t xml:space="preserve">            </w:t>
      </w:r>
      <w:r w:rsidRPr="009949A0">
        <w:rPr>
          <w:rFonts w:eastAsia="Times New Roman"/>
          <w:b/>
          <w:color w:val="000000"/>
          <w:sz w:val="24"/>
          <w:szCs w:val="24"/>
        </w:rPr>
        <w:t>2020-2021 учебный год</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 xml:space="preserve">В 2020-2021 учебном году, руководствуясь письмом методического руководства «Об особенностях организации учебного процесса в организациях общего среднего образования Республики Казахстан» и приложением 3 «Государственного общеобязательного стандарта основного среднего образования» приказа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разделом 6 подпункта 75 параграфа 1 Главы 4 и приложением 4 «Государственного общеобязательного стандарта общего среднего образования», подпунктом 81 параграфа 1 годовая учебная нагрузка в классах во 2-4 классах 10 часов осуществлялась преподаванием учителями начальных классов в рамках предмета «Познание мира». </w:t>
      </w:r>
    </w:p>
    <w:p w:rsidR="009949A0" w:rsidRPr="009949A0" w:rsidRDefault="009949A0" w:rsidP="009949A0">
      <w:pPr>
        <w:jc w:val="both"/>
        <w:rPr>
          <w:rFonts w:eastAsia="Times New Roman"/>
          <w:sz w:val="24"/>
          <w:szCs w:val="24"/>
        </w:rPr>
      </w:pPr>
      <w:r w:rsidRPr="009949A0">
        <w:rPr>
          <w:rFonts w:eastAsia="Times New Roman"/>
          <w:sz w:val="24"/>
          <w:szCs w:val="24"/>
        </w:rPr>
        <w:t>В 5-9 классах по 15 часов осуществлялась преподаванием учителями физической культуры.</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Учебная программа «Основы безопасности жизнедеятельности» реализована документом «О внесении изменений в приказ Министра образования и науки Республики Казахстан от 27 июля 2017 года № 352 "О внесении изменения и дополнений в приказ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w:t>
      </w:r>
      <w:r w:rsidRPr="009949A0">
        <w:rPr>
          <w:rFonts w:eastAsia="Times New Roman"/>
          <w:bCs/>
          <w:color w:val="F5F5F5"/>
          <w:sz w:val="24"/>
          <w:szCs w:val="24"/>
        </w:rPr>
        <w:t xml:space="preserve"> </w:t>
      </w:r>
      <w:r w:rsidRPr="009949A0">
        <w:rPr>
          <w:rFonts w:eastAsia="Times New Roman"/>
          <w:bCs/>
          <w:color w:val="000000"/>
          <w:sz w:val="24"/>
          <w:szCs w:val="24"/>
        </w:rPr>
        <w:t xml:space="preserve">(приложение 207). </w:t>
      </w:r>
      <w:r w:rsidRPr="009949A0">
        <w:rPr>
          <w:rFonts w:eastAsia="Times New Roman"/>
          <w:color w:val="000000"/>
          <w:sz w:val="24"/>
          <w:szCs w:val="24"/>
        </w:rPr>
        <w:t>Годовая учебная нагрузка в 10 классе составляет 12 часов, в  11 классе составляет 16 часов. Все темы записаны в электроном журнале «Кунделик.КЗ».</w:t>
      </w:r>
    </w:p>
    <w:p w:rsidR="009949A0" w:rsidRPr="009949A0" w:rsidRDefault="009949A0" w:rsidP="009949A0">
      <w:pPr>
        <w:jc w:val="both"/>
        <w:rPr>
          <w:rFonts w:eastAsia="Times New Roman"/>
          <w:b/>
          <w:color w:val="000000"/>
          <w:sz w:val="24"/>
          <w:szCs w:val="24"/>
        </w:rPr>
      </w:pPr>
      <w:r>
        <w:rPr>
          <w:rFonts w:eastAsia="Times New Roman"/>
          <w:color w:val="000000"/>
          <w:sz w:val="24"/>
          <w:szCs w:val="24"/>
        </w:rPr>
        <w:t xml:space="preserve">            </w:t>
      </w:r>
      <w:r w:rsidRPr="009949A0">
        <w:rPr>
          <w:rFonts w:eastAsia="Times New Roman"/>
          <w:b/>
          <w:color w:val="000000"/>
          <w:sz w:val="24"/>
          <w:szCs w:val="24"/>
        </w:rPr>
        <w:t>2021-2022 учебный год</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 xml:space="preserve">В 2021-2022 учебном году, руководствуясь инструктивно-методическим письмом «Об </w:t>
      </w:r>
      <w:r w:rsidRPr="009949A0">
        <w:rPr>
          <w:rFonts w:eastAsia="Times New Roman"/>
          <w:color w:val="000000"/>
          <w:sz w:val="24"/>
          <w:szCs w:val="24"/>
        </w:rPr>
        <w:lastRenderedPageBreak/>
        <w:t xml:space="preserve">особенностях организации учебного процесса в организациях общего среднего образования Республики Казахстан» и приложением 3 «Государственного общеобязательного стандарта основного среднего образования» приказа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разделом 6 подпункта 75 параграфа 1 Главы 4 и приложением 4 «Государственного общеобязательного стандарта общего среднего образования», подпунктом 81 параграфа 1 годовая учебная нагрузка в классах во 2-4 классах 10 часов осуществлялась преподаванием учителями начальных классов в рамках предмета «Познание мира». </w:t>
      </w:r>
    </w:p>
    <w:p w:rsidR="009949A0" w:rsidRPr="009949A0" w:rsidRDefault="009949A0" w:rsidP="009949A0">
      <w:pPr>
        <w:jc w:val="both"/>
        <w:rPr>
          <w:rFonts w:eastAsia="Times New Roman"/>
          <w:sz w:val="24"/>
          <w:szCs w:val="24"/>
        </w:rPr>
      </w:pPr>
      <w:r w:rsidRPr="009949A0">
        <w:rPr>
          <w:rFonts w:eastAsia="Times New Roman"/>
          <w:sz w:val="24"/>
          <w:szCs w:val="24"/>
        </w:rPr>
        <w:t>В 5-9 классах по 15 часов осуществлялась преподаванием учителями физической культуры.</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Учебная программа «Основы безопасности жизнедеятельности» реализована документом «О внесении изменений в приказ Министра образования и науки Республики Казахстан от 27 июля 2017 года № 352 "О внесении изменения и дополнений в приказ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w:t>
      </w:r>
      <w:r w:rsidRPr="009949A0">
        <w:rPr>
          <w:rFonts w:eastAsia="Times New Roman"/>
          <w:bCs/>
          <w:color w:val="F5F5F5"/>
          <w:sz w:val="24"/>
          <w:szCs w:val="24"/>
        </w:rPr>
        <w:t xml:space="preserve"> </w:t>
      </w:r>
      <w:r w:rsidRPr="009949A0">
        <w:rPr>
          <w:rFonts w:eastAsia="Times New Roman"/>
          <w:bCs/>
          <w:color w:val="000000"/>
          <w:sz w:val="24"/>
          <w:szCs w:val="24"/>
        </w:rPr>
        <w:t xml:space="preserve">(приложение 207). </w:t>
      </w:r>
      <w:r w:rsidRPr="009949A0">
        <w:rPr>
          <w:rFonts w:eastAsia="Times New Roman"/>
          <w:color w:val="000000"/>
          <w:sz w:val="24"/>
          <w:szCs w:val="24"/>
        </w:rPr>
        <w:t>Годовая учебная нагрузка в 10 классе составляет 12 часов, в  11 классе составляет 16 часов. Все темы записаны в электроном журнале «Күнделік.kz».</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Темы курса «Основы безопасности жизнедеятельности» в 2017-2018 учебном году учителями-предметниками  заполнены   в бумажном журнале.</w:t>
      </w:r>
    </w:p>
    <w:p w:rsidR="009949A0" w:rsidRPr="009949A0" w:rsidRDefault="009949A0" w:rsidP="009949A0">
      <w:pPr>
        <w:jc w:val="both"/>
        <w:rPr>
          <w:rFonts w:eastAsia="Times New Roman"/>
          <w:color w:val="000000"/>
          <w:sz w:val="24"/>
          <w:szCs w:val="24"/>
        </w:rPr>
      </w:pPr>
      <w:r w:rsidRPr="009949A0">
        <w:rPr>
          <w:rFonts w:eastAsia="Times New Roman"/>
          <w:color w:val="000000"/>
          <w:sz w:val="24"/>
          <w:szCs w:val="24"/>
        </w:rPr>
        <w:t>В 2018-2019 ,2019-2020, 2020-2021, 2021-2022 учебном году  учителя-предметники темы курса  "Основы безопасности жизнедеятельности" внесли в электронный журнал «Күнделік.kz».</w:t>
      </w:r>
    </w:p>
    <w:p w:rsidR="009949A0" w:rsidRPr="009949A0" w:rsidRDefault="009949A0" w:rsidP="009949A0">
      <w:pPr>
        <w:jc w:val="both"/>
        <w:rPr>
          <w:rFonts w:eastAsia="Times New Roman"/>
          <w:color w:val="000000"/>
          <w:sz w:val="24"/>
          <w:szCs w:val="24"/>
        </w:rPr>
      </w:pPr>
    </w:p>
    <w:p w:rsidR="007A09E5" w:rsidRPr="009949A0" w:rsidRDefault="007A09E5" w:rsidP="00A515EC">
      <w:pPr>
        <w:jc w:val="both"/>
        <w:rPr>
          <w:b/>
          <w:i/>
          <w:sz w:val="24"/>
          <w:szCs w:val="24"/>
          <w:lang w:val="kk-KZ"/>
        </w:rPr>
      </w:pPr>
      <w:bookmarkStart w:id="6" w:name="z111"/>
      <w:bookmarkEnd w:id="5"/>
      <w:r w:rsidRPr="009949A0">
        <w:rPr>
          <w:b/>
          <w:i/>
          <w:sz w:val="24"/>
          <w:szCs w:val="24"/>
        </w:rPr>
        <w:t>10) реализация обязательного учебного курса "Правила дорожного движения"</w:t>
      </w:r>
    </w:p>
    <w:p w:rsidR="009949A0" w:rsidRDefault="009949A0" w:rsidP="00A515EC">
      <w:pPr>
        <w:jc w:val="both"/>
        <w:rPr>
          <w:rFonts w:eastAsia="Times New Roman"/>
          <w:color w:val="000000"/>
          <w:kern w:val="0"/>
          <w:sz w:val="24"/>
          <w:szCs w:val="24"/>
          <w:lang w:val="kk-KZ" w:eastAsia="zh-CN"/>
        </w:rPr>
      </w:pPr>
    </w:p>
    <w:p w:rsidR="009949A0" w:rsidRPr="009949A0" w:rsidRDefault="009949A0" w:rsidP="009949A0">
      <w:pPr>
        <w:jc w:val="both"/>
        <w:rPr>
          <w:rFonts w:eastAsia="Times New Roman"/>
          <w:color w:val="000000"/>
          <w:sz w:val="24"/>
          <w:szCs w:val="24"/>
          <w:lang w:val="kk-KZ"/>
        </w:rPr>
      </w:pPr>
      <w:r>
        <w:rPr>
          <w:rFonts w:eastAsia="Times New Roman"/>
          <w:color w:val="000000"/>
          <w:sz w:val="24"/>
          <w:szCs w:val="24"/>
        </w:rPr>
        <w:t xml:space="preserve">              </w:t>
      </w:r>
      <w:r w:rsidRPr="009949A0">
        <w:rPr>
          <w:rFonts w:eastAsia="Times New Roman"/>
          <w:color w:val="000000"/>
          <w:sz w:val="24"/>
          <w:szCs w:val="24"/>
        </w:rPr>
        <w:t>В</w:t>
      </w:r>
      <w:r w:rsidRPr="009949A0">
        <w:rPr>
          <w:rFonts w:eastAsia="Times New Roman"/>
          <w:b/>
          <w:bCs/>
          <w:color w:val="000000"/>
          <w:sz w:val="24"/>
          <w:szCs w:val="24"/>
        </w:rPr>
        <w:t xml:space="preserve"> 2017-2018 учебном году   </w:t>
      </w:r>
      <w:r w:rsidRPr="009949A0">
        <w:rPr>
          <w:rFonts w:eastAsia="Times New Roman"/>
          <w:color w:val="000000"/>
          <w:sz w:val="24"/>
          <w:szCs w:val="24"/>
        </w:rPr>
        <w:t xml:space="preserve">тематические часы  государственных образовательных программ в дополнение к классным часам проводились и записаны в электронным журнале. Содержание учебного курса "Правила дорожного движения" реализовано в 1-4 классах из расчета классных часов по 6 часов в каждом классе, в 5-8 классах данный учебный курс реализован в объеме 10 часов в каждом классе на классном часе. Примерные темы уроков для 1-8 классов прилагались в инструктивно-методическом письме на 2017-2018 учебный год (приложение-4). Методическое пособие написано в письме в соответствии с типовым календарно-тематическим планом учебного курса «Правила дорожного движения» для 1-8 классов, на отдельной странице классного журнала с указанием темы урока и даты проведения урока. В школе ведется систематическая работа по пропаганде правил дорожного движения . В соответствии с планом профилактической работы по предупреждению ДДТТ в школе проводится работа с учителями, родителями, учащимися. </w:t>
      </w:r>
      <w:r w:rsidRPr="009949A0">
        <w:rPr>
          <w:rFonts w:eastAsia="Times New Roman"/>
          <w:color w:val="000000"/>
          <w:sz w:val="24"/>
          <w:szCs w:val="24"/>
          <w:lang w:val="kk-KZ"/>
        </w:rPr>
        <w:t xml:space="preserve"> В целях сохранения жизни и здоровья детей через пропоганду и изучение ПДД ш</w:t>
      </w:r>
      <w:r w:rsidRPr="009949A0">
        <w:rPr>
          <w:rFonts w:eastAsia="Times New Roman"/>
          <w:color w:val="000000"/>
          <w:sz w:val="24"/>
          <w:szCs w:val="24"/>
        </w:rPr>
        <w:t>кольн</w:t>
      </w:r>
      <w:r w:rsidRPr="009949A0">
        <w:rPr>
          <w:rFonts w:eastAsia="Times New Roman"/>
          <w:color w:val="000000"/>
          <w:sz w:val="24"/>
          <w:szCs w:val="24"/>
          <w:lang w:val="kk-KZ"/>
        </w:rPr>
        <w:t xml:space="preserve">ой </w:t>
      </w:r>
      <w:r w:rsidRPr="009949A0">
        <w:rPr>
          <w:rFonts w:eastAsia="Times New Roman"/>
          <w:color w:val="000000"/>
          <w:sz w:val="24"/>
          <w:szCs w:val="24"/>
        </w:rPr>
        <w:t>организаци</w:t>
      </w:r>
      <w:r w:rsidRPr="009949A0">
        <w:rPr>
          <w:rFonts w:eastAsia="Times New Roman"/>
          <w:color w:val="000000"/>
          <w:sz w:val="24"/>
          <w:szCs w:val="24"/>
          <w:lang w:val="kk-KZ"/>
        </w:rPr>
        <w:t xml:space="preserve">ей </w:t>
      </w:r>
      <w:r w:rsidRPr="009949A0">
        <w:rPr>
          <w:rFonts w:eastAsia="Times New Roman"/>
          <w:color w:val="000000"/>
          <w:sz w:val="24"/>
          <w:szCs w:val="24"/>
        </w:rPr>
        <w:t xml:space="preserve"> «Жас </w:t>
      </w:r>
      <w:r w:rsidRPr="009949A0">
        <w:rPr>
          <w:rFonts w:eastAsia="Times New Roman"/>
          <w:color w:val="000000"/>
          <w:sz w:val="24"/>
          <w:szCs w:val="24"/>
          <w:lang w:val="kk-KZ"/>
        </w:rPr>
        <w:t>Ұлан</w:t>
      </w:r>
      <w:r w:rsidRPr="009949A0">
        <w:rPr>
          <w:rFonts w:eastAsia="Times New Roman"/>
          <w:color w:val="000000"/>
          <w:sz w:val="24"/>
          <w:szCs w:val="24"/>
        </w:rPr>
        <w:t>»</w:t>
      </w:r>
      <w:r w:rsidRPr="009949A0">
        <w:rPr>
          <w:rFonts w:eastAsia="Times New Roman"/>
          <w:color w:val="000000"/>
          <w:sz w:val="24"/>
          <w:szCs w:val="24"/>
          <w:lang w:val="kk-KZ"/>
        </w:rPr>
        <w:t xml:space="preserve"> проведены  конкурсы рисунков и фотографий по ПДД.  Проведена акция «Неделя безопасности дорожного движения», акция направлена на профилактику дорожно- транспортного травматизма и посвящена всемирному дню памяти жертв дорожно-транспортных происшествий. В каждом кабинете оформлены уголки по безопасности дорожного движения. В рекриации школы на первом этаже в соответствии с методическими рекомендациями по организации обучения учащихся основам безопасного поведения на улицах и дорогах оформлен информационный стенд по безопасности дорожного движения. На общешкольной линейки для учащихся 5-11 классов старший лейтинант полиции Т.М. Акмухамбетов провел беседу на тему: «Безопасное движение на дорогах».Так же была проведена беседа с родителями начальных классов направленная на привлечение внимания взрослых к необходимости использования детьми светоотражающих элементов, как средсво безопасности пешеходов при движении по дорогам. Розданы буклеты родителям: «Дорога в школу должна быть безопасной», «Правила перевозки детей в транспорте». Учащиеся </w:t>
      </w:r>
      <w:r w:rsidRPr="009949A0">
        <w:rPr>
          <w:rFonts w:eastAsia="Times New Roman"/>
          <w:color w:val="000000"/>
          <w:sz w:val="24"/>
          <w:szCs w:val="24"/>
          <w:lang w:val="kk-KZ"/>
        </w:rPr>
        <w:lastRenderedPageBreak/>
        <w:t>начального и среднего звена подготовили рисунки на тему «Водитель, сохрани мне жизнь!».</w:t>
      </w:r>
    </w:p>
    <w:p w:rsidR="009949A0" w:rsidRPr="009949A0" w:rsidRDefault="009949A0" w:rsidP="009949A0">
      <w:pPr>
        <w:shd w:val="clear" w:color="auto" w:fill="FFFFFF"/>
        <w:jc w:val="both"/>
        <w:rPr>
          <w:rFonts w:eastAsia="Times New Roman"/>
          <w:color w:val="000000"/>
          <w:kern w:val="0"/>
          <w:sz w:val="24"/>
          <w:szCs w:val="24"/>
          <w:lang w:eastAsia="ru-RU"/>
        </w:rPr>
      </w:pPr>
      <w:r>
        <w:rPr>
          <w:rFonts w:eastAsia="Times New Roman"/>
          <w:color w:val="000000"/>
          <w:sz w:val="24"/>
          <w:szCs w:val="24"/>
        </w:rPr>
        <w:t xml:space="preserve">               </w:t>
      </w:r>
      <w:r w:rsidRPr="009949A0">
        <w:rPr>
          <w:rFonts w:eastAsia="Times New Roman"/>
          <w:color w:val="000000"/>
          <w:sz w:val="24"/>
          <w:szCs w:val="24"/>
        </w:rPr>
        <w:t>В</w:t>
      </w:r>
      <w:r w:rsidRPr="009949A0">
        <w:rPr>
          <w:rFonts w:eastAsia="Times New Roman"/>
          <w:b/>
          <w:bCs/>
          <w:color w:val="000000"/>
          <w:sz w:val="24"/>
          <w:szCs w:val="24"/>
        </w:rPr>
        <w:t xml:space="preserve"> 2018-2019</w:t>
      </w:r>
      <w:r w:rsidRPr="009949A0">
        <w:rPr>
          <w:rFonts w:eastAsia="Times New Roman"/>
          <w:color w:val="000000"/>
          <w:sz w:val="24"/>
          <w:szCs w:val="24"/>
        </w:rPr>
        <w:t xml:space="preserve"> </w:t>
      </w:r>
      <w:r w:rsidRPr="009949A0">
        <w:rPr>
          <w:rFonts w:eastAsia="Times New Roman"/>
          <w:b/>
          <w:bCs/>
          <w:color w:val="000000"/>
          <w:sz w:val="24"/>
          <w:szCs w:val="24"/>
        </w:rPr>
        <w:t>учебном году</w:t>
      </w:r>
      <w:r w:rsidRPr="009949A0">
        <w:rPr>
          <w:rFonts w:eastAsia="Times New Roman"/>
          <w:color w:val="000000"/>
          <w:sz w:val="24"/>
          <w:szCs w:val="24"/>
        </w:rPr>
        <w:t xml:space="preserve"> тематические часы государственных образовательных программ в дополнение к классным часам проводились и записаны в бумажном журнале. Содержание учебного курса "Правила дорожного движения" реализовано в 1-4 классах из расчета классных часов по 6 часов в каждом классе, в 5-8 классах данный учебный курс реализован в объеме 10 часов в каждом классе на классном часе. Примерные темы уроков для 1-8 классов прилагались в инструктивно-методическом письме на 2017-2018 учебный год (приложение-4). Методическое пособие написано в письме в соответствии с типовым календарно-тематическим планом учебного курса «Правила дорожного движения» для 1-8 классов, на отдельной странице классного журнала с указанием темы урока и даты проведения урока.(прилагается копия со страниц журнала). </w:t>
      </w:r>
      <w:r w:rsidRPr="009949A0">
        <w:rPr>
          <w:rFonts w:eastAsia="Times New Roman"/>
          <w:color w:val="000000"/>
          <w:kern w:val="0"/>
          <w:sz w:val="24"/>
          <w:szCs w:val="24"/>
          <w:lang w:eastAsia="ru-RU"/>
        </w:rPr>
        <w:t>В соответствии с планом работы, в целях предотвращения детского дорожно- транспортного травматизма, повышения интереса учащихся к ПДД, дальнейшего развития познавательных интересов, творческих способностей проводятся различные мероприятия по профилактике дорожно-транспортных происшествий и по ПДД.</w:t>
      </w:r>
      <w:r w:rsidRPr="009949A0">
        <w:rPr>
          <w:rFonts w:eastAsia="Times New Roman"/>
          <w:color w:val="000000"/>
          <w:kern w:val="0"/>
          <w:sz w:val="24"/>
          <w:szCs w:val="24"/>
          <w:shd w:val="clear" w:color="auto" w:fill="FFFFFF"/>
          <w:lang w:eastAsia="ru-RU"/>
        </w:rPr>
        <w:t> Учащиеся начальной школы участвовали в играх и викторинах на знание правил дорожного движения, сигналов светофора, правил поведения в общественном транспорте и на дороге.</w:t>
      </w:r>
    </w:p>
    <w:p w:rsidR="009949A0" w:rsidRPr="009949A0" w:rsidRDefault="009949A0" w:rsidP="009949A0">
      <w:pPr>
        <w:widowControl/>
        <w:shd w:val="clear" w:color="auto" w:fill="FFFFFF"/>
        <w:jc w:val="both"/>
        <w:rPr>
          <w:rFonts w:eastAsia="Times New Roman"/>
          <w:color w:val="000000"/>
          <w:kern w:val="0"/>
          <w:sz w:val="24"/>
          <w:szCs w:val="24"/>
          <w:lang w:eastAsia="ru-RU"/>
        </w:rPr>
      </w:pPr>
      <w:r w:rsidRPr="009949A0">
        <w:rPr>
          <w:rFonts w:eastAsia="Times New Roman"/>
          <w:color w:val="000000"/>
          <w:kern w:val="0"/>
          <w:sz w:val="24"/>
          <w:szCs w:val="24"/>
          <w:lang w:eastAsia="ru-RU"/>
        </w:rPr>
        <w:t>Классными руководителями регулярно проводятся классные часы по ПДД</w:t>
      </w:r>
      <w:r>
        <w:rPr>
          <w:rFonts w:eastAsia="Times New Roman"/>
          <w:color w:val="000000"/>
          <w:kern w:val="0"/>
          <w:sz w:val="24"/>
          <w:szCs w:val="24"/>
          <w:lang w:eastAsia="ru-RU"/>
        </w:rPr>
        <w:t xml:space="preserve">: </w:t>
      </w:r>
      <w:r w:rsidRPr="009949A0">
        <w:rPr>
          <w:rFonts w:eastAsia="Times New Roman"/>
          <w:color w:val="000000"/>
          <w:kern w:val="0"/>
          <w:sz w:val="24"/>
          <w:szCs w:val="24"/>
          <w:lang w:eastAsia="ru-RU"/>
        </w:rPr>
        <w:t>«Безопасное поведение пешехода», «Ответственность за нарушение ПДД», «Дорога полна неожиданностей» и т.п.</w:t>
      </w:r>
    </w:p>
    <w:p w:rsidR="009949A0" w:rsidRPr="009949A0" w:rsidRDefault="009949A0" w:rsidP="009949A0">
      <w:pPr>
        <w:widowControl/>
        <w:shd w:val="clear" w:color="auto" w:fill="FFFFFF"/>
        <w:jc w:val="both"/>
        <w:rPr>
          <w:rFonts w:eastAsia="Times New Roman"/>
          <w:color w:val="000000"/>
          <w:kern w:val="0"/>
          <w:sz w:val="24"/>
          <w:szCs w:val="24"/>
          <w:lang w:eastAsia="ru-RU"/>
        </w:rPr>
      </w:pPr>
      <w:r w:rsidRPr="009949A0">
        <w:rPr>
          <w:rFonts w:eastAsia="Times New Roman"/>
          <w:color w:val="000000"/>
          <w:kern w:val="0"/>
          <w:sz w:val="24"/>
          <w:szCs w:val="24"/>
          <w:lang w:eastAsia="ru-RU"/>
        </w:rPr>
        <w:t>Цели и задачи мероприятий: образовательные - закрепление знаний учащихся по правилам дорожного развивающие – расширение кругозора учащихся по правилам дорожного движения и обеспечению безопасности жизни; воспитательные – воспитание у школьников культуры поведения на улицах большого города.</w:t>
      </w:r>
    </w:p>
    <w:p w:rsidR="009949A0" w:rsidRPr="009949A0" w:rsidRDefault="009949A0" w:rsidP="009949A0">
      <w:pPr>
        <w:widowControl/>
        <w:shd w:val="clear" w:color="auto" w:fill="FFFFFF"/>
        <w:jc w:val="both"/>
        <w:rPr>
          <w:rFonts w:eastAsia="Times New Roman"/>
          <w:color w:val="000000"/>
          <w:kern w:val="0"/>
          <w:sz w:val="24"/>
          <w:szCs w:val="24"/>
          <w:lang w:eastAsia="ru-RU"/>
        </w:rPr>
      </w:pPr>
      <w:r w:rsidRPr="009949A0">
        <w:rPr>
          <w:rFonts w:eastAsia="Times New Roman"/>
          <w:color w:val="000000"/>
          <w:kern w:val="0"/>
          <w:sz w:val="24"/>
          <w:szCs w:val="24"/>
          <w:lang w:eastAsia="ru-RU"/>
        </w:rPr>
        <w:t xml:space="preserve"> В системе проводятся конкурсы рисунков, сочинений, викторины, беседы по профилактике детского дорожно-транспортного травматизма.</w:t>
      </w:r>
    </w:p>
    <w:p w:rsidR="009949A0" w:rsidRPr="009949A0" w:rsidRDefault="009949A0" w:rsidP="009949A0">
      <w:pPr>
        <w:widowControl/>
        <w:shd w:val="clear" w:color="auto" w:fill="FFFFFF"/>
        <w:jc w:val="both"/>
        <w:rPr>
          <w:rFonts w:eastAsia="Times New Roman"/>
          <w:color w:val="000000"/>
          <w:kern w:val="0"/>
          <w:sz w:val="24"/>
          <w:szCs w:val="24"/>
          <w:lang w:eastAsia="ru-RU"/>
        </w:rPr>
      </w:pPr>
      <w:r w:rsidRPr="009949A0">
        <w:rPr>
          <w:rFonts w:eastAsia="Times New Roman"/>
          <w:color w:val="000000"/>
          <w:kern w:val="0"/>
          <w:sz w:val="24"/>
          <w:szCs w:val="24"/>
          <w:lang w:eastAsia="ru-RU"/>
        </w:rPr>
        <w:t>Очень важную роль в формировании культуры поведения на дороге играет просветительская работа с родителями. Данный вопрос был рассмотрен на родительских собраниях в каждом классе, а также на заседании общешкольного родительского комитета.</w:t>
      </w:r>
    </w:p>
    <w:p w:rsidR="009949A0" w:rsidRPr="009949A0" w:rsidRDefault="009949A0" w:rsidP="009949A0">
      <w:pPr>
        <w:widowControl/>
        <w:shd w:val="clear" w:color="auto" w:fill="FFFFFF"/>
        <w:jc w:val="both"/>
        <w:rPr>
          <w:rFonts w:eastAsia="Times New Roman"/>
          <w:color w:val="000000"/>
          <w:kern w:val="0"/>
          <w:sz w:val="24"/>
          <w:szCs w:val="24"/>
          <w:lang w:eastAsia="ru-RU"/>
        </w:rPr>
      </w:pPr>
      <w:r w:rsidRPr="009949A0">
        <w:rPr>
          <w:rFonts w:eastAsia="Times New Roman"/>
          <w:color w:val="000000"/>
          <w:kern w:val="0"/>
          <w:sz w:val="24"/>
          <w:szCs w:val="24"/>
          <w:lang w:eastAsia="ru-RU"/>
        </w:rPr>
        <w:t>ПДД изучаются школьниками не только в ходе организации и проведения воспитательной работы, но и учебной (в рамках предмета Окружающий мир, в 5 – 8 классах – в рамках предмета ОБЖ).</w:t>
      </w:r>
    </w:p>
    <w:p w:rsidR="009949A0" w:rsidRPr="009949A0" w:rsidRDefault="009949A0" w:rsidP="009949A0">
      <w:pPr>
        <w:jc w:val="both"/>
        <w:rPr>
          <w:rFonts w:eastAsia="Times New Roman"/>
          <w:color w:val="000000"/>
          <w:sz w:val="24"/>
          <w:szCs w:val="24"/>
        </w:rPr>
      </w:pPr>
      <w:r w:rsidRPr="009949A0">
        <w:rPr>
          <w:rFonts w:eastAsia="Times New Roman"/>
          <w:color w:val="000000"/>
          <w:sz w:val="24"/>
          <w:szCs w:val="24"/>
        </w:rPr>
        <w:t>Члены детской организации входят  состав агитбригады по ПДД. Приняли активное участие в районном конкурсе ЮИДД, победили в номинации «Лучшая агитационная команда».</w:t>
      </w:r>
    </w:p>
    <w:p w:rsidR="009949A0" w:rsidRPr="009949A0" w:rsidRDefault="009949A0" w:rsidP="009949A0">
      <w:pPr>
        <w:jc w:val="both"/>
        <w:rPr>
          <w:rFonts w:eastAsia="Times New Roman"/>
          <w:color w:val="000000"/>
          <w:sz w:val="24"/>
          <w:szCs w:val="24"/>
        </w:rPr>
      </w:pPr>
      <w:r>
        <w:rPr>
          <w:rFonts w:eastAsia="Times New Roman"/>
          <w:color w:val="000000"/>
          <w:sz w:val="24"/>
          <w:szCs w:val="24"/>
        </w:rPr>
        <w:t xml:space="preserve">                 </w:t>
      </w:r>
      <w:r w:rsidRPr="009949A0">
        <w:rPr>
          <w:rFonts w:eastAsia="Times New Roman"/>
          <w:color w:val="000000"/>
          <w:sz w:val="24"/>
          <w:szCs w:val="24"/>
        </w:rPr>
        <w:t xml:space="preserve">В </w:t>
      </w:r>
      <w:r w:rsidRPr="009949A0">
        <w:rPr>
          <w:rFonts w:eastAsia="Times New Roman"/>
          <w:b/>
          <w:bCs/>
          <w:color w:val="000000"/>
          <w:sz w:val="24"/>
          <w:szCs w:val="24"/>
        </w:rPr>
        <w:t xml:space="preserve">2019-2020 учебном году </w:t>
      </w:r>
      <w:r w:rsidRPr="009949A0">
        <w:rPr>
          <w:rFonts w:eastAsia="Times New Roman"/>
          <w:color w:val="000000"/>
          <w:sz w:val="24"/>
          <w:szCs w:val="24"/>
        </w:rPr>
        <w:t>календарно-тематический план учебного курса "Правила дорожного движения" в 1-8 классах полностью заполнен в электронном журнале «Күнделік.kz ". Содержание и темы  учебного курса "правила дорожного движения" в 1-8 классах указаны в инструктивно-методическом письме на 2017-2018 учебный год ( приложение 4), были проведены в 1-4 классах-по 6 часов, в 5-8 классах - по 10 часов на классных часах и заполнены. Классными руководителями регулярно проводятся классные часы по ПДД в соответствии с программой. В профилактике детского  дорожно – транспортного травматизма, кроме изучения Правил дорожного движения по школьной программе, большое значение придавалось внеклассной работе с обучающимися. В сентябре месяце был проведен месячник «Внимание! Дети на дороге!» и воспитательные часы по этой теме. В 1-9 классах провели  анкетирование учащихся «Дорожная грамотность», в 3-7 классах выставка рисунков «Мы соблюдаем ПДД». Обновлена дорожная игровая разметка для отработки практических навыков поведения обучающихся на дорогах. Команда ЮИД, из числа жас</w:t>
      </w:r>
      <w:r w:rsidRPr="009949A0">
        <w:rPr>
          <w:rFonts w:eastAsia="Times New Roman"/>
          <w:color w:val="000000"/>
          <w:sz w:val="24"/>
          <w:szCs w:val="24"/>
          <w:lang w:val="kk-KZ"/>
        </w:rPr>
        <w:t>ұ</w:t>
      </w:r>
      <w:r w:rsidRPr="009949A0">
        <w:rPr>
          <w:rFonts w:eastAsia="Times New Roman"/>
          <w:color w:val="000000"/>
          <w:sz w:val="24"/>
          <w:szCs w:val="24"/>
        </w:rPr>
        <w:t>лановцев провели для учащихся 1 классов мероприятие «Первоклассником зовусь, с ПДД я подружусь!» цель: дисциплина, осторожность  и соблюдение правил дорожного движения водителями и пешеходами, активисты раздали учащимся и родителям памятки – обращение по соблюдению ПДД.</w:t>
      </w:r>
    </w:p>
    <w:p w:rsidR="009949A0" w:rsidRPr="009949A0" w:rsidRDefault="009949A0" w:rsidP="009949A0">
      <w:pPr>
        <w:jc w:val="both"/>
        <w:rPr>
          <w:rFonts w:eastAsia="Times New Roman"/>
          <w:color w:val="000000"/>
          <w:sz w:val="24"/>
          <w:szCs w:val="24"/>
        </w:rPr>
      </w:pPr>
      <w:r>
        <w:rPr>
          <w:rFonts w:eastAsia="Times New Roman"/>
          <w:color w:val="000000"/>
          <w:sz w:val="24"/>
          <w:szCs w:val="24"/>
        </w:rPr>
        <w:t xml:space="preserve">                    </w:t>
      </w:r>
      <w:r w:rsidRPr="009949A0">
        <w:rPr>
          <w:rFonts w:eastAsia="Times New Roman"/>
          <w:color w:val="000000"/>
          <w:sz w:val="24"/>
          <w:szCs w:val="24"/>
        </w:rPr>
        <w:t xml:space="preserve">В </w:t>
      </w:r>
      <w:r w:rsidRPr="009949A0">
        <w:rPr>
          <w:rFonts w:eastAsia="Times New Roman"/>
          <w:b/>
          <w:bCs/>
          <w:color w:val="000000"/>
          <w:sz w:val="24"/>
          <w:szCs w:val="24"/>
        </w:rPr>
        <w:t xml:space="preserve">2020-2021 учебном году </w:t>
      </w:r>
      <w:r w:rsidRPr="009949A0">
        <w:rPr>
          <w:rFonts w:eastAsia="Times New Roman"/>
          <w:color w:val="000000"/>
          <w:sz w:val="24"/>
          <w:szCs w:val="24"/>
        </w:rPr>
        <w:t xml:space="preserve">календарно-тематический план учебного курса </w:t>
      </w:r>
      <w:r w:rsidRPr="009949A0">
        <w:rPr>
          <w:rFonts w:eastAsia="Times New Roman"/>
          <w:color w:val="000000"/>
          <w:sz w:val="24"/>
          <w:szCs w:val="24"/>
        </w:rPr>
        <w:lastRenderedPageBreak/>
        <w:t xml:space="preserve">"Правила дорожного движения" в 1-8 классах полностью заполнен в электронном журнале «Күнделік.kz ", в календарно - тематическом планировании вместе с темами классных часов. Содержание и темы  учебного курса "правила дорожного движения" в 1-8 классах указаны в инструктивно-методическом письме на 2017-2018 учебный год (приложение 4), были проведены в 1-4 классах-по 6 часов, в 5-8 классах - по 10 часов на классных часах и заполнены. Провели: акция «На помощь в Светофорию» для начального звена,  познавательная игра «Путешествие в страну дорожных знаков» для уч-ся 4-5 классов, акция «С ПДД я подружусь!» совместно со школьным инспектором и сотрудниками ДПС для учащихся 1 классов, профилактическая беседа с учащимися среднего звена. </w:t>
      </w:r>
      <w:r w:rsidRPr="009949A0">
        <w:rPr>
          <w:color w:val="000000"/>
          <w:sz w:val="24"/>
          <w:szCs w:val="24"/>
        </w:rPr>
        <w:t xml:space="preserve">Школьной организацией «Жас </w:t>
      </w:r>
      <w:r w:rsidRPr="009949A0">
        <w:rPr>
          <w:color w:val="000000"/>
          <w:sz w:val="24"/>
          <w:szCs w:val="24"/>
          <w:lang w:val="kk-KZ"/>
        </w:rPr>
        <w:t>Ұлан</w:t>
      </w:r>
      <w:r w:rsidRPr="009949A0">
        <w:rPr>
          <w:color w:val="000000"/>
          <w:sz w:val="24"/>
          <w:szCs w:val="24"/>
        </w:rPr>
        <w:t xml:space="preserve">» на протяжении  ряда лет ведется систематическая работа по профилактике детского дорожно-транспортного травматизма. Воспитание культуры поведения на улице, в транспорте и обучение учащихся ПДД. В соответствии с планом и планами классных руководителей были проведены классные часы в дежурных классах, а так же дистанционно. В старших классах провели беседы о правилах поведения на дорогах, в парках, стадионах, местах скопления людей, учитывая ограничения в связи с карантинными требованиями. Провели  онлайн-беседы с родителями по контролю за детьми в урочное и вечернее время. В 11 классе проведены классные часы «Ответственность за нарушения ПДД», «Современный водитель и пешеход», «Опасные ситуации на дорогах». Так же во время организации летней пришкольной площадки проведены тематические мероприятия по обучению ПДД. На сайте школы в рубрике безопасности жизнедеятельности , размещены памятки для учащихся «Памятка пешехода», «5 важных правил». </w:t>
      </w:r>
    </w:p>
    <w:p w:rsidR="009949A0" w:rsidRPr="009949A0" w:rsidRDefault="009949A0" w:rsidP="009949A0">
      <w:pPr>
        <w:jc w:val="both"/>
        <w:rPr>
          <w:color w:val="000000"/>
          <w:sz w:val="24"/>
          <w:szCs w:val="24"/>
        </w:rPr>
      </w:pPr>
      <w:r>
        <w:rPr>
          <w:rFonts w:eastAsia="Times New Roman"/>
          <w:color w:val="000000"/>
          <w:sz w:val="24"/>
          <w:szCs w:val="24"/>
        </w:rPr>
        <w:t xml:space="preserve">                 </w:t>
      </w:r>
      <w:r w:rsidRPr="009949A0">
        <w:rPr>
          <w:rFonts w:eastAsia="Times New Roman"/>
          <w:color w:val="000000"/>
          <w:sz w:val="24"/>
          <w:szCs w:val="24"/>
        </w:rPr>
        <w:t>В</w:t>
      </w:r>
      <w:r w:rsidRPr="009949A0">
        <w:rPr>
          <w:rFonts w:eastAsia="Times New Roman"/>
          <w:b/>
          <w:bCs/>
          <w:color w:val="000000"/>
          <w:sz w:val="24"/>
          <w:szCs w:val="24"/>
        </w:rPr>
        <w:t xml:space="preserve"> 2021-2022 учебном году </w:t>
      </w:r>
      <w:r w:rsidRPr="009949A0">
        <w:rPr>
          <w:color w:val="000000"/>
          <w:sz w:val="24"/>
          <w:szCs w:val="24"/>
        </w:rPr>
        <w:t>Учебный курс «Правила дорожного движения» в 1-4 классах ведется по 6 часов, в 5-8 классах ведется по 10 часов в каждом классе за счет классных часов. Заполняется в электронном журнале «</w:t>
      </w:r>
      <w:r w:rsidRPr="009949A0">
        <w:rPr>
          <w:rFonts w:eastAsia="Times New Roman"/>
          <w:color w:val="000000"/>
          <w:sz w:val="24"/>
          <w:szCs w:val="24"/>
        </w:rPr>
        <w:t xml:space="preserve">Күнделік.kz </w:t>
      </w:r>
      <w:r w:rsidRPr="009949A0">
        <w:rPr>
          <w:color w:val="000000"/>
          <w:sz w:val="24"/>
          <w:szCs w:val="24"/>
        </w:rPr>
        <w:t xml:space="preserve">»с указанием темы и даты занятий на отдельной странице в ДОД. Основными направлениями работы по профилактике дорожно-транспортного травматизма являются: организация изучения ПДД  и основ безопасного поведения на дорогах, организация игр и викторин.  Перед осенними и зимними каникулами с учащимися школы проведены -  неделя безопасности по профилактике дорожно - транспортного травматизма, показ видеоролика «Правила поведения на дороге», «Пешеходы, будьте внимательны!».  Детская организация провела среди учащихся начальных классов выставку рисунков по ПДД «Безопасность движения». Классные руководители  на родительских собраниях, с родителями провели профилактические беседы о безопасности детей по дороге в школу и со школы, поведение на проезжей части и в транспорте. Родителям вручены памятки по ПДД. </w:t>
      </w:r>
    </w:p>
    <w:p w:rsidR="009949A0" w:rsidRPr="00A515EC" w:rsidRDefault="009949A0" w:rsidP="00A515EC">
      <w:pPr>
        <w:jc w:val="both"/>
        <w:rPr>
          <w:rFonts w:eastAsia="Times New Roman"/>
          <w:sz w:val="24"/>
          <w:szCs w:val="24"/>
        </w:rPr>
      </w:pPr>
    </w:p>
    <w:p w:rsidR="009949A0" w:rsidRDefault="007A09E5" w:rsidP="00A515EC">
      <w:pPr>
        <w:jc w:val="both"/>
        <w:rPr>
          <w:b/>
          <w:i/>
          <w:sz w:val="24"/>
          <w:szCs w:val="24"/>
        </w:rPr>
      </w:pPr>
      <w:bookmarkStart w:id="7" w:name="z112"/>
      <w:bookmarkEnd w:id="6"/>
      <w:r w:rsidRPr="009949A0">
        <w:rPr>
          <w:b/>
          <w:i/>
          <w:sz w:val="24"/>
          <w:szCs w:val="24"/>
        </w:rPr>
        <w:t>11) соблюдение квалификационных требований, предъявляемых к образовательной деятельности, и перечня документов, подтверждающих соответствие им (далее – Квалификационные требования), утвержденных приказом Министра образования и науки Республики Казахстан от 17 июня 2015 года № 391 (зарегистрирован в Реестре нормативных правовых актов под № 11716). Прилагаются все копии подтверждающих документов по соблюдению Квалификационных требований (накладные на оборудования и/или перечень основных средств из данных бухгалтерской отчетности), заполненные таблицы согласно приложениям 10, 11, 12, 13, 14, 17 к настоящим Критериям, в том числе видеоматериалы по наличию учебного и учебно-лабораторного оборудования и мебели в целом по организации образования.</w:t>
      </w:r>
    </w:p>
    <w:p w:rsidR="009949A0" w:rsidRPr="009949A0" w:rsidRDefault="009949A0" w:rsidP="009949A0">
      <w:pPr>
        <w:spacing w:before="94" w:after="10" w:line="235" w:lineRule="auto"/>
        <w:ind w:right="283"/>
        <w:jc w:val="center"/>
        <w:rPr>
          <w:b/>
          <w:sz w:val="24"/>
          <w:szCs w:val="24"/>
        </w:rPr>
      </w:pPr>
      <w:r w:rsidRPr="009949A0">
        <w:rPr>
          <w:b/>
          <w:sz w:val="24"/>
          <w:szCs w:val="24"/>
        </w:rPr>
        <w:t>Санаттары бойынша</w:t>
      </w:r>
    </w:p>
    <w:tbl>
      <w:tblPr>
        <w:tblStyle w:val="a6"/>
        <w:tblW w:w="10879" w:type="dxa"/>
        <w:tblInd w:w="-459" w:type="dxa"/>
        <w:tblLayout w:type="fixed"/>
        <w:tblLook w:val="04A0" w:firstRow="1" w:lastRow="0" w:firstColumn="1" w:lastColumn="0" w:noHBand="0" w:noVBand="1"/>
      </w:tblPr>
      <w:tblGrid>
        <w:gridCol w:w="1276"/>
        <w:gridCol w:w="567"/>
        <w:gridCol w:w="425"/>
        <w:gridCol w:w="709"/>
        <w:gridCol w:w="425"/>
        <w:gridCol w:w="631"/>
        <w:gridCol w:w="489"/>
        <w:gridCol w:w="489"/>
        <w:gridCol w:w="489"/>
        <w:gridCol w:w="489"/>
        <w:gridCol w:w="489"/>
        <w:gridCol w:w="489"/>
        <w:gridCol w:w="546"/>
        <w:gridCol w:w="432"/>
        <w:gridCol w:w="489"/>
        <w:gridCol w:w="489"/>
        <w:gridCol w:w="489"/>
        <w:gridCol w:w="511"/>
        <w:gridCol w:w="467"/>
        <w:gridCol w:w="489"/>
      </w:tblGrid>
      <w:tr w:rsidR="009949A0" w:rsidRPr="00EF0BDB" w:rsidTr="009949A0">
        <w:trPr>
          <w:trHeight w:val="381"/>
        </w:trPr>
        <w:tc>
          <w:tcPr>
            <w:tcW w:w="1276" w:type="dxa"/>
            <w:vMerge w:val="restart"/>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Оқу жылдары</w:t>
            </w:r>
          </w:p>
        </w:tc>
        <w:tc>
          <w:tcPr>
            <w:tcW w:w="567" w:type="dxa"/>
            <w:vMerge w:val="restart"/>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Мұғалім саны</w:t>
            </w:r>
          </w:p>
        </w:tc>
        <w:tc>
          <w:tcPr>
            <w:tcW w:w="4146" w:type="dxa"/>
            <w:gridSpan w:val="8"/>
          </w:tcPr>
          <w:p w:rsidR="009949A0" w:rsidRPr="00EF0BDB" w:rsidRDefault="009949A0" w:rsidP="009949A0">
            <w:pPr>
              <w:spacing w:before="94" w:after="10" w:line="235" w:lineRule="auto"/>
              <w:ind w:right="283"/>
              <w:jc w:val="center"/>
              <w:rPr>
                <w:sz w:val="16"/>
                <w:szCs w:val="16"/>
              </w:rPr>
            </w:pPr>
            <w:r w:rsidRPr="00EF0BDB">
              <w:rPr>
                <w:sz w:val="16"/>
                <w:szCs w:val="16"/>
              </w:rPr>
              <w:t>Санаты</w:t>
            </w:r>
          </w:p>
        </w:tc>
        <w:tc>
          <w:tcPr>
            <w:tcW w:w="4890" w:type="dxa"/>
            <w:gridSpan w:val="10"/>
          </w:tcPr>
          <w:p w:rsidR="009949A0" w:rsidRPr="00EF0BDB" w:rsidRDefault="009949A0" w:rsidP="009949A0">
            <w:pPr>
              <w:spacing w:before="94" w:after="10" w:line="235" w:lineRule="auto"/>
              <w:ind w:right="283"/>
              <w:jc w:val="center"/>
              <w:rPr>
                <w:sz w:val="16"/>
                <w:szCs w:val="16"/>
              </w:rPr>
            </w:pPr>
            <w:r w:rsidRPr="00EF0BDB">
              <w:rPr>
                <w:sz w:val="16"/>
                <w:szCs w:val="16"/>
              </w:rPr>
              <w:t>Жаңа жүйемен</w:t>
            </w:r>
          </w:p>
        </w:tc>
      </w:tr>
      <w:tr w:rsidR="009949A0" w:rsidRPr="00EF0BDB" w:rsidTr="009949A0">
        <w:trPr>
          <w:cantSplit/>
          <w:trHeight w:val="1134"/>
        </w:trPr>
        <w:tc>
          <w:tcPr>
            <w:tcW w:w="1276" w:type="dxa"/>
            <w:vMerge/>
          </w:tcPr>
          <w:p w:rsidR="009949A0" w:rsidRPr="00EF0BDB" w:rsidRDefault="009949A0" w:rsidP="009949A0">
            <w:pPr>
              <w:spacing w:before="94" w:after="10" w:line="235" w:lineRule="auto"/>
              <w:ind w:right="283"/>
              <w:jc w:val="center"/>
              <w:rPr>
                <w:sz w:val="16"/>
                <w:szCs w:val="16"/>
              </w:rPr>
            </w:pPr>
          </w:p>
        </w:tc>
        <w:tc>
          <w:tcPr>
            <w:tcW w:w="567" w:type="dxa"/>
            <w:vMerge/>
          </w:tcPr>
          <w:p w:rsidR="009949A0" w:rsidRPr="00EF0BDB" w:rsidRDefault="009949A0" w:rsidP="009949A0">
            <w:pPr>
              <w:spacing w:before="94" w:after="10" w:line="235" w:lineRule="auto"/>
              <w:ind w:right="283"/>
              <w:jc w:val="center"/>
              <w:rPr>
                <w:sz w:val="16"/>
                <w:szCs w:val="16"/>
              </w:rPr>
            </w:pPr>
          </w:p>
        </w:tc>
        <w:tc>
          <w:tcPr>
            <w:tcW w:w="1134"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жоғары</w:t>
            </w:r>
          </w:p>
        </w:tc>
        <w:tc>
          <w:tcPr>
            <w:tcW w:w="1056"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бірінші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екінші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lang w:val="kk-KZ"/>
              </w:rPr>
            </w:pPr>
            <w:r w:rsidRPr="00EF0BDB">
              <w:rPr>
                <w:sz w:val="16"/>
                <w:szCs w:val="16"/>
                <w:lang w:val="kk-KZ"/>
              </w:rPr>
              <w:t>Санаты жоқ</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Педагог-шебер</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Педагог-зерттеуші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Педагог-сарапшы</w:t>
            </w:r>
          </w:p>
        </w:tc>
        <w:tc>
          <w:tcPr>
            <w:tcW w:w="1000"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Педагог-модератор</w:t>
            </w:r>
          </w:p>
        </w:tc>
        <w:tc>
          <w:tcPr>
            <w:tcW w:w="956"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w:t>
            </w:r>
          </w:p>
        </w:tc>
      </w:tr>
      <w:tr w:rsidR="009949A0" w:rsidRPr="00EF0BDB" w:rsidTr="009949A0">
        <w:trPr>
          <w:cantSplit/>
          <w:trHeight w:val="1134"/>
        </w:trPr>
        <w:tc>
          <w:tcPr>
            <w:tcW w:w="1276" w:type="dxa"/>
            <w:vMerge/>
          </w:tcPr>
          <w:p w:rsidR="009949A0" w:rsidRPr="00EF0BDB" w:rsidRDefault="009949A0" w:rsidP="009949A0">
            <w:pPr>
              <w:spacing w:before="94" w:after="10" w:line="235" w:lineRule="auto"/>
              <w:ind w:right="283"/>
              <w:jc w:val="center"/>
              <w:rPr>
                <w:sz w:val="16"/>
                <w:szCs w:val="16"/>
              </w:rPr>
            </w:pPr>
          </w:p>
        </w:tc>
        <w:tc>
          <w:tcPr>
            <w:tcW w:w="567" w:type="dxa"/>
            <w:vMerge/>
          </w:tcPr>
          <w:p w:rsidR="009949A0" w:rsidRPr="00EF0BDB" w:rsidRDefault="009949A0" w:rsidP="009949A0">
            <w:pPr>
              <w:spacing w:before="94" w:after="10" w:line="235" w:lineRule="auto"/>
              <w:ind w:right="283"/>
              <w:jc w:val="center"/>
              <w:rPr>
                <w:sz w:val="16"/>
                <w:szCs w:val="16"/>
              </w:rPr>
            </w:pPr>
          </w:p>
        </w:tc>
        <w:tc>
          <w:tcPr>
            <w:tcW w:w="425"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70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25"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631"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546"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32"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511"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67"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r>
      <w:tr w:rsidR="009949A0" w:rsidRPr="00EF0BDB" w:rsidTr="009949A0">
        <w:tc>
          <w:tcPr>
            <w:tcW w:w="1276" w:type="dxa"/>
          </w:tcPr>
          <w:p w:rsidR="009949A0" w:rsidRPr="00EF0BDB" w:rsidRDefault="009949A0" w:rsidP="009949A0">
            <w:pPr>
              <w:spacing w:before="94" w:after="10" w:line="235" w:lineRule="auto"/>
              <w:ind w:right="283"/>
              <w:jc w:val="center"/>
              <w:rPr>
                <w:sz w:val="16"/>
                <w:szCs w:val="16"/>
              </w:rPr>
            </w:pPr>
            <w:r w:rsidRPr="00EF0BDB">
              <w:rPr>
                <w:sz w:val="16"/>
                <w:szCs w:val="16"/>
              </w:rPr>
              <w:t>2017-2018</w:t>
            </w:r>
          </w:p>
        </w:tc>
        <w:tc>
          <w:tcPr>
            <w:tcW w:w="5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41</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6</w:t>
            </w:r>
          </w:p>
        </w:tc>
        <w:tc>
          <w:tcPr>
            <w:tcW w:w="709" w:type="dxa"/>
          </w:tcPr>
          <w:p w:rsidR="009949A0" w:rsidRPr="00EF0BDB" w:rsidRDefault="009949A0" w:rsidP="009949A0">
            <w:pPr>
              <w:spacing w:before="94" w:after="10" w:line="235" w:lineRule="auto"/>
              <w:ind w:right="283"/>
              <w:jc w:val="center"/>
              <w:rPr>
                <w:sz w:val="16"/>
                <w:szCs w:val="16"/>
                <w:lang w:val="en-US"/>
              </w:rPr>
            </w:pPr>
            <w:r w:rsidRPr="00EF0BDB">
              <w:rPr>
                <w:sz w:val="16"/>
                <w:szCs w:val="16"/>
              </w:rPr>
              <w:t>14,6</w:t>
            </w:r>
            <w:r w:rsidRPr="00EF0BDB">
              <w:rPr>
                <w:sz w:val="16"/>
                <w:szCs w:val="16"/>
                <w:lang w:val="en-US"/>
              </w:rPr>
              <w:t>%</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9</w:t>
            </w:r>
          </w:p>
        </w:tc>
        <w:tc>
          <w:tcPr>
            <w:tcW w:w="63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22%</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9</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22%</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17</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41%</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546"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32"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511"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67"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r>
      <w:tr w:rsidR="009949A0" w:rsidRPr="00EF0BDB" w:rsidTr="009949A0">
        <w:tc>
          <w:tcPr>
            <w:tcW w:w="1276" w:type="dxa"/>
          </w:tcPr>
          <w:p w:rsidR="009949A0" w:rsidRPr="00EF0BDB" w:rsidRDefault="009949A0" w:rsidP="009949A0">
            <w:pPr>
              <w:spacing w:before="94" w:after="10" w:line="235" w:lineRule="auto"/>
              <w:ind w:right="283"/>
              <w:jc w:val="center"/>
              <w:rPr>
                <w:sz w:val="16"/>
                <w:szCs w:val="16"/>
              </w:rPr>
            </w:pPr>
            <w:r w:rsidRPr="00EF0BDB">
              <w:rPr>
                <w:sz w:val="16"/>
                <w:szCs w:val="16"/>
              </w:rPr>
              <w:t>2018-2019</w:t>
            </w:r>
          </w:p>
        </w:tc>
        <w:tc>
          <w:tcPr>
            <w:tcW w:w="5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41</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5</w:t>
            </w:r>
          </w:p>
        </w:tc>
        <w:tc>
          <w:tcPr>
            <w:tcW w:w="70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12%</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2</w:t>
            </w:r>
          </w:p>
        </w:tc>
        <w:tc>
          <w:tcPr>
            <w:tcW w:w="63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5%</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6</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15%</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0</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0</w:t>
            </w:r>
          </w:p>
        </w:tc>
        <w:tc>
          <w:tcPr>
            <w:tcW w:w="546"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6</w:t>
            </w:r>
          </w:p>
        </w:tc>
        <w:tc>
          <w:tcPr>
            <w:tcW w:w="432"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15%</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2</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5%</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11</w:t>
            </w:r>
          </w:p>
        </w:tc>
        <w:tc>
          <w:tcPr>
            <w:tcW w:w="51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27%</w:t>
            </w:r>
          </w:p>
        </w:tc>
        <w:tc>
          <w:tcPr>
            <w:tcW w:w="4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9</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22%</w:t>
            </w:r>
          </w:p>
        </w:tc>
      </w:tr>
      <w:tr w:rsidR="009949A0" w:rsidRPr="00EF0BDB" w:rsidTr="009949A0">
        <w:tc>
          <w:tcPr>
            <w:tcW w:w="1276" w:type="dxa"/>
          </w:tcPr>
          <w:p w:rsidR="009949A0" w:rsidRPr="00EF0BDB" w:rsidRDefault="009949A0" w:rsidP="009949A0">
            <w:pPr>
              <w:spacing w:before="94" w:after="10" w:line="235" w:lineRule="auto"/>
              <w:ind w:right="283"/>
              <w:jc w:val="center"/>
              <w:rPr>
                <w:sz w:val="16"/>
                <w:szCs w:val="16"/>
              </w:rPr>
            </w:pPr>
            <w:r w:rsidRPr="00EF0BDB">
              <w:rPr>
                <w:sz w:val="16"/>
                <w:szCs w:val="16"/>
              </w:rPr>
              <w:t>2019-2020</w:t>
            </w:r>
          </w:p>
        </w:tc>
        <w:tc>
          <w:tcPr>
            <w:tcW w:w="5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50</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4</w:t>
            </w:r>
          </w:p>
        </w:tc>
        <w:tc>
          <w:tcPr>
            <w:tcW w:w="70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8%</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w:t>
            </w:r>
          </w:p>
        </w:tc>
        <w:tc>
          <w:tcPr>
            <w:tcW w:w="63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4</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8%</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546"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7</w:t>
            </w:r>
          </w:p>
        </w:tc>
        <w:tc>
          <w:tcPr>
            <w:tcW w:w="432"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14%</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3</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6%</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12</w:t>
            </w:r>
          </w:p>
        </w:tc>
        <w:tc>
          <w:tcPr>
            <w:tcW w:w="51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24%</w:t>
            </w:r>
          </w:p>
        </w:tc>
        <w:tc>
          <w:tcPr>
            <w:tcW w:w="4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19</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38%</w:t>
            </w:r>
          </w:p>
        </w:tc>
      </w:tr>
      <w:tr w:rsidR="009949A0" w:rsidRPr="00EF0BDB" w:rsidTr="009949A0">
        <w:tc>
          <w:tcPr>
            <w:tcW w:w="1276" w:type="dxa"/>
          </w:tcPr>
          <w:p w:rsidR="009949A0" w:rsidRPr="00EF0BDB" w:rsidRDefault="009949A0" w:rsidP="009949A0">
            <w:pPr>
              <w:spacing w:before="94" w:after="10" w:line="235" w:lineRule="auto"/>
              <w:ind w:right="283"/>
              <w:jc w:val="center"/>
              <w:rPr>
                <w:sz w:val="16"/>
                <w:szCs w:val="16"/>
              </w:rPr>
            </w:pPr>
            <w:r w:rsidRPr="00EF0BDB">
              <w:rPr>
                <w:sz w:val="16"/>
                <w:szCs w:val="16"/>
              </w:rPr>
              <w:t>2020-2021</w:t>
            </w:r>
          </w:p>
        </w:tc>
        <w:tc>
          <w:tcPr>
            <w:tcW w:w="5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55</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3</w:t>
            </w:r>
          </w:p>
        </w:tc>
        <w:tc>
          <w:tcPr>
            <w:tcW w:w="70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5%</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w:t>
            </w:r>
          </w:p>
        </w:tc>
        <w:tc>
          <w:tcPr>
            <w:tcW w:w="631"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2</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4%</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546"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9</w:t>
            </w:r>
          </w:p>
        </w:tc>
        <w:tc>
          <w:tcPr>
            <w:tcW w:w="432"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16%</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6</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11%</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16</w:t>
            </w:r>
          </w:p>
        </w:tc>
        <w:tc>
          <w:tcPr>
            <w:tcW w:w="51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29%</w:t>
            </w:r>
          </w:p>
        </w:tc>
        <w:tc>
          <w:tcPr>
            <w:tcW w:w="4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19</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35%</w:t>
            </w:r>
          </w:p>
        </w:tc>
      </w:tr>
      <w:tr w:rsidR="009949A0" w:rsidRPr="00EF0BDB" w:rsidTr="009949A0">
        <w:tc>
          <w:tcPr>
            <w:tcW w:w="1276" w:type="dxa"/>
          </w:tcPr>
          <w:p w:rsidR="009949A0" w:rsidRPr="00EF0BDB" w:rsidRDefault="009949A0" w:rsidP="009949A0">
            <w:pPr>
              <w:spacing w:before="94" w:after="10" w:line="235" w:lineRule="auto"/>
              <w:ind w:right="283"/>
              <w:jc w:val="center"/>
              <w:rPr>
                <w:sz w:val="16"/>
                <w:szCs w:val="16"/>
              </w:rPr>
            </w:pPr>
            <w:r w:rsidRPr="00EF0BDB">
              <w:rPr>
                <w:sz w:val="16"/>
                <w:szCs w:val="16"/>
              </w:rPr>
              <w:t>2021-2022</w:t>
            </w:r>
          </w:p>
        </w:tc>
        <w:tc>
          <w:tcPr>
            <w:tcW w:w="567" w:type="dxa"/>
          </w:tcPr>
          <w:p w:rsidR="009949A0" w:rsidRPr="00EF0BDB" w:rsidRDefault="009949A0" w:rsidP="009949A0">
            <w:pPr>
              <w:spacing w:before="94" w:after="10" w:line="235" w:lineRule="auto"/>
              <w:ind w:right="283"/>
              <w:jc w:val="center"/>
              <w:rPr>
                <w:sz w:val="16"/>
                <w:szCs w:val="16"/>
              </w:rPr>
            </w:pPr>
            <w:r w:rsidRPr="00EF0BDB">
              <w:rPr>
                <w:sz w:val="16"/>
                <w:szCs w:val="16"/>
              </w:rPr>
              <w:t>57</w:t>
            </w:r>
          </w:p>
        </w:tc>
        <w:tc>
          <w:tcPr>
            <w:tcW w:w="425" w:type="dxa"/>
          </w:tcPr>
          <w:p w:rsidR="009949A0" w:rsidRPr="00EF0BDB" w:rsidRDefault="009949A0" w:rsidP="009949A0">
            <w:pPr>
              <w:spacing w:before="94" w:after="10" w:line="235" w:lineRule="auto"/>
              <w:ind w:right="283"/>
              <w:jc w:val="center"/>
              <w:rPr>
                <w:sz w:val="16"/>
                <w:szCs w:val="16"/>
              </w:rPr>
            </w:pPr>
            <w:r w:rsidRPr="00EF0BDB">
              <w:rPr>
                <w:sz w:val="16"/>
                <w:szCs w:val="16"/>
              </w:rPr>
              <w:t>1</w:t>
            </w:r>
          </w:p>
        </w:tc>
        <w:tc>
          <w:tcPr>
            <w:tcW w:w="70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w:t>
            </w:r>
          </w:p>
        </w:tc>
        <w:tc>
          <w:tcPr>
            <w:tcW w:w="63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0</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0</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0</w:t>
            </w:r>
          </w:p>
        </w:tc>
        <w:tc>
          <w:tcPr>
            <w:tcW w:w="546" w:type="dxa"/>
          </w:tcPr>
          <w:p w:rsidR="009949A0" w:rsidRPr="00EF0BDB" w:rsidRDefault="009949A0" w:rsidP="009949A0">
            <w:pPr>
              <w:spacing w:before="94" w:after="10" w:line="235" w:lineRule="auto"/>
              <w:ind w:right="283"/>
              <w:jc w:val="center"/>
              <w:rPr>
                <w:sz w:val="16"/>
                <w:szCs w:val="16"/>
              </w:rPr>
            </w:pPr>
            <w:r w:rsidRPr="00EF0BDB">
              <w:rPr>
                <w:sz w:val="16"/>
                <w:szCs w:val="16"/>
              </w:rPr>
              <w:t>11</w:t>
            </w:r>
          </w:p>
        </w:tc>
        <w:tc>
          <w:tcPr>
            <w:tcW w:w="432"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19%</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9</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16%</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rPr>
              <w:t>1</w:t>
            </w:r>
            <w:r w:rsidRPr="00EF0BDB">
              <w:rPr>
                <w:sz w:val="16"/>
                <w:szCs w:val="16"/>
                <w:lang w:val="kk-KZ"/>
              </w:rPr>
              <w:t>5</w:t>
            </w:r>
          </w:p>
        </w:tc>
        <w:tc>
          <w:tcPr>
            <w:tcW w:w="51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26%</w:t>
            </w:r>
          </w:p>
        </w:tc>
        <w:tc>
          <w:tcPr>
            <w:tcW w:w="467" w:type="dxa"/>
          </w:tcPr>
          <w:p w:rsidR="009949A0" w:rsidRPr="00EF0BDB" w:rsidRDefault="009949A0" w:rsidP="009949A0">
            <w:pPr>
              <w:spacing w:before="94" w:after="10" w:line="235" w:lineRule="auto"/>
              <w:ind w:right="283"/>
              <w:jc w:val="center"/>
              <w:rPr>
                <w:sz w:val="16"/>
                <w:szCs w:val="16"/>
              </w:rPr>
            </w:pPr>
            <w:r w:rsidRPr="00EF0BDB">
              <w:rPr>
                <w:sz w:val="16"/>
                <w:szCs w:val="16"/>
              </w:rPr>
              <w:t>20</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35%</w:t>
            </w:r>
          </w:p>
        </w:tc>
      </w:tr>
    </w:tbl>
    <w:p w:rsidR="009949A0" w:rsidRPr="00843011" w:rsidRDefault="009949A0" w:rsidP="00EF0BDB">
      <w:pPr>
        <w:spacing w:before="94" w:after="10" w:line="235" w:lineRule="auto"/>
        <w:ind w:right="283"/>
        <w:jc w:val="center"/>
        <w:rPr>
          <w:b/>
          <w:sz w:val="18"/>
          <w:szCs w:val="18"/>
        </w:rPr>
      </w:pPr>
      <w:r w:rsidRPr="00843011">
        <w:rPr>
          <w:b/>
          <w:sz w:val="18"/>
          <w:szCs w:val="18"/>
        </w:rPr>
        <w:t>Бастауыш білім беру деңгейіндегі педагогтардың сапалық құрамы</w:t>
      </w:r>
    </w:p>
    <w:tbl>
      <w:tblPr>
        <w:tblStyle w:val="a6"/>
        <w:tblW w:w="11483" w:type="dxa"/>
        <w:tblInd w:w="-885" w:type="dxa"/>
        <w:tblLayout w:type="fixed"/>
        <w:tblLook w:val="04A0" w:firstRow="1" w:lastRow="0" w:firstColumn="1" w:lastColumn="0" w:noHBand="0" w:noVBand="1"/>
      </w:tblPr>
      <w:tblGrid>
        <w:gridCol w:w="1020"/>
        <w:gridCol w:w="803"/>
        <w:gridCol w:w="488"/>
        <w:gridCol w:w="488"/>
        <w:gridCol w:w="489"/>
        <w:gridCol w:w="489"/>
        <w:gridCol w:w="489"/>
        <w:gridCol w:w="489"/>
        <w:gridCol w:w="489"/>
        <w:gridCol w:w="489"/>
        <w:gridCol w:w="489"/>
        <w:gridCol w:w="489"/>
        <w:gridCol w:w="489"/>
        <w:gridCol w:w="489"/>
        <w:gridCol w:w="489"/>
        <w:gridCol w:w="489"/>
        <w:gridCol w:w="489"/>
        <w:gridCol w:w="489"/>
        <w:gridCol w:w="489"/>
        <w:gridCol w:w="489"/>
        <w:gridCol w:w="860"/>
      </w:tblGrid>
      <w:tr w:rsidR="009949A0" w:rsidRPr="00EF0BDB" w:rsidTr="009949A0">
        <w:trPr>
          <w:trHeight w:val="381"/>
        </w:trPr>
        <w:tc>
          <w:tcPr>
            <w:tcW w:w="1020" w:type="dxa"/>
            <w:vMerge w:val="restart"/>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Оқу жылдары</w:t>
            </w:r>
          </w:p>
        </w:tc>
        <w:tc>
          <w:tcPr>
            <w:tcW w:w="803" w:type="dxa"/>
            <w:vMerge w:val="restart"/>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Мұғалім саны</w:t>
            </w:r>
          </w:p>
        </w:tc>
        <w:tc>
          <w:tcPr>
            <w:tcW w:w="3910" w:type="dxa"/>
            <w:gridSpan w:val="8"/>
          </w:tcPr>
          <w:p w:rsidR="009949A0" w:rsidRPr="00EF0BDB" w:rsidRDefault="009949A0" w:rsidP="009949A0">
            <w:pPr>
              <w:spacing w:before="94" w:after="10" w:line="235" w:lineRule="auto"/>
              <w:ind w:right="283"/>
              <w:jc w:val="center"/>
              <w:rPr>
                <w:sz w:val="16"/>
                <w:szCs w:val="16"/>
              </w:rPr>
            </w:pPr>
            <w:r w:rsidRPr="00EF0BDB">
              <w:rPr>
                <w:sz w:val="16"/>
                <w:szCs w:val="16"/>
              </w:rPr>
              <w:t>Санаты</w:t>
            </w:r>
          </w:p>
        </w:tc>
        <w:tc>
          <w:tcPr>
            <w:tcW w:w="4890" w:type="dxa"/>
            <w:gridSpan w:val="10"/>
          </w:tcPr>
          <w:p w:rsidR="009949A0" w:rsidRPr="00EF0BDB" w:rsidRDefault="009949A0" w:rsidP="009949A0">
            <w:pPr>
              <w:spacing w:before="94" w:after="10" w:line="235" w:lineRule="auto"/>
              <w:ind w:right="283"/>
              <w:jc w:val="center"/>
              <w:rPr>
                <w:sz w:val="16"/>
                <w:szCs w:val="16"/>
              </w:rPr>
            </w:pPr>
            <w:r w:rsidRPr="00EF0BDB">
              <w:rPr>
                <w:sz w:val="16"/>
                <w:szCs w:val="16"/>
              </w:rPr>
              <w:t>Жаңа жүйемен</w:t>
            </w:r>
          </w:p>
        </w:tc>
        <w:tc>
          <w:tcPr>
            <w:tcW w:w="860" w:type="dxa"/>
            <w:vMerge w:val="restart"/>
            <w:textDirection w:val="btLr"/>
          </w:tcPr>
          <w:p w:rsidR="009949A0" w:rsidRPr="00EF0BDB" w:rsidRDefault="009949A0" w:rsidP="009949A0">
            <w:pPr>
              <w:spacing w:before="94" w:after="10" w:line="235" w:lineRule="auto"/>
              <w:ind w:left="113" w:right="283"/>
              <w:jc w:val="center"/>
              <w:rPr>
                <w:b/>
                <w:sz w:val="16"/>
                <w:szCs w:val="16"/>
              </w:rPr>
            </w:pPr>
            <w:r w:rsidRPr="00EF0BDB">
              <w:rPr>
                <w:b/>
                <w:sz w:val="16"/>
                <w:szCs w:val="16"/>
              </w:rPr>
              <w:t>Сапа</w:t>
            </w:r>
          </w:p>
        </w:tc>
      </w:tr>
      <w:tr w:rsidR="009949A0" w:rsidRPr="00EF0BDB" w:rsidTr="009949A0">
        <w:trPr>
          <w:cantSplit/>
          <w:trHeight w:val="1134"/>
        </w:trPr>
        <w:tc>
          <w:tcPr>
            <w:tcW w:w="1020" w:type="dxa"/>
            <w:vMerge/>
          </w:tcPr>
          <w:p w:rsidR="009949A0" w:rsidRPr="00EF0BDB" w:rsidRDefault="009949A0" w:rsidP="009949A0">
            <w:pPr>
              <w:spacing w:before="94" w:after="10" w:line="235" w:lineRule="auto"/>
              <w:ind w:right="283"/>
              <w:jc w:val="center"/>
              <w:rPr>
                <w:sz w:val="16"/>
                <w:szCs w:val="16"/>
              </w:rPr>
            </w:pPr>
          </w:p>
        </w:tc>
        <w:tc>
          <w:tcPr>
            <w:tcW w:w="803" w:type="dxa"/>
            <w:vMerge/>
          </w:tcPr>
          <w:p w:rsidR="009949A0" w:rsidRPr="00EF0BDB" w:rsidRDefault="009949A0" w:rsidP="009949A0">
            <w:pPr>
              <w:spacing w:before="94" w:after="10" w:line="235" w:lineRule="auto"/>
              <w:ind w:right="283"/>
              <w:jc w:val="center"/>
              <w:rPr>
                <w:sz w:val="16"/>
                <w:szCs w:val="16"/>
              </w:rPr>
            </w:pPr>
          </w:p>
        </w:tc>
        <w:tc>
          <w:tcPr>
            <w:tcW w:w="976"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жоғары</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бірінші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екінші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Педагог-шебер</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Педагог-зерттеуші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Педагог-сарапшы</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Педагог-модератор</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w:t>
            </w:r>
          </w:p>
        </w:tc>
        <w:tc>
          <w:tcPr>
            <w:tcW w:w="860" w:type="dxa"/>
            <w:vMerge/>
            <w:textDirection w:val="btLr"/>
          </w:tcPr>
          <w:p w:rsidR="009949A0" w:rsidRPr="00EF0BDB" w:rsidRDefault="009949A0" w:rsidP="009949A0">
            <w:pPr>
              <w:spacing w:before="94" w:after="10" w:line="235" w:lineRule="auto"/>
              <w:ind w:left="113" w:right="283"/>
              <w:jc w:val="center"/>
              <w:rPr>
                <w:sz w:val="16"/>
                <w:szCs w:val="16"/>
              </w:rPr>
            </w:pPr>
          </w:p>
        </w:tc>
      </w:tr>
      <w:tr w:rsidR="009949A0" w:rsidRPr="00EF0BDB" w:rsidTr="009949A0">
        <w:trPr>
          <w:cantSplit/>
          <w:trHeight w:val="1134"/>
        </w:trPr>
        <w:tc>
          <w:tcPr>
            <w:tcW w:w="1020" w:type="dxa"/>
            <w:vMerge/>
          </w:tcPr>
          <w:p w:rsidR="009949A0" w:rsidRPr="00EF0BDB" w:rsidRDefault="009949A0" w:rsidP="009949A0">
            <w:pPr>
              <w:spacing w:before="94" w:after="10" w:line="235" w:lineRule="auto"/>
              <w:ind w:right="283"/>
              <w:jc w:val="center"/>
              <w:rPr>
                <w:sz w:val="16"/>
                <w:szCs w:val="16"/>
              </w:rPr>
            </w:pPr>
          </w:p>
        </w:tc>
        <w:tc>
          <w:tcPr>
            <w:tcW w:w="803" w:type="dxa"/>
            <w:vMerge/>
          </w:tcPr>
          <w:p w:rsidR="009949A0" w:rsidRPr="00EF0BDB" w:rsidRDefault="009949A0" w:rsidP="009949A0">
            <w:pPr>
              <w:spacing w:before="94" w:after="10" w:line="235" w:lineRule="auto"/>
              <w:ind w:right="283"/>
              <w:jc w:val="center"/>
              <w:rPr>
                <w:sz w:val="16"/>
                <w:szCs w:val="16"/>
              </w:rPr>
            </w:pPr>
          </w:p>
        </w:tc>
        <w:tc>
          <w:tcPr>
            <w:tcW w:w="488"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8"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860" w:type="dxa"/>
            <w:vMerge/>
            <w:textDirection w:val="btLr"/>
          </w:tcPr>
          <w:p w:rsidR="009949A0" w:rsidRPr="00EF0BDB" w:rsidRDefault="009949A0" w:rsidP="009949A0">
            <w:pPr>
              <w:spacing w:before="94" w:after="10" w:line="235" w:lineRule="auto"/>
              <w:ind w:left="113" w:right="283"/>
              <w:jc w:val="center"/>
              <w:rPr>
                <w:sz w:val="16"/>
                <w:szCs w:val="16"/>
              </w:rPr>
            </w:pPr>
          </w:p>
        </w:tc>
      </w:tr>
      <w:tr w:rsidR="009949A0" w:rsidRPr="00EF0BDB" w:rsidTr="009949A0">
        <w:tc>
          <w:tcPr>
            <w:tcW w:w="1020" w:type="dxa"/>
          </w:tcPr>
          <w:p w:rsidR="009949A0" w:rsidRPr="00EF0BDB" w:rsidRDefault="009949A0" w:rsidP="009949A0">
            <w:pPr>
              <w:spacing w:before="94" w:after="10" w:line="235" w:lineRule="auto"/>
              <w:ind w:right="283"/>
              <w:jc w:val="center"/>
              <w:rPr>
                <w:sz w:val="16"/>
                <w:szCs w:val="16"/>
              </w:rPr>
            </w:pPr>
            <w:r w:rsidRPr="00EF0BDB">
              <w:rPr>
                <w:sz w:val="16"/>
                <w:szCs w:val="16"/>
              </w:rPr>
              <w:t>2017-2018</w:t>
            </w:r>
          </w:p>
        </w:tc>
        <w:tc>
          <w:tcPr>
            <w:tcW w:w="803"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10</w:t>
            </w:r>
          </w:p>
        </w:tc>
        <w:tc>
          <w:tcPr>
            <w:tcW w:w="488"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10%</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30%</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4</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40%</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20%</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860" w:type="dxa"/>
          </w:tcPr>
          <w:p w:rsidR="009949A0" w:rsidRPr="00EF0BDB" w:rsidRDefault="009949A0" w:rsidP="009949A0">
            <w:pPr>
              <w:spacing w:before="94" w:after="10" w:line="235" w:lineRule="auto"/>
              <w:ind w:right="283"/>
              <w:jc w:val="center"/>
              <w:rPr>
                <w:sz w:val="16"/>
                <w:szCs w:val="16"/>
              </w:rPr>
            </w:pPr>
            <w:r w:rsidRPr="00EF0BDB">
              <w:rPr>
                <w:sz w:val="16"/>
                <w:szCs w:val="16"/>
              </w:rPr>
              <w:t>40%</w:t>
            </w:r>
          </w:p>
        </w:tc>
      </w:tr>
      <w:tr w:rsidR="009949A0" w:rsidRPr="00EF0BDB" w:rsidTr="009949A0">
        <w:tc>
          <w:tcPr>
            <w:tcW w:w="1020" w:type="dxa"/>
          </w:tcPr>
          <w:p w:rsidR="009949A0" w:rsidRPr="00EF0BDB" w:rsidRDefault="009949A0" w:rsidP="009949A0">
            <w:pPr>
              <w:spacing w:before="94" w:after="10" w:line="235" w:lineRule="auto"/>
              <w:ind w:right="283"/>
              <w:jc w:val="center"/>
              <w:rPr>
                <w:sz w:val="16"/>
                <w:szCs w:val="16"/>
              </w:rPr>
            </w:pPr>
            <w:r w:rsidRPr="00EF0BDB">
              <w:rPr>
                <w:sz w:val="16"/>
                <w:szCs w:val="16"/>
              </w:rPr>
              <w:t>2018-2019</w:t>
            </w:r>
          </w:p>
        </w:tc>
        <w:tc>
          <w:tcPr>
            <w:tcW w:w="803"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13</w:t>
            </w:r>
          </w:p>
        </w:tc>
        <w:tc>
          <w:tcPr>
            <w:tcW w:w="488"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8%</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15%</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8%</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23%</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23%</w:t>
            </w:r>
          </w:p>
        </w:tc>
        <w:tc>
          <w:tcPr>
            <w:tcW w:w="860" w:type="dxa"/>
          </w:tcPr>
          <w:p w:rsidR="009949A0" w:rsidRPr="00EF0BDB" w:rsidRDefault="009949A0" w:rsidP="009949A0">
            <w:pPr>
              <w:spacing w:before="94" w:after="10" w:line="235" w:lineRule="auto"/>
              <w:ind w:right="283"/>
              <w:jc w:val="center"/>
              <w:rPr>
                <w:sz w:val="16"/>
                <w:szCs w:val="16"/>
              </w:rPr>
            </w:pPr>
            <w:r w:rsidRPr="00EF0BDB">
              <w:rPr>
                <w:sz w:val="16"/>
                <w:szCs w:val="16"/>
              </w:rPr>
              <w:t>31%</w:t>
            </w:r>
          </w:p>
        </w:tc>
      </w:tr>
      <w:tr w:rsidR="009949A0" w:rsidRPr="00EF0BDB" w:rsidTr="009949A0">
        <w:tc>
          <w:tcPr>
            <w:tcW w:w="1020" w:type="dxa"/>
          </w:tcPr>
          <w:p w:rsidR="009949A0" w:rsidRPr="00EF0BDB" w:rsidRDefault="009949A0" w:rsidP="009949A0">
            <w:pPr>
              <w:spacing w:before="94" w:after="10" w:line="235" w:lineRule="auto"/>
              <w:ind w:right="283"/>
              <w:jc w:val="center"/>
              <w:rPr>
                <w:sz w:val="16"/>
                <w:szCs w:val="16"/>
              </w:rPr>
            </w:pPr>
            <w:r w:rsidRPr="00EF0BDB">
              <w:rPr>
                <w:sz w:val="16"/>
                <w:szCs w:val="16"/>
              </w:rPr>
              <w:t>2019-2020</w:t>
            </w:r>
          </w:p>
        </w:tc>
        <w:tc>
          <w:tcPr>
            <w:tcW w:w="803"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14</w:t>
            </w:r>
          </w:p>
        </w:tc>
        <w:tc>
          <w:tcPr>
            <w:tcW w:w="488"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7%</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rPr>
                <w:sz w:val="16"/>
                <w:szCs w:val="16"/>
              </w:rPr>
            </w:pP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14%</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14%</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7%</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7%</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7</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50%</w:t>
            </w:r>
          </w:p>
        </w:tc>
        <w:tc>
          <w:tcPr>
            <w:tcW w:w="860" w:type="dxa"/>
          </w:tcPr>
          <w:p w:rsidR="009949A0" w:rsidRPr="00EF0BDB" w:rsidRDefault="009949A0" w:rsidP="009949A0">
            <w:pPr>
              <w:spacing w:before="94" w:after="10" w:line="235" w:lineRule="auto"/>
              <w:ind w:right="283"/>
              <w:jc w:val="center"/>
              <w:rPr>
                <w:sz w:val="16"/>
                <w:szCs w:val="16"/>
              </w:rPr>
            </w:pPr>
            <w:r w:rsidRPr="00EF0BDB">
              <w:rPr>
                <w:sz w:val="16"/>
                <w:szCs w:val="16"/>
              </w:rPr>
              <w:t>29%</w:t>
            </w:r>
          </w:p>
        </w:tc>
      </w:tr>
      <w:tr w:rsidR="009949A0" w:rsidRPr="00EF0BDB" w:rsidTr="009949A0">
        <w:tc>
          <w:tcPr>
            <w:tcW w:w="1020" w:type="dxa"/>
          </w:tcPr>
          <w:p w:rsidR="009949A0" w:rsidRPr="00EF0BDB" w:rsidRDefault="009949A0" w:rsidP="009949A0">
            <w:pPr>
              <w:spacing w:before="94" w:after="10" w:line="235" w:lineRule="auto"/>
              <w:ind w:right="283"/>
              <w:jc w:val="center"/>
              <w:rPr>
                <w:sz w:val="16"/>
                <w:szCs w:val="16"/>
              </w:rPr>
            </w:pPr>
            <w:r w:rsidRPr="00EF0BDB">
              <w:rPr>
                <w:sz w:val="16"/>
                <w:szCs w:val="16"/>
              </w:rPr>
              <w:t>2020-2021</w:t>
            </w:r>
          </w:p>
        </w:tc>
        <w:tc>
          <w:tcPr>
            <w:tcW w:w="803"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17</w:t>
            </w:r>
          </w:p>
        </w:tc>
        <w:tc>
          <w:tcPr>
            <w:tcW w:w="488"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6%</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12%</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12%</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18%</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7</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41%</w:t>
            </w:r>
          </w:p>
        </w:tc>
        <w:tc>
          <w:tcPr>
            <w:tcW w:w="860" w:type="dxa"/>
          </w:tcPr>
          <w:p w:rsidR="009949A0" w:rsidRPr="00EF0BDB" w:rsidRDefault="009949A0" w:rsidP="009949A0">
            <w:pPr>
              <w:spacing w:before="94" w:after="10" w:line="235" w:lineRule="auto"/>
              <w:ind w:right="283"/>
              <w:jc w:val="center"/>
              <w:rPr>
                <w:sz w:val="16"/>
                <w:szCs w:val="16"/>
              </w:rPr>
            </w:pPr>
            <w:r w:rsidRPr="00EF0BDB">
              <w:rPr>
                <w:sz w:val="16"/>
                <w:szCs w:val="16"/>
              </w:rPr>
              <w:t>30%</w:t>
            </w:r>
          </w:p>
        </w:tc>
      </w:tr>
      <w:tr w:rsidR="009949A0" w:rsidRPr="00EF0BDB" w:rsidTr="009949A0">
        <w:tc>
          <w:tcPr>
            <w:tcW w:w="1020" w:type="dxa"/>
          </w:tcPr>
          <w:p w:rsidR="009949A0" w:rsidRPr="00EF0BDB" w:rsidRDefault="009949A0" w:rsidP="009949A0">
            <w:pPr>
              <w:spacing w:before="94" w:after="10" w:line="235" w:lineRule="auto"/>
              <w:ind w:right="283"/>
              <w:jc w:val="center"/>
              <w:rPr>
                <w:sz w:val="16"/>
                <w:szCs w:val="16"/>
              </w:rPr>
            </w:pPr>
            <w:r w:rsidRPr="00EF0BDB">
              <w:rPr>
                <w:sz w:val="16"/>
                <w:szCs w:val="16"/>
              </w:rPr>
              <w:t>2021-2022</w:t>
            </w:r>
          </w:p>
        </w:tc>
        <w:tc>
          <w:tcPr>
            <w:tcW w:w="803" w:type="dxa"/>
          </w:tcPr>
          <w:p w:rsidR="009949A0" w:rsidRPr="00EF0BDB" w:rsidRDefault="009949A0" w:rsidP="009949A0">
            <w:pPr>
              <w:spacing w:before="94" w:after="10" w:line="235" w:lineRule="auto"/>
              <w:ind w:right="283"/>
              <w:jc w:val="center"/>
              <w:rPr>
                <w:sz w:val="16"/>
                <w:szCs w:val="16"/>
              </w:rPr>
            </w:pPr>
            <w:r w:rsidRPr="00EF0BDB">
              <w:rPr>
                <w:sz w:val="16"/>
                <w:szCs w:val="16"/>
              </w:rPr>
              <w:t>18</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4</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4</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17%</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7</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39%</w:t>
            </w:r>
          </w:p>
        </w:tc>
        <w:tc>
          <w:tcPr>
            <w:tcW w:w="860" w:type="dxa"/>
          </w:tcPr>
          <w:p w:rsidR="009949A0" w:rsidRPr="00EF0BDB" w:rsidRDefault="009949A0" w:rsidP="009949A0">
            <w:pPr>
              <w:spacing w:before="94" w:after="10" w:line="235" w:lineRule="auto"/>
              <w:ind w:right="283"/>
              <w:jc w:val="center"/>
              <w:rPr>
                <w:sz w:val="16"/>
                <w:szCs w:val="16"/>
              </w:rPr>
            </w:pPr>
            <w:r w:rsidRPr="00EF0BDB">
              <w:rPr>
                <w:sz w:val="16"/>
                <w:szCs w:val="16"/>
              </w:rPr>
              <w:t>44%</w:t>
            </w:r>
          </w:p>
        </w:tc>
      </w:tr>
    </w:tbl>
    <w:p w:rsidR="009949A0" w:rsidRPr="000239FB" w:rsidRDefault="009949A0" w:rsidP="00EF0BDB">
      <w:pPr>
        <w:spacing w:before="94" w:after="10" w:line="235" w:lineRule="auto"/>
        <w:ind w:right="283"/>
        <w:jc w:val="center"/>
        <w:rPr>
          <w:b/>
          <w:sz w:val="18"/>
          <w:szCs w:val="18"/>
          <w:lang w:val="kk-KZ"/>
        </w:rPr>
      </w:pPr>
      <w:r w:rsidRPr="000239FB">
        <w:rPr>
          <w:b/>
          <w:sz w:val="18"/>
          <w:szCs w:val="18"/>
          <w:lang w:val="kk-KZ"/>
        </w:rPr>
        <w:t>Бастауыш білім беру деңгейіндегі педагогтардың сапалық құрамы</w:t>
      </w:r>
    </w:p>
    <w:p w:rsidR="009949A0" w:rsidRDefault="009949A0" w:rsidP="009949A0">
      <w:pPr>
        <w:spacing w:before="94" w:after="10" w:line="235" w:lineRule="auto"/>
        <w:ind w:right="283"/>
        <w:jc w:val="center"/>
        <w:rPr>
          <w:b/>
          <w:sz w:val="18"/>
          <w:szCs w:val="18"/>
          <w:lang w:val="kk-KZ"/>
        </w:rPr>
      </w:pPr>
    </w:p>
    <w:p w:rsidR="009949A0" w:rsidRDefault="009949A0" w:rsidP="009949A0">
      <w:pPr>
        <w:spacing w:before="94" w:after="10" w:line="235" w:lineRule="auto"/>
        <w:ind w:right="283"/>
        <w:jc w:val="center"/>
        <w:rPr>
          <w:b/>
          <w:sz w:val="18"/>
          <w:szCs w:val="18"/>
          <w:lang w:val="kk-KZ"/>
        </w:rPr>
      </w:pPr>
      <w:r>
        <w:rPr>
          <w:b/>
          <w:noProof/>
          <w:sz w:val="18"/>
          <w:szCs w:val="18"/>
          <w:lang w:eastAsia="ru-RU"/>
        </w:rPr>
        <w:drawing>
          <wp:inline distT="0" distB="0" distL="0" distR="0" wp14:anchorId="2F27D11B" wp14:editId="258DCA08">
            <wp:extent cx="4048125" cy="19145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0BDB" w:rsidRDefault="00EF0BDB" w:rsidP="009949A0">
      <w:pPr>
        <w:jc w:val="both"/>
        <w:rPr>
          <w:b/>
          <w:sz w:val="18"/>
          <w:szCs w:val="18"/>
          <w:lang w:val="kk-KZ"/>
        </w:rPr>
      </w:pPr>
    </w:p>
    <w:p w:rsidR="009949A0" w:rsidRPr="00AD4DCF" w:rsidRDefault="00EF0BDB" w:rsidP="009949A0">
      <w:pPr>
        <w:jc w:val="both"/>
        <w:rPr>
          <w:sz w:val="24"/>
          <w:szCs w:val="24"/>
          <w:lang w:val="kk-KZ"/>
        </w:rPr>
      </w:pPr>
      <w:r>
        <w:rPr>
          <w:sz w:val="18"/>
          <w:szCs w:val="18"/>
          <w:lang w:val="kk-KZ"/>
        </w:rPr>
        <w:t xml:space="preserve">              </w:t>
      </w:r>
      <w:r w:rsidR="009949A0">
        <w:rPr>
          <w:sz w:val="18"/>
          <w:szCs w:val="18"/>
          <w:lang w:val="kk-KZ"/>
        </w:rPr>
        <w:t xml:space="preserve">  </w:t>
      </w:r>
      <w:r w:rsidR="009949A0" w:rsidRPr="000239FB">
        <w:rPr>
          <w:b/>
          <w:sz w:val="24"/>
          <w:szCs w:val="24"/>
          <w:lang w:val="kk-KZ"/>
        </w:rPr>
        <w:t>2017 – 2018 оқу жылында</w:t>
      </w:r>
      <w:r w:rsidR="009949A0">
        <w:rPr>
          <w:sz w:val="24"/>
          <w:szCs w:val="24"/>
          <w:lang w:val="kk-KZ"/>
        </w:rPr>
        <w:t xml:space="preserve"> бастауыш класта 10</w:t>
      </w:r>
      <w:r w:rsidR="009949A0" w:rsidRPr="00AD4DCF">
        <w:rPr>
          <w:sz w:val="24"/>
          <w:szCs w:val="24"/>
          <w:lang w:val="kk-KZ"/>
        </w:rPr>
        <w:t xml:space="preserve"> мұғалім болды, осы жылдағы бастауыш білім беру деңгейіндегі педагогтердің жалпы санынан жоғары және бірінші са</w:t>
      </w:r>
      <w:r w:rsidR="009949A0">
        <w:rPr>
          <w:sz w:val="24"/>
          <w:szCs w:val="24"/>
          <w:lang w:val="kk-KZ"/>
        </w:rPr>
        <w:t>наттағы педагогтердің үлесі - 40</w:t>
      </w:r>
      <w:r w:rsidR="009949A0" w:rsidRPr="00AD4DCF">
        <w:rPr>
          <w:sz w:val="24"/>
          <w:szCs w:val="24"/>
          <w:lang w:val="kk-KZ"/>
        </w:rPr>
        <w:t>%  құрады.</w:t>
      </w:r>
      <w:r w:rsidR="009949A0" w:rsidRPr="00E67061">
        <w:rPr>
          <w:sz w:val="24"/>
          <w:szCs w:val="24"/>
          <w:lang w:val="kk-KZ"/>
        </w:rPr>
        <w:t xml:space="preserve"> </w:t>
      </w:r>
    </w:p>
    <w:p w:rsidR="009949A0" w:rsidRDefault="009949A0" w:rsidP="009949A0">
      <w:pPr>
        <w:jc w:val="both"/>
        <w:rPr>
          <w:sz w:val="24"/>
          <w:szCs w:val="24"/>
          <w:lang w:val="kk-KZ"/>
        </w:rPr>
      </w:pPr>
      <w:r>
        <w:rPr>
          <w:sz w:val="24"/>
          <w:szCs w:val="24"/>
          <w:lang w:val="kk-KZ"/>
        </w:rPr>
        <w:t xml:space="preserve">        </w:t>
      </w:r>
      <w:r w:rsidRPr="000239FB">
        <w:rPr>
          <w:b/>
          <w:sz w:val="24"/>
          <w:szCs w:val="24"/>
          <w:lang w:val="kk-KZ"/>
        </w:rPr>
        <w:t>2018 – 2019 оқу жылында</w:t>
      </w:r>
      <w:r w:rsidRPr="00AD4DCF">
        <w:rPr>
          <w:sz w:val="24"/>
          <w:szCs w:val="24"/>
          <w:lang w:val="kk-KZ"/>
        </w:rPr>
        <w:t xml:space="preserve"> бастауыш кл</w:t>
      </w:r>
      <w:r>
        <w:rPr>
          <w:sz w:val="24"/>
          <w:szCs w:val="24"/>
          <w:lang w:val="kk-KZ"/>
        </w:rPr>
        <w:t>астағы мұғалімдер саны  оқыту тілі қазақ тіліндегі кластардың көбеюі себебінен жалпы мұғалімдер саны 13-ке жетті, яғни жас мамандармен толықты. 3 жас маман келді. С</w:t>
      </w:r>
      <w:r w:rsidRPr="00AD4DCF">
        <w:rPr>
          <w:sz w:val="24"/>
          <w:szCs w:val="24"/>
          <w:lang w:val="kk-KZ"/>
        </w:rPr>
        <w:t>ондықтан осы жылғы бастауыш 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31%, 9%-ға төмендеді.</w:t>
      </w:r>
    </w:p>
    <w:p w:rsidR="009949A0" w:rsidRDefault="009949A0" w:rsidP="009949A0">
      <w:pPr>
        <w:jc w:val="both"/>
        <w:rPr>
          <w:sz w:val="24"/>
          <w:szCs w:val="24"/>
          <w:lang w:val="kk-KZ"/>
        </w:rPr>
      </w:pPr>
      <w:r>
        <w:rPr>
          <w:sz w:val="24"/>
          <w:szCs w:val="24"/>
          <w:lang w:val="kk-KZ"/>
        </w:rPr>
        <w:t xml:space="preserve">   </w:t>
      </w:r>
      <w:r w:rsidRPr="00AD4DCF">
        <w:rPr>
          <w:sz w:val="24"/>
          <w:szCs w:val="24"/>
          <w:lang w:val="kk-KZ"/>
        </w:rPr>
        <w:t xml:space="preserve"> </w:t>
      </w:r>
      <w:r>
        <w:rPr>
          <w:sz w:val="24"/>
          <w:szCs w:val="24"/>
          <w:lang w:val="kk-KZ"/>
        </w:rPr>
        <w:t xml:space="preserve">     </w:t>
      </w:r>
      <w:r w:rsidRPr="000239FB">
        <w:rPr>
          <w:b/>
          <w:sz w:val="24"/>
          <w:szCs w:val="24"/>
          <w:lang w:val="kk-KZ"/>
        </w:rPr>
        <w:t>2019 – 2020 оқу жылында</w:t>
      </w:r>
      <w:r w:rsidRPr="00AD4DCF">
        <w:rPr>
          <w:sz w:val="24"/>
          <w:szCs w:val="24"/>
          <w:lang w:val="kk-KZ"/>
        </w:rPr>
        <w:t xml:space="preserve"> бастауыш кластарда </w:t>
      </w:r>
      <w:r>
        <w:rPr>
          <w:sz w:val="24"/>
          <w:szCs w:val="24"/>
          <w:lang w:val="kk-KZ"/>
        </w:rPr>
        <w:t xml:space="preserve"> сабақ беретін мұғалімдер саны тағы 1 мұғаліммен толығып, 14 болды. Тағы да 1 санатсыз мұғалімнің қосылуы себебінен, б</w:t>
      </w:r>
      <w:r w:rsidRPr="00AD4DCF">
        <w:rPr>
          <w:sz w:val="24"/>
          <w:szCs w:val="24"/>
          <w:lang w:val="kk-KZ"/>
        </w:rPr>
        <w:t>астауыш 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- 30</w:t>
      </w:r>
      <w:r w:rsidRPr="00AD4DCF">
        <w:rPr>
          <w:sz w:val="24"/>
          <w:szCs w:val="24"/>
          <w:lang w:val="kk-KZ"/>
        </w:rPr>
        <w:t xml:space="preserve">% құрады, </w:t>
      </w:r>
      <w:r>
        <w:rPr>
          <w:sz w:val="24"/>
          <w:szCs w:val="24"/>
          <w:lang w:val="kk-KZ"/>
        </w:rPr>
        <w:t>яғни 2</w:t>
      </w:r>
      <w:r w:rsidRPr="00AD4DCF">
        <w:rPr>
          <w:sz w:val="24"/>
          <w:szCs w:val="24"/>
          <w:lang w:val="kk-KZ"/>
        </w:rPr>
        <w:t>%</w:t>
      </w:r>
      <w:r>
        <w:rPr>
          <w:sz w:val="24"/>
          <w:szCs w:val="24"/>
          <w:lang w:val="kk-KZ"/>
        </w:rPr>
        <w:t>-ға төмендеді.</w:t>
      </w:r>
    </w:p>
    <w:p w:rsidR="009949A0" w:rsidRDefault="009949A0" w:rsidP="009949A0">
      <w:pPr>
        <w:jc w:val="both"/>
        <w:rPr>
          <w:sz w:val="24"/>
          <w:szCs w:val="24"/>
          <w:lang w:val="kk-KZ"/>
        </w:rPr>
      </w:pPr>
      <w:r>
        <w:rPr>
          <w:sz w:val="24"/>
          <w:szCs w:val="24"/>
          <w:lang w:val="kk-KZ"/>
        </w:rPr>
        <w:t xml:space="preserve">        </w:t>
      </w:r>
      <w:r w:rsidRPr="000239FB">
        <w:rPr>
          <w:b/>
          <w:sz w:val="24"/>
          <w:szCs w:val="24"/>
          <w:lang w:val="kk-KZ"/>
        </w:rPr>
        <w:t>2020-2021 оқу жылында</w:t>
      </w:r>
      <w:r>
        <w:rPr>
          <w:sz w:val="24"/>
          <w:szCs w:val="24"/>
          <w:lang w:val="kk-KZ"/>
        </w:rPr>
        <w:t xml:space="preserve"> 1-4 кластарда сабақ беретін мұғалімдер саны -17. Яғни, бұл оқу жылы, тек 1-4 класта сабақ беретін 2 ағылшын тілі мұғалімі (жас маман) және 1 орыс тілі мен әдебиеті  мұғалімі (жас маман) қосылды. Дегенмен, 1 мұғалім педагог-модератордан педагог- сарапшыға өтіп, б</w:t>
      </w:r>
      <w:r w:rsidRPr="00AD4DCF">
        <w:rPr>
          <w:sz w:val="24"/>
          <w:szCs w:val="24"/>
          <w:lang w:val="kk-KZ"/>
        </w:rPr>
        <w:t>астауыш 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- 30</w:t>
      </w:r>
      <w:r w:rsidRPr="00AD4DCF">
        <w:rPr>
          <w:sz w:val="24"/>
          <w:szCs w:val="24"/>
          <w:lang w:val="kk-KZ"/>
        </w:rPr>
        <w:t xml:space="preserve">% құрады, </w:t>
      </w:r>
      <w:r>
        <w:rPr>
          <w:sz w:val="24"/>
          <w:szCs w:val="24"/>
          <w:lang w:val="kk-KZ"/>
        </w:rPr>
        <w:t>яғни 2019-2020 жылмен салыстырғанда  1</w:t>
      </w:r>
      <w:r w:rsidRPr="00AD4DCF">
        <w:rPr>
          <w:sz w:val="24"/>
          <w:szCs w:val="24"/>
          <w:lang w:val="kk-KZ"/>
        </w:rPr>
        <w:t>%</w:t>
      </w:r>
      <w:r>
        <w:rPr>
          <w:sz w:val="24"/>
          <w:szCs w:val="24"/>
          <w:lang w:val="kk-KZ"/>
        </w:rPr>
        <w:t>-ға өсті.</w:t>
      </w:r>
    </w:p>
    <w:p w:rsidR="009949A0" w:rsidRDefault="009949A0" w:rsidP="009949A0">
      <w:pPr>
        <w:jc w:val="both"/>
        <w:rPr>
          <w:sz w:val="24"/>
          <w:szCs w:val="24"/>
          <w:lang w:val="kk-KZ"/>
        </w:rPr>
      </w:pPr>
      <w:r>
        <w:rPr>
          <w:sz w:val="24"/>
          <w:szCs w:val="24"/>
          <w:lang w:val="kk-KZ"/>
        </w:rPr>
        <w:t xml:space="preserve">        </w:t>
      </w:r>
      <w:r w:rsidRPr="000239FB">
        <w:rPr>
          <w:b/>
          <w:sz w:val="24"/>
          <w:szCs w:val="24"/>
          <w:lang w:val="kk-KZ"/>
        </w:rPr>
        <w:t>2021-2022 оқу жылында</w:t>
      </w:r>
      <w:r>
        <w:rPr>
          <w:sz w:val="24"/>
          <w:szCs w:val="24"/>
          <w:lang w:val="kk-KZ"/>
        </w:rPr>
        <w:t xml:space="preserve"> үйден оқытуға бір мұғалім қосылып, бастауыш буындағы мұғалімдер саны 18 болды. Осы оқу жылында 1 мұғалім жоғары санаттан педагог-зерттеушіге, 1 мұғалім педагог-сарапшыдан педагог-зерттеушіге,  3 мұғалім педагог-модератордан педагог-сарапшыға өтіп, б</w:t>
      </w:r>
      <w:r w:rsidRPr="00AD4DCF">
        <w:rPr>
          <w:sz w:val="24"/>
          <w:szCs w:val="24"/>
          <w:lang w:val="kk-KZ"/>
        </w:rPr>
        <w:t>астауыш 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- 44% құрады, сапа 14</w:t>
      </w:r>
      <w:r w:rsidRPr="000239FB">
        <w:rPr>
          <w:sz w:val="24"/>
          <w:szCs w:val="24"/>
          <w:lang w:val="kk-KZ"/>
        </w:rPr>
        <w:t xml:space="preserve">% </w:t>
      </w:r>
      <w:r w:rsidR="00EF0BDB">
        <w:rPr>
          <w:sz w:val="24"/>
          <w:szCs w:val="24"/>
          <w:lang w:val="kk-KZ"/>
        </w:rPr>
        <w:t>-ға өсті.</w:t>
      </w:r>
    </w:p>
    <w:p w:rsidR="009949A0" w:rsidRPr="003841DD" w:rsidRDefault="009949A0" w:rsidP="00EF0BDB">
      <w:pPr>
        <w:spacing w:before="94" w:after="10" w:line="235" w:lineRule="auto"/>
        <w:ind w:right="283"/>
        <w:rPr>
          <w:b/>
          <w:sz w:val="24"/>
          <w:szCs w:val="24"/>
          <w:lang w:val="kk-KZ"/>
        </w:rPr>
      </w:pPr>
      <w:r w:rsidRPr="003841DD">
        <w:rPr>
          <w:b/>
          <w:sz w:val="24"/>
          <w:szCs w:val="24"/>
          <w:lang w:val="kk-KZ"/>
        </w:rPr>
        <w:t>Негізгі орта білім беру, жалпы орта білім беру деңгейіндегі педагогтардың сапалық құрамы</w:t>
      </w:r>
    </w:p>
    <w:tbl>
      <w:tblPr>
        <w:tblStyle w:val="a6"/>
        <w:tblW w:w="11625" w:type="dxa"/>
        <w:tblInd w:w="-885" w:type="dxa"/>
        <w:tblLayout w:type="fixed"/>
        <w:tblLook w:val="04A0" w:firstRow="1" w:lastRow="0" w:firstColumn="1" w:lastColumn="0" w:noHBand="0" w:noVBand="1"/>
      </w:tblPr>
      <w:tblGrid>
        <w:gridCol w:w="1268"/>
        <w:gridCol w:w="803"/>
        <w:gridCol w:w="488"/>
        <w:gridCol w:w="488"/>
        <w:gridCol w:w="489"/>
        <w:gridCol w:w="489"/>
        <w:gridCol w:w="489"/>
        <w:gridCol w:w="489"/>
        <w:gridCol w:w="489"/>
        <w:gridCol w:w="489"/>
        <w:gridCol w:w="489"/>
        <w:gridCol w:w="489"/>
        <w:gridCol w:w="489"/>
        <w:gridCol w:w="489"/>
        <w:gridCol w:w="489"/>
        <w:gridCol w:w="489"/>
        <w:gridCol w:w="489"/>
        <w:gridCol w:w="489"/>
        <w:gridCol w:w="489"/>
        <w:gridCol w:w="489"/>
        <w:gridCol w:w="754"/>
      </w:tblGrid>
      <w:tr w:rsidR="009949A0" w:rsidRPr="00843011" w:rsidTr="009949A0">
        <w:trPr>
          <w:trHeight w:val="381"/>
        </w:trPr>
        <w:tc>
          <w:tcPr>
            <w:tcW w:w="1268" w:type="dxa"/>
            <w:vMerge w:val="restart"/>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Оқу жылдары</w:t>
            </w:r>
          </w:p>
        </w:tc>
        <w:tc>
          <w:tcPr>
            <w:tcW w:w="803" w:type="dxa"/>
            <w:vMerge w:val="restart"/>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Мұғалім саны</w:t>
            </w:r>
          </w:p>
        </w:tc>
        <w:tc>
          <w:tcPr>
            <w:tcW w:w="3910" w:type="dxa"/>
            <w:gridSpan w:val="8"/>
          </w:tcPr>
          <w:p w:rsidR="009949A0" w:rsidRPr="00843011" w:rsidRDefault="009949A0" w:rsidP="009949A0">
            <w:pPr>
              <w:spacing w:before="94" w:after="10" w:line="235" w:lineRule="auto"/>
              <w:ind w:right="283"/>
              <w:jc w:val="center"/>
              <w:rPr>
                <w:sz w:val="16"/>
                <w:szCs w:val="16"/>
              </w:rPr>
            </w:pPr>
            <w:r w:rsidRPr="00843011">
              <w:rPr>
                <w:sz w:val="16"/>
                <w:szCs w:val="16"/>
              </w:rPr>
              <w:t>Санаты</w:t>
            </w:r>
          </w:p>
        </w:tc>
        <w:tc>
          <w:tcPr>
            <w:tcW w:w="4890" w:type="dxa"/>
            <w:gridSpan w:val="10"/>
          </w:tcPr>
          <w:p w:rsidR="009949A0" w:rsidRPr="00843011" w:rsidRDefault="009949A0" w:rsidP="009949A0">
            <w:pPr>
              <w:spacing w:before="94" w:after="10" w:line="235" w:lineRule="auto"/>
              <w:ind w:right="283"/>
              <w:jc w:val="center"/>
              <w:rPr>
                <w:sz w:val="16"/>
                <w:szCs w:val="16"/>
              </w:rPr>
            </w:pPr>
            <w:r w:rsidRPr="00843011">
              <w:rPr>
                <w:sz w:val="16"/>
                <w:szCs w:val="16"/>
              </w:rPr>
              <w:t>Жаңа жүйемен</w:t>
            </w:r>
          </w:p>
        </w:tc>
        <w:tc>
          <w:tcPr>
            <w:tcW w:w="754" w:type="dxa"/>
            <w:vMerge w:val="restart"/>
            <w:textDirection w:val="btLr"/>
          </w:tcPr>
          <w:p w:rsidR="009949A0" w:rsidRPr="00541ADB" w:rsidRDefault="009949A0" w:rsidP="009949A0">
            <w:pPr>
              <w:spacing w:before="94" w:after="10" w:line="235" w:lineRule="auto"/>
              <w:ind w:left="113" w:right="283"/>
              <w:jc w:val="center"/>
              <w:rPr>
                <w:b/>
                <w:sz w:val="16"/>
                <w:szCs w:val="16"/>
              </w:rPr>
            </w:pPr>
            <w:r w:rsidRPr="00541ADB">
              <w:rPr>
                <w:b/>
                <w:sz w:val="16"/>
                <w:szCs w:val="16"/>
              </w:rPr>
              <w:t>Сапа</w:t>
            </w:r>
          </w:p>
        </w:tc>
      </w:tr>
      <w:tr w:rsidR="009949A0" w:rsidRPr="00843011" w:rsidTr="009949A0">
        <w:trPr>
          <w:cantSplit/>
          <w:trHeight w:val="1134"/>
        </w:trPr>
        <w:tc>
          <w:tcPr>
            <w:tcW w:w="1268" w:type="dxa"/>
            <w:vMerge/>
          </w:tcPr>
          <w:p w:rsidR="009949A0" w:rsidRPr="00843011" w:rsidRDefault="009949A0" w:rsidP="009949A0">
            <w:pPr>
              <w:spacing w:before="94" w:after="10" w:line="235" w:lineRule="auto"/>
              <w:ind w:right="283"/>
              <w:jc w:val="center"/>
              <w:rPr>
                <w:sz w:val="16"/>
                <w:szCs w:val="16"/>
              </w:rPr>
            </w:pPr>
          </w:p>
        </w:tc>
        <w:tc>
          <w:tcPr>
            <w:tcW w:w="803" w:type="dxa"/>
            <w:vMerge/>
          </w:tcPr>
          <w:p w:rsidR="009949A0" w:rsidRPr="00843011" w:rsidRDefault="009949A0" w:rsidP="009949A0">
            <w:pPr>
              <w:spacing w:before="94" w:after="10" w:line="235" w:lineRule="auto"/>
              <w:ind w:right="283"/>
              <w:jc w:val="center"/>
              <w:rPr>
                <w:sz w:val="16"/>
                <w:szCs w:val="16"/>
              </w:rPr>
            </w:pPr>
          </w:p>
        </w:tc>
        <w:tc>
          <w:tcPr>
            <w:tcW w:w="976"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жоғары</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бірінші</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екінші</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Педагог-шебер</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Педагог-зерттеуші</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Педагог-сарапшы</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Педагог-модератор</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w:t>
            </w:r>
          </w:p>
        </w:tc>
        <w:tc>
          <w:tcPr>
            <w:tcW w:w="754" w:type="dxa"/>
            <w:vMerge/>
            <w:textDirection w:val="btLr"/>
          </w:tcPr>
          <w:p w:rsidR="009949A0" w:rsidRPr="00843011" w:rsidRDefault="009949A0" w:rsidP="009949A0">
            <w:pPr>
              <w:spacing w:before="94" w:after="10" w:line="235" w:lineRule="auto"/>
              <w:ind w:left="113" w:right="283"/>
              <w:jc w:val="center"/>
              <w:rPr>
                <w:sz w:val="16"/>
                <w:szCs w:val="16"/>
              </w:rPr>
            </w:pPr>
          </w:p>
        </w:tc>
      </w:tr>
      <w:tr w:rsidR="009949A0" w:rsidRPr="00843011" w:rsidTr="009949A0">
        <w:trPr>
          <w:cantSplit/>
          <w:trHeight w:val="1134"/>
        </w:trPr>
        <w:tc>
          <w:tcPr>
            <w:tcW w:w="1268" w:type="dxa"/>
            <w:vMerge/>
          </w:tcPr>
          <w:p w:rsidR="009949A0" w:rsidRPr="00843011" w:rsidRDefault="009949A0" w:rsidP="009949A0">
            <w:pPr>
              <w:spacing w:before="94" w:after="10" w:line="235" w:lineRule="auto"/>
              <w:ind w:right="283"/>
              <w:jc w:val="center"/>
              <w:rPr>
                <w:sz w:val="16"/>
                <w:szCs w:val="16"/>
              </w:rPr>
            </w:pPr>
          </w:p>
        </w:tc>
        <w:tc>
          <w:tcPr>
            <w:tcW w:w="803" w:type="dxa"/>
            <w:vMerge/>
          </w:tcPr>
          <w:p w:rsidR="009949A0" w:rsidRPr="00843011" w:rsidRDefault="009949A0" w:rsidP="009949A0">
            <w:pPr>
              <w:spacing w:before="94" w:after="10" w:line="235" w:lineRule="auto"/>
              <w:ind w:right="283"/>
              <w:jc w:val="center"/>
              <w:rPr>
                <w:sz w:val="16"/>
                <w:szCs w:val="16"/>
              </w:rPr>
            </w:pPr>
          </w:p>
        </w:tc>
        <w:tc>
          <w:tcPr>
            <w:tcW w:w="488"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8"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754" w:type="dxa"/>
            <w:vMerge/>
            <w:textDirection w:val="btLr"/>
          </w:tcPr>
          <w:p w:rsidR="009949A0" w:rsidRPr="00843011" w:rsidRDefault="009949A0" w:rsidP="009949A0">
            <w:pPr>
              <w:spacing w:before="94" w:after="10" w:line="235" w:lineRule="auto"/>
              <w:ind w:left="113" w:right="283"/>
              <w:jc w:val="center"/>
              <w:rPr>
                <w:sz w:val="16"/>
                <w:szCs w:val="16"/>
              </w:rPr>
            </w:pPr>
          </w:p>
        </w:tc>
      </w:tr>
      <w:tr w:rsidR="009949A0" w:rsidRPr="00843011" w:rsidTr="009949A0">
        <w:tc>
          <w:tcPr>
            <w:tcW w:w="1268" w:type="dxa"/>
          </w:tcPr>
          <w:p w:rsidR="009949A0" w:rsidRPr="00843011" w:rsidRDefault="009949A0" w:rsidP="009949A0">
            <w:pPr>
              <w:spacing w:before="94" w:after="10" w:line="235" w:lineRule="auto"/>
              <w:ind w:right="283"/>
              <w:jc w:val="center"/>
              <w:rPr>
                <w:sz w:val="16"/>
                <w:szCs w:val="16"/>
              </w:rPr>
            </w:pPr>
            <w:r w:rsidRPr="00843011">
              <w:rPr>
                <w:sz w:val="16"/>
                <w:szCs w:val="16"/>
              </w:rPr>
              <w:t>2017-2018</w:t>
            </w:r>
          </w:p>
        </w:tc>
        <w:tc>
          <w:tcPr>
            <w:tcW w:w="803" w:type="dxa"/>
          </w:tcPr>
          <w:p w:rsidR="009949A0" w:rsidRPr="00D75BBE" w:rsidRDefault="009949A0" w:rsidP="009949A0">
            <w:pPr>
              <w:spacing w:before="94" w:after="10" w:line="235" w:lineRule="auto"/>
              <w:ind w:right="283"/>
              <w:jc w:val="center"/>
              <w:rPr>
                <w:sz w:val="16"/>
                <w:szCs w:val="16"/>
                <w:lang w:val="en-US"/>
              </w:rPr>
            </w:pPr>
            <w:r>
              <w:rPr>
                <w:sz w:val="16"/>
                <w:szCs w:val="16"/>
                <w:lang w:val="en-US"/>
              </w:rPr>
              <w:t>27</w:t>
            </w:r>
          </w:p>
        </w:tc>
        <w:tc>
          <w:tcPr>
            <w:tcW w:w="488" w:type="dxa"/>
          </w:tcPr>
          <w:p w:rsidR="009949A0" w:rsidRPr="00D75BBE" w:rsidRDefault="009949A0" w:rsidP="009949A0">
            <w:pPr>
              <w:spacing w:before="94" w:after="10" w:line="235" w:lineRule="auto"/>
              <w:ind w:right="283"/>
              <w:jc w:val="center"/>
              <w:rPr>
                <w:sz w:val="16"/>
                <w:szCs w:val="16"/>
                <w:lang w:val="en-US"/>
              </w:rPr>
            </w:pPr>
            <w:r>
              <w:rPr>
                <w:sz w:val="16"/>
                <w:szCs w:val="16"/>
                <w:lang w:val="en-US"/>
              </w:rPr>
              <w:t>5</w:t>
            </w:r>
          </w:p>
        </w:tc>
        <w:tc>
          <w:tcPr>
            <w:tcW w:w="488" w:type="dxa"/>
          </w:tcPr>
          <w:p w:rsidR="009949A0" w:rsidRPr="00843011" w:rsidRDefault="009949A0" w:rsidP="009949A0">
            <w:pPr>
              <w:spacing w:before="94" w:after="10" w:line="235" w:lineRule="auto"/>
              <w:ind w:right="283"/>
              <w:jc w:val="center"/>
              <w:rPr>
                <w:sz w:val="16"/>
                <w:szCs w:val="16"/>
              </w:rPr>
            </w:pPr>
            <w:r>
              <w:rPr>
                <w:sz w:val="16"/>
                <w:szCs w:val="16"/>
              </w:rPr>
              <w:t>19%</w:t>
            </w:r>
          </w:p>
        </w:tc>
        <w:tc>
          <w:tcPr>
            <w:tcW w:w="489" w:type="dxa"/>
          </w:tcPr>
          <w:p w:rsidR="009949A0" w:rsidRPr="00D75BBE" w:rsidRDefault="009949A0" w:rsidP="009949A0">
            <w:pPr>
              <w:spacing w:before="94" w:after="10" w:line="235" w:lineRule="auto"/>
              <w:ind w:right="283"/>
              <w:jc w:val="center"/>
              <w:rPr>
                <w:sz w:val="16"/>
                <w:szCs w:val="16"/>
                <w:lang w:val="en-US"/>
              </w:rPr>
            </w:pPr>
            <w:r>
              <w:rPr>
                <w:sz w:val="16"/>
                <w:szCs w:val="16"/>
                <w:lang w:val="en-US"/>
              </w:rPr>
              <w:t>6</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22%</w:t>
            </w:r>
          </w:p>
        </w:tc>
        <w:tc>
          <w:tcPr>
            <w:tcW w:w="489" w:type="dxa"/>
          </w:tcPr>
          <w:p w:rsidR="009949A0" w:rsidRPr="00D75BBE" w:rsidRDefault="009949A0" w:rsidP="009949A0">
            <w:pPr>
              <w:spacing w:before="94" w:after="10" w:line="235" w:lineRule="auto"/>
              <w:ind w:right="283"/>
              <w:jc w:val="center"/>
              <w:rPr>
                <w:sz w:val="16"/>
                <w:szCs w:val="16"/>
                <w:lang w:val="en-US"/>
              </w:rPr>
            </w:pPr>
            <w:r>
              <w:rPr>
                <w:sz w:val="16"/>
                <w:szCs w:val="16"/>
                <w:lang w:val="en-US"/>
              </w:rPr>
              <w:t>4</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15%</w:t>
            </w:r>
          </w:p>
        </w:tc>
        <w:tc>
          <w:tcPr>
            <w:tcW w:w="489" w:type="dxa"/>
          </w:tcPr>
          <w:p w:rsidR="009949A0" w:rsidRPr="00D75BBE" w:rsidRDefault="009949A0" w:rsidP="009949A0">
            <w:pPr>
              <w:spacing w:before="94" w:after="10" w:line="235" w:lineRule="auto"/>
              <w:ind w:right="283"/>
              <w:jc w:val="center"/>
              <w:rPr>
                <w:sz w:val="16"/>
                <w:szCs w:val="16"/>
                <w:lang w:val="en-US"/>
              </w:rPr>
            </w:pPr>
            <w:r>
              <w:rPr>
                <w:sz w:val="16"/>
                <w:szCs w:val="16"/>
                <w:lang w:val="en-US"/>
              </w:rPr>
              <w:t>12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44%</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754" w:type="dxa"/>
          </w:tcPr>
          <w:p w:rsidR="009949A0" w:rsidRPr="00AD4DCF" w:rsidRDefault="009949A0" w:rsidP="009949A0">
            <w:pPr>
              <w:spacing w:before="94" w:after="10" w:line="235" w:lineRule="auto"/>
              <w:ind w:right="283"/>
              <w:jc w:val="center"/>
              <w:rPr>
                <w:b/>
                <w:sz w:val="16"/>
                <w:szCs w:val="16"/>
              </w:rPr>
            </w:pPr>
            <w:r w:rsidRPr="00AD4DCF">
              <w:rPr>
                <w:b/>
                <w:sz w:val="16"/>
                <w:szCs w:val="16"/>
              </w:rPr>
              <w:t>41%</w:t>
            </w:r>
          </w:p>
        </w:tc>
      </w:tr>
      <w:tr w:rsidR="009949A0" w:rsidRPr="00843011" w:rsidTr="009949A0">
        <w:tc>
          <w:tcPr>
            <w:tcW w:w="1268" w:type="dxa"/>
          </w:tcPr>
          <w:p w:rsidR="009949A0" w:rsidRPr="00843011" w:rsidRDefault="009949A0" w:rsidP="009949A0">
            <w:pPr>
              <w:spacing w:before="94" w:after="10" w:line="235" w:lineRule="auto"/>
              <w:ind w:right="283"/>
              <w:jc w:val="center"/>
              <w:rPr>
                <w:sz w:val="16"/>
                <w:szCs w:val="16"/>
              </w:rPr>
            </w:pPr>
            <w:r w:rsidRPr="00843011">
              <w:rPr>
                <w:sz w:val="16"/>
                <w:szCs w:val="16"/>
              </w:rPr>
              <w:t>2018-2019</w:t>
            </w:r>
          </w:p>
        </w:tc>
        <w:tc>
          <w:tcPr>
            <w:tcW w:w="803"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24</w:t>
            </w:r>
          </w:p>
        </w:tc>
        <w:tc>
          <w:tcPr>
            <w:tcW w:w="488"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4</w:t>
            </w:r>
          </w:p>
        </w:tc>
        <w:tc>
          <w:tcPr>
            <w:tcW w:w="488" w:type="dxa"/>
          </w:tcPr>
          <w:p w:rsidR="009949A0" w:rsidRPr="00843011" w:rsidRDefault="009949A0" w:rsidP="009949A0">
            <w:pPr>
              <w:spacing w:before="94" w:after="10" w:line="235" w:lineRule="auto"/>
              <w:ind w:right="283"/>
              <w:jc w:val="center"/>
              <w:rPr>
                <w:sz w:val="16"/>
                <w:szCs w:val="16"/>
              </w:rPr>
            </w:pPr>
            <w:r>
              <w:rPr>
                <w:sz w:val="16"/>
                <w:szCs w:val="16"/>
              </w:rPr>
              <w:t>17%</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8%</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3</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13%</w:t>
            </w:r>
          </w:p>
        </w:tc>
        <w:tc>
          <w:tcPr>
            <w:tcW w:w="489" w:type="dxa"/>
          </w:tcPr>
          <w:p w:rsidR="009949A0" w:rsidRPr="001C3930" w:rsidRDefault="009949A0" w:rsidP="009949A0">
            <w:pPr>
              <w:spacing w:before="94" w:after="10" w:line="235" w:lineRule="auto"/>
              <w:ind w:right="283"/>
              <w:jc w:val="center"/>
              <w:rPr>
                <w:sz w:val="16"/>
                <w:szCs w:val="16"/>
              </w:rPr>
            </w:pPr>
            <w:r>
              <w:rPr>
                <w:sz w:val="16"/>
                <w:szCs w:val="16"/>
                <w:lang w:val="en-US"/>
              </w:rPr>
              <w:t xml:space="preserve"> </w:t>
            </w: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1C3930"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4</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17%</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1</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4%</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7</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29%</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3</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13%</w:t>
            </w:r>
          </w:p>
        </w:tc>
        <w:tc>
          <w:tcPr>
            <w:tcW w:w="754" w:type="dxa"/>
          </w:tcPr>
          <w:p w:rsidR="009949A0" w:rsidRPr="00AD4DCF" w:rsidRDefault="009949A0" w:rsidP="009949A0">
            <w:pPr>
              <w:spacing w:before="94" w:after="10" w:line="235" w:lineRule="auto"/>
              <w:ind w:right="283"/>
              <w:jc w:val="center"/>
              <w:rPr>
                <w:b/>
                <w:sz w:val="16"/>
                <w:szCs w:val="16"/>
              </w:rPr>
            </w:pPr>
            <w:r w:rsidRPr="00AD4DCF">
              <w:rPr>
                <w:b/>
                <w:sz w:val="16"/>
                <w:szCs w:val="16"/>
              </w:rPr>
              <w:t>46%</w:t>
            </w:r>
          </w:p>
        </w:tc>
      </w:tr>
      <w:tr w:rsidR="009949A0" w:rsidRPr="00843011" w:rsidTr="009949A0">
        <w:tc>
          <w:tcPr>
            <w:tcW w:w="1268" w:type="dxa"/>
          </w:tcPr>
          <w:p w:rsidR="009949A0" w:rsidRPr="00843011" w:rsidRDefault="009949A0" w:rsidP="009949A0">
            <w:pPr>
              <w:spacing w:before="94" w:after="10" w:line="235" w:lineRule="auto"/>
              <w:ind w:right="283"/>
              <w:jc w:val="center"/>
              <w:rPr>
                <w:sz w:val="16"/>
                <w:szCs w:val="16"/>
              </w:rPr>
            </w:pPr>
            <w:r w:rsidRPr="00843011">
              <w:rPr>
                <w:sz w:val="16"/>
                <w:szCs w:val="16"/>
              </w:rPr>
              <w:t>2019-2020</w:t>
            </w:r>
          </w:p>
        </w:tc>
        <w:tc>
          <w:tcPr>
            <w:tcW w:w="803"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31</w:t>
            </w:r>
          </w:p>
        </w:tc>
        <w:tc>
          <w:tcPr>
            <w:tcW w:w="488"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3</w:t>
            </w:r>
          </w:p>
        </w:tc>
        <w:tc>
          <w:tcPr>
            <w:tcW w:w="488" w:type="dxa"/>
          </w:tcPr>
          <w:p w:rsidR="009949A0" w:rsidRPr="00843011" w:rsidRDefault="009949A0" w:rsidP="009949A0">
            <w:pPr>
              <w:spacing w:before="94" w:after="10" w:line="235" w:lineRule="auto"/>
              <w:ind w:right="283"/>
              <w:jc w:val="center"/>
              <w:rPr>
                <w:sz w:val="16"/>
                <w:szCs w:val="16"/>
              </w:rPr>
            </w:pPr>
            <w:r>
              <w:rPr>
                <w:sz w:val="16"/>
                <w:szCs w:val="16"/>
              </w:rPr>
              <w:t>10%</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1</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3%</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6%</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1C3930"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5</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16%</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6%</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10</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32%</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8</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26%</w:t>
            </w:r>
          </w:p>
        </w:tc>
        <w:tc>
          <w:tcPr>
            <w:tcW w:w="754" w:type="dxa"/>
          </w:tcPr>
          <w:p w:rsidR="009949A0" w:rsidRPr="00AD4DCF" w:rsidRDefault="009949A0" w:rsidP="009949A0">
            <w:pPr>
              <w:spacing w:before="94" w:after="10" w:line="235" w:lineRule="auto"/>
              <w:ind w:right="283"/>
              <w:jc w:val="center"/>
              <w:rPr>
                <w:b/>
                <w:sz w:val="16"/>
                <w:szCs w:val="16"/>
              </w:rPr>
            </w:pPr>
            <w:r w:rsidRPr="00AD4DCF">
              <w:rPr>
                <w:b/>
                <w:sz w:val="16"/>
                <w:szCs w:val="16"/>
              </w:rPr>
              <w:t>35%</w:t>
            </w:r>
          </w:p>
        </w:tc>
      </w:tr>
      <w:tr w:rsidR="009949A0" w:rsidRPr="00843011" w:rsidTr="009949A0">
        <w:tc>
          <w:tcPr>
            <w:tcW w:w="1268" w:type="dxa"/>
          </w:tcPr>
          <w:p w:rsidR="009949A0" w:rsidRPr="00843011" w:rsidRDefault="009949A0" w:rsidP="009949A0">
            <w:pPr>
              <w:spacing w:before="94" w:after="10" w:line="235" w:lineRule="auto"/>
              <w:ind w:right="283"/>
              <w:jc w:val="center"/>
              <w:rPr>
                <w:sz w:val="16"/>
                <w:szCs w:val="16"/>
              </w:rPr>
            </w:pPr>
            <w:r w:rsidRPr="00843011">
              <w:rPr>
                <w:sz w:val="16"/>
                <w:szCs w:val="16"/>
              </w:rPr>
              <w:t>2020-2021</w:t>
            </w:r>
          </w:p>
        </w:tc>
        <w:tc>
          <w:tcPr>
            <w:tcW w:w="803" w:type="dxa"/>
          </w:tcPr>
          <w:p w:rsidR="009949A0" w:rsidRPr="00B644DA" w:rsidRDefault="009949A0" w:rsidP="009949A0">
            <w:pPr>
              <w:spacing w:before="94" w:after="10" w:line="235" w:lineRule="auto"/>
              <w:ind w:right="283"/>
              <w:jc w:val="center"/>
              <w:rPr>
                <w:sz w:val="16"/>
                <w:szCs w:val="16"/>
                <w:lang w:val="kk-KZ"/>
              </w:rPr>
            </w:pPr>
            <w:r>
              <w:rPr>
                <w:sz w:val="16"/>
                <w:szCs w:val="16"/>
                <w:lang w:val="en-US"/>
              </w:rPr>
              <w:t>3</w:t>
            </w:r>
            <w:r>
              <w:rPr>
                <w:sz w:val="16"/>
                <w:szCs w:val="16"/>
                <w:lang w:val="kk-KZ"/>
              </w:rPr>
              <w:t>4</w:t>
            </w:r>
          </w:p>
        </w:tc>
        <w:tc>
          <w:tcPr>
            <w:tcW w:w="488" w:type="dxa"/>
          </w:tcPr>
          <w:p w:rsidR="009949A0" w:rsidRPr="00A35361" w:rsidRDefault="009949A0" w:rsidP="009949A0">
            <w:pPr>
              <w:spacing w:before="94" w:after="10" w:line="235" w:lineRule="auto"/>
              <w:ind w:right="283"/>
              <w:jc w:val="center"/>
              <w:rPr>
                <w:sz w:val="16"/>
                <w:szCs w:val="16"/>
                <w:lang w:val="en-US"/>
              </w:rPr>
            </w:pPr>
            <w:r>
              <w:rPr>
                <w:sz w:val="16"/>
                <w:szCs w:val="16"/>
                <w:lang w:val="en-US"/>
              </w:rPr>
              <w:t>2</w:t>
            </w:r>
          </w:p>
        </w:tc>
        <w:tc>
          <w:tcPr>
            <w:tcW w:w="488" w:type="dxa"/>
          </w:tcPr>
          <w:p w:rsidR="009949A0" w:rsidRPr="00843011" w:rsidRDefault="009949A0" w:rsidP="009949A0">
            <w:pPr>
              <w:spacing w:before="94" w:after="10" w:line="235" w:lineRule="auto"/>
              <w:ind w:right="283"/>
              <w:jc w:val="center"/>
              <w:rPr>
                <w:sz w:val="16"/>
                <w:szCs w:val="16"/>
              </w:rPr>
            </w:pPr>
            <w:r>
              <w:rPr>
                <w:sz w:val="16"/>
                <w:szCs w:val="16"/>
              </w:rPr>
              <w:t>6%</w:t>
            </w:r>
          </w:p>
        </w:tc>
        <w:tc>
          <w:tcPr>
            <w:tcW w:w="489" w:type="dxa"/>
          </w:tcPr>
          <w:p w:rsidR="009949A0" w:rsidRPr="001C3930"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1C3930"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1C3930"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A35361" w:rsidRDefault="009949A0" w:rsidP="009949A0">
            <w:pPr>
              <w:spacing w:before="94" w:after="10" w:line="235" w:lineRule="auto"/>
              <w:ind w:right="283"/>
              <w:jc w:val="center"/>
              <w:rPr>
                <w:sz w:val="16"/>
                <w:szCs w:val="16"/>
                <w:lang w:val="en-US"/>
              </w:rPr>
            </w:pPr>
            <w:r>
              <w:rPr>
                <w:sz w:val="16"/>
                <w:szCs w:val="16"/>
                <w:lang w:val="en-US"/>
              </w:rPr>
              <w:t>7</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21%</w:t>
            </w:r>
          </w:p>
        </w:tc>
        <w:tc>
          <w:tcPr>
            <w:tcW w:w="489" w:type="dxa"/>
          </w:tcPr>
          <w:p w:rsidR="009949A0" w:rsidRPr="00B644DA" w:rsidRDefault="009949A0" w:rsidP="009949A0">
            <w:pPr>
              <w:spacing w:before="94" w:after="10" w:line="235" w:lineRule="auto"/>
              <w:ind w:right="283"/>
              <w:jc w:val="center"/>
              <w:rPr>
                <w:sz w:val="16"/>
                <w:szCs w:val="16"/>
                <w:lang w:val="kk-KZ"/>
              </w:rPr>
            </w:pPr>
            <w:r>
              <w:rPr>
                <w:sz w:val="16"/>
                <w:szCs w:val="16"/>
                <w:lang w:val="kk-KZ"/>
              </w:rPr>
              <w:t>4</w:t>
            </w:r>
          </w:p>
        </w:tc>
        <w:tc>
          <w:tcPr>
            <w:tcW w:w="489" w:type="dxa"/>
          </w:tcPr>
          <w:p w:rsidR="009949A0" w:rsidRPr="00843011" w:rsidRDefault="009949A0" w:rsidP="009949A0">
            <w:pPr>
              <w:spacing w:before="94" w:after="10" w:line="235" w:lineRule="auto"/>
              <w:ind w:right="283"/>
              <w:jc w:val="center"/>
              <w:rPr>
                <w:sz w:val="16"/>
                <w:szCs w:val="16"/>
              </w:rPr>
            </w:pPr>
            <w:r>
              <w:rPr>
                <w:sz w:val="16"/>
                <w:szCs w:val="16"/>
                <w:lang w:val="kk-KZ"/>
              </w:rPr>
              <w:t>12</w:t>
            </w:r>
            <w:r>
              <w:rPr>
                <w:sz w:val="16"/>
                <w:szCs w:val="16"/>
              </w:rPr>
              <w:t>%</w:t>
            </w:r>
          </w:p>
        </w:tc>
        <w:tc>
          <w:tcPr>
            <w:tcW w:w="489" w:type="dxa"/>
          </w:tcPr>
          <w:p w:rsidR="009949A0" w:rsidRPr="00A35361" w:rsidRDefault="009949A0" w:rsidP="009949A0">
            <w:pPr>
              <w:spacing w:before="94" w:after="10" w:line="235" w:lineRule="auto"/>
              <w:ind w:right="283"/>
              <w:jc w:val="center"/>
              <w:rPr>
                <w:sz w:val="16"/>
                <w:szCs w:val="16"/>
                <w:lang w:val="en-US"/>
              </w:rPr>
            </w:pPr>
            <w:r>
              <w:rPr>
                <w:sz w:val="16"/>
                <w:szCs w:val="16"/>
                <w:lang w:val="en-US"/>
              </w:rPr>
              <w:t>9</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27%</w:t>
            </w:r>
          </w:p>
        </w:tc>
        <w:tc>
          <w:tcPr>
            <w:tcW w:w="489" w:type="dxa"/>
          </w:tcPr>
          <w:p w:rsidR="009949A0" w:rsidRPr="00A35361" w:rsidRDefault="009949A0" w:rsidP="009949A0">
            <w:pPr>
              <w:spacing w:before="94" w:after="10" w:line="235" w:lineRule="auto"/>
              <w:ind w:right="283"/>
              <w:jc w:val="center"/>
              <w:rPr>
                <w:sz w:val="16"/>
                <w:szCs w:val="16"/>
                <w:lang w:val="en-US"/>
              </w:rPr>
            </w:pPr>
            <w:r>
              <w:rPr>
                <w:sz w:val="16"/>
                <w:szCs w:val="16"/>
                <w:lang w:val="en-US"/>
              </w:rPr>
              <w:t>12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36%</w:t>
            </w:r>
          </w:p>
        </w:tc>
        <w:tc>
          <w:tcPr>
            <w:tcW w:w="754" w:type="dxa"/>
          </w:tcPr>
          <w:p w:rsidR="009949A0" w:rsidRPr="00AD4DCF" w:rsidRDefault="009949A0" w:rsidP="009949A0">
            <w:pPr>
              <w:spacing w:before="94" w:after="10" w:line="235" w:lineRule="auto"/>
              <w:ind w:right="283"/>
              <w:jc w:val="center"/>
              <w:rPr>
                <w:b/>
                <w:sz w:val="16"/>
                <w:szCs w:val="16"/>
              </w:rPr>
            </w:pPr>
            <w:r>
              <w:rPr>
                <w:b/>
                <w:sz w:val="16"/>
                <w:szCs w:val="16"/>
              </w:rPr>
              <w:t>3</w:t>
            </w:r>
            <w:r>
              <w:rPr>
                <w:b/>
                <w:sz w:val="16"/>
                <w:szCs w:val="16"/>
                <w:lang w:val="kk-KZ"/>
              </w:rPr>
              <w:t>8</w:t>
            </w:r>
            <w:r w:rsidRPr="00AD4DCF">
              <w:rPr>
                <w:b/>
                <w:sz w:val="16"/>
                <w:szCs w:val="16"/>
              </w:rPr>
              <w:t>%</w:t>
            </w:r>
          </w:p>
        </w:tc>
      </w:tr>
      <w:tr w:rsidR="009949A0" w:rsidRPr="00843011" w:rsidTr="009949A0">
        <w:tc>
          <w:tcPr>
            <w:tcW w:w="1268" w:type="dxa"/>
          </w:tcPr>
          <w:p w:rsidR="009949A0" w:rsidRPr="00843011" w:rsidRDefault="009949A0" w:rsidP="009949A0">
            <w:pPr>
              <w:spacing w:before="94" w:after="10" w:line="235" w:lineRule="auto"/>
              <w:ind w:right="283"/>
              <w:jc w:val="center"/>
              <w:rPr>
                <w:sz w:val="16"/>
                <w:szCs w:val="16"/>
              </w:rPr>
            </w:pPr>
            <w:r w:rsidRPr="00843011">
              <w:rPr>
                <w:sz w:val="16"/>
                <w:szCs w:val="16"/>
              </w:rPr>
              <w:t>2021-2022</w:t>
            </w:r>
          </w:p>
        </w:tc>
        <w:tc>
          <w:tcPr>
            <w:tcW w:w="803" w:type="dxa"/>
          </w:tcPr>
          <w:p w:rsidR="009949A0" w:rsidRPr="00843011" w:rsidRDefault="009949A0" w:rsidP="009949A0">
            <w:pPr>
              <w:spacing w:before="94" w:after="10" w:line="235" w:lineRule="auto"/>
              <w:ind w:right="283"/>
              <w:jc w:val="center"/>
              <w:rPr>
                <w:sz w:val="16"/>
                <w:szCs w:val="16"/>
              </w:rPr>
            </w:pPr>
            <w:r w:rsidRPr="00843011">
              <w:rPr>
                <w:sz w:val="16"/>
                <w:szCs w:val="16"/>
              </w:rPr>
              <w:t>3</w:t>
            </w:r>
            <w:r>
              <w:rPr>
                <w:sz w:val="16"/>
                <w:szCs w:val="16"/>
              </w:rPr>
              <w:t>5</w:t>
            </w:r>
          </w:p>
        </w:tc>
        <w:tc>
          <w:tcPr>
            <w:tcW w:w="488" w:type="dxa"/>
          </w:tcPr>
          <w:p w:rsidR="009949A0" w:rsidRPr="00843011" w:rsidRDefault="009949A0" w:rsidP="009949A0">
            <w:pPr>
              <w:spacing w:before="94" w:after="10" w:line="235" w:lineRule="auto"/>
              <w:ind w:right="283"/>
              <w:jc w:val="center"/>
              <w:rPr>
                <w:sz w:val="16"/>
                <w:szCs w:val="16"/>
              </w:rPr>
            </w:pPr>
            <w:r w:rsidRPr="00843011">
              <w:rPr>
                <w:sz w:val="16"/>
                <w:szCs w:val="16"/>
              </w:rPr>
              <w:t>1</w:t>
            </w:r>
          </w:p>
        </w:tc>
        <w:tc>
          <w:tcPr>
            <w:tcW w:w="488" w:type="dxa"/>
          </w:tcPr>
          <w:p w:rsidR="009949A0" w:rsidRPr="00843011" w:rsidRDefault="009949A0" w:rsidP="009949A0">
            <w:pPr>
              <w:spacing w:before="94" w:after="10" w:line="235" w:lineRule="auto"/>
              <w:ind w:right="283"/>
              <w:jc w:val="center"/>
              <w:rPr>
                <w:sz w:val="16"/>
                <w:szCs w:val="16"/>
              </w:rPr>
            </w:pPr>
            <w:r>
              <w:rPr>
                <w:sz w:val="16"/>
                <w:szCs w:val="16"/>
              </w:rPr>
              <w:t>3%</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3%</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sidRPr="00843011">
              <w:rPr>
                <w:sz w:val="16"/>
                <w:szCs w:val="16"/>
              </w:rPr>
              <w:t>7</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21%</w:t>
            </w:r>
          </w:p>
        </w:tc>
        <w:tc>
          <w:tcPr>
            <w:tcW w:w="489" w:type="dxa"/>
          </w:tcPr>
          <w:p w:rsidR="009949A0" w:rsidRPr="00843011" w:rsidRDefault="009949A0" w:rsidP="009949A0">
            <w:pPr>
              <w:spacing w:before="94" w:after="10" w:line="235" w:lineRule="auto"/>
              <w:ind w:right="283"/>
              <w:jc w:val="center"/>
              <w:rPr>
                <w:sz w:val="16"/>
                <w:szCs w:val="16"/>
              </w:rPr>
            </w:pPr>
            <w:r w:rsidRPr="00843011">
              <w:rPr>
                <w:sz w:val="16"/>
                <w:szCs w:val="16"/>
              </w:rPr>
              <w:t>5</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15%</w:t>
            </w:r>
          </w:p>
        </w:tc>
        <w:tc>
          <w:tcPr>
            <w:tcW w:w="489" w:type="dxa"/>
          </w:tcPr>
          <w:p w:rsidR="009949A0" w:rsidRPr="00843011" w:rsidRDefault="009949A0" w:rsidP="009949A0">
            <w:pPr>
              <w:spacing w:before="94" w:after="10" w:line="235" w:lineRule="auto"/>
              <w:ind w:right="283"/>
              <w:jc w:val="center"/>
              <w:rPr>
                <w:sz w:val="16"/>
                <w:szCs w:val="16"/>
              </w:rPr>
            </w:pPr>
            <w:r w:rsidRPr="00843011">
              <w:rPr>
                <w:sz w:val="16"/>
                <w:szCs w:val="16"/>
              </w:rPr>
              <w:t>9</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26%</w:t>
            </w:r>
          </w:p>
        </w:tc>
        <w:tc>
          <w:tcPr>
            <w:tcW w:w="489" w:type="dxa"/>
          </w:tcPr>
          <w:p w:rsidR="009949A0" w:rsidRPr="00843011" w:rsidRDefault="009949A0" w:rsidP="009949A0">
            <w:pPr>
              <w:spacing w:before="94" w:after="10" w:line="235" w:lineRule="auto"/>
              <w:ind w:right="283"/>
              <w:jc w:val="center"/>
              <w:rPr>
                <w:sz w:val="16"/>
                <w:szCs w:val="16"/>
              </w:rPr>
            </w:pPr>
            <w:r w:rsidRPr="00843011">
              <w:rPr>
                <w:sz w:val="16"/>
                <w:szCs w:val="16"/>
              </w:rPr>
              <w:t>12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35%</w:t>
            </w:r>
          </w:p>
        </w:tc>
        <w:tc>
          <w:tcPr>
            <w:tcW w:w="754" w:type="dxa"/>
          </w:tcPr>
          <w:p w:rsidR="009949A0" w:rsidRPr="00AD4DCF" w:rsidRDefault="009949A0" w:rsidP="009949A0">
            <w:pPr>
              <w:spacing w:before="94" w:after="10" w:line="235" w:lineRule="auto"/>
              <w:ind w:right="283"/>
              <w:jc w:val="center"/>
              <w:rPr>
                <w:b/>
                <w:sz w:val="16"/>
                <w:szCs w:val="16"/>
              </w:rPr>
            </w:pPr>
            <w:r w:rsidRPr="00AD4DCF">
              <w:rPr>
                <w:b/>
                <w:sz w:val="16"/>
                <w:szCs w:val="16"/>
              </w:rPr>
              <w:t>40%</w:t>
            </w:r>
          </w:p>
        </w:tc>
      </w:tr>
    </w:tbl>
    <w:p w:rsidR="00EF0BDB" w:rsidRDefault="00EF0BDB" w:rsidP="009949A0">
      <w:pPr>
        <w:jc w:val="center"/>
        <w:rPr>
          <w:b/>
          <w:sz w:val="24"/>
          <w:szCs w:val="24"/>
          <w:lang w:val="kk-KZ"/>
        </w:rPr>
      </w:pPr>
    </w:p>
    <w:p w:rsidR="009949A0" w:rsidRDefault="009949A0" w:rsidP="009949A0">
      <w:pPr>
        <w:jc w:val="center"/>
        <w:rPr>
          <w:b/>
          <w:sz w:val="24"/>
          <w:szCs w:val="24"/>
          <w:lang w:val="kk-KZ"/>
        </w:rPr>
      </w:pPr>
      <w:r w:rsidRPr="003841DD">
        <w:rPr>
          <w:b/>
          <w:sz w:val="24"/>
          <w:szCs w:val="24"/>
          <w:lang w:val="kk-KZ"/>
        </w:rPr>
        <w:lastRenderedPageBreak/>
        <w:t>Негізгі орта , жалпы орта білім беру деңгейіндегі кадрлардың сапалық құрамы</w:t>
      </w:r>
    </w:p>
    <w:p w:rsidR="00EF0BDB" w:rsidRPr="003841DD" w:rsidRDefault="00EF0BDB" w:rsidP="009949A0">
      <w:pPr>
        <w:jc w:val="center"/>
        <w:rPr>
          <w:b/>
          <w:sz w:val="24"/>
          <w:szCs w:val="24"/>
          <w:lang w:val="kk-KZ"/>
        </w:rPr>
      </w:pPr>
    </w:p>
    <w:p w:rsidR="009949A0" w:rsidRPr="003841DD" w:rsidRDefault="009949A0" w:rsidP="00EF0BDB">
      <w:pPr>
        <w:jc w:val="center"/>
        <w:rPr>
          <w:sz w:val="24"/>
          <w:szCs w:val="24"/>
          <w:lang w:val="kk-KZ"/>
        </w:rPr>
      </w:pPr>
      <w:r w:rsidRPr="003841DD">
        <w:rPr>
          <w:noProof/>
          <w:sz w:val="24"/>
          <w:szCs w:val="24"/>
          <w:lang w:eastAsia="ru-RU"/>
        </w:rPr>
        <w:drawing>
          <wp:inline distT="0" distB="0" distL="0" distR="0" wp14:anchorId="4B8C6AD9" wp14:editId="64EBEDC8">
            <wp:extent cx="4229100" cy="1800225"/>
            <wp:effectExtent l="0" t="0" r="19050" b="952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49A0" w:rsidRPr="00530C49" w:rsidRDefault="009949A0" w:rsidP="009949A0">
      <w:pPr>
        <w:jc w:val="both"/>
        <w:rPr>
          <w:sz w:val="24"/>
          <w:szCs w:val="24"/>
          <w:lang w:val="kk-KZ"/>
        </w:rPr>
      </w:pPr>
      <w:r>
        <w:rPr>
          <w:sz w:val="18"/>
          <w:szCs w:val="18"/>
          <w:lang w:val="kk-KZ"/>
        </w:rPr>
        <w:t xml:space="preserve">         </w:t>
      </w:r>
      <w:r w:rsidRPr="003841DD">
        <w:rPr>
          <w:b/>
          <w:sz w:val="24"/>
          <w:szCs w:val="24"/>
          <w:lang w:val="kk-KZ"/>
        </w:rPr>
        <w:t>2017 – 2018 оқу жылында</w:t>
      </w:r>
      <w:r w:rsidRPr="00AD4DCF">
        <w:rPr>
          <w:sz w:val="24"/>
          <w:szCs w:val="24"/>
          <w:lang w:val="kk-KZ"/>
        </w:rPr>
        <w:t xml:space="preserve"> </w:t>
      </w:r>
      <w:r>
        <w:rPr>
          <w:sz w:val="24"/>
          <w:szCs w:val="24"/>
          <w:lang w:val="kk-KZ"/>
        </w:rPr>
        <w:t xml:space="preserve">негізгі орта және жалпы орта білім беру деңгейінде 27 мұғалім жұмыс жасады, </w:t>
      </w:r>
      <w:r w:rsidRPr="00AD4DCF">
        <w:rPr>
          <w:sz w:val="24"/>
          <w:szCs w:val="24"/>
          <w:lang w:val="kk-KZ"/>
        </w:rPr>
        <w:t xml:space="preserve">осы жылдағы </w:t>
      </w:r>
      <w:r>
        <w:rPr>
          <w:sz w:val="24"/>
          <w:szCs w:val="24"/>
          <w:lang w:val="kk-KZ"/>
        </w:rPr>
        <w:t xml:space="preserve">негізгі орта </w:t>
      </w:r>
      <w:r w:rsidRPr="00AD4DCF">
        <w:rPr>
          <w:sz w:val="24"/>
          <w:szCs w:val="24"/>
          <w:lang w:val="kk-KZ"/>
        </w:rPr>
        <w:t>білім беру</w:t>
      </w:r>
      <w:r>
        <w:rPr>
          <w:sz w:val="24"/>
          <w:szCs w:val="24"/>
          <w:lang w:val="kk-KZ"/>
        </w:rPr>
        <w:t xml:space="preserve"> мен жалпы орта білім беру</w:t>
      </w:r>
      <w:r w:rsidRPr="00AD4DCF">
        <w:rPr>
          <w:sz w:val="24"/>
          <w:szCs w:val="24"/>
          <w:lang w:val="kk-KZ"/>
        </w:rPr>
        <w:t xml:space="preserve"> деңгейіндегі педагогтердің жалпы санынан жоғары және бірінші санаттағы педагогтердің үлесі - </w:t>
      </w:r>
      <w:r>
        <w:rPr>
          <w:sz w:val="24"/>
          <w:szCs w:val="24"/>
          <w:lang w:val="kk-KZ"/>
        </w:rPr>
        <w:t>41</w:t>
      </w:r>
      <w:r w:rsidRPr="00AD4DCF">
        <w:rPr>
          <w:sz w:val="24"/>
          <w:szCs w:val="24"/>
          <w:lang w:val="kk-KZ"/>
        </w:rPr>
        <w:t>%  құрады.</w:t>
      </w:r>
      <w:r w:rsidRPr="00E67061">
        <w:rPr>
          <w:sz w:val="24"/>
          <w:szCs w:val="24"/>
          <w:lang w:val="kk-KZ"/>
        </w:rPr>
        <w:t xml:space="preserve"> </w:t>
      </w:r>
    </w:p>
    <w:p w:rsidR="009949A0" w:rsidRDefault="009949A0" w:rsidP="009949A0">
      <w:pPr>
        <w:jc w:val="both"/>
        <w:rPr>
          <w:sz w:val="24"/>
          <w:szCs w:val="24"/>
          <w:lang w:val="kk-KZ"/>
        </w:rPr>
      </w:pPr>
      <w:r>
        <w:rPr>
          <w:sz w:val="24"/>
          <w:szCs w:val="24"/>
          <w:lang w:val="kk-KZ"/>
        </w:rPr>
        <w:t xml:space="preserve">        </w:t>
      </w:r>
      <w:r w:rsidRPr="003841DD">
        <w:rPr>
          <w:b/>
          <w:sz w:val="24"/>
          <w:szCs w:val="24"/>
          <w:lang w:val="kk-KZ"/>
        </w:rPr>
        <w:t>2018 – 2019 оқу жылында</w:t>
      </w:r>
      <w:r>
        <w:rPr>
          <w:sz w:val="24"/>
          <w:szCs w:val="24"/>
          <w:lang w:val="kk-KZ"/>
        </w:rPr>
        <w:t xml:space="preserve"> негізгі орта және жалпы орта білім беру деңгейіндегі мұғалімдер саны 24 болды. Бұл оқу жылы 3 мұғалім бірінші санаттан педагог-зерттеушіге, 1 мұғалім педагог-сарапшыға өтуі себебінен, негізгі орта және жалпы орта </w:t>
      </w:r>
      <w:r w:rsidRPr="00AD4DCF">
        <w:rPr>
          <w:sz w:val="24"/>
          <w:szCs w:val="24"/>
          <w:lang w:val="kk-KZ"/>
        </w:rPr>
        <w:t>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46%, 5</w:t>
      </w:r>
      <w:r w:rsidRPr="00AD4DCF">
        <w:rPr>
          <w:sz w:val="24"/>
          <w:szCs w:val="24"/>
          <w:lang w:val="kk-KZ"/>
        </w:rPr>
        <w:t xml:space="preserve">%-ға </w:t>
      </w:r>
      <w:r>
        <w:rPr>
          <w:sz w:val="24"/>
          <w:szCs w:val="24"/>
          <w:lang w:val="kk-KZ"/>
        </w:rPr>
        <w:t xml:space="preserve">өсім болды. </w:t>
      </w:r>
    </w:p>
    <w:p w:rsidR="009949A0" w:rsidRDefault="009949A0" w:rsidP="009949A0">
      <w:pPr>
        <w:jc w:val="both"/>
        <w:rPr>
          <w:sz w:val="24"/>
          <w:szCs w:val="24"/>
          <w:lang w:val="kk-KZ"/>
        </w:rPr>
      </w:pPr>
      <w:r>
        <w:rPr>
          <w:sz w:val="24"/>
          <w:szCs w:val="24"/>
          <w:lang w:val="kk-KZ"/>
        </w:rPr>
        <w:t xml:space="preserve">         </w:t>
      </w:r>
      <w:r w:rsidRPr="003841DD">
        <w:rPr>
          <w:b/>
          <w:sz w:val="24"/>
          <w:szCs w:val="24"/>
          <w:lang w:val="kk-KZ"/>
        </w:rPr>
        <w:t>2019 – 2020 оқу жылында</w:t>
      </w:r>
      <w:r w:rsidRPr="00AD4DCF">
        <w:rPr>
          <w:sz w:val="24"/>
          <w:szCs w:val="24"/>
          <w:lang w:val="kk-KZ"/>
        </w:rPr>
        <w:t xml:space="preserve"> </w:t>
      </w:r>
      <w:r>
        <w:rPr>
          <w:sz w:val="24"/>
          <w:szCs w:val="24"/>
          <w:lang w:val="kk-KZ"/>
        </w:rPr>
        <w:t xml:space="preserve"> негізгі орта білім беру мен жалпы орта білім беру деңгейінде 31 мұғалім жұмыс жасады. Осыоқу жылында ұжым оқыту тілі қазақ кластарының өсуі себебінен, 7 жас маманмен толықты. 1 бірінші санатты мұғалім жұмыстан шықты. 1 мұғалім  жоғары санаттан педагог-зерттеушіге, 1 мұғалім бірінші санаттан педагог-сарапшыға өтті. Негізгі орта білім беру мен жалпы орта </w:t>
      </w:r>
      <w:r w:rsidRPr="00AD4DCF">
        <w:rPr>
          <w:sz w:val="24"/>
          <w:szCs w:val="24"/>
          <w:lang w:val="kk-KZ"/>
        </w:rPr>
        <w:t>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- 35% құрады, -1</w:t>
      </w:r>
      <w:r w:rsidRPr="00AD4DCF">
        <w:rPr>
          <w:sz w:val="24"/>
          <w:szCs w:val="24"/>
          <w:lang w:val="kk-KZ"/>
        </w:rPr>
        <w:t xml:space="preserve">0%-ға </w:t>
      </w:r>
      <w:r>
        <w:rPr>
          <w:sz w:val="24"/>
          <w:szCs w:val="24"/>
          <w:lang w:val="kk-KZ"/>
        </w:rPr>
        <w:t>төмендеді.</w:t>
      </w:r>
    </w:p>
    <w:p w:rsidR="009949A0" w:rsidRDefault="009949A0" w:rsidP="009949A0">
      <w:pPr>
        <w:jc w:val="both"/>
        <w:rPr>
          <w:sz w:val="24"/>
          <w:szCs w:val="24"/>
          <w:lang w:val="kk-KZ"/>
        </w:rPr>
      </w:pPr>
      <w:r>
        <w:rPr>
          <w:sz w:val="24"/>
          <w:szCs w:val="24"/>
          <w:lang w:val="kk-KZ"/>
        </w:rPr>
        <w:t xml:space="preserve">        </w:t>
      </w:r>
      <w:r w:rsidRPr="003841DD">
        <w:rPr>
          <w:b/>
          <w:sz w:val="24"/>
          <w:szCs w:val="24"/>
          <w:lang w:val="kk-KZ"/>
        </w:rPr>
        <w:t>2020-2021 оқу жылында</w:t>
      </w:r>
      <w:r>
        <w:rPr>
          <w:sz w:val="24"/>
          <w:szCs w:val="24"/>
          <w:lang w:val="kk-KZ"/>
        </w:rPr>
        <w:t xml:space="preserve"> 33 педагог жұмыс жасады. 1 педагог-сарапшы (қазақ тілі мен әдебиеті маманы), 1 жоғары санатты педагог (орыс тілі мен әдебиеті маманы) қосылды. Және бұл оқу жылы 2 жоғары санатты маман педагог-зерттеушіге, 1 бірінші санатты маман педагог-сарапшыға қосылып, негізгі орта білім беру мен жалпы орта </w:t>
      </w:r>
      <w:r w:rsidRPr="00AD4DCF">
        <w:rPr>
          <w:sz w:val="24"/>
          <w:szCs w:val="24"/>
          <w:lang w:val="kk-KZ"/>
        </w:rPr>
        <w:t>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- 38% құрады, -3</w:t>
      </w:r>
      <w:r w:rsidRPr="00AD4DCF">
        <w:rPr>
          <w:sz w:val="24"/>
          <w:szCs w:val="24"/>
          <w:lang w:val="kk-KZ"/>
        </w:rPr>
        <w:t xml:space="preserve">%-ға </w:t>
      </w:r>
      <w:r>
        <w:rPr>
          <w:sz w:val="24"/>
          <w:szCs w:val="24"/>
          <w:lang w:val="kk-KZ"/>
        </w:rPr>
        <w:t>өсті.</w:t>
      </w:r>
    </w:p>
    <w:p w:rsidR="009949A0" w:rsidRDefault="009949A0" w:rsidP="009949A0">
      <w:pPr>
        <w:jc w:val="both"/>
        <w:rPr>
          <w:sz w:val="24"/>
          <w:szCs w:val="24"/>
          <w:lang w:val="kk-KZ"/>
        </w:rPr>
      </w:pPr>
      <w:r>
        <w:rPr>
          <w:sz w:val="24"/>
          <w:szCs w:val="24"/>
          <w:lang w:val="kk-KZ"/>
        </w:rPr>
        <w:t xml:space="preserve">        </w:t>
      </w:r>
      <w:r w:rsidRPr="003841DD">
        <w:rPr>
          <w:b/>
          <w:sz w:val="24"/>
          <w:szCs w:val="24"/>
          <w:lang w:val="kk-KZ"/>
        </w:rPr>
        <w:t>2021-2022 оқу жылында</w:t>
      </w:r>
      <w:r>
        <w:rPr>
          <w:sz w:val="24"/>
          <w:szCs w:val="24"/>
          <w:lang w:val="kk-KZ"/>
        </w:rPr>
        <w:t xml:space="preserve"> 35 педагог негізгі орта және жалпы орта білім беру деңгейінде жұмыс жасауда. 1  бірінші санатты педагог (ағылшын тілі пәні мұғалімі) декреттік демалыстан қосылып, 1 педагог педагог-модератордан педагог-сарапшыға өтті. Жас мамандар педагог-модератор санатын алды. Қазірде негізгі орта білім беру мен жалпы орта </w:t>
      </w:r>
      <w:r w:rsidRPr="00AD4DCF">
        <w:rPr>
          <w:sz w:val="24"/>
          <w:szCs w:val="24"/>
          <w:lang w:val="kk-KZ"/>
        </w:rPr>
        <w:t>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- 40% құрап, сапа 2</w:t>
      </w:r>
      <w:r w:rsidRPr="003841DD">
        <w:rPr>
          <w:sz w:val="24"/>
          <w:szCs w:val="24"/>
          <w:lang w:val="kk-KZ"/>
        </w:rPr>
        <w:t>% -</w:t>
      </w:r>
      <w:r>
        <w:rPr>
          <w:sz w:val="24"/>
          <w:szCs w:val="24"/>
          <w:lang w:val="kk-KZ"/>
        </w:rPr>
        <w:t>ға өсті.</w:t>
      </w:r>
    </w:p>
    <w:p w:rsidR="009949A0" w:rsidRPr="00E67061" w:rsidRDefault="009949A0" w:rsidP="009949A0">
      <w:pPr>
        <w:jc w:val="both"/>
        <w:rPr>
          <w:sz w:val="24"/>
          <w:szCs w:val="24"/>
          <w:lang w:val="kk-KZ"/>
        </w:rPr>
      </w:pPr>
      <w:r>
        <w:rPr>
          <w:sz w:val="24"/>
          <w:szCs w:val="24"/>
          <w:lang w:val="kk-KZ"/>
        </w:rPr>
        <w:t xml:space="preserve">       </w:t>
      </w:r>
    </w:p>
    <w:p w:rsidR="009949A0" w:rsidRDefault="009949A0" w:rsidP="009949A0">
      <w:pPr>
        <w:jc w:val="both"/>
        <w:rPr>
          <w:sz w:val="24"/>
          <w:szCs w:val="24"/>
          <w:lang w:val="kk-KZ"/>
        </w:rPr>
      </w:pPr>
      <w:r>
        <w:rPr>
          <w:sz w:val="24"/>
          <w:szCs w:val="24"/>
          <w:lang w:val="kk-KZ"/>
        </w:rPr>
        <w:t xml:space="preserve">       </w:t>
      </w:r>
      <w:r w:rsidRPr="00B452BC">
        <w:rPr>
          <w:b/>
          <w:sz w:val="24"/>
          <w:szCs w:val="24"/>
          <w:lang w:val="kk-KZ"/>
        </w:rPr>
        <w:t>Қорытынды:</w:t>
      </w:r>
      <w:r>
        <w:rPr>
          <w:sz w:val="24"/>
          <w:szCs w:val="24"/>
          <w:lang w:val="kk-KZ"/>
        </w:rPr>
        <w:t xml:space="preserve"> Соңғы 5 жылдағы кестелер мен диаграммалардан көріп отырғанымыздай, қазіргі таңда б</w:t>
      </w:r>
      <w:r w:rsidRPr="00AD4DCF">
        <w:rPr>
          <w:sz w:val="24"/>
          <w:szCs w:val="24"/>
          <w:lang w:val="kk-KZ"/>
        </w:rPr>
        <w:t>астауыш 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xml:space="preserve">, педагог-шеберлердің үлесі - 44%. Негізгі орта білім беру мен жалпы орта </w:t>
      </w:r>
      <w:r w:rsidRPr="00AD4DCF">
        <w:rPr>
          <w:sz w:val="24"/>
          <w:szCs w:val="24"/>
          <w:lang w:val="kk-KZ"/>
        </w:rPr>
        <w:t>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xml:space="preserve">, педагог-шеберлердің үлесі - 40% . Кадрлық құрам жас мамандармен толықса да, сапалық құрам жылдан жылға өсуде. Педагогтар біліктілік </w:t>
      </w:r>
      <w:r>
        <w:rPr>
          <w:sz w:val="24"/>
          <w:szCs w:val="24"/>
          <w:lang w:val="kk-KZ"/>
        </w:rPr>
        <w:lastRenderedPageBreak/>
        <w:t>санаттарын мерзімінен бұрын да қорғап, мектептің кадрлық сапалық құрамының өсуіне ықпал етуде.</w:t>
      </w:r>
    </w:p>
    <w:p w:rsidR="009949A0" w:rsidRDefault="009949A0" w:rsidP="009949A0">
      <w:pPr>
        <w:jc w:val="both"/>
        <w:rPr>
          <w:b/>
          <w:sz w:val="24"/>
          <w:szCs w:val="24"/>
          <w:lang w:val="kk-KZ"/>
        </w:rPr>
      </w:pPr>
      <w:r w:rsidRPr="00B452BC">
        <w:rPr>
          <w:b/>
          <w:sz w:val="24"/>
          <w:szCs w:val="24"/>
          <w:lang w:val="kk-KZ"/>
        </w:rPr>
        <w:t xml:space="preserve"> </w:t>
      </w:r>
      <w:r>
        <w:rPr>
          <w:b/>
          <w:sz w:val="24"/>
          <w:szCs w:val="24"/>
          <w:lang w:val="kk-KZ"/>
        </w:rPr>
        <w:t xml:space="preserve">       </w:t>
      </w:r>
    </w:p>
    <w:tbl>
      <w:tblPr>
        <w:tblStyle w:val="a6"/>
        <w:tblW w:w="0" w:type="auto"/>
        <w:tblLook w:val="04A0" w:firstRow="1" w:lastRow="0" w:firstColumn="1" w:lastColumn="0" w:noHBand="0" w:noVBand="1"/>
      </w:tblPr>
      <w:tblGrid>
        <w:gridCol w:w="4931"/>
        <w:gridCol w:w="4924"/>
      </w:tblGrid>
      <w:tr w:rsidR="009949A0" w:rsidTr="009949A0">
        <w:tc>
          <w:tcPr>
            <w:tcW w:w="5068" w:type="dxa"/>
          </w:tcPr>
          <w:p w:rsidR="009949A0" w:rsidRDefault="009949A0" w:rsidP="009949A0">
            <w:pPr>
              <w:jc w:val="both"/>
              <w:rPr>
                <w:b/>
                <w:sz w:val="24"/>
                <w:szCs w:val="24"/>
                <w:lang w:val="kk-KZ"/>
              </w:rPr>
            </w:pPr>
            <w:r>
              <w:rPr>
                <w:b/>
                <w:sz w:val="24"/>
                <w:szCs w:val="24"/>
                <w:lang w:val="kk-KZ"/>
              </w:rPr>
              <w:t>Күшті жақтары</w:t>
            </w:r>
          </w:p>
        </w:tc>
        <w:tc>
          <w:tcPr>
            <w:tcW w:w="5069" w:type="dxa"/>
          </w:tcPr>
          <w:p w:rsidR="009949A0" w:rsidRDefault="009949A0" w:rsidP="009949A0">
            <w:pPr>
              <w:jc w:val="both"/>
              <w:rPr>
                <w:b/>
                <w:sz w:val="24"/>
                <w:szCs w:val="24"/>
                <w:lang w:val="kk-KZ"/>
              </w:rPr>
            </w:pPr>
            <w:r>
              <w:rPr>
                <w:b/>
                <w:sz w:val="24"/>
                <w:szCs w:val="24"/>
                <w:lang w:val="kk-KZ"/>
              </w:rPr>
              <w:t>Әлсіз жақтары</w:t>
            </w:r>
          </w:p>
        </w:tc>
      </w:tr>
      <w:tr w:rsidR="009949A0" w:rsidTr="009949A0">
        <w:tc>
          <w:tcPr>
            <w:tcW w:w="5068" w:type="dxa"/>
          </w:tcPr>
          <w:p w:rsidR="009949A0" w:rsidRPr="00343134" w:rsidRDefault="009949A0" w:rsidP="009949A0">
            <w:pPr>
              <w:jc w:val="both"/>
              <w:rPr>
                <w:sz w:val="24"/>
                <w:szCs w:val="24"/>
                <w:lang w:val="kk-KZ"/>
              </w:rPr>
            </w:pPr>
            <w:r w:rsidRPr="00343134">
              <w:rPr>
                <w:sz w:val="24"/>
                <w:szCs w:val="24"/>
                <w:lang w:val="kk-KZ"/>
              </w:rPr>
              <w:t>Мектеп ұжымының жас мамандармен толыығып жатқанына қарамастан, кадрлардың сапалық құрамы жылдан жылға өсуде.</w:t>
            </w:r>
          </w:p>
        </w:tc>
        <w:tc>
          <w:tcPr>
            <w:tcW w:w="5069" w:type="dxa"/>
          </w:tcPr>
          <w:p w:rsidR="009949A0" w:rsidRPr="00343134" w:rsidRDefault="009949A0" w:rsidP="009949A0">
            <w:pPr>
              <w:jc w:val="both"/>
              <w:rPr>
                <w:sz w:val="24"/>
                <w:szCs w:val="24"/>
                <w:lang w:val="kk-KZ"/>
              </w:rPr>
            </w:pPr>
            <w:r w:rsidRPr="00343134">
              <w:rPr>
                <w:sz w:val="24"/>
                <w:szCs w:val="24"/>
                <w:lang w:val="kk-KZ"/>
              </w:rPr>
              <w:t>Педагог-зерттеушілер мен жоғары санаттты педагогтар 20% ғана құрап отыр. Педагог-шеберлердің жоқтығы</w:t>
            </w:r>
          </w:p>
        </w:tc>
      </w:tr>
      <w:tr w:rsidR="009949A0" w:rsidTr="009949A0">
        <w:tc>
          <w:tcPr>
            <w:tcW w:w="5068" w:type="dxa"/>
          </w:tcPr>
          <w:p w:rsidR="009949A0" w:rsidRDefault="009949A0" w:rsidP="009949A0">
            <w:pPr>
              <w:jc w:val="both"/>
              <w:rPr>
                <w:b/>
                <w:sz w:val="24"/>
                <w:szCs w:val="24"/>
                <w:lang w:val="kk-KZ"/>
              </w:rPr>
            </w:pPr>
            <w:r>
              <w:rPr>
                <w:b/>
                <w:sz w:val="24"/>
                <w:szCs w:val="24"/>
                <w:lang w:val="kk-KZ"/>
              </w:rPr>
              <w:t>Мүмкіндіктер</w:t>
            </w:r>
          </w:p>
        </w:tc>
        <w:tc>
          <w:tcPr>
            <w:tcW w:w="5069" w:type="dxa"/>
          </w:tcPr>
          <w:p w:rsidR="009949A0" w:rsidRDefault="009949A0" w:rsidP="009949A0">
            <w:pPr>
              <w:jc w:val="both"/>
              <w:rPr>
                <w:b/>
                <w:sz w:val="24"/>
                <w:szCs w:val="24"/>
                <w:lang w:val="kk-KZ"/>
              </w:rPr>
            </w:pPr>
            <w:r>
              <w:rPr>
                <w:b/>
                <w:sz w:val="24"/>
                <w:szCs w:val="24"/>
                <w:lang w:val="kk-KZ"/>
              </w:rPr>
              <w:t>Қауіп-қатер</w:t>
            </w:r>
          </w:p>
        </w:tc>
      </w:tr>
      <w:tr w:rsidR="009949A0" w:rsidTr="009949A0">
        <w:tc>
          <w:tcPr>
            <w:tcW w:w="5068" w:type="dxa"/>
          </w:tcPr>
          <w:p w:rsidR="009949A0" w:rsidRPr="00343134" w:rsidRDefault="009949A0" w:rsidP="009949A0">
            <w:pPr>
              <w:jc w:val="both"/>
              <w:rPr>
                <w:sz w:val="24"/>
                <w:szCs w:val="24"/>
                <w:lang w:val="kk-KZ"/>
              </w:rPr>
            </w:pPr>
            <w:r w:rsidRPr="00343134">
              <w:rPr>
                <w:sz w:val="24"/>
                <w:szCs w:val="24"/>
                <w:lang w:val="kk-KZ"/>
              </w:rPr>
              <w:t>Жас мамандардың кәсіби өсуі</w:t>
            </w:r>
          </w:p>
        </w:tc>
        <w:tc>
          <w:tcPr>
            <w:tcW w:w="5069" w:type="dxa"/>
          </w:tcPr>
          <w:p w:rsidR="009949A0" w:rsidRDefault="009949A0" w:rsidP="009949A0">
            <w:pPr>
              <w:jc w:val="both"/>
              <w:rPr>
                <w:b/>
                <w:sz w:val="24"/>
                <w:szCs w:val="24"/>
                <w:lang w:val="kk-KZ"/>
              </w:rPr>
            </w:pPr>
          </w:p>
        </w:tc>
      </w:tr>
    </w:tbl>
    <w:p w:rsidR="009949A0" w:rsidRPr="00AD4DCF" w:rsidRDefault="009949A0" w:rsidP="009949A0">
      <w:pPr>
        <w:jc w:val="both"/>
        <w:rPr>
          <w:sz w:val="24"/>
          <w:szCs w:val="24"/>
          <w:lang w:val="kk-KZ"/>
        </w:rPr>
      </w:pPr>
      <w:r>
        <w:rPr>
          <w:b/>
          <w:sz w:val="24"/>
          <w:szCs w:val="24"/>
          <w:lang w:val="kk-KZ"/>
        </w:rPr>
        <w:t xml:space="preserve"> </w:t>
      </w:r>
      <w:r w:rsidRPr="00B452BC">
        <w:rPr>
          <w:b/>
          <w:sz w:val="24"/>
          <w:szCs w:val="24"/>
          <w:lang w:val="kk-KZ"/>
        </w:rPr>
        <w:t>Ұсыныс:</w:t>
      </w:r>
      <w:r>
        <w:rPr>
          <w:sz w:val="24"/>
          <w:szCs w:val="24"/>
          <w:lang w:val="kk-KZ"/>
        </w:rPr>
        <w:t xml:space="preserve"> 10-15 жыл еңбек өтілі бар, бірақ педагог-модератор санатымен жүрген педагогтардың педагог-сарапшыға, жас мамандардың педагог-модератор санатына  өсуіне ықпал ету, қолдау көрсету.</w:t>
      </w:r>
    </w:p>
    <w:p w:rsidR="009949A0" w:rsidRDefault="009949A0" w:rsidP="00A515EC">
      <w:pPr>
        <w:jc w:val="both"/>
        <w:rPr>
          <w:sz w:val="24"/>
          <w:szCs w:val="24"/>
          <w:lang w:val="kk-KZ"/>
        </w:rPr>
      </w:pPr>
    </w:p>
    <w:p w:rsidR="00A341CD" w:rsidRPr="00A341CD" w:rsidRDefault="001C7E1D" w:rsidP="00A341CD">
      <w:pPr>
        <w:jc w:val="both"/>
        <w:rPr>
          <w:b/>
          <w:color w:val="000000"/>
          <w:sz w:val="24"/>
          <w:szCs w:val="24"/>
          <w:lang w:val="kk-KZ"/>
        </w:rPr>
      </w:pPr>
      <w:bookmarkStart w:id="8" w:name="z235"/>
      <w:r>
        <w:rPr>
          <w:b/>
          <w:color w:val="000000"/>
          <w:sz w:val="24"/>
          <w:szCs w:val="24"/>
          <w:lang w:val="kk-KZ"/>
        </w:rPr>
        <w:t xml:space="preserve">        </w:t>
      </w:r>
      <w:r w:rsidR="00A341CD" w:rsidRPr="00A341CD">
        <w:rPr>
          <w:b/>
          <w:color w:val="000000"/>
          <w:sz w:val="24"/>
          <w:szCs w:val="24"/>
          <w:lang w:val="kk-KZ"/>
        </w:rPr>
        <w:t>Оқытылатын пәннің бейініне сәйкес соңғы бес жылда кадрлардың біліктілік арттырудан және қайта даярлаудан өткені туралы мәліметтер</w:t>
      </w:r>
    </w:p>
    <w:p w:rsidR="00A341CD" w:rsidRPr="00A341CD" w:rsidRDefault="00A341CD" w:rsidP="00A341CD">
      <w:pPr>
        <w:jc w:val="both"/>
        <w:rPr>
          <w:b/>
          <w:color w:val="000000"/>
          <w:sz w:val="24"/>
          <w:szCs w:val="24"/>
          <w:lang w:val="kk-KZ"/>
        </w:rPr>
      </w:pPr>
    </w:p>
    <w:p w:rsidR="00A341CD" w:rsidRDefault="00A341CD" w:rsidP="00A341CD">
      <w:pPr>
        <w:jc w:val="both"/>
        <w:rPr>
          <w:color w:val="000000"/>
          <w:sz w:val="24"/>
          <w:szCs w:val="24"/>
          <w:lang w:val="kk-KZ"/>
        </w:rPr>
      </w:pPr>
      <w:r w:rsidRPr="00A341CD">
        <w:rPr>
          <w:color w:val="000000"/>
          <w:sz w:val="24"/>
          <w:szCs w:val="24"/>
          <w:lang w:val="kk-KZ"/>
        </w:rPr>
        <w:t xml:space="preserve">        С</w:t>
      </w:r>
      <w:r w:rsidRPr="00A726FF">
        <w:rPr>
          <w:color w:val="000000"/>
          <w:sz w:val="24"/>
          <w:szCs w:val="24"/>
          <w:lang w:val="kk-KZ"/>
        </w:rPr>
        <w:t>оңғы бес жылда мектеп педагогтары біліктіліктерін арттыру курстарынан уақытылы өтіп отырды. 2021-2022 оқу жылы мектеп</w:t>
      </w:r>
      <w:r w:rsidR="001C7E1D">
        <w:rPr>
          <w:color w:val="000000"/>
          <w:sz w:val="24"/>
          <w:szCs w:val="24"/>
          <w:lang w:val="kk-KZ"/>
        </w:rPr>
        <w:t>те</w:t>
      </w:r>
      <w:r w:rsidRPr="00A726FF">
        <w:rPr>
          <w:color w:val="000000"/>
          <w:sz w:val="24"/>
          <w:szCs w:val="24"/>
          <w:lang w:val="kk-KZ"/>
        </w:rPr>
        <w:t xml:space="preserve"> жұмыс жасайтын 57 педагогтың 47 педагогы базалық және орта білім беру мазмұнын жаңарту шеңберіндегі курстардан, сондай-ақ, түрлі тақырыптық курстардан өтті. </w:t>
      </w:r>
      <w:r>
        <w:rPr>
          <w:color w:val="000000"/>
          <w:sz w:val="24"/>
          <w:szCs w:val="24"/>
          <w:lang w:val="kk-KZ"/>
        </w:rPr>
        <w:t>Өтпеген педагогтар тек  жаңадан жұмысқа кіріскен педагогтар: спортнұсқаушы Абдикадиров Ж,  көркем еңбек пәні мұғалімі Абылайханова Б,  үйден оқытудан бастауыш клас</w:t>
      </w:r>
      <w:r w:rsidR="001C7E1D">
        <w:rPr>
          <w:color w:val="000000"/>
          <w:sz w:val="24"/>
          <w:szCs w:val="24"/>
          <w:lang w:val="kk-KZ"/>
        </w:rPr>
        <w:t>с мұғалімі Иманалина А.Т., дене</w:t>
      </w:r>
      <w:r>
        <w:rPr>
          <w:color w:val="000000"/>
          <w:sz w:val="24"/>
          <w:szCs w:val="24"/>
          <w:lang w:val="kk-KZ"/>
        </w:rPr>
        <w:t>шынықтыру мұғалімі Мешетов Д.Т., ағылшын тілі мұғалімі Нұржаубаева А.Ж., музыка мұғалімі Пашенбаева А.М., өзін-өзі тану мұғалімі Сатбаев А.К.,  тарих мұғалімі Убайдуллаев И.С.,ағылшын тілі мұғалімі Садуакасова Г.С.</w:t>
      </w:r>
    </w:p>
    <w:p w:rsidR="00A341CD" w:rsidRDefault="00A341CD" w:rsidP="00A341CD">
      <w:pPr>
        <w:jc w:val="both"/>
        <w:rPr>
          <w:color w:val="000000"/>
          <w:sz w:val="24"/>
          <w:szCs w:val="24"/>
          <w:lang w:val="kk-KZ"/>
        </w:rPr>
      </w:pPr>
    </w:p>
    <w:p w:rsidR="00384207" w:rsidRDefault="00A341CD" w:rsidP="00384207">
      <w:pPr>
        <w:jc w:val="center"/>
        <w:rPr>
          <w:b/>
          <w:color w:val="000000"/>
          <w:sz w:val="24"/>
          <w:szCs w:val="24"/>
        </w:rPr>
      </w:pPr>
      <w:r w:rsidRPr="00384207">
        <w:rPr>
          <w:b/>
          <w:color w:val="000000"/>
          <w:sz w:val="24"/>
          <w:szCs w:val="24"/>
        </w:rPr>
        <w:t>Сведения о наличии объекта питания, соответствующего санитарным правилам и нормам по Мартукской общеобразовате</w:t>
      </w:r>
      <w:r w:rsidR="00384207">
        <w:rPr>
          <w:b/>
          <w:color w:val="000000"/>
          <w:sz w:val="24"/>
          <w:szCs w:val="24"/>
        </w:rPr>
        <w:t>льной средней школе №3</w:t>
      </w:r>
    </w:p>
    <w:p w:rsidR="00384207" w:rsidRDefault="00384207" w:rsidP="00384207">
      <w:pPr>
        <w:jc w:val="center"/>
        <w:rPr>
          <w:b/>
          <w:color w:val="000000"/>
          <w:sz w:val="24"/>
          <w:szCs w:val="24"/>
        </w:rPr>
      </w:pPr>
    </w:p>
    <w:p w:rsidR="00384207" w:rsidRDefault="00384207" w:rsidP="00384207">
      <w:pPr>
        <w:jc w:val="center"/>
        <w:rPr>
          <w:b/>
          <w:color w:val="000000"/>
          <w:sz w:val="24"/>
          <w:szCs w:val="24"/>
        </w:rPr>
      </w:pPr>
      <w:r>
        <w:rPr>
          <w:b/>
          <w:color w:val="000000"/>
          <w:sz w:val="24"/>
          <w:szCs w:val="24"/>
        </w:rPr>
        <w:t>2017-2018 учебный год</w:t>
      </w:r>
    </w:p>
    <w:p w:rsidR="00A341CD" w:rsidRPr="00384207" w:rsidRDefault="00A341CD" w:rsidP="00384207">
      <w:pPr>
        <w:jc w:val="both"/>
        <w:rPr>
          <w:b/>
          <w:color w:val="000000"/>
          <w:sz w:val="24"/>
          <w:szCs w:val="24"/>
        </w:rPr>
      </w:pPr>
      <w:r w:rsidRPr="00384207">
        <w:rPr>
          <w:color w:val="000000"/>
          <w:sz w:val="24"/>
          <w:szCs w:val="24"/>
        </w:rPr>
        <w:t>В Мартукской  общеобразовательной средней школе №3 имеется столовая на 34 посадочных мест, общая площадь 63,6 кв.м.</w:t>
      </w:r>
      <w:r w:rsidR="00384207">
        <w:rPr>
          <w:b/>
          <w:color w:val="000000"/>
          <w:sz w:val="24"/>
          <w:szCs w:val="24"/>
        </w:rPr>
        <w:t xml:space="preserve"> </w:t>
      </w:r>
      <w:r w:rsidRPr="00384207">
        <w:rPr>
          <w:color w:val="000000"/>
          <w:sz w:val="24"/>
          <w:szCs w:val="24"/>
        </w:rPr>
        <w:t>Организовано бесплатное горячее питание. После проведенного конкурса по ГЗ потенциальным поставщиком  обьявлено ИП «Уксикбаева  Айжан Жарылкасыновна» .</w:t>
      </w:r>
    </w:p>
    <w:p w:rsidR="00A341CD" w:rsidRPr="00384207" w:rsidRDefault="00A341CD" w:rsidP="00384207">
      <w:pPr>
        <w:jc w:val="both"/>
        <w:rPr>
          <w:color w:val="000000"/>
          <w:sz w:val="24"/>
          <w:szCs w:val="24"/>
        </w:rPr>
      </w:pPr>
      <w:r w:rsidRPr="00384207">
        <w:rPr>
          <w:color w:val="000000"/>
          <w:sz w:val="24"/>
          <w:szCs w:val="24"/>
        </w:rPr>
        <w:t xml:space="preserve"> Договор №15 «Об оказании услуги или поставки товаров по организации питания обучающихся в организациях среднего образования» </w:t>
      </w:r>
    </w:p>
    <w:p w:rsidR="00A341CD" w:rsidRPr="00384207" w:rsidRDefault="00A341CD" w:rsidP="00384207">
      <w:pPr>
        <w:jc w:val="both"/>
        <w:rPr>
          <w:color w:val="000000"/>
          <w:sz w:val="24"/>
          <w:szCs w:val="24"/>
        </w:rPr>
      </w:pPr>
      <w:r w:rsidRPr="00384207">
        <w:rPr>
          <w:color w:val="000000"/>
          <w:sz w:val="24"/>
          <w:szCs w:val="24"/>
        </w:rPr>
        <w:t xml:space="preserve">Договор №32 «Об оказании услуги или поставки товаров по организации питания обучающихся в организациях среднего образования». </w:t>
      </w:r>
    </w:p>
    <w:p w:rsidR="00A341CD" w:rsidRPr="00384207" w:rsidRDefault="00A341CD" w:rsidP="00384207">
      <w:pPr>
        <w:jc w:val="both"/>
        <w:rPr>
          <w:color w:val="000000"/>
          <w:sz w:val="24"/>
          <w:szCs w:val="24"/>
        </w:rPr>
      </w:pPr>
      <w:r w:rsidRPr="00384207">
        <w:rPr>
          <w:color w:val="000000"/>
          <w:sz w:val="24"/>
          <w:szCs w:val="24"/>
        </w:rPr>
        <w:t>В Мартукской средней школе №3 на 2017-2018 учебный год бесплатным льготным питанием охвачено -38 учащихся .Из них -35детей из семей, не получающих государственную адресную социальную помощь, в которых среднедушевой доход ниже величины прожиточного минимума, 3- детей оставшиеся без попечения родителей.</w:t>
      </w:r>
    </w:p>
    <w:p w:rsidR="00A341CD" w:rsidRPr="00384207" w:rsidRDefault="00A341CD" w:rsidP="00384207">
      <w:pPr>
        <w:jc w:val="both"/>
        <w:rPr>
          <w:sz w:val="24"/>
          <w:szCs w:val="24"/>
        </w:rPr>
      </w:pPr>
    </w:p>
    <w:p w:rsidR="00A341CD" w:rsidRPr="00384207" w:rsidRDefault="00384207" w:rsidP="00384207">
      <w:pPr>
        <w:jc w:val="center"/>
        <w:rPr>
          <w:b/>
          <w:color w:val="000000"/>
          <w:sz w:val="24"/>
          <w:szCs w:val="24"/>
        </w:rPr>
      </w:pPr>
      <w:r>
        <w:rPr>
          <w:b/>
          <w:color w:val="000000"/>
          <w:sz w:val="24"/>
          <w:szCs w:val="24"/>
        </w:rPr>
        <w:t>2018-2019учебный год</w:t>
      </w:r>
    </w:p>
    <w:p w:rsidR="00A341CD" w:rsidRPr="00384207" w:rsidRDefault="00A341CD" w:rsidP="00384207">
      <w:pPr>
        <w:jc w:val="both"/>
        <w:rPr>
          <w:color w:val="000000"/>
          <w:sz w:val="24"/>
          <w:szCs w:val="24"/>
        </w:rPr>
      </w:pPr>
    </w:p>
    <w:p w:rsidR="00A341CD" w:rsidRPr="00384207" w:rsidRDefault="00A341CD" w:rsidP="00384207">
      <w:pPr>
        <w:jc w:val="both"/>
        <w:rPr>
          <w:b/>
          <w:color w:val="000000"/>
          <w:sz w:val="24"/>
          <w:szCs w:val="24"/>
        </w:rPr>
      </w:pPr>
      <w:r w:rsidRPr="00384207">
        <w:rPr>
          <w:color w:val="000000"/>
          <w:sz w:val="24"/>
          <w:szCs w:val="24"/>
        </w:rPr>
        <w:t>В Мартукской  общеобразовательной средней школе №3 имеется столовая на 34 посадочных мест, общая площадь 63,6 кв.м.</w:t>
      </w:r>
    </w:p>
    <w:p w:rsidR="00A341CD" w:rsidRPr="00384207" w:rsidRDefault="00A341CD" w:rsidP="00384207">
      <w:pPr>
        <w:jc w:val="both"/>
        <w:rPr>
          <w:color w:val="000000"/>
          <w:sz w:val="24"/>
          <w:szCs w:val="24"/>
        </w:rPr>
      </w:pPr>
      <w:r w:rsidRPr="00384207">
        <w:rPr>
          <w:color w:val="000000"/>
          <w:sz w:val="24"/>
          <w:szCs w:val="24"/>
        </w:rPr>
        <w:t xml:space="preserve">Организовано бесплатное горячее питание. После проведенного конкурса по ГЗ потенциальным поставщиком  обьявлено ИП «Уксикбаева  Айжан Жарылкасыновна» . </w:t>
      </w:r>
    </w:p>
    <w:p w:rsidR="00A341CD" w:rsidRPr="00384207" w:rsidRDefault="00A341CD" w:rsidP="00384207">
      <w:pPr>
        <w:jc w:val="both"/>
        <w:rPr>
          <w:sz w:val="24"/>
          <w:szCs w:val="24"/>
        </w:rPr>
      </w:pPr>
      <w:r w:rsidRPr="00384207">
        <w:rPr>
          <w:color w:val="000000"/>
          <w:sz w:val="24"/>
          <w:szCs w:val="24"/>
        </w:rPr>
        <w:t xml:space="preserve">1)Договор №  32  «Об оказании услуги или поставки товаров по организации питания обучающихся в организациях среднего образования» </w:t>
      </w:r>
    </w:p>
    <w:p w:rsidR="00A341CD" w:rsidRPr="00384207" w:rsidRDefault="00A341CD" w:rsidP="00384207">
      <w:pPr>
        <w:jc w:val="both"/>
        <w:rPr>
          <w:sz w:val="24"/>
          <w:szCs w:val="24"/>
        </w:rPr>
      </w:pPr>
      <w:r w:rsidRPr="00384207">
        <w:rPr>
          <w:sz w:val="24"/>
          <w:szCs w:val="24"/>
        </w:rPr>
        <w:lastRenderedPageBreak/>
        <w:t xml:space="preserve">2) Договор №112  «Об оказании услуг по обеспечению питания обучающихся в организации среднего образования» </w:t>
      </w:r>
    </w:p>
    <w:p w:rsidR="00A341CD" w:rsidRPr="00384207" w:rsidRDefault="00A341CD" w:rsidP="00384207">
      <w:pPr>
        <w:jc w:val="both"/>
        <w:rPr>
          <w:color w:val="000000"/>
          <w:sz w:val="24"/>
          <w:szCs w:val="24"/>
        </w:rPr>
      </w:pPr>
      <w:r w:rsidRPr="00384207">
        <w:rPr>
          <w:sz w:val="24"/>
          <w:szCs w:val="24"/>
        </w:rPr>
        <w:t>В Мартукской  общеобразовательной средней школе№3 на 2018-2019 учебный год бесплатным льготным питанием охвачено 40 учащихся. Из них -38</w:t>
      </w:r>
      <w:r w:rsidRPr="00384207">
        <w:rPr>
          <w:color w:val="000000"/>
          <w:sz w:val="24"/>
          <w:szCs w:val="24"/>
        </w:rPr>
        <w:t xml:space="preserve"> детей из семей, не получающих государственную адресную социальную помощь, в которых среднедушевой доход ниже величины прожиточного минимума, 2- детей оставшиеся без попечения родителей.</w:t>
      </w:r>
    </w:p>
    <w:p w:rsidR="00A341CD" w:rsidRPr="00384207" w:rsidRDefault="00A341CD" w:rsidP="00384207">
      <w:pPr>
        <w:jc w:val="both"/>
        <w:rPr>
          <w:sz w:val="24"/>
          <w:szCs w:val="24"/>
        </w:rPr>
      </w:pPr>
    </w:p>
    <w:p w:rsidR="00A341CD" w:rsidRPr="00384207" w:rsidRDefault="00384207" w:rsidP="00384207">
      <w:pPr>
        <w:jc w:val="center"/>
        <w:rPr>
          <w:b/>
          <w:color w:val="000000"/>
          <w:sz w:val="24"/>
          <w:szCs w:val="24"/>
        </w:rPr>
      </w:pPr>
      <w:r>
        <w:rPr>
          <w:b/>
          <w:color w:val="000000"/>
          <w:sz w:val="24"/>
          <w:szCs w:val="24"/>
        </w:rPr>
        <w:t>2019-2020 учебный год</w:t>
      </w:r>
    </w:p>
    <w:p w:rsidR="00A341CD" w:rsidRPr="00384207" w:rsidRDefault="00A341CD" w:rsidP="00384207">
      <w:pPr>
        <w:jc w:val="both"/>
        <w:rPr>
          <w:color w:val="000000"/>
          <w:sz w:val="24"/>
          <w:szCs w:val="24"/>
        </w:rPr>
      </w:pPr>
    </w:p>
    <w:p w:rsidR="00A341CD" w:rsidRPr="00384207" w:rsidRDefault="00A341CD" w:rsidP="00384207">
      <w:pPr>
        <w:jc w:val="both"/>
        <w:rPr>
          <w:b/>
          <w:color w:val="000000"/>
          <w:sz w:val="24"/>
          <w:szCs w:val="24"/>
        </w:rPr>
      </w:pPr>
      <w:r w:rsidRPr="00384207">
        <w:rPr>
          <w:color w:val="000000"/>
          <w:sz w:val="24"/>
          <w:szCs w:val="24"/>
        </w:rPr>
        <w:t>В Мартукской  общеобразовательной средней школе №3 имеется столовая на 34 посадочных мест, общая площадь 63,6 кв.м.</w:t>
      </w:r>
    </w:p>
    <w:p w:rsidR="00A341CD" w:rsidRPr="00384207" w:rsidRDefault="00A341CD" w:rsidP="00384207">
      <w:pPr>
        <w:jc w:val="both"/>
        <w:rPr>
          <w:color w:val="000000"/>
          <w:sz w:val="24"/>
          <w:szCs w:val="24"/>
        </w:rPr>
      </w:pPr>
      <w:r w:rsidRPr="00384207">
        <w:rPr>
          <w:color w:val="000000"/>
          <w:sz w:val="24"/>
          <w:szCs w:val="24"/>
        </w:rPr>
        <w:t xml:space="preserve">Организовано бесплатное горячее питание. После проведенного конкурса по ГЗ потенциальным поставщиком  обьявлено ИП «Уксикбаева  Айжан Жарылкасыновна» . </w:t>
      </w:r>
    </w:p>
    <w:p w:rsidR="00A341CD" w:rsidRPr="00384207" w:rsidRDefault="00A341CD" w:rsidP="00384207">
      <w:pPr>
        <w:jc w:val="both"/>
        <w:rPr>
          <w:color w:val="000000"/>
          <w:sz w:val="24"/>
          <w:szCs w:val="24"/>
        </w:rPr>
      </w:pPr>
      <w:r w:rsidRPr="00384207">
        <w:rPr>
          <w:color w:val="000000"/>
          <w:sz w:val="24"/>
          <w:szCs w:val="24"/>
        </w:rPr>
        <w:t xml:space="preserve">1)Договор № 259 «Об оказании услуги или поставки товаров по организации питания обучающихся в организациях среднего образования» </w:t>
      </w:r>
    </w:p>
    <w:p w:rsidR="00A341CD" w:rsidRPr="00384207" w:rsidRDefault="00A341CD" w:rsidP="00384207">
      <w:pPr>
        <w:jc w:val="both"/>
        <w:rPr>
          <w:color w:val="000000"/>
          <w:sz w:val="24"/>
          <w:szCs w:val="24"/>
        </w:rPr>
      </w:pPr>
      <w:r w:rsidRPr="00384207">
        <w:rPr>
          <w:color w:val="000000"/>
          <w:sz w:val="24"/>
          <w:szCs w:val="24"/>
        </w:rPr>
        <w:t>2)Согласно договора « Об оказании услуг по обеспечению питания обучающихся в организации среднего образования»  №314 от 01.11.2019года поставщиком обьявлено  ИП Ташигулова Б.А</w:t>
      </w:r>
    </w:p>
    <w:p w:rsidR="00A341CD" w:rsidRPr="00384207" w:rsidRDefault="00A341CD" w:rsidP="00384207">
      <w:pPr>
        <w:jc w:val="both"/>
        <w:rPr>
          <w:sz w:val="24"/>
          <w:szCs w:val="24"/>
        </w:rPr>
      </w:pPr>
      <w:r w:rsidRPr="00384207">
        <w:rPr>
          <w:sz w:val="24"/>
          <w:szCs w:val="24"/>
        </w:rPr>
        <w:t>3) Договор об оказании услуг     по обеспечению питания обучающихся в организации среднего образования» № 51</w:t>
      </w:r>
    </w:p>
    <w:p w:rsidR="00A341CD" w:rsidRPr="00384207" w:rsidRDefault="00A341CD" w:rsidP="00384207">
      <w:pPr>
        <w:jc w:val="both"/>
        <w:rPr>
          <w:color w:val="000000"/>
          <w:sz w:val="24"/>
          <w:szCs w:val="24"/>
        </w:rPr>
      </w:pPr>
      <w:r w:rsidRPr="00384207">
        <w:rPr>
          <w:sz w:val="24"/>
          <w:szCs w:val="24"/>
        </w:rPr>
        <w:t>В Мартукской общеобразовательной средней школе №3 в  2019-2020 учебном году бесплатным льготным питанием было охвачено -53 учащихся. Из них -</w:t>
      </w:r>
      <w:r w:rsidRPr="00384207">
        <w:rPr>
          <w:color w:val="000000"/>
          <w:sz w:val="24"/>
          <w:szCs w:val="24"/>
        </w:rPr>
        <w:t xml:space="preserve"> 15детей из семей, не получающих государственную адресную социальную помощь, в которых среднедушевой доход ниже величины прожиточного минимума, 5- детей оставшиеся без попечения родителей, 32- детей из семей получающих государственную адресную социальную помощь, 1 ребенок  (тубконтактный)  из семей требующих экстренной помощи по заключению врача.</w:t>
      </w:r>
    </w:p>
    <w:p w:rsidR="00384207" w:rsidRDefault="00384207" w:rsidP="00384207">
      <w:pPr>
        <w:jc w:val="both"/>
        <w:rPr>
          <w:b/>
          <w:color w:val="000000"/>
          <w:sz w:val="24"/>
          <w:szCs w:val="24"/>
        </w:rPr>
      </w:pPr>
    </w:p>
    <w:p w:rsidR="00A341CD" w:rsidRPr="00384207" w:rsidRDefault="00384207" w:rsidP="00384207">
      <w:pPr>
        <w:jc w:val="center"/>
        <w:rPr>
          <w:b/>
          <w:color w:val="000000"/>
          <w:sz w:val="24"/>
          <w:szCs w:val="24"/>
        </w:rPr>
      </w:pPr>
      <w:r>
        <w:rPr>
          <w:b/>
          <w:color w:val="000000"/>
          <w:sz w:val="24"/>
          <w:szCs w:val="24"/>
        </w:rPr>
        <w:t>2020-2021 учебный год</w:t>
      </w:r>
    </w:p>
    <w:p w:rsidR="00A341CD" w:rsidRPr="00384207" w:rsidRDefault="00A341CD" w:rsidP="00384207">
      <w:pPr>
        <w:tabs>
          <w:tab w:val="left" w:pos="1110"/>
        </w:tabs>
        <w:jc w:val="both"/>
        <w:rPr>
          <w:sz w:val="24"/>
          <w:szCs w:val="24"/>
        </w:rPr>
      </w:pPr>
    </w:p>
    <w:p w:rsidR="00A341CD" w:rsidRPr="00384207" w:rsidRDefault="00A341CD" w:rsidP="00384207">
      <w:pPr>
        <w:jc w:val="both"/>
        <w:rPr>
          <w:sz w:val="24"/>
          <w:szCs w:val="24"/>
        </w:rPr>
      </w:pPr>
      <w:r w:rsidRPr="00384207">
        <w:rPr>
          <w:sz w:val="24"/>
          <w:szCs w:val="24"/>
        </w:rPr>
        <w:t>По Мартукской  общеобразовательной средней школе №3 за период  обучения 2020—2021 учебного года, в связи с соблюдением санитарных, карантинных норм бесплатное льготное питание не было организовано.</w:t>
      </w:r>
    </w:p>
    <w:p w:rsidR="00A341CD" w:rsidRPr="00384207" w:rsidRDefault="00A341CD" w:rsidP="00384207">
      <w:pPr>
        <w:jc w:val="both"/>
        <w:rPr>
          <w:sz w:val="24"/>
          <w:szCs w:val="24"/>
        </w:rPr>
      </w:pPr>
    </w:p>
    <w:p w:rsidR="00A341CD" w:rsidRPr="00384207" w:rsidRDefault="00384207" w:rsidP="00384207">
      <w:pPr>
        <w:jc w:val="center"/>
        <w:rPr>
          <w:b/>
          <w:color w:val="000000"/>
          <w:sz w:val="24"/>
          <w:szCs w:val="24"/>
        </w:rPr>
      </w:pPr>
      <w:r>
        <w:rPr>
          <w:b/>
          <w:color w:val="000000"/>
          <w:sz w:val="24"/>
          <w:szCs w:val="24"/>
        </w:rPr>
        <w:t>2021-2022 учебный год</w:t>
      </w:r>
    </w:p>
    <w:p w:rsidR="00A341CD" w:rsidRPr="00384207" w:rsidRDefault="00A341CD" w:rsidP="00384207">
      <w:pPr>
        <w:jc w:val="both"/>
        <w:rPr>
          <w:color w:val="000000"/>
          <w:sz w:val="24"/>
          <w:szCs w:val="24"/>
        </w:rPr>
      </w:pPr>
    </w:p>
    <w:p w:rsidR="00A341CD" w:rsidRPr="00384207" w:rsidRDefault="00A341CD" w:rsidP="00384207">
      <w:pPr>
        <w:jc w:val="both"/>
        <w:rPr>
          <w:color w:val="000000"/>
          <w:sz w:val="24"/>
          <w:szCs w:val="24"/>
        </w:rPr>
      </w:pPr>
      <w:r w:rsidRPr="00384207">
        <w:rPr>
          <w:color w:val="000000"/>
          <w:sz w:val="24"/>
          <w:szCs w:val="24"/>
        </w:rPr>
        <w:t>В Мартукской  общеобразовательной средней школе №3 имеется столовая на 34 посадочных мест, общая площадь 63,6 кв.м.</w:t>
      </w:r>
    </w:p>
    <w:p w:rsidR="00A341CD" w:rsidRPr="00384207" w:rsidRDefault="00A341CD" w:rsidP="00384207">
      <w:pPr>
        <w:jc w:val="both"/>
        <w:rPr>
          <w:color w:val="000000"/>
          <w:sz w:val="24"/>
          <w:szCs w:val="24"/>
        </w:rPr>
      </w:pPr>
      <w:r w:rsidRPr="00384207">
        <w:rPr>
          <w:color w:val="000000"/>
          <w:sz w:val="24"/>
          <w:szCs w:val="24"/>
        </w:rPr>
        <w:t xml:space="preserve">Организовано бесплатное горячее питание. После проведенного конкурса по ГЗ потенциальным поставщиком  обьявлено ИП «Абилова Гульнара Даултаевна» . </w:t>
      </w:r>
    </w:p>
    <w:p w:rsidR="00A341CD" w:rsidRPr="00384207" w:rsidRDefault="00A341CD" w:rsidP="00384207">
      <w:pPr>
        <w:jc w:val="both"/>
        <w:rPr>
          <w:color w:val="000000"/>
          <w:sz w:val="24"/>
          <w:szCs w:val="24"/>
        </w:rPr>
      </w:pPr>
      <w:r w:rsidRPr="00384207">
        <w:rPr>
          <w:color w:val="000000"/>
          <w:sz w:val="24"/>
          <w:szCs w:val="24"/>
        </w:rPr>
        <w:t xml:space="preserve">Договор № 185от 07.10.2021г. «Об оказании услуги или поставки товаров по организации питания обучающихся в организациях среднего образования» </w:t>
      </w:r>
    </w:p>
    <w:p w:rsidR="00A341CD" w:rsidRPr="00384207" w:rsidRDefault="00A341CD" w:rsidP="00384207">
      <w:pPr>
        <w:jc w:val="both"/>
        <w:rPr>
          <w:sz w:val="24"/>
          <w:szCs w:val="24"/>
        </w:rPr>
      </w:pPr>
    </w:p>
    <w:p w:rsidR="00A341CD" w:rsidRDefault="00A341CD" w:rsidP="00384207">
      <w:pPr>
        <w:jc w:val="both"/>
        <w:rPr>
          <w:color w:val="000000"/>
          <w:sz w:val="24"/>
          <w:szCs w:val="24"/>
        </w:rPr>
      </w:pPr>
      <w:r w:rsidRPr="00384207">
        <w:rPr>
          <w:sz w:val="24"/>
          <w:szCs w:val="24"/>
        </w:rPr>
        <w:t>В Мартукской общеобразовательной средней школе №3 в  2021-2022 учебном году бесплатным льготным питанием было охвачено -22 учащихся. Из них –</w:t>
      </w:r>
      <w:r w:rsidRPr="00384207">
        <w:rPr>
          <w:color w:val="000000"/>
          <w:sz w:val="24"/>
          <w:szCs w:val="24"/>
        </w:rPr>
        <w:t xml:space="preserve"> 6 детей из семей, не получающих государственную адресную социальную помощь, в которых среднедушевой доход ниже величины прожиточного минимума, 7- детей оставшиеся без попечения родителей, 7- детей из семей получающих государственную адресную социальную помощь, 1- ребенок по решению коллегиального органа на основании актов обследования семьи.</w:t>
      </w:r>
    </w:p>
    <w:p w:rsidR="00384207" w:rsidRDefault="00384207" w:rsidP="00384207">
      <w:pPr>
        <w:rPr>
          <w:color w:val="000000"/>
          <w:sz w:val="24"/>
          <w:szCs w:val="24"/>
        </w:rPr>
      </w:pPr>
    </w:p>
    <w:p w:rsidR="00384207" w:rsidRPr="00384207" w:rsidRDefault="00384207" w:rsidP="00384207">
      <w:pPr>
        <w:jc w:val="center"/>
        <w:rPr>
          <w:b/>
          <w:sz w:val="24"/>
          <w:szCs w:val="24"/>
        </w:rPr>
      </w:pPr>
      <w:r w:rsidRPr="00384207">
        <w:rPr>
          <w:b/>
          <w:color w:val="000000"/>
          <w:sz w:val="24"/>
          <w:szCs w:val="24"/>
        </w:rPr>
        <w:t>Сведения о школьной библиотеке</w:t>
      </w:r>
    </w:p>
    <w:p w:rsidR="00384207" w:rsidRPr="00E0441B" w:rsidRDefault="00384207" w:rsidP="00384207">
      <w:pPr>
        <w:jc w:val="both"/>
        <w:rPr>
          <w:sz w:val="24"/>
          <w:szCs w:val="24"/>
        </w:rPr>
      </w:pPr>
      <w:r w:rsidRPr="00E0441B">
        <w:rPr>
          <w:sz w:val="24"/>
          <w:szCs w:val="24"/>
        </w:rPr>
        <w:t>Штат библиотеки: 1 человек</w:t>
      </w:r>
    </w:p>
    <w:p w:rsidR="00384207" w:rsidRDefault="00384207" w:rsidP="00384207">
      <w:pPr>
        <w:jc w:val="both"/>
        <w:rPr>
          <w:sz w:val="24"/>
          <w:szCs w:val="24"/>
        </w:rPr>
      </w:pPr>
      <w:r>
        <w:rPr>
          <w:sz w:val="24"/>
          <w:szCs w:val="24"/>
        </w:rPr>
        <w:lastRenderedPageBreak/>
        <w:t>Куатова Нургуль Тулеповна 12.03.1977 г. р. с сентября 2016</w:t>
      </w:r>
      <w:r w:rsidRPr="00E0441B">
        <w:rPr>
          <w:sz w:val="24"/>
          <w:szCs w:val="24"/>
        </w:rPr>
        <w:t xml:space="preserve"> года заведующая библиотекой Мартукской </w:t>
      </w:r>
      <w:r>
        <w:rPr>
          <w:sz w:val="24"/>
          <w:szCs w:val="24"/>
        </w:rPr>
        <w:t xml:space="preserve"> общеобразовательной средней школы  №3.</w:t>
      </w:r>
      <w:r w:rsidRPr="00E0441B">
        <w:rPr>
          <w:sz w:val="24"/>
          <w:szCs w:val="24"/>
        </w:rPr>
        <w:t xml:space="preserve"> В библиотеке абонемент и читальный зал хра</w:t>
      </w:r>
      <w:r>
        <w:rPr>
          <w:sz w:val="24"/>
          <w:szCs w:val="24"/>
        </w:rPr>
        <w:t xml:space="preserve">нятся в одной комнате, в другой  </w:t>
      </w:r>
      <w:r w:rsidRPr="00E0441B">
        <w:rPr>
          <w:sz w:val="24"/>
          <w:szCs w:val="24"/>
        </w:rPr>
        <w:t xml:space="preserve">учебники. Учебники и художественная литература приобретаются в районном отделе образования. </w:t>
      </w:r>
      <w:r>
        <w:rPr>
          <w:sz w:val="24"/>
          <w:szCs w:val="24"/>
        </w:rPr>
        <w:t xml:space="preserve">     </w:t>
      </w:r>
      <w:r w:rsidRPr="00E0441B">
        <w:rPr>
          <w:sz w:val="24"/>
          <w:szCs w:val="24"/>
        </w:rPr>
        <w:t xml:space="preserve">Ежегодно учебники, не входящие </w:t>
      </w:r>
      <w:r>
        <w:rPr>
          <w:sz w:val="24"/>
          <w:szCs w:val="24"/>
        </w:rPr>
        <w:t>в учебную программу, списываются  по акту с книжного фонда.</w:t>
      </w:r>
    </w:p>
    <w:p w:rsidR="00384207" w:rsidRDefault="00384207" w:rsidP="00384207">
      <w:pPr>
        <w:jc w:val="both"/>
        <w:rPr>
          <w:sz w:val="24"/>
          <w:szCs w:val="24"/>
        </w:rPr>
      </w:pPr>
      <w:r>
        <w:rPr>
          <w:sz w:val="24"/>
          <w:szCs w:val="24"/>
        </w:rPr>
        <w:t xml:space="preserve">    Согласно  приказу о</w:t>
      </w:r>
      <w:r w:rsidRPr="00E0441B">
        <w:rPr>
          <w:sz w:val="24"/>
          <w:szCs w:val="24"/>
        </w:rPr>
        <w:t xml:space="preserve"> внесении изменений и</w:t>
      </w:r>
      <w:r>
        <w:rPr>
          <w:sz w:val="24"/>
          <w:szCs w:val="24"/>
        </w:rPr>
        <w:t xml:space="preserve"> </w:t>
      </w:r>
      <w:r w:rsidRPr="00E0441B">
        <w:rPr>
          <w:sz w:val="24"/>
          <w:szCs w:val="24"/>
        </w:rPr>
        <w:t xml:space="preserve"> дополнений</w:t>
      </w:r>
      <w:r>
        <w:rPr>
          <w:sz w:val="24"/>
          <w:szCs w:val="24"/>
        </w:rPr>
        <w:t xml:space="preserve"> </w:t>
      </w:r>
      <w:r w:rsidRPr="00E0441B">
        <w:rPr>
          <w:sz w:val="24"/>
          <w:szCs w:val="24"/>
        </w:rPr>
        <w:t xml:space="preserve"> в</w:t>
      </w:r>
      <w:r>
        <w:rPr>
          <w:sz w:val="24"/>
          <w:szCs w:val="24"/>
        </w:rPr>
        <w:t xml:space="preserve"> </w:t>
      </w:r>
      <w:r w:rsidRPr="00E0441B">
        <w:rPr>
          <w:sz w:val="24"/>
          <w:szCs w:val="24"/>
        </w:rPr>
        <w:t xml:space="preserve"> Приказ</w:t>
      </w:r>
      <w:r>
        <w:rPr>
          <w:sz w:val="24"/>
          <w:szCs w:val="24"/>
        </w:rPr>
        <w:t xml:space="preserve"> </w:t>
      </w:r>
      <w:r w:rsidRPr="00E0441B">
        <w:rPr>
          <w:sz w:val="24"/>
          <w:szCs w:val="24"/>
        </w:rPr>
        <w:t xml:space="preserve"> и. о. министра </w:t>
      </w:r>
      <w:r>
        <w:rPr>
          <w:sz w:val="24"/>
          <w:szCs w:val="24"/>
        </w:rPr>
        <w:t xml:space="preserve"> </w:t>
      </w:r>
      <w:r w:rsidRPr="00E0441B">
        <w:rPr>
          <w:sz w:val="24"/>
          <w:szCs w:val="24"/>
        </w:rPr>
        <w:t>образования и науки</w:t>
      </w:r>
      <w:r>
        <w:rPr>
          <w:sz w:val="24"/>
          <w:szCs w:val="24"/>
        </w:rPr>
        <w:t xml:space="preserve"> </w:t>
      </w:r>
      <w:r w:rsidRPr="00E0441B">
        <w:rPr>
          <w:sz w:val="24"/>
          <w:szCs w:val="24"/>
        </w:rPr>
        <w:t xml:space="preserve"> Республики</w:t>
      </w:r>
      <w:r>
        <w:rPr>
          <w:sz w:val="24"/>
          <w:szCs w:val="24"/>
        </w:rPr>
        <w:t xml:space="preserve"> </w:t>
      </w:r>
      <w:r w:rsidRPr="00E0441B">
        <w:rPr>
          <w:sz w:val="24"/>
          <w:szCs w:val="24"/>
        </w:rPr>
        <w:t xml:space="preserve"> Казахстан от 27 сентября 2013 года</w:t>
      </w:r>
      <w:r>
        <w:rPr>
          <w:sz w:val="24"/>
          <w:szCs w:val="24"/>
        </w:rPr>
        <w:t xml:space="preserve"> </w:t>
      </w:r>
      <w:r w:rsidRPr="00E0441B">
        <w:rPr>
          <w:sz w:val="24"/>
          <w:szCs w:val="24"/>
        </w:rPr>
        <w:t xml:space="preserve"> №</w:t>
      </w:r>
      <w:r>
        <w:rPr>
          <w:sz w:val="24"/>
          <w:szCs w:val="24"/>
        </w:rPr>
        <w:t xml:space="preserve"> 400 </w:t>
      </w:r>
      <w:r w:rsidRPr="00E0441B">
        <w:rPr>
          <w:sz w:val="24"/>
          <w:szCs w:val="24"/>
        </w:rPr>
        <w:t xml:space="preserve">об утверждении </w:t>
      </w:r>
      <w:r>
        <w:rPr>
          <w:sz w:val="24"/>
          <w:szCs w:val="24"/>
        </w:rPr>
        <w:t xml:space="preserve"> </w:t>
      </w:r>
      <w:r w:rsidRPr="00E0441B">
        <w:rPr>
          <w:sz w:val="24"/>
          <w:szCs w:val="24"/>
        </w:rPr>
        <w:t>перечня</w:t>
      </w:r>
      <w:r>
        <w:rPr>
          <w:sz w:val="24"/>
          <w:szCs w:val="24"/>
        </w:rPr>
        <w:t xml:space="preserve"> </w:t>
      </w:r>
      <w:r w:rsidRPr="00E0441B">
        <w:rPr>
          <w:sz w:val="24"/>
          <w:szCs w:val="24"/>
        </w:rPr>
        <w:t xml:space="preserve"> учебников, учебно – методических комплексов, пособий и другой дополнительной литературы, в том числе на электронных носителях", утвержденных приказом министра образования и науки Республики Казах</w:t>
      </w:r>
      <w:r>
        <w:rPr>
          <w:sz w:val="24"/>
          <w:szCs w:val="24"/>
        </w:rPr>
        <w:t xml:space="preserve">стан от 4 апреля 2017 года №150 </w:t>
      </w:r>
      <w:r w:rsidRPr="00E0441B">
        <w:rPr>
          <w:sz w:val="24"/>
          <w:szCs w:val="24"/>
        </w:rPr>
        <w:t xml:space="preserve"> </w:t>
      </w:r>
      <w:r>
        <w:rPr>
          <w:sz w:val="24"/>
          <w:szCs w:val="24"/>
        </w:rPr>
        <w:t xml:space="preserve"> в 2017-18 учебном году   учащиеся 1 класс русский</w:t>
      </w:r>
      <w:r w:rsidRPr="00E0441B">
        <w:rPr>
          <w:sz w:val="24"/>
          <w:szCs w:val="24"/>
        </w:rPr>
        <w:t xml:space="preserve"> обучались по учебникам 2016 года выпуска.</w:t>
      </w:r>
    </w:p>
    <w:p w:rsidR="00384207" w:rsidRPr="00E0441B" w:rsidRDefault="00384207" w:rsidP="00384207">
      <w:pPr>
        <w:jc w:val="both"/>
        <w:rPr>
          <w:sz w:val="24"/>
          <w:szCs w:val="24"/>
        </w:rPr>
      </w:pPr>
      <w:r>
        <w:rPr>
          <w:sz w:val="24"/>
          <w:szCs w:val="24"/>
        </w:rPr>
        <w:t xml:space="preserve">1 класс казахский </w:t>
      </w:r>
      <w:r w:rsidRPr="00E0441B">
        <w:rPr>
          <w:sz w:val="24"/>
          <w:szCs w:val="24"/>
        </w:rPr>
        <w:t xml:space="preserve"> обучались по учебникам 2016 года выпуска</w:t>
      </w:r>
      <w:r>
        <w:rPr>
          <w:sz w:val="24"/>
          <w:szCs w:val="24"/>
        </w:rPr>
        <w:t>.</w:t>
      </w:r>
    </w:p>
    <w:p w:rsidR="00384207" w:rsidRDefault="00384207" w:rsidP="00384207">
      <w:pPr>
        <w:jc w:val="both"/>
        <w:rPr>
          <w:sz w:val="24"/>
          <w:szCs w:val="24"/>
        </w:rPr>
      </w:pPr>
      <w:r w:rsidRPr="00E0441B">
        <w:rPr>
          <w:sz w:val="24"/>
          <w:szCs w:val="24"/>
        </w:rPr>
        <w:t>2 класс</w:t>
      </w:r>
      <w:r>
        <w:rPr>
          <w:sz w:val="24"/>
          <w:szCs w:val="24"/>
        </w:rPr>
        <w:t xml:space="preserve"> русский </w:t>
      </w:r>
      <w:r w:rsidRPr="00E0441B">
        <w:rPr>
          <w:sz w:val="24"/>
          <w:szCs w:val="24"/>
        </w:rPr>
        <w:t xml:space="preserve"> новая программа, выпущенная в 2017 году, обеспечена учебниками.</w:t>
      </w:r>
    </w:p>
    <w:p w:rsidR="00384207" w:rsidRPr="00E0441B" w:rsidRDefault="00384207" w:rsidP="00384207">
      <w:pPr>
        <w:jc w:val="both"/>
        <w:rPr>
          <w:sz w:val="24"/>
          <w:szCs w:val="24"/>
        </w:rPr>
      </w:pPr>
      <w:r w:rsidRPr="00E0441B">
        <w:rPr>
          <w:sz w:val="24"/>
          <w:szCs w:val="24"/>
        </w:rPr>
        <w:t>2 класс</w:t>
      </w:r>
      <w:r>
        <w:rPr>
          <w:sz w:val="24"/>
          <w:szCs w:val="24"/>
        </w:rPr>
        <w:t xml:space="preserve"> казахский </w:t>
      </w:r>
      <w:r w:rsidRPr="00E0441B">
        <w:rPr>
          <w:sz w:val="24"/>
          <w:szCs w:val="24"/>
        </w:rPr>
        <w:t xml:space="preserve"> новая программа, выпущенная в 2017 году, обеспечена учебниками.</w:t>
      </w:r>
    </w:p>
    <w:p w:rsidR="00384207" w:rsidRDefault="00384207" w:rsidP="00384207">
      <w:pPr>
        <w:jc w:val="both"/>
        <w:rPr>
          <w:sz w:val="24"/>
          <w:szCs w:val="24"/>
        </w:rPr>
      </w:pPr>
      <w:r w:rsidRPr="00E0441B">
        <w:rPr>
          <w:sz w:val="24"/>
          <w:szCs w:val="24"/>
        </w:rPr>
        <w:t>3 класс</w:t>
      </w:r>
      <w:r>
        <w:rPr>
          <w:sz w:val="24"/>
          <w:szCs w:val="24"/>
        </w:rPr>
        <w:t xml:space="preserve"> русский </w:t>
      </w:r>
      <w:r w:rsidRPr="00E0441B">
        <w:rPr>
          <w:sz w:val="24"/>
          <w:szCs w:val="24"/>
        </w:rPr>
        <w:t xml:space="preserve"> – с учебниками 2014 года.</w:t>
      </w:r>
    </w:p>
    <w:p w:rsidR="00384207" w:rsidRPr="00E0441B" w:rsidRDefault="00384207" w:rsidP="00384207">
      <w:pPr>
        <w:jc w:val="both"/>
        <w:rPr>
          <w:sz w:val="24"/>
          <w:szCs w:val="24"/>
        </w:rPr>
      </w:pPr>
      <w:r>
        <w:rPr>
          <w:sz w:val="24"/>
          <w:szCs w:val="24"/>
        </w:rPr>
        <w:t>3 класс казахский – с учебниками 2014 года.</w:t>
      </w:r>
    </w:p>
    <w:p w:rsidR="00384207" w:rsidRDefault="00384207" w:rsidP="00384207">
      <w:pPr>
        <w:jc w:val="both"/>
        <w:rPr>
          <w:sz w:val="24"/>
          <w:szCs w:val="24"/>
        </w:rPr>
      </w:pPr>
      <w:r w:rsidRPr="00E0441B">
        <w:rPr>
          <w:sz w:val="24"/>
          <w:szCs w:val="24"/>
        </w:rPr>
        <w:t>4 класс</w:t>
      </w:r>
      <w:r>
        <w:rPr>
          <w:sz w:val="24"/>
          <w:szCs w:val="24"/>
        </w:rPr>
        <w:t xml:space="preserve"> русский </w:t>
      </w:r>
      <w:r w:rsidRPr="00E0441B">
        <w:rPr>
          <w:sz w:val="24"/>
          <w:szCs w:val="24"/>
        </w:rPr>
        <w:t xml:space="preserve"> – учебники 2015 года.</w:t>
      </w:r>
    </w:p>
    <w:p w:rsidR="00384207" w:rsidRPr="00E0441B" w:rsidRDefault="00384207" w:rsidP="00384207">
      <w:pPr>
        <w:jc w:val="both"/>
        <w:rPr>
          <w:sz w:val="24"/>
          <w:szCs w:val="24"/>
        </w:rPr>
      </w:pPr>
      <w:r>
        <w:rPr>
          <w:sz w:val="24"/>
          <w:szCs w:val="24"/>
        </w:rPr>
        <w:t>4 класс казахский – учебники 2015 года.</w:t>
      </w:r>
    </w:p>
    <w:p w:rsidR="00384207" w:rsidRDefault="00384207" w:rsidP="00384207">
      <w:pPr>
        <w:jc w:val="both"/>
        <w:rPr>
          <w:sz w:val="24"/>
          <w:szCs w:val="24"/>
        </w:rPr>
      </w:pPr>
      <w:r>
        <w:rPr>
          <w:sz w:val="24"/>
          <w:szCs w:val="24"/>
        </w:rPr>
        <w:t>Учащиеся 5-х класс русский</w:t>
      </w:r>
      <w:r w:rsidRPr="00E0441B">
        <w:rPr>
          <w:sz w:val="24"/>
          <w:szCs w:val="24"/>
        </w:rPr>
        <w:t xml:space="preserve"> были обеспечены новыми учебниками, выпущенными в 2017 году.</w:t>
      </w:r>
    </w:p>
    <w:p w:rsidR="00384207" w:rsidRPr="00E0441B" w:rsidRDefault="00384207" w:rsidP="00384207">
      <w:pPr>
        <w:jc w:val="both"/>
        <w:rPr>
          <w:sz w:val="24"/>
          <w:szCs w:val="24"/>
        </w:rPr>
      </w:pPr>
      <w:r>
        <w:rPr>
          <w:sz w:val="24"/>
          <w:szCs w:val="24"/>
        </w:rPr>
        <w:t xml:space="preserve"> 5 класс казахский – обеспечены новыми учебниками, выпущенными в 2017 года.</w:t>
      </w:r>
    </w:p>
    <w:p w:rsidR="00384207" w:rsidRPr="00E0441B" w:rsidRDefault="00384207" w:rsidP="00384207">
      <w:pPr>
        <w:jc w:val="both"/>
        <w:rPr>
          <w:sz w:val="24"/>
          <w:szCs w:val="24"/>
        </w:rPr>
      </w:pPr>
      <w:r w:rsidRPr="00E0441B">
        <w:rPr>
          <w:sz w:val="24"/>
          <w:szCs w:val="24"/>
        </w:rPr>
        <w:t xml:space="preserve">6 класс </w:t>
      </w:r>
      <w:r>
        <w:rPr>
          <w:sz w:val="24"/>
          <w:szCs w:val="24"/>
        </w:rPr>
        <w:t xml:space="preserve"> русский </w:t>
      </w:r>
      <w:r w:rsidRPr="00E0441B">
        <w:rPr>
          <w:sz w:val="24"/>
          <w:szCs w:val="24"/>
        </w:rPr>
        <w:t>– с учебниками 2015 года.</w:t>
      </w:r>
    </w:p>
    <w:p w:rsidR="00384207" w:rsidRPr="00E0441B" w:rsidRDefault="00384207" w:rsidP="00384207">
      <w:pPr>
        <w:jc w:val="both"/>
        <w:rPr>
          <w:sz w:val="24"/>
          <w:szCs w:val="24"/>
        </w:rPr>
      </w:pPr>
      <w:r w:rsidRPr="00E0441B">
        <w:rPr>
          <w:sz w:val="24"/>
          <w:szCs w:val="24"/>
        </w:rPr>
        <w:t xml:space="preserve">7 класс </w:t>
      </w:r>
      <w:r>
        <w:rPr>
          <w:sz w:val="24"/>
          <w:szCs w:val="24"/>
        </w:rPr>
        <w:t xml:space="preserve"> русский </w:t>
      </w:r>
      <w:r w:rsidRPr="00E0441B">
        <w:rPr>
          <w:sz w:val="24"/>
          <w:szCs w:val="24"/>
        </w:rPr>
        <w:t>2017г. с учебниками новой программы.</w:t>
      </w:r>
    </w:p>
    <w:p w:rsidR="00384207" w:rsidRPr="00E0441B" w:rsidRDefault="00384207" w:rsidP="00384207">
      <w:pPr>
        <w:jc w:val="both"/>
        <w:rPr>
          <w:sz w:val="24"/>
          <w:szCs w:val="24"/>
        </w:rPr>
      </w:pPr>
      <w:r w:rsidRPr="00E0441B">
        <w:rPr>
          <w:sz w:val="24"/>
          <w:szCs w:val="24"/>
        </w:rPr>
        <w:t>8 класс</w:t>
      </w:r>
      <w:r>
        <w:rPr>
          <w:sz w:val="24"/>
          <w:szCs w:val="24"/>
        </w:rPr>
        <w:t xml:space="preserve"> русский </w:t>
      </w:r>
      <w:r w:rsidRPr="00E0441B">
        <w:rPr>
          <w:sz w:val="24"/>
          <w:szCs w:val="24"/>
        </w:rPr>
        <w:t xml:space="preserve"> – учебники 2016 года.</w:t>
      </w:r>
    </w:p>
    <w:p w:rsidR="00384207" w:rsidRPr="00E0441B" w:rsidRDefault="00384207" w:rsidP="00384207">
      <w:pPr>
        <w:jc w:val="both"/>
        <w:rPr>
          <w:sz w:val="24"/>
          <w:szCs w:val="24"/>
        </w:rPr>
      </w:pPr>
      <w:r w:rsidRPr="00E0441B">
        <w:rPr>
          <w:sz w:val="24"/>
          <w:szCs w:val="24"/>
        </w:rPr>
        <w:t xml:space="preserve">9 класс </w:t>
      </w:r>
      <w:r>
        <w:rPr>
          <w:sz w:val="24"/>
          <w:szCs w:val="24"/>
        </w:rPr>
        <w:t xml:space="preserve"> русский </w:t>
      </w:r>
      <w:r w:rsidRPr="00E0441B">
        <w:rPr>
          <w:sz w:val="24"/>
          <w:szCs w:val="24"/>
        </w:rPr>
        <w:t>– с учебниками 2013 года.</w:t>
      </w:r>
    </w:p>
    <w:p w:rsidR="00384207" w:rsidRPr="00E0441B" w:rsidRDefault="00384207" w:rsidP="00384207">
      <w:pPr>
        <w:jc w:val="both"/>
        <w:rPr>
          <w:sz w:val="24"/>
          <w:szCs w:val="24"/>
        </w:rPr>
      </w:pPr>
      <w:r w:rsidRPr="00E0441B">
        <w:rPr>
          <w:sz w:val="24"/>
          <w:szCs w:val="24"/>
        </w:rPr>
        <w:t>10 класс</w:t>
      </w:r>
      <w:r>
        <w:rPr>
          <w:sz w:val="24"/>
          <w:szCs w:val="24"/>
        </w:rPr>
        <w:t xml:space="preserve"> русский</w:t>
      </w:r>
      <w:r w:rsidRPr="00E0441B">
        <w:rPr>
          <w:sz w:val="24"/>
          <w:szCs w:val="24"/>
        </w:rPr>
        <w:t xml:space="preserve"> – учебники 2014 года.</w:t>
      </w:r>
    </w:p>
    <w:p w:rsidR="00384207" w:rsidRPr="00E0441B" w:rsidRDefault="00384207" w:rsidP="00384207">
      <w:pPr>
        <w:jc w:val="both"/>
        <w:rPr>
          <w:sz w:val="24"/>
          <w:szCs w:val="24"/>
        </w:rPr>
      </w:pPr>
      <w:r w:rsidRPr="00E0441B">
        <w:rPr>
          <w:sz w:val="24"/>
          <w:szCs w:val="24"/>
        </w:rPr>
        <w:t>11 класс</w:t>
      </w:r>
      <w:r>
        <w:rPr>
          <w:sz w:val="24"/>
          <w:szCs w:val="24"/>
        </w:rPr>
        <w:t xml:space="preserve"> русский </w:t>
      </w:r>
      <w:r w:rsidRPr="00E0441B">
        <w:rPr>
          <w:sz w:val="24"/>
          <w:szCs w:val="24"/>
        </w:rPr>
        <w:t xml:space="preserve"> – учебники 2015 года.</w:t>
      </w:r>
    </w:p>
    <w:p w:rsidR="00384207" w:rsidRPr="00E0441B" w:rsidRDefault="00384207" w:rsidP="00384207">
      <w:pPr>
        <w:jc w:val="both"/>
        <w:rPr>
          <w:sz w:val="24"/>
          <w:szCs w:val="24"/>
        </w:rPr>
      </w:pPr>
      <w:r w:rsidRPr="00E0441B">
        <w:rPr>
          <w:sz w:val="24"/>
          <w:szCs w:val="24"/>
        </w:rPr>
        <w:t>Показатель библиотеки в 2017-2018 учебном году:</w:t>
      </w:r>
    </w:p>
    <w:p w:rsidR="00384207" w:rsidRPr="00E0441B" w:rsidRDefault="00384207" w:rsidP="00384207">
      <w:pPr>
        <w:jc w:val="both"/>
        <w:rPr>
          <w:sz w:val="24"/>
          <w:szCs w:val="24"/>
        </w:rPr>
      </w:pPr>
      <w:r>
        <w:rPr>
          <w:sz w:val="24"/>
          <w:szCs w:val="24"/>
        </w:rPr>
        <w:t>Книжный фонд-13140, из них-10189</w:t>
      </w:r>
      <w:r w:rsidRPr="00E0441B">
        <w:rPr>
          <w:sz w:val="24"/>
          <w:szCs w:val="24"/>
        </w:rPr>
        <w:t xml:space="preserve"> учебников. Количество учебников, рас</w:t>
      </w:r>
      <w:r>
        <w:rPr>
          <w:sz w:val="24"/>
          <w:szCs w:val="24"/>
        </w:rPr>
        <w:t>пределенных между учащимися-5712 экз.</w:t>
      </w:r>
    </w:p>
    <w:p w:rsidR="00384207" w:rsidRDefault="00384207" w:rsidP="00384207">
      <w:pPr>
        <w:jc w:val="both"/>
        <w:rPr>
          <w:sz w:val="24"/>
          <w:szCs w:val="24"/>
        </w:rPr>
      </w:pPr>
      <w:r>
        <w:rPr>
          <w:sz w:val="24"/>
          <w:szCs w:val="24"/>
        </w:rPr>
        <w:t>Количество читателей – 309</w:t>
      </w:r>
    </w:p>
    <w:p w:rsidR="00384207" w:rsidRPr="00384207" w:rsidRDefault="00384207" w:rsidP="00384207">
      <w:pPr>
        <w:jc w:val="both"/>
        <w:rPr>
          <w:sz w:val="24"/>
          <w:szCs w:val="24"/>
        </w:rPr>
      </w:pPr>
      <w:r>
        <w:rPr>
          <w:sz w:val="24"/>
          <w:szCs w:val="24"/>
        </w:rPr>
        <w:t xml:space="preserve">      </w:t>
      </w:r>
      <w:r w:rsidRPr="00384207">
        <w:rPr>
          <w:sz w:val="24"/>
          <w:szCs w:val="24"/>
        </w:rPr>
        <w:t>Согласно  о внесении изменений и дополнений в приказ исполняющего обязанности министра образования и науки Республики Казахстан от 27 сентября 2013 года № 400»об утверждении перечня учебников, учебно – методических комплексов, пособий и другой дополнительной литературы, в том числе на электронных носителях " КР осуществлен на основе учебных изданий, утвержденных приказом министра образования и науки Республики Казахстан от 3 мая 2018 года №192.</w:t>
      </w:r>
    </w:p>
    <w:p w:rsidR="00384207" w:rsidRPr="00384207" w:rsidRDefault="00384207" w:rsidP="00384207">
      <w:pPr>
        <w:jc w:val="both"/>
        <w:rPr>
          <w:sz w:val="24"/>
          <w:szCs w:val="24"/>
        </w:rPr>
      </w:pPr>
      <w:r w:rsidRPr="00384207">
        <w:rPr>
          <w:sz w:val="24"/>
          <w:szCs w:val="24"/>
        </w:rPr>
        <w:t xml:space="preserve"> В 2018 -19 учебном году:</w:t>
      </w:r>
    </w:p>
    <w:p w:rsidR="00384207" w:rsidRPr="00384207" w:rsidRDefault="00384207" w:rsidP="00384207">
      <w:pPr>
        <w:jc w:val="both"/>
        <w:rPr>
          <w:sz w:val="24"/>
          <w:szCs w:val="24"/>
        </w:rPr>
      </w:pPr>
      <w:r w:rsidRPr="00384207">
        <w:rPr>
          <w:sz w:val="24"/>
          <w:szCs w:val="24"/>
        </w:rPr>
        <w:t>Учащиеся 1 класс русский  обучались учебниками 2016 года выпуска.</w:t>
      </w:r>
    </w:p>
    <w:p w:rsidR="00384207" w:rsidRPr="00384207" w:rsidRDefault="00384207" w:rsidP="00384207">
      <w:pPr>
        <w:jc w:val="both"/>
        <w:rPr>
          <w:sz w:val="24"/>
          <w:szCs w:val="24"/>
        </w:rPr>
      </w:pPr>
      <w:r w:rsidRPr="00384207">
        <w:rPr>
          <w:sz w:val="24"/>
          <w:szCs w:val="24"/>
        </w:rPr>
        <w:t>1 класс казахский – обучались учебниками 2016 года выпуска.</w:t>
      </w:r>
    </w:p>
    <w:p w:rsidR="00384207" w:rsidRPr="00384207" w:rsidRDefault="00384207" w:rsidP="00384207">
      <w:pPr>
        <w:jc w:val="both"/>
        <w:rPr>
          <w:sz w:val="24"/>
          <w:szCs w:val="24"/>
        </w:rPr>
      </w:pPr>
      <w:r w:rsidRPr="00384207">
        <w:rPr>
          <w:sz w:val="24"/>
          <w:szCs w:val="24"/>
        </w:rPr>
        <w:t xml:space="preserve"> 2 класс  русский – обучались учебниками  2017 года выпуска.</w:t>
      </w:r>
    </w:p>
    <w:p w:rsidR="00384207" w:rsidRPr="00384207" w:rsidRDefault="00384207" w:rsidP="00384207">
      <w:pPr>
        <w:jc w:val="both"/>
        <w:rPr>
          <w:sz w:val="24"/>
          <w:szCs w:val="24"/>
        </w:rPr>
      </w:pPr>
      <w:r w:rsidRPr="00384207">
        <w:rPr>
          <w:sz w:val="24"/>
          <w:szCs w:val="24"/>
        </w:rPr>
        <w:t>2 класс  казахский – обучались учебниками  2017 года выпуска</w:t>
      </w:r>
    </w:p>
    <w:p w:rsidR="00384207" w:rsidRPr="00384207" w:rsidRDefault="00384207" w:rsidP="00384207">
      <w:pPr>
        <w:jc w:val="both"/>
        <w:rPr>
          <w:sz w:val="24"/>
          <w:szCs w:val="24"/>
        </w:rPr>
      </w:pPr>
      <w:r w:rsidRPr="00384207">
        <w:rPr>
          <w:sz w:val="24"/>
          <w:szCs w:val="24"/>
        </w:rPr>
        <w:t>3 класс  русский – в 2018 году обучался по новой программе.</w:t>
      </w:r>
    </w:p>
    <w:p w:rsidR="00384207" w:rsidRPr="00384207" w:rsidRDefault="00384207" w:rsidP="00384207">
      <w:pPr>
        <w:jc w:val="both"/>
        <w:rPr>
          <w:sz w:val="24"/>
          <w:szCs w:val="24"/>
        </w:rPr>
      </w:pPr>
      <w:r w:rsidRPr="00384207">
        <w:rPr>
          <w:sz w:val="24"/>
          <w:szCs w:val="24"/>
        </w:rPr>
        <w:t>3 класс  казахский – в 2018 году обучался по новой программе.</w:t>
      </w:r>
    </w:p>
    <w:p w:rsidR="00384207" w:rsidRPr="00384207" w:rsidRDefault="00384207" w:rsidP="00384207">
      <w:pPr>
        <w:jc w:val="both"/>
        <w:rPr>
          <w:sz w:val="24"/>
          <w:szCs w:val="24"/>
        </w:rPr>
      </w:pPr>
      <w:r w:rsidRPr="00384207">
        <w:rPr>
          <w:sz w:val="24"/>
          <w:szCs w:val="24"/>
        </w:rPr>
        <w:t>4 класс русский  – учебники 2015 года.</w:t>
      </w:r>
    </w:p>
    <w:p w:rsidR="00384207" w:rsidRPr="00384207" w:rsidRDefault="00384207" w:rsidP="00384207">
      <w:pPr>
        <w:jc w:val="both"/>
        <w:rPr>
          <w:sz w:val="24"/>
          <w:szCs w:val="24"/>
        </w:rPr>
      </w:pPr>
      <w:r w:rsidRPr="00384207">
        <w:rPr>
          <w:sz w:val="24"/>
          <w:szCs w:val="24"/>
        </w:rPr>
        <w:t>4 класс казахский – учебники 2015 года</w:t>
      </w:r>
    </w:p>
    <w:p w:rsidR="00384207" w:rsidRPr="00384207" w:rsidRDefault="00384207" w:rsidP="00384207">
      <w:pPr>
        <w:jc w:val="both"/>
        <w:rPr>
          <w:sz w:val="24"/>
          <w:szCs w:val="24"/>
        </w:rPr>
      </w:pPr>
      <w:r w:rsidRPr="00384207">
        <w:rPr>
          <w:sz w:val="24"/>
          <w:szCs w:val="24"/>
        </w:rPr>
        <w:t xml:space="preserve"> 5 класс русский – обучались учебниками 2017 года.</w:t>
      </w:r>
    </w:p>
    <w:p w:rsidR="00384207" w:rsidRPr="00384207" w:rsidRDefault="00384207" w:rsidP="00384207">
      <w:pPr>
        <w:jc w:val="both"/>
        <w:rPr>
          <w:sz w:val="24"/>
          <w:szCs w:val="24"/>
        </w:rPr>
      </w:pPr>
      <w:r w:rsidRPr="00384207">
        <w:rPr>
          <w:sz w:val="24"/>
          <w:szCs w:val="24"/>
        </w:rPr>
        <w:t>5 класс казахский – обучались учебниками 2017 года</w:t>
      </w:r>
    </w:p>
    <w:p w:rsidR="00384207" w:rsidRPr="00384207" w:rsidRDefault="00384207" w:rsidP="00384207">
      <w:pPr>
        <w:jc w:val="both"/>
        <w:rPr>
          <w:sz w:val="24"/>
          <w:szCs w:val="24"/>
        </w:rPr>
      </w:pPr>
      <w:r w:rsidRPr="00384207">
        <w:rPr>
          <w:sz w:val="24"/>
          <w:szCs w:val="24"/>
        </w:rPr>
        <w:t>6 класс русский – обучались  учебниками по новой программе 2018 года.</w:t>
      </w:r>
    </w:p>
    <w:p w:rsidR="00384207" w:rsidRPr="00384207" w:rsidRDefault="00384207" w:rsidP="00384207">
      <w:pPr>
        <w:jc w:val="both"/>
        <w:rPr>
          <w:sz w:val="24"/>
          <w:szCs w:val="24"/>
        </w:rPr>
      </w:pPr>
      <w:r w:rsidRPr="00384207">
        <w:rPr>
          <w:sz w:val="24"/>
          <w:szCs w:val="24"/>
        </w:rPr>
        <w:t>6 класс казахский – обучались учебниками по новой программе 2018 года.</w:t>
      </w:r>
    </w:p>
    <w:p w:rsidR="00384207" w:rsidRPr="00384207" w:rsidRDefault="00384207" w:rsidP="00384207">
      <w:pPr>
        <w:jc w:val="both"/>
        <w:rPr>
          <w:sz w:val="24"/>
          <w:szCs w:val="24"/>
        </w:rPr>
      </w:pPr>
      <w:r w:rsidRPr="00384207">
        <w:rPr>
          <w:sz w:val="24"/>
          <w:szCs w:val="24"/>
        </w:rPr>
        <w:t>7 класс русский – обучались  учебниками 2017 года.</w:t>
      </w:r>
    </w:p>
    <w:p w:rsidR="00384207" w:rsidRPr="00384207" w:rsidRDefault="00384207" w:rsidP="00384207">
      <w:pPr>
        <w:jc w:val="both"/>
        <w:rPr>
          <w:sz w:val="24"/>
          <w:szCs w:val="24"/>
        </w:rPr>
      </w:pPr>
      <w:r w:rsidRPr="00384207">
        <w:rPr>
          <w:sz w:val="24"/>
          <w:szCs w:val="24"/>
        </w:rPr>
        <w:t>8 класс русский  -обучались учебниками  2018 года по новой  программы.</w:t>
      </w:r>
    </w:p>
    <w:p w:rsidR="00384207" w:rsidRPr="00384207" w:rsidRDefault="00384207" w:rsidP="00384207">
      <w:pPr>
        <w:jc w:val="both"/>
        <w:rPr>
          <w:sz w:val="24"/>
          <w:szCs w:val="24"/>
        </w:rPr>
      </w:pPr>
      <w:r w:rsidRPr="00384207">
        <w:rPr>
          <w:sz w:val="24"/>
          <w:szCs w:val="24"/>
        </w:rPr>
        <w:lastRenderedPageBreak/>
        <w:t>9 класс русский  – с учебниками 2013 года.</w:t>
      </w:r>
    </w:p>
    <w:p w:rsidR="00384207" w:rsidRPr="00384207" w:rsidRDefault="00384207" w:rsidP="00384207">
      <w:pPr>
        <w:jc w:val="both"/>
        <w:rPr>
          <w:sz w:val="24"/>
          <w:szCs w:val="24"/>
        </w:rPr>
      </w:pPr>
      <w:r w:rsidRPr="00384207">
        <w:rPr>
          <w:sz w:val="24"/>
          <w:szCs w:val="24"/>
        </w:rPr>
        <w:t>10 класс русский  – учебники 2014 года.</w:t>
      </w:r>
    </w:p>
    <w:p w:rsidR="00384207" w:rsidRPr="00384207" w:rsidRDefault="00384207" w:rsidP="00384207">
      <w:pPr>
        <w:jc w:val="both"/>
        <w:rPr>
          <w:sz w:val="24"/>
          <w:szCs w:val="24"/>
        </w:rPr>
      </w:pPr>
      <w:r w:rsidRPr="00384207">
        <w:rPr>
          <w:sz w:val="24"/>
          <w:szCs w:val="24"/>
        </w:rPr>
        <w:t>11 класс русский  – учебники 2015 года.</w:t>
      </w:r>
    </w:p>
    <w:p w:rsidR="00384207" w:rsidRPr="00384207" w:rsidRDefault="00384207" w:rsidP="00384207">
      <w:pPr>
        <w:jc w:val="both"/>
        <w:rPr>
          <w:sz w:val="24"/>
          <w:szCs w:val="24"/>
        </w:rPr>
      </w:pPr>
      <w:r w:rsidRPr="00384207">
        <w:rPr>
          <w:sz w:val="24"/>
          <w:szCs w:val="24"/>
        </w:rPr>
        <w:t>Показатель библиотеки в 2018-2019 учебном году :</w:t>
      </w:r>
    </w:p>
    <w:p w:rsidR="00384207" w:rsidRPr="00384207" w:rsidRDefault="00384207" w:rsidP="00384207">
      <w:pPr>
        <w:jc w:val="both"/>
        <w:rPr>
          <w:sz w:val="24"/>
          <w:szCs w:val="24"/>
        </w:rPr>
      </w:pPr>
      <w:r w:rsidRPr="00384207">
        <w:rPr>
          <w:sz w:val="24"/>
          <w:szCs w:val="24"/>
        </w:rPr>
        <w:t>Книжный фонд-19074, из них учебников-16123. Количество учебников, распределенных учащимся-8433 экз. Количество читателей-355</w:t>
      </w:r>
    </w:p>
    <w:p w:rsidR="00384207" w:rsidRPr="00384207" w:rsidRDefault="00384207" w:rsidP="00384207">
      <w:pPr>
        <w:jc w:val="both"/>
        <w:rPr>
          <w:sz w:val="24"/>
          <w:szCs w:val="24"/>
        </w:rPr>
      </w:pPr>
      <w:r w:rsidRPr="00384207">
        <w:rPr>
          <w:sz w:val="24"/>
          <w:szCs w:val="24"/>
        </w:rPr>
        <w:t xml:space="preserve">      Согласно о внесении изменений и дополнений в приказ исполняющего обязанности министра образования и науки Республики Казахстан от 27 сентября 2013 года №400»об утверждении перечня учебников, учебно – методических комплексов, пособий и другой дополнительной литературы, в том числе на электронных носителях " КР осуществлен на основе учебных изданий, утвержденных приказом министра образования и науки Республики Казахстан от 26 июля  2019 года №334.</w:t>
      </w:r>
    </w:p>
    <w:p w:rsidR="00384207" w:rsidRPr="00384207" w:rsidRDefault="00384207" w:rsidP="00384207">
      <w:pPr>
        <w:jc w:val="both"/>
        <w:rPr>
          <w:sz w:val="24"/>
          <w:szCs w:val="24"/>
        </w:rPr>
      </w:pPr>
      <w:r w:rsidRPr="00384207">
        <w:rPr>
          <w:sz w:val="24"/>
          <w:szCs w:val="24"/>
        </w:rPr>
        <w:t>В 2019 -20 учебном году:</w:t>
      </w:r>
    </w:p>
    <w:p w:rsidR="00384207" w:rsidRPr="00384207" w:rsidRDefault="00384207" w:rsidP="00384207">
      <w:pPr>
        <w:jc w:val="both"/>
        <w:rPr>
          <w:sz w:val="24"/>
          <w:szCs w:val="24"/>
        </w:rPr>
      </w:pPr>
      <w:r w:rsidRPr="00384207">
        <w:rPr>
          <w:sz w:val="24"/>
          <w:szCs w:val="24"/>
        </w:rPr>
        <w:t>Учащиеся 1 класс русский  -  обучались по учебникам 2016 году .</w:t>
      </w:r>
    </w:p>
    <w:p w:rsidR="00384207" w:rsidRPr="00384207" w:rsidRDefault="00384207" w:rsidP="00384207">
      <w:pPr>
        <w:jc w:val="both"/>
        <w:rPr>
          <w:sz w:val="24"/>
          <w:szCs w:val="24"/>
        </w:rPr>
      </w:pPr>
      <w:r w:rsidRPr="00384207">
        <w:rPr>
          <w:sz w:val="24"/>
          <w:szCs w:val="24"/>
        </w:rPr>
        <w:t>1 класс казахский – обучались по учебникам 2016 года</w:t>
      </w:r>
    </w:p>
    <w:p w:rsidR="00384207" w:rsidRPr="00384207" w:rsidRDefault="00384207" w:rsidP="00384207">
      <w:pPr>
        <w:jc w:val="both"/>
        <w:rPr>
          <w:sz w:val="24"/>
          <w:szCs w:val="24"/>
        </w:rPr>
      </w:pPr>
      <w:r w:rsidRPr="00384207">
        <w:rPr>
          <w:sz w:val="24"/>
          <w:szCs w:val="24"/>
        </w:rPr>
        <w:t xml:space="preserve"> 2 класс русский – обучались по учебникам  2017 года.</w:t>
      </w:r>
    </w:p>
    <w:p w:rsidR="00384207" w:rsidRPr="00384207" w:rsidRDefault="00384207" w:rsidP="00384207">
      <w:pPr>
        <w:jc w:val="both"/>
        <w:rPr>
          <w:sz w:val="24"/>
          <w:szCs w:val="24"/>
        </w:rPr>
      </w:pPr>
      <w:r w:rsidRPr="00384207">
        <w:rPr>
          <w:sz w:val="24"/>
          <w:szCs w:val="24"/>
        </w:rPr>
        <w:t>2 класс казахский  – обучались по учебникам  2017 года.</w:t>
      </w:r>
    </w:p>
    <w:p w:rsidR="00384207" w:rsidRPr="00384207" w:rsidRDefault="00384207" w:rsidP="00384207">
      <w:pPr>
        <w:jc w:val="both"/>
        <w:rPr>
          <w:sz w:val="24"/>
          <w:szCs w:val="24"/>
        </w:rPr>
      </w:pPr>
      <w:r w:rsidRPr="00384207">
        <w:rPr>
          <w:sz w:val="24"/>
          <w:szCs w:val="24"/>
        </w:rPr>
        <w:t>3 класс  русский – в 2018 году обучался по новой программе.</w:t>
      </w:r>
    </w:p>
    <w:p w:rsidR="00384207" w:rsidRPr="00384207" w:rsidRDefault="00384207" w:rsidP="00384207">
      <w:pPr>
        <w:jc w:val="both"/>
        <w:rPr>
          <w:sz w:val="24"/>
          <w:szCs w:val="24"/>
        </w:rPr>
      </w:pPr>
      <w:r w:rsidRPr="00384207">
        <w:rPr>
          <w:sz w:val="24"/>
          <w:szCs w:val="24"/>
        </w:rPr>
        <w:t>3 класс  казахский – в 2018 году обучался по новой программе.</w:t>
      </w:r>
    </w:p>
    <w:p w:rsidR="00384207" w:rsidRPr="00384207" w:rsidRDefault="00384207" w:rsidP="00384207">
      <w:pPr>
        <w:jc w:val="both"/>
        <w:rPr>
          <w:sz w:val="24"/>
          <w:szCs w:val="24"/>
        </w:rPr>
      </w:pPr>
      <w:r w:rsidRPr="00384207">
        <w:rPr>
          <w:sz w:val="24"/>
          <w:szCs w:val="24"/>
        </w:rPr>
        <w:t>4 класс русский – обучались с новыми учебниками по программе 2019 года.</w:t>
      </w:r>
    </w:p>
    <w:p w:rsidR="00384207" w:rsidRPr="00384207" w:rsidRDefault="00384207" w:rsidP="00384207">
      <w:pPr>
        <w:jc w:val="both"/>
        <w:rPr>
          <w:sz w:val="24"/>
          <w:szCs w:val="24"/>
        </w:rPr>
      </w:pPr>
      <w:r w:rsidRPr="00384207">
        <w:rPr>
          <w:sz w:val="24"/>
          <w:szCs w:val="24"/>
        </w:rPr>
        <w:t xml:space="preserve"> 4 класс казахский – обучались с новыми учебниками по программе 2019 года.</w:t>
      </w:r>
    </w:p>
    <w:p w:rsidR="00384207" w:rsidRPr="00384207" w:rsidRDefault="00384207" w:rsidP="00384207">
      <w:pPr>
        <w:jc w:val="both"/>
        <w:rPr>
          <w:sz w:val="24"/>
          <w:szCs w:val="24"/>
        </w:rPr>
      </w:pPr>
      <w:r w:rsidRPr="00384207">
        <w:rPr>
          <w:sz w:val="24"/>
          <w:szCs w:val="24"/>
        </w:rPr>
        <w:t>5 класс русский – обучались учебниками 2017 года.</w:t>
      </w:r>
    </w:p>
    <w:p w:rsidR="00384207" w:rsidRPr="00384207" w:rsidRDefault="00384207" w:rsidP="00384207">
      <w:pPr>
        <w:jc w:val="both"/>
        <w:rPr>
          <w:sz w:val="24"/>
          <w:szCs w:val="24"/>
        </w:rPr>
      </w:pPr>
      <w:r w:rsidRPr="00384207">
        <w:rPr>
          <w:sz w:val="24"/>
          <w:szCs w:val="24"/>
        </w:rPr>
        <w:t>5 класс казахский – обучались учебниками 2017 года.</w:t>
      </w:r>
    </w:p>
    <w:p w:rsidR="00384207" w:rsidRPr="00384207" w:rsidRDefault="00384207" w:rsidP="00384207">
      <w:pPr>
        <w:jc w:val="both"/>
        <w:rPr>
          <w:sz w:val="24"/>
          <w:szCs w:val="24"/>
        </w:rPr>
      </w:pPr>
      <w:r w:rsidRPr="00384207">
        <w:rPr>
          <w:sz w:val="24"/>
          <w:szCs w:val="24"/>
        </w:rPr>
        <w:t>6 класс русский – обучались  учебниками  2018 года.</w:t>
      </w:r>
    </w:p>
    <w:p w:rsidR="00384207" w:rsidRPr="00384207" w:rsidRDefault="00384207" w:rsidP="00384207">
      <w:pPr>
        <w:jc w:val="both"/>
        <w:rPr>
          <w:sz w:val="24"/>
          <w:szCs w:val="24"/>
        </w:rPr>
      </w:pPr>
      <w:r w:rsidRPr="00384207">
        <w:rPr>
          <w:sz w:val="24"/>
          <w:szCs w:val="24"/>
        </w:rPr>
        <w:t>6 класс казахский – обучались учебниками  2018 года.</w:t>
      </w:r>
    </w:p>
    <w:p w:rsidR="00384207" w:rsidRPr="00384207" w:rsidRDefault="00384207" w:rsidP="00384207">
      <w:pPr>
        <w:jc w:val="both"/>
        <w:rPr>
          <w:sz w:val="24"/>
          <w:szCs w:val="24"/>
        </w:rPr>
      </w:pPr>
      <w:r w:rsidRPr="00384207">
        <w:rPr>
          <w:sz w:val="24"/>
          <w:szCs w:val="24"/>
        </w:rPr>
        <w:t>7 класс русский – обучались  учебниками 2017 года.</w:t>
      </w:r>
    </w:p>
    <w:p w:rsidR="00384207" w:rsidRPr="00384207" w:rsidRDefault="00384207" w:rsidP="00384207">
      <w:pPr>
        <w:jc w:val="both"/>
        <w:rPr>
          <w:sz w:val="24"/>
          <w:szCs w:val="24"/>
        </w:rPr>
      </w:pPr>
      <w:r w:rsidRPr="00384207">
        <w:rPr>
          <w:sz w:val="24"/>
          <w:szCs w:val="24"/>
        </w:rPr>
        <w:t>7 класс казахский - обучались  учебниками 2017года.</w:t>
      </w:r>
    </w:p>
    <w:p w:rsidR="00384207" w:rsidRPr="00384207" w:rsidRDefault="00384207" w:rsidP="00384207">
      <w:pPr>
        <w:jc w:val="both"/>
        <w:rPr>
          <w:sz w:val="24"/>
          <w:szCs w:val="24"/>
        </w:rPr>
      </w:pPr>
      <w:r w:rsidRPr="00384207">
        <w:rPr>
          <w:sz w:val="24"/>
          <w:szCs w:val="24"/>
        </w:rPr>
        <w:t>8 класс русский –обучались учебниками 2018 года..</w:t>
      </w:r>
    </w:p>
    <w:p w:rsidR="00384207" w:rsidRPr="00384207" w:rsidRDefault="00384207" w:rsidP="00384207">
      <w:pPr>
        <w:jc w:val="both"/>
        <w:rPr>
          <w:sz w:val="24"/>
          <w:szCs w:val="24"/>
        </w:rPr>
      </w:pPr>
      <w:r w:rsidRPr="00384207">
        <w:rPr>
          <w:sz w:val="24"/>
          <w:szCs w:val="24"/>
        </w:rPr>
        <w:t>9 класс русский – обучались с новыми учебникам по  программе 2019 года..</w:t>
      </w:r>
    </w:p>
    <w:p w:rsidR="00384207" w:rsidRPr="00384207" w:rsidRDefault="00384207" w:rsidP="00384207">
      <w:pPr>
        <w:jc w:val="both"/>
        <w:rPr>
          <w:sz w:val="24"/>
          <w:szCs w:val="24"/>
        </w:rPr>
      </w:pPr>
      <w:r w:rsidRPr="00384207">
        <w:rPr>
          <w:sz w:val="24"/>
          <w:szCs w:val="24"/>
        </w:rPr>
        <w:t>10 класс русский  – учебники 2019 года.</w:t>
      </w:r>
    </w:p>
    <w:p w:rsidR="00384207" w:rsidRPr="00384207" w:rsidRDefault="00384207" w:rsidP="00384207">
      <w:pPr>
        <w:jc w:val="both"/>
        <w:rPr>
          <w:sz w:val="24"/>
          <w:szCs w:val="24"/>
        </w:rPr>
      </w:pPr>
      <w:r w:rsidRPr="00384207">
        <w:rPr>
          <w:sz w:val="24"/>
          <w:szCs w:val="24"/>
        </w:rPr>
        <w:t>11 класс – учебники 2015 года.</w:t>
      </w:r>
    </w:p>
    <w:p w:rsidR="00384207" w:rsidRPr="00384207" w:rsidRDefault="00384207" w:rsidP="00384207">
      <w:pPr>
        <w:jc w:val="both"/>
        <w:rPr>
          <w:sz w:val="24"/>
          <w:szCs w:val="24"/>
        </w:rPr>
      </w:pPr>
      <w:r w:rsidRPr="00384207">
        <w:rPr>
          <w:sz w:val="24"/>
          <w:szCs w:val="24"/>
        </w:rPr>
        <w:t>Показатель библиотеки в 2019-2020 учебном году:</w:t>
      </w:r>
    </w:p>
    <w:p w:rsidR="00384207" w:rsidRPr="00384207" w:rsidRDefault="00384207" w:rsidP="00384207">
      <w:pPr>
        <w:jc w:val="both"/>
        <w:rPr>
          <w:sz w:val="24"/>
          <w:szCs w:val="24"/>
        </w:rPr>
      </w:pPr>
      <w:r w:rsidRPr="00384207">
        <w:rPr>
          <w:sz w:val="24"/>
          <w:szCs w:val="24"/>
        </w:rPr>
        <w:t>Книжный фонд - 16200, в том числе-13249 учебников. Количество учебников, распределенных учащимся в этом году-6908  экз. Количество читателей-414</w:t>
      </w:r>
    </w:p>
    <w:p w:rsidR="00384207" w:rsidRPr="00384207" w:rsidRDefault="00384207" w:rsidP="00384207">
      <w:pPr>
        <w:jc w:val="both"/>
        <w:rPr>
          <w:sz w:val="24"/>
          <w:szCs w:val="24"/>
        </w:rPr>
      </w:pPr>
      <w:r w:rsidRPr="00384207">
        <w:rPr>
          <w:sz w:val="24"/>
          <w:szCs w:val="24"/>
        </w:rPr>
        <w:t>В 2019-2020 учебном году в 7  казахском классе не хватало  учебников. Эти учебники были получены актом на временное пользование от Байнасайской,  Вознесеновской  средней школы. (Копия акта прилагается).</w:t>
      </w:r>
    </w:p>
    <w:p w:rsidR="00384207" w:rsidRDefault="00384207" w:rsidP="00384207">
      <w:pPr>
        <w:jc w:val="both"/>
        <w:rPr>
          <w:sz w:val="24"/>
          <w:szCs w:val="24"/>
        </w:rPr>
      </w:pPr>
    </w:p>
    <w:p w:rsidR="00384207" w:rsidRPr="00384207" w:rsidRDefault="00384207" w:rsidP="00384207">
      <w:pPr>
        <w:jc w:val="both"/>
        <w:rPr>
          <w:sz w:val="24"/>
          <w:szCs w:val="24"/>
        </w:rPr>
      </w:pPr>
      <w:r w:rsidRPr="00384207">
        <w:rPr>
          <w:sz w:val="24"/>
          <w:szCs w:val="24"/>
        </w:rPr>
        <w:t>Учебных изданий, утвержденных приказом министра образования и науки Республики Казахстан от 22 мая 2020 года № 216» Об утверждении перечня учебников, учебно-методических комплексов, пособий и другой дополнительной литературы, в том числе на электронных носителях".</w:t>
      </w:r>
    </w:p>
    <w:p w:rsidR="00384207" w:rsidRPr="00384207" w:rsidRDefault="00384207" w:rsidP="00384207">
      <w:pPr>
        <w:jc w:val="both"/>
        <w:rPr>
          <w:sz w:val="24"/>
          <w:szCs w:val="24"/>
        </w:rPr>
      </w:pPr>
      <w:r w:rsidRPr="00384207">
        <w:rPr>
          <w:sz w:val="24"/>
          <w:szCs w:val="24"/>
        </w:rPr>
        <w:t xml:space="preserve"> В 2020-2021 учебном году:</w:t>
      </w:r>
    </w:p>
    <w:p w:rsidR="00384207" w:rsidRPr="00384207" w:rsidRDefault="00384207" w:rsidP="00384207">
      <w:pPr>
        <w:jc w:val="both"/>
        <w:rPr>
          <w:sz w:val="24"/>
          <w:szCs w:val="24"/>
        </w:rPr>
      </w:pPr>
      <w:r w:rsidRPr="00384207">
        <w:rPr>
          <w:sz w:val="24"/>
          <w:szCs w:val="24"/>
        </w:rPr>
        <w:t>Учащиеся 1 класс русский  -  обучались по учебникам 2016 году .</w:t>
      </w:r>
    </w:p>
    <w:p w:rsidR="00384207" w:rsidRPr="00384207" w:rsidRDefault="00384207" w:rsidP="00384207">
      <w:pPr>
        <w:jc w:val="both"/>
        <w:rPr>
          <w:sz w:val="24"/>
          <w:szCs w:val="24"/>
        </w:rPr>
      </w:pPr>
      <w:r w:rsidRPr="00384207">
        <w:rPr>
          <w:sz w:val="24"/>
          <w:szCs w:val="24"/>
        </w:rPr>
        <w:t>1 класс казахский – обучались по учебникам 2016 года</w:t>
      </w:r>
    </w:p>
    <w:p w:rsidR="00384207" w:rsidRPr="00384207" w:rsidRDefault="00384207" w:rsidP="00384207">
      <w:pPr>
        <w:jc w:val="both"/>
        <w:rPr>
          <w:sz w:val="24"/>
          <w:szCs w:val="24"/>
        </w:rPr>
      </w:pPr>
      <w:r w:rsidRPr="00384207">
        <w:rPr>
          <w:sz w:val="24"/>
          <w:szCs w:val="24"/>
        </w:rPr>
        <w:t xml:space="preserve"> 2 класс русский – обучались по учебникам  2017 года.</w:t>
      </w:r>
    </w:p>
    <w:p w:rsidR="00384207" w:rsidRPr="00384207" w:rsidRDefault="00384207" w:rsidP="00384207">
      <w:pPr>
        <w:jc w:val="both"/>
        <w:rPr>
          <w:sz w:val="24"/>
          <w:szCs w:val="24"/>
        </w:rPr>
      </w:pPr>
      <w:r w:rsidRPr="00384207">
        <w:rPr>
          <w:sz w:val="24"/>
          <w:szCs w:val="24"/>
        </w:rPr>
        <w:t>2 класс казахский  – обучались по учебникам  2017 года.</w:t>
      </w:r>
    </w:p>
    <w:p w:rsidR="00384207" w:rsidRPr="00384207" w:rsidRDefault="00384207" w:rsidP="00384207">
      <w:pPr>
        <w:jc w:val="both"/>
        <w:rPr>
          <w:sz w:val="24"/>
          <w:szCs w:val="24"/>
        </w:rPr>
      </w:pPr>
      <w:r w:rsidRPr="00384207">
        <w:rPr>
          <w:sz w:val="24"/>
          <w:szCs w:val="24"/>
        </w:rPr>
        <w:t>3 класс  русский – в 2018 году обучался по новой программе.</w:t>
      </w:r>
    </w:p>
    <w:p w:rsidR="00384207" w:rsidRPr="00384207" w:rsidRDefault="00384207" w:rsidP="00384207">
      <w:pPr>
        <w:jc w:val="both"/>
        <w:rPr>
          <w:sz w:val="24"/>
          <w:szCs w:val="24"/>
        </w:rPr>
      </w:pPr>
      <w:r w:rsidRPr="00384207">
        <w:rPr>
          <w:sz w:val="24"/>
          <w:szCs w:val="24"/>
        </w:rPr>
        <w:t>3 класс  казахский – в 2018 году обучался по новой программе.</w:t>
      </w:r>
    </w:p>
    <w:p w:rsidR="00384207" w:rsidRPr="00384207" w:rsidRDefault="00384207" w:rsidP="00384207">
      <w:pPr>
        <w:jc w:val="both"/>
        <w:rPr>
          <w:sz w:val="24"/>
          <w:szCs w:val="24"/>
        </w:rPr>
      </w:pPr>
      <w:r w:rsidRPr="00384207">
        <w:rPr>
          <w:sz w:val="24"/>
          <w:szCs w:val="24"/>
        </w:rPr>
        <w:t>4 класс русский – обучались с новыми учебниками по программе 2019 года.</w:t>
      </w:r>
    </w:p>
    <w:p w:rsidR="00384207" w:rsidRPr="00384207" w:rsidRDefault="00384207" w:rsidP="00384207">
      <w:pPr>
        <w:jc w:val="both"/>
        <w:rPr>
          <w:sz w:val="24"/>
          <w:szCs w:val="24"/>
        </w:rPr>
      </w:pPr>
      <w:r w:rsidRPr="00384207">
        <w:rPr>
          <w:sz w:val="24"/>
          <w:szCs w:val="24"/>
        </w:rPr>
        <w:t xml:space="preserve"> 4 класс казахский – обучались с новыми учебниками по программе 2019 года.</w:t>
      </w:r>
    </w:p>
    <w:p w:rsidR="00384207" w:rsidRPr="00384207" w:rsidRDefault="00384207" w:rsidP="00384207">
      <w:pPr>
        <w:jc w:val="both"/>
        <w:rPr>
          <w:sz w:val="24"/>
          <w:szCs w:val="24"/>
        </w:rPr>
      </w:pPr>
      <w:r w:rsidRPr="00384207">
        <w:rPr>
          <w:sz w:val="24"/>
          <w:szCs w:val="24"/>
        </w:rPr>
        <w:t>5 класс русский – обучались учебниками 2017 года.</w:t>
      </w:r>
    </w:p>
    <w:p w:rsidR="00384207" w:rsidRPr="00384207" w:rsidRDefault="00384207" w:rsidP="00384207">
      <w:pPr>
        <w:jc w:val="both"/>
        <w:rPr>
          <w:sz w:val="24"/>
          <w:szCs w:val="24"/>
        </w:rPr>
      </w:pPr>
      <w:r w:rsidRPr="00384207">
        <w:rPr>
          <w:sz w:val="24"/>
          <w:szCs w:val="24"/>
        </w:rPr>
        <w:lastRenderedPageBreak/>
        <w:t>5 класс казахский – обучались учебниками 2017 года.</w:t>
      </w:r>
    </w:p>
    <w:p w:rsidR="00384207" w:rsidRPr="00384207" w:rsidRDefault="00384207" w:rsidP="00384207">
      <w:pPr>
        <w:jc w:val="both"/>
        <w:rPr>
          <w:sz w:val="24"/>
          <w:szCs w:val="24"/>
        </w:rPr>
      </w:pPr>
      <w:r w:rsidRPr="00384207">
        <w:rPr>
          <w:sz w:val="24"/>
          <w:szCs w:val="24"/>
        </w:rPr>
        <w:t>6 класс русский – обучались  учебниками  2018 года.</w:t>
      </w:r>
    </w:p>
    <w:p w:rsidR="00384207" w:rsidRPr="00384207" w:rsidRDefault="00384207" w:rsidP="00384207">
      <w:pPr>
        <w:jc w:val="both"/>
        <w:rPr>
          <w:sz w:val="24"/>
          <w:szCs w:val="24"/>
        </w:rPr>
      </w:pPr>
      <w:r w:rsidRPr="00384207">
        <w:rPr>
          <w:sz w:val="24"/>
          <w:szCs w:val="24"/>
        </w:rPr>
        <w:t>6 класс казахский – обучались учебниками  2018 года.</w:t>
      </w:r>
    </w:p>
    <w:p w:rsidR="00384207" w:rsidRPr="00384207" w:rsidRDefault="00384207" w:rsidP="00384207">
      <w:pPr>
        <w:jc w:val="both"/>
        <w:rPr>
          <w:sz w:val="24"/>
          <w:szCs w:val="24"/>
        </w:rPr>
      </w:pPr>
      <w:r w:rsidRPr="00384207">
        <w:rPr>
          <w:sz w:val="24"/>
          <w:szCs w:val="24"/>
        </w:rPr>
        <w:t>7 класс русский – обучались  учебниками 2017 года. Получили  учебники «история Казахстана» 2019  года выпуска</w:t>
      </w:r>
    </w:p>
    <w:p w:rsidR="00384207" w:rsidRPr="00384207" w:rsidRDefault="00384207" w:rsidP="00384207">
      <w:pPr>
        <w:jc w:val="both"/>
        <w:rPr>
          <w:sz w:val="24"/>
          <w:szCs w:val="24"/>
        </w:rPr>
      </w:pPr>
      <w:r w:rsidRPr="00384207">
        <w:rPr>
          <w:sz w:val="24"/>
          <w:szCs w:val="24"/>
        </w:rPr>
        <w:t>7 класс казахский - обучались  учебниками 2017года, получили учебники « история Казахстана» 2019 года выпуска .</w:t>
      </w:r>
    </w:p>
    <w:p w:rsidR="00384207" w:rsidRPr="00384207" w:rsidRDefault="00384207" w:rsidP="00384207">
      <w:pPr>
        <w:jc w:val="both"/>
        <w:rPr>
          <w:sz w:val="24"/>
          <w:szCs w:val="24"/>
        </w:rPr>
      </w:pPr>
      <w:r w:rsidRPr="00384207">
        <w:rPr>
          <w:sz w:val="24"/>
          <w:szCs w:val="24"/>
        </w:rPr>
        <w:t>8 класс русский –. обучались по программе 2018 года, получили  учебники «история Казахстана» 1 часть 8-9,  «Всемирная история» 1 часть  8-9,2019 г. выпуска.</w:t>
      </w:r>
    </w:p>
    <w:p w:rsidR="00384207" w:rsidRPr="00384207" w:rsidRDefault="00384207" w:rsidP="00384207">
      <w:pPr>
        <w:jc w:val="both"/>
        <w:rPr>
          <w:sz w:val="24"/>
          <w:szCs w:val="24"/>
        </w:rPr>
      </w:pPr>
      <w:r w:rsidRPr="00384207">
        <w:rPr>
          <w:sz w:val="24"/>
          <w:szCs w:val="24"/>
        </w:rPr>
        <w:t>8 класс казахский - обучались по программе 2018 года, получили  учебники «история Казахстана» 1 часть 8-9,  «Всемирная история» 1 часть  8-9,2019 г. выпуска.</w:t>
      </w:r>
    </w:p>
    <w:p w:rsidR="00384207" w:rsidRPr="00384207" w:rsidRDefault="00384207" w:rsidP="00384207">
      <w:pPr>
        <w:jc w:val="both"/>
        <w:rPr>
          <w:sz w:val="24"/>
          <w:szCs w:val="24"/>
        </w:rPr>
      </w:pPr>
      <w:r w:rsidRPr="00384207">
        <w:rPr>
          <w:sz w:val="24"/>
          <w:szCs w:val="24"/>
        </w:rPr>
        <w:t>9 класс русский – обучались учебниками 2019 года.</w:t>
      </w:r>
    </w:p>
    <w:p w:rsidR="00384207" w:rsidRPr="00384207" w:rsidRDefault="00384207" w:rsidP="00384207">
      <w:pPr>
        <w:jc w:val="both"/>
        <w:rPr>
          <w:sz w:val="24"/>
          <w:szCs w:val="24"/>
        </w:rPr>
      </w:pPr>
      <w:r w:rsidRPr="00384207">
        <w:rPr>
          <w:sz w:val="24"/>
          <w:szCs w:val="24"/>
        </w:rPr>
        <w:t>10 класс –  обучались учебники 2019 года.</w:t>
      </w:r>
    </w:p>
    <w:p w:rsidR="00384207" w:rsidRPr="00384207" w:rsidRDefault="00384207" w:rsidP="00384207">
      <w:pPr>
        <w:jc w:val="both"/>
        <w:rPr>
          <w:sz w:val="24"/>
          <w:szCs w:val="24"/>
        </w:rPr>
      </w:pPr>
      <w:r w:rsidRPr="00384207">
        <w:rPr>
          <w:sz w:val="24"/>
          <w:szCs w:val="24"/>
        </w:rPr>
        <w:t>11 класс – новая программа 2020 года с учебниками.</w:t>
      </w:r>
    </w:p>
    <w:p w:rsidR="00384207" w:rsidRPr="00384207" w:rsidRDefault="00384207" w:rsidP="00384207">
      <w:pPr>
        <w:jc w:val="both"/>
        <w:rPr>
          <w:sz w:val="24"/>
          <w:szCs w:val="24"/>
        </w:rPr>
      </w:pPr>
      <w:r w:rsidRPr="00384207">
        <w:rPr>
          <w:sz w:val="24"/>
          <w:szCs w:val="24"/>
        </w:rPr>
        <w:t>Показатель библиотеки в 2020-2021 учебном году:</w:t>
      </w:r>
    </w:p>
    <w:p w:rsidR="00384207" w:rsidRPr="00384207" w:rsidRDefault="00384207" w:rsidP="00384207">
      <w:pPr>
        <w:jc w:val="both"/>
        <w:rPr>
          <w:sz w:val="24"/>
          <w:szCs w:val="24"/>
        </w:rPr>
      </w:pPr>
      <w:r w:rsidRPr="00384207">
        <w:rPr>
          <w:sz w:val="24"/>
          <w:szCs w:val="24"/>
        </w:rPr>
        <w:t>Книжный фонд - 13326, из них-10238. Количество читателей-449</w:t>
      </w:r>
    </w:p>
    <w:p w:rsidR="00384207" w:rsidRPr="00384207" w:rsidRDefault="00384207" w:rsidP="00384207">
      <w:pPr>
        <w:jc w:val="both"/>
        <w:rPr>
          <w:sz w:val="24"/>
          <w:szCs w:val="24"/>
        </w:rPr>
      </w:pPr>
    </w:p>
    <w:p w:rsidR="00384207" w:rsidRPr="00384207" w:rsidRDefault="00384207" w:rsidP="00384207">
      <w:pPr>
        <w:jc w:val="both"/>
        <w:rPr>
          <w:sz w:val="24"/>
          <w:szCs w:val="24"/>
        </w:rPr>
      </w:pPr>
      <w:r w:rsidRPr="00384207">
        <w:rPr>
          <w:sz w:val="24"/>
          <w:szCs w:val="24"/>
        </w:rPr>
        <w:t xml:space="preserve">  Согласно   основании учебных изданий, утвержденных приказом министра образования и науки Республики Казахстан от 10 июня 2021 года № 286» Об утверждении перечня учебников, учебно – методических комплексов, пособий и другой дополнительной литературы, в том числе электронных носителей".</w:t>
      </w:r>
    </w:p>
    <w:p w:rsidR="00384207" w:rsidRPr="00384207" w:rsidRDefault="00384207" w:rsidP="00384207">
      <w:pPr>
        <w:jc w:val="both"/>
        <w:rPr>
          <w:sz w:val="24"/>
          <w:szCs w:val="24"/>
        </w:rPr>
      </w:pPr>
      <w:r w:rsidRPr="00384207">
        <w:rPr>
          <w:sz w:val="24"/>
          <w:szCs w:val="24"/>
        </w:rPr>
        <w:t>В 2021 -22 учебном году:</w:t>
      </w:r>
    </w:p>
    <w:p w:rsidR="00384207" w:rsidRPr="00384207" w:rsidRDefault="00384207" w:rsidP="00384207">
      <w:pPr>
        <w:jc w:val="both"/>
        <w:rPr>
          <w:sz w:val="24"/>
          <w:szCs w:val="24"/>
        </w:rPr>
      </w:pPr>
      <w:r w:rsidRPr="00384207">
        <w:rPr>
          <w:sz w:val="24"/>
          <w:szCs w:val="24"/>
        </w:rPr>
        <w:t>Учащиеся 1 класс русский  -  обучались по новыми  учебниками 2021 года выпуска.</w:t>
      </w:r>
    </w:p>
    <w:p w:rsidR="00384207" w:rsidRPr="00384207" w:rsidRDefault="00384207" w:rsidP="00384207">
      <w:pPr>
        <w:jc w:val="both"/>
        <w:rPr>
          <w:sz w:val="24"/>
          <w:szCs w:val="24"/>
        </w:rPr>
      </w:pPr>
      <w:r w:rsidRPr="00384207">
        <w:rPr>
          <w:sz w:val="24"/>
          <w:szCs w:val="24"/>
        </w:rPr>
        <w:t>1 класс казахский – обучались по учебникам 2021 года</w:t>
      </w:r>
    </w:p>
    <w:p w:rsidR="00384207" w:rsidRPr="00384207" w:rsidRDefault="00384207" w:rsidP="00384207">
      <w:pPr>
        <w:jc w:val="both"/>
        <w:rPr>
          <w:sz w:val="24"/>
          <w:szCs w:val="24"/>
        </w:rPr>
      </w:pPr>
      <w:r w:rsidRPr="00384207">
        <w:rPr>
          <w:sz w:val="24"/>
          <w:szCs w:val="24"/>
        </w:rPr>
        <w:t xml:space="preserve"> 2 класс русский – обучались по учебникам  2017 года. получили «Английский язык»  учебники 2021 года.</w:t>
      </w:r>
    </w:p>
    <w:p w:rsidR="00384207" w:rsidRPr="00384207" w:rsidRDefault="00384207" w:rsidP="00384207">
      <w:pPr>
        <w:jc w:val="both"/>
        <w:rPr>
          <w:sz w:val="24"/>
          <w:szCs w:val="24"/>
        </w:rPr>
      </w:pPr>
      <w:r w:rsidRPr="00384207">
        <w:rPr>
          <w:sz w:val="24"/>
          <w:szCs w:val="24"/>
        </w:rPr>
        <w:t>2 класс казахский  – обучались по учебникам  2017 года. . получили «Английский язык»  учебники 2021 года.</w:t>
      </w:r>
    </w:p>
    <w:p w:rsidR="00384207" w:rsidRPr="00384207" w:rsidRDefault="00384207" w:rsidP="00384207">
      <w:pPr>
        <w:jc w:val="both"/>
        <w:rPr>
          <w:sz w:val="24"/>
          <w:szCs w:val="24"/>
        </w:rPr>
      </w:pPr>
      <w:r w:rsidRPr="00384207">
        <w:rPr>
          <w:sz w:val="24"/>
          <w:szCs w:val="24"/>
        </w:rPr>
        <w:t>3 класс  русский – обучались по учебникам 2018 года,  получили учебник « Цифровая грамотность» 2021 года выпуска.</w:t>
      </w:r>
    </w:p>
    <w:p w:rsidR="00384207" w:rsidRPr="00384207" w:rsidRDefault="00384207" w:rsidP="00384207">
      <w:pPr>
        <w:jc w:val="both"/>
        <w:rPr>
          <w:sz w:val="24"/>
          <w:szCs w:val="24"/>
        </w:rPr>
      </w:pPr>
      <w:r w:rsidRPr="00384207">
        <w:rPr>
          <w:sz w:val="24"/>
          <w:szCs w:val="24"/>
        </w:rPr>
        <w:t>3 класс  казахский –. обучались по учебникам 2018 года,  получили учебник « Цифровая грамотность» 2021 года выпуска.</w:t>
      </w:r>
    </w:p>
    <w:p w:rsidR="00384207" w:rsidRPr="00384207" w:rsidRDefault="00384207" w:rsidP="00384207">
      <w:pPr>
        <w:jc w:val="both"/>
        <w:rPr>
          <w:sz w:val="24"/>
          <w:szCs w:val="24"/>
        </w:rPr>
      </w:pPr>
      <w:r w:rsidRPr="00384207">
        <w:rPr>
          <w:sz w:val="24"/>
          <w:szCs w:val="24"/>
        </w:rPr>
        <w:t>4 класс русский – обучались с новыми учебниками по программе 2019 года.</w:t>
      </w:r>
    </w:p>
    <w:p w:rsidR="00384207" w:rsidRPr="00384207" w:rsidRDefault="00384207" w:rsidP="00384207">
      <w:pPr>
        <w:jc w:val="both"/>
        <w:rPr>
          <w:sz w:val="24"/>
          <w:szCs w:val="24"/>
        </w:rPr>
      </w:pPr>
      <w:r w:rsidRPr="00384207">
        <w:rPr>
          <w:sz w:val="24"/>
          <w:szCs w:val="24"/>
        </w:rPr>
        <w:t>4 класс казахский – обучались с новыми учебниками по программе 2019 года.</w:t>
      </w:r>
    </w:p>
    <w:p w:rsidR="00384207" w:rsidRPr="00384207" w:rsidRDefault="00384207" w:rsidP="00384207">
      <w:pPr>
        <w:jc w:val="both"/>
        <w:rPr>
          <w:sz w:val="24"/>
          <w:szCs w:val="24"/>
        </w:rPr>
      </w:pPr>
      <w:r w:rsidRPr="00384207">
        <w:rPr>
          <w:sz w:val="24"/>
          <w:szCs w:val="24"/>
        </w:rPr>
        <w:t>5 класс русский – обучались учебниками 2017 года.</w:t>
      </w:r>
    </w:p>
    <w:p w:rsidR="00384207" w:rsidRPr="00384207" w:rsidRDefault="00384207" w:rsidP="00384207">
      <w:pPr>
        <w:jc w:val="both"/>
        <w:rPr>
          <w:sz w:val="24"/>
          <w:szCs w:val="24"/>
        </w:rPr>
      </w:pPr>
      <w:r w:rsidRPr="00384207">
        <w:rPr>
          <w:sz w:val="24"/>
          <w:szCs w:val="24"/>
        </w:rPr>
        <w:t>5 класс казахский – обучались учебниками 2017 года.</w:t>
      </w:r>
    </w:p>
    <w:p w:rsidR="00384207" w:rsidRPr="00384207" w:rsidRDefault="00384207" w:rsidP="00384207">
      <w:pPr>
        <w:jc w:val="both"/>
        <w:rPr>
          <w:sz w:val="24"/>
          <w:szCs w:val="24"/>
        </w:rPr>
      </w:pPr>
      <w:r w:rsidRPr="00384207">
        <w:rPr>
          <w:sz w:val="24"/>
          <w:szCs w:val="24"/>
        </w:rPr>
        <w:t>6 класс русский – обучались  учебниками  2018 года.</w:t>
      </w:r>
    </w:p>
    <w:p w:rsidR="00384207" w:rsidRPr="00384207" w:rsidRDefault="00384207" w:rsidP="00384207">
      <w:pPr>
        <w:jc w:val="both"/>
        <w:rPr>
          <w:sz w:val="24"/>
          <w:szCs w:val="24"/>
        </w:rPr>
      </w:pPr>
      <w:r w:rsidRPr="00384207">
        <w:rPr>
          <w:sz w:val="24"/>
          <w:szCs w:val="24"/>
        </w:rPr>
        <w:t>6 класс казахский – обучались учебниками  2018 года.</w:t>
      </w:r>
    </w:p>
    <w:p w:rsidR="00384207" w:rsidRPr="00384207" w:rsidRDefault="00384207" w:rsidP="00384207">
      <w:pPr>
        <w:jc w:val="both"/>
        <w:rPr>
          <w:sz w:val="24"/>
          <w:szCs w:val="24"/>
        </w:rPr>
      </w:pPr>
      <w:r w:rsidRPr="00384207">
        <w:rPr>
          <w:sz w:val="24"/>
          <w:szCs w:val="24"/>
        </w:rPr>
        <w:t>7 класс русский – обучались  учебниками 2017 года.  пришли учебники информатики 2021 года</w:t>
      </w:r>
    </w:p>
    <w:p w:rsidR="00384207" w:rsidRPr="00384207" w:rsidRDefault="00384207" w:rsidP="00384207">
      <w:pPr>
        <w:jc w:val="both"/>
        <w:rPr>
          <w:sz w:val="24"/>
          <w:szCs w:val="24"/>
        </w:rPr>
      </w:pPr>
      <w:r w:rsidRPr="00384207">
        <w:rPr>
          <w:sz w:val="24"/>
          <w:szCs w:val="24"/>
        </w:rPr>
        <w:t>7 класс казахский - обучались  учебниками 2017 года пришли учебники информатики 2021 года</w:t>
      </w:r>
    </w:p>
    <w:p w:rsidR="00384207" w:rsidRPr="00384207" w:rsidRDefault="00384207" w:rsidP="00384207">
      <w:pPr>
        <w:jc w:val="both"/>
        <w:rPr>
          <w:sz w:val="24"/>
          <w:szCs w:val="24"/>
        </w:rPr>
      </w:pPr>
      <w:r w:rsidRPr="00384207">
        <w:rPr>
          <w:sz w:val="24"/>
          <w:szCs w:val="24"/>
        </w:rPr>
        <w:t>8 класс русский –. обучались по программе 2018 года, пришли учебники информатики 2021 года</w:t>
      </w:r>
    </w:p>
    <w:p w:rsidR="00384207" w:rsidRPr="00384207" w:rsidRDefault="00384207" w:rsidP="00384207">
      <w:pPr>
        <w:jc w:val="both"/>
        <w:rPr>
          <w:sz w:val="24"/>
          <w:szCs w:val="24"/>
        </w:rPr>
      </w:pPr>
      <w:r w:rsidRPr="00384207">
        <w:rPr>
          <w:sz w:val="24"/>
          <w:szCs w:val="24"/>
        </w:rPr>
        <w:t>8 класс казахский - обучались по программе 2018 года. пришли учебники информатики 2021 года</w:t>
      </w:r>
    </w:p>
    <w:p w:rsidR="00384207" w:rsidRPr="00384207" w:rsidRDefault="00384207" w:rsidP="00384207">
      <w:pPr>
        <w:jc w:val="both"/>
        <w:rPr>
          <w:sz w:val="24"/>
          <w:szCs w:val="24"/>
        </w:rPr>
      </w:pPr>
      <w:r w:rsidRPr="00384207">
        <w:rPr>
          <w:sz w:val="24"/>
          <w:szCs w:val="24"/>
        </w:rPr>
        <w:t>9 класс русский – обучались учебниками 2019 года.</w:t>
      </w:r>
    </w:p>
    <w:p w:rsidR="00384207" w:rsidRPr="00384207" w:rsidRDefault="00384207" w:rsidP="00384207">
      <w:pPr>
        <w:jc w:val="both"/>
        <w:rPr>
          <w:sz w:val="24"/>
          <w:szCs w:val="24"/>
        </w:rPr>
      </w:pPr>
      <w:r w:rsidRPr="00384207">
        <w:rPr>
          <w:sz w:val="24"/>
          <w:szCs w:val="24"/>
        </w:rPr>
        <w:t>9 класс казахский – обучались учебниками 2019 года.</w:t>
      </w:r>
    </w:p>
    <w:p w:rsidR="00384207" w:rsidRPr="00384207" w:rsidRDefault="00384207" w:rsidP="00384207">
      <w:pPr>
        <w:jc w:val="both"/>
        <w:rPr>
          <w:sz w:val="24"/>
          <w:szCs w:val="24"/>
        </w:rPr>
      </w:pPr>
      <w:r w:rsidRPr="00384207">
        <w:rPr>
          <w:sz w:val="24"/>
          <w:szCs w:val="24"/>
        </w:rPr>
        <w:t>10 класс –  обучались учебниками  2019 года.</w:t>
      </w:r>
    </w:p>
    <w:p w:rsidR="00384207" w:rsidRPr="00384207" w:rsidRDefault="00384207" w:rsidP="00384207">
      <w:pPr>
        <w:jc w:val="both"/>
        <w:rPr>
          <w:sz w:val="24"/>
          <w:szCs w:val="24"/>
        </w:rPr>
      </w:pPr>
      <w:r w:rsidRPr="00384207">
        <w:rPr>
          <w:sz w:val="24"/>
          <w:szCs w:val="24"/>
        </w:rPr>
        <w:t>11 класс – обучались учебниками 2020 года.</w:t>
      </w:r>
    </w:p>
    <w:p w:rsidR="00384207" w:rsidRPr="00384207" w:rsidRDefault="00384207" w:rsidP="00384207">
      <w:pPr>
        <w:jc w:val="both"/>
        <w:rPr>
          <w:sz w:val="24"/>
          <w:szCs w:val="24"/>
        </w:rPr>
      </w:pPr>
    </w:p>
    <w:p w:rsidR="00384207" w:rsidRPr="00384207" w:rsidRDefault="00384207" w:rsidP="00384207">
      <w:pPr>
        <w:jc w:val="both"/>
        <w:rPr>
          <w:sz w:val="24"/>
          <w:szCs w:val="24"/>
        </w:rPr>
      </w:pPr>
      <w:r w:rsidRPr="00384207">
        <w:rPr>
          <w:sz w:val="24"/>
          <w:szCs w:val="24"/>
        </w:rPr>
        <w:t>Показатель библиотеки в 2021-2022 учебном году:</w:t>
      </w:r>
    </w:p>
    <w:p w:rsidR="00384207" w:rsidRPr="00384207" w:rsidRDefault="00384207" w:rsidP="00384207">
      <w:pPr>
        <w:jc w:val="both"/>
        <w:rPr>
          <w:sz w:val="24"/>
          <w:szCs w:val="24"/>
        </w:rPr>
      </w:pPr>
      <w:r w:rsidRPr="00384207">
        <w:rPr>
          <w:sz w:val="24"/>
          <w:szCs w:val="24"/>
        </w:rPr>
        <w:lastRenderedPageBreak/>
        <w:t xml:space="preserve">Книжный фонд - 14295, в том числе – 11168 учебников. </w:t>
      </w:r>
    </w:p>
    <w:p w:rsidR="00384207" w:rsidRPr="00384207" w:rsidRDefault="00384207" w:rsidP="00384207">
      <w:pPr>
        <w:jc w:val="both"/>
        <w:rPr>
          <w:sz w:val="24"/>
          <w:szCs w:val="24"/>
        </w:rPr>
      </w:pPr>
      <w:r w:rsidRPr="00384207">
        <w:rPr>
          <w:sz w:val="24"/>
          <w:szCs w:val="24"/>
        </w:rPr>
        <w:t>Количество читателей-458</w:t>
      </w:r>
    </w:p>
    <w:p w:rsidR="00384207" w:rsidRPr="00384207" w:rsidRDefault="00384207" w:rsidP="00384207">
      <w:pPr>
        <w:jc w:val="both"/>
        <w:rPr>
          <w:sz w:val="24"/>
          <w:szCs w:val="24"/>
        </w:rPr>
      </w:pPr>
      <w:r w:rsidRPr="00384207">
        <w:rPr>
          <w:sz w:val="24"/>
          <w:szCs w:val="24"/>
        </w:rPr>
        <w:t>100% учащихся охвачены учебниками.</w:t>
      </w:r>
    </w:p>
    <w:p w:rsidR="00384207" w:rsidRPr="00384207" w:rsidRDefault="00384207" w:rsidP="00384207">
      <w:pPr>
        <w:jc w:val="both"/>
        <w:rPr>
          <w:sz w:val="24"/>
          <w:szCs w:val="24"/>
        </w:rPr>
      </w:pPr>
      <w:r w:rsidRPr="00384207">
        <w:rPr>
          <w:sz w:val="24"/>
          <w:szCs w:val="24"/>
        </w:rPr>
        <w:t>Художественная литература в 2017-2018 учебном году пополнилась 245 экземплярами.</w:t>
      </w:r>
    </w:p>
    <w:p w:rsidR="00384207" w:rsidRPr="00384207" w:rsidRDefault="00384207" w:rsidP="00384207">
      <w:pPr>
        <w:jc w:val="both"/>
        <w:rPr>
          <w:sz w:val="24"/>
          <w:szCs w:val="24"/>
        </w:rPr>
      </w:pPr>
      <w:r w:rsidRPr="00384207">
        <w:rPr>
          <w:sz w:val="24"/>
          <w:szCs w:val="24"/>
        </w:rPr>
        <w:t>В 2019-2020 учебном году пришло 5 штук. 2020-2021о.г. пришло 15 художественных книг. В сентябре 2021 года фонд библиотеки пополнился 124 литературными книгами.</w:t>
      </w:r>
    </w:p>
    <w:p w:rsidR="00384207" w:rsidRPr="00384207" w:rsidRDefault="00384207" w:rsidP="00384207">
      <w:pPr>
        <w:jc w:val="both"/>
        <w:rPr>
          <w:sz w:val="24"/>
          <w:szCs w:val="24"/>
        </w:rPr>
      </w:pPr>
    </w:p>
    <w:bookmarkEnd w:id="7"/>
    <w:bookmarkEnd w:id="8"/>
    <w:p w:rsidR="007A09E5" w:rsidRPr="00A515EC" w:rsidRDefault="007A09E5" w:rsidP="00A515EC">
      <w:pPr>
        <w:tabs>
          <w:tab w:val="left" w:pos="3090"/>
        </w:tabs>
        <w:jc w:val="both"/>
        <w:rPr>
          <w:b/>
          <w:sz w:val="24"/>
          <w:szCs w:val="24"/>
        </w:rPr>
      </w:pPr>
      <w:r w:rsidRPr="00A515EC">
        <w:rPr>
          <w:b/>
          <w:color w:val="000000"/>
          <w:sz w:val="24"/>
          <w:szCs w:val="24"/>
        </w:rPr>
        <w:t>14. Требования к максимальному объему учебной нагрузки обучающихся по обновленному содержанию начального, основного среднего и общего среднего образования:</w:t>
      </w:r>
    </w:p>
    <w:p w:rsidR="007A09E5" w:rsidRPr="00A515EC" w:rsidRDefault="007A09E5" w:rsidP="00A515EC">
      <w:pPr>
        <w:tabs>
          <w:tab w:val="left" w:pos="3090"/>
        </w:tabs>
        <w:jc w:val="both"/>
        <w:rPr>
          <w:color w:val="000000"/>
          <w:sz w:val="24"/>
          <w:szCs w:val="24"/>
          <w:lang w:val="kk-KZ"/>
        </w:rPr>
      </w:pPr>
    </w:p>
    <w:p w:rsidR="007A09E5" w:rsidRPr="00A515EC" w:rsidRDefault="007A09E5" w:rsidP="00A515EC">
      <w:pPr>
        <w:tabs>
          <w:tab w:val="left" w:pos="3090"/>
        </w:tabs>
        <w:jc w:val="both"/>
        <w:rPr>
          <w:color w:val="000000"/>
          <w:sz w:val="24"/>
          <w:szCs w:val="24"/>
        </w:rPr>
      </w:pPr>
      <w:r w:rsidRPr="00A515EC">
        <w:rPr>
          <w:b/>
          <w:color w:val="000000"/>
          <w:sz w:val="24"/>
          <w:szCs w:val="24"/>
        </w:rPr>
        <w:t xml:space="preserve">1) </w:t>
      </w:r>
      <w:r w:rsidRPr="00A515EC">
        <w:rPr>
          <w:color w:val="000000"/>
          <w:sz w:val="24"/>
          <w:szCs w:val="24"/>
        </w:rPr>
        <w:t>Соответствие и соблюдение максимального объема недельной учебной нагрузки обучающихся;</w:t>
      </w:r>
    </w:p>
    <w:p w:rsidR="007A09E5" w:rsidRPr="00A515EC" w:rsidRDefault="007A09E5" w:rsidP="00A515EC">
      <w:pPr>
        <w:tabs>
          <w:tab w:val="left" w:pos="3090"/>
        </w:tabs>
        <w:jc w:val="both"/>
        <w:rPr>
          <w:sz w:val="24"/>
          <w:szCs w:val="24"/>
        </w:rPr>
      </w:pPr>
      <w:r w:rsidRPr="00A515EC">
        <w:rPr>
          <w:b/>
          <w:color w:val="000000"/>
          <w:sz w:val="24"/>
          <w:szCs w:val="24"/>
        </w:rPr>
        <w:t xml:space="preserve">        В 2017-2018 учебном году</w:t>
      </w:r>
      <w:r w:rsidRPr="00A515EC">
        <w:rPr>
          <w:color w:val="000000"/>
          <w:sz w:val="24"/>
          <w:szCs w:val="24"/>
        </w:rPr>
        <w:t xml:space="preserve">  был взят на контроль максимальный объем учебной нагрузки обучающихся по обновленному содержанию начального, основного среднего и общего среднего образования, рассмотрено соблюдение требований и соответствие максимального объема недельной учебной нагрузки государственному общеобязательному стандарту в рабочих учебных планах .</w:t>
      </w:r>
    </w:p>
    <w:p w:rsidR="007A09E5" w:rsidRPr="00A515EC" w:rsidRDefault="007A09E5" w:rsidP="00A515EC">
      <w:pPr>
        <w:tabs>
          <w:tab w:val="left" w:pos="3090"/>
        </w:tabs>
        <w:jc w:val="both"/>
        <w:rPr>
          <w:sz w:val="24"/>
          <w:szCs w:val="24"/>
        </w:rPr>
      </w:pPr>
      <w:r w:rsidRPr="00A515EC">
        <w:rPr>
          <w:color w:val="000000"/>
          <w:sz w:val="24"/>
          <w:szCs w:val="24"/>
        </w:rPr>
        <w:t xml:space="preserve">      В 2016-2017 учебном году с 1 сентября в 1 классах, в 2017-2018 учебном году 2,5,7 классы перешли на обновленное содержание образования.</w:t>
      </w:r>
      <w:r w:rsidRPr="00A515EC">
        <w:rPr>
          <w:sz w:val="24"/>
          <w:szCs w:val="24"/>
        </w:rPr>
        <w:t xml:space="preserve"> </w:t>
      </w:r>
      <w:r w:rsidRPr="00A515EC">
        <w:rPr>
          <w:color w:val="000000"/>
          <w:sz w:val="24"/>
          <w:szCs w:val="24"/>
        </w:rPr>
        <w:t xml:space="preserve">Максимальный объем недельной учебной нагрузки обучающихся не превышает в 1 </w:t>
      </w:r>
      <w:r w:rsidR="00576298">
        <w:rPr>
          <w:color w:val="000000"/>
          <w:sz w:val="24"/>
          <w:szCs w:val="24"/>
        </w:rPr>
        <w:t xml:space="preserve"> «А» и 1 «Б» классах</w:t>
      </w:r>
      <w:r w:rsidRPr="00A515EC">
        <w:rPr>
          <w:color w:val="000000"/>
          <w:sz w:val="24"/>
          <w:szCs w:val="24"/>
        </w:rPr>
        <w:t>-24 часа, во 2</w:t>
      </w:r>
      <w:r w:rsidR="00576298">
        <w:rPr>
          <w:color w:val="000000"/>
          <w:sz w:val="24"/>
          <w:szCs w:val="24"/>
        </w:rPr>
        <w:t xml:space="preserve"> «А» и во 2 «Б»  классах </w:t>
      </w:r>
      <w:r w:rsidRPr="00A515EC">
        <w:rPr>
          <w:color w:val="000000"/>
          <w:sz w:val="24"/>
          <w:szCs w:val="24"/>
        </w:rPr>
        <w:t>–25 часов, в 5</w:t>
      </w:r>
      <w:r w:rsidR="00576298">
        <w:rPr>
          <w:color w:val="000000"/>
          <w:sz w:val="24"/>
          <w:szCs w:val="24"/>
        </w:rPr>
        <w:t xml:space="preserve"> «А» и в 5 «Б»  классах-32</w:t>
      </w:r>
      <w:r w:rsidRPr="00A515EC">
        <w:rPr>
          <w:color w:val="000000"/>
          <w:sz w:val="24"/>
          <w:szCs w:val="24"/>
        </w:rPr>
        <w:t xml:space="preserve"> часа, в 7 классе – 34 часа, включая все виды учебной работы (факультативные, индивидуальные и кружковые занятия).</w:t>
      </w:r>
    </w:p>
    <w:p w:rsidR="007A09E5" w:rsidRPr="00A515EC" w:rsidRDefault="007A09E5" w:rsidP="00A515EC">
      <w:pPr>
        <w:tabs>
          <w:tab w:val="left" w:pos="3090"/>
        </w:tabs>
        <w:jc w:val="both"/>
        <w:rPr>
          <w:color w:val="000000"/>
          <w:sz w:val="24"/>
          <w:szCs w:val="24"/>
        </w:rPr>
      </w:pPr>
      <w:r w:rsidRPr="00A515EC">
        <w:rPr>
          <w:color w:val="000000"/>
          <w:sz w:val="24"/>
          <w:szCs w:val="24"/>
        </w:rPr>
        <w:t xml:space="preserve">    Максимальный объем учебной нагрузки соответствует требованиям</w:t>
      </w:r>
      <w:r w:rsidR="00CB2D0F">
        <w:rPr>
          <w:color w:val="000000"/>
          <w:sz w:val="24"/>
          <w:szCs w:val="24"/>
        </w:rPr>
        <w:t xml:space="preserve"> </w:t>
      </w:r>
      <w:r w:rsidRPr="00A515EC">
        <w:rPr>
          <w:color w:val="000000"/>
          <w:sz w:val="24"/>
          <w:szCs w:val="24"/>
        </w:rPr>
        <w:t>Государственному общеобязательному стандарту начального образования, утвержденного постановлением Правительства Республики Казахстан от 25 апреля 2015 года № 327 (далее-ГОСО РК - 2015), государственному общеобязательному стандарту основного среднего образования, утвержденного постановлением Правительства Республики Казахстан от 13 мая 2016 го</w:t>
      </w:r>
      <w:r w:rsidR="00CB2D0F">
        <w:rPr>
          <w:color w:val="000000"/>
          <w:sz w:val="24"/>
          <w:szCs w:val="24"/>
        </w:rPr>
        <w:t>да № 292 (далее-ГОСО РК - 2016), Государственного общеобязательного стандарта среднего (начального, основного среднего, общего среднего) образования, утверждённого постановлением Правительства РК от 23 августа 2012 года № 1080.</w:t>
      </w:r>
    </w:p>
    <w:p w:rsidR="007A09E5" w:rsidRPr="00A515EC" w:rsidRDefault="00CB2D0F" w:rsidP="00A515EC">
      <w:pPr>
        <w:tabs>
          <w:tab w:val="left" w:pos="3090"/>
        </w:tabs>
        <w:jc w:val="both"/>
        <w:rPr>
          <w:color w:val="000000"/>
          <w:sz w:val="24"/>
          <w:szCs w:val="24"/>
        </w:rPr>
      </w:pPr>
      <w:r>
        <w:rPr>
          <w:color w:val="000000"/>
          <w:sz w:val="24"/>
          <w:szCs w:val="24"/>
        </w:rPr>
        <w:t xml:space="preserve">        </w:t>
      </w:r>
      <w:r w:rsidR="007A09E5" w:rsidRPr="00A515EC">
        <w:rPr>
          <w:b/>
          <w:color w:val="000000"/>
          <w:sz w:val="24"/>
          <w:szCs w:val="24"/>
        </w:rPr>
        <w:t xml:space="preserve"> В 2018-2019 учебном году</w:t>
      </w:r>
      <w:r w:rsidR="007A09E5" w:rsidRPr="00A515EC">
        <w:rPr>
          <w:color w:val="000000"/>
          <w:sz w:val="24"/>
          <w:szCs w:val="24"/>
        </w:rPr>
        <w:t xml:space="preserve"> был взят на контроль максимальный объем учебной нагрузки обучающихся по обновленному содержанию начального, основного среднего и общего среднего образования, рассмотрено соблюдение требований и соответствие максимального объема недельной учебной нагрузки государственному общеобязательному стандарту в рабочих учебных планах</w:t>
      </w:r>
    </w:p>
    <w:p w:rsidR="007A09E5" w:rsidRPr="00A515EC" w:rsidRDefault="007A09E5" w:rsidP="00A515EC">
      <w:pPr>
        <w:tabs>
          <w:tab w:val="left" w:pos="3090"/>
        </w:tabs>
        <w:jc w:val="both"/>
        <w:rPr>
          <w:color w:val="000000"/>
          <w:sz w:val="24"/>
          <w:szCs w:val="24"/>
        </w:rPr>
      </w:pPr>
      <w:r w:rsidRPr="00A515EC">
        <w:rPr>
          <w:color w:val="000000"/>
          <w:sz w:val="24"/>
          <w:szCs w:val="24"/>
        </w:rPr>
        <w:t>В 2018-2019 учебном году 1,2,3,5,6,7,8 классы перешли на обновленное содержание образования.</w:t>
      </w:r>
    </w:p>
    <w:p w:rsidR="007A09E5" w:rsidRPr="00A515EC" w:rsidRDefault="007A09E5" w:rsidP="00A515EC">
      <w:pPr>
        <w:tabs>
          <w:tab w:val="left" w:pos="3090"/>
        </w:tabs>
        <w:jc w:val="both"/>
        <w:rPr>
          <w:color w:val="000000"/>
          <w:sz w:val="24"/>
          <w:szCs w:val="24"/>
        </w:rPr>
      </w:pPr>
      <w:r w:rsidRPr="00A515EC">
        <w:rPr>
          <w:sz w:val="24"/>
          <w:szCs w:val="24"/>
        </w:rPr>
        <w:t xml:space="preserve">           </w:t>
      </w:r>
      <w:r w:rsidRPr="00A515EC">
        <w:rPr>
          <w:color w:val="000000"/>
          <w:sz w:val="24"/>
          <w:szCs w:val="24"/>
        </w:rPr>
        <w:t>Максимальный объем недельной учебной нагрузки обучающихся не превышает в 1</w:t>
      </w:r>
      <w:r w:rsidR="00576298">
        <w:rPr>
          <w:color w:val="000000"/>
          <w:sz w:val="24"/>
          <w:szCs w:val="24"/>
          <w:lang w:val="kk-KZ"/>
        </w:rPr>
        <w:t xml:space="preserve"> «А», «Б», «В» </w:t>
      </w:r>
      <w:r w:rsidRPr="00A515EC">
        <w:rPr>
          <w:color w:val="000000"/>
          <w:sz w:val="24"/>
          <w:szCs w:val="24"/>
        </w:rPr>
        <w:t xml:space="preserve"> кла</w:t>
      </w:r>
      <w:r w:rsidR="00576298">
        <w:rPr>
          <w:color w:val="000000"/>
          <w:sz w:val="24"/>
          <w:szCs w:val="24"/>
        </w:rPr>
        <w:t>сс</w:t>
      </w:r>
      <w:r w:rsidR="00576298">
        <w:rPr>
          <w:color w:val="000000"/>
          <w:sz w:val="24"/>
          <w:szCs w:val="24"/>
          <w:lang w:val="kk-KZ"/>
        </w:rPr>
        <w:t>ах</w:t>
      </w:r>
      <w:r w:rsidRPr="00A515EC">
        <w:rPr>
          <w:color w:val="000000"/>
          <w:sz w:val="24"/>
          <w:szCs w:val="24"/>
        </w:rPr>
        <w:t xml:space="preserve">- 24 часа, во 2 </w:t>
      </w:r>
      <w:r w:rsidR="00576298">
        <w:rPr>
          <w:color w:val="000000"/>
          <w:sz w:val="24"/>
          <w:szCs w:val="24"/>
          <w:lang w:val="kk-KZ"/>
        </w:rPr>
        <w:t xml:space="preserve"> «А», «Б» </w:t>
      </w:r>
      <w:r w:rsidR="00576298">
        <w:rPr>
          <w:color w:val="000000"/>
          <w:sz w:val="24"/>
          <w:szCs w:val="24"/>
        </w:rPr>
        <w:t>класс</w:t>
      </w:r>
      <w:r w:rsidR="00576298">
        <w:rPr>
          <w:color w:val="000000"/>
          <w:sz w:val="24"/>
          <w:szCs w:val="24"/>
          <w:lang w:val="kk-KZ"/>
        </w:rPr>
        <w:t xml:space="preserve">ах </w:t>
      </w:r>
      <w:r w:rsidRPr="00A515EC">
        <w:rPr>
          <w:color w:val="000000"/>
          <w:sz w:val="24"/>
          <w:szCs w:val="24"/>
        </w:rPr>
        <w:t>–25 часов,</w:t>
      </w:r>
      <w:r w:rsidR="00576298">
        <w:rPr>
          <w:color w:val="000000"/>
          <w:sz w:val="24"/>
          <w:szCs w:val="24"/>
          <w:lang w:val="kk-KZ"/>
        </w:rPr>
        <w:t xml:space="preserve"> </w:t>
      </w:r>
      <w:r w:rsidRPr="00A515EC">
        <w:rPr>
          <w:color w:val="000000"/>
          <w:sz w:val="24"/>
          <w:szCs w:val="24"/>
        </w:rPr>
        <w:t>в 3</w:t>
      </w:r>
      <w:r w:rsidR="00576298">
        <w:rPr>
          <w:color w:val="000000"/>
          <w:sz w:val="24"/>
          <w:szCs w:val="24"/>
          <w:lang w:val="kk-KZ"/>
        </w:rPr>
        <w:t xml:space="preserve"> «А», «Б»</w:t>
      </w:r>
      <w:r w:rsidR="00576298">
        <w:rPr>
          <w:color w:val="000000"/>
          <w:sz w:val="24"/>
          <w:szCs w:val="24"/>
        </w:rPr>
        <w:t xml:space="preserve"> класс</w:t>
      </w:r>
      <w:r w:rsidR="00576298">
        <w:rPr>
          <w:color w:val="000000"/>
          <w:sz w:val="24"/>
          <w:szCs w:val="24"/>
          <w:lang w:val="kk-KZ"/>
        </w:rPr>
        <w:t xml:space="preserve">ах </w:t>
      </w:r>
      <w:r w:rsidR="00576298">
        <w:rPr>
          <w:color w:val="000000"/>
          <w:sz w:val="24"/>
          <w:szCs w:val="24"/>
        </w:rPr>
        <w:t>-29 час</w:t>
      </w:r>
      <w:r w:rsidR="00576298">
        <w:rPr>
          <w:color w:val="000000"/>
          <w:sz w:val="24"/>
          <w:szCs w:val="24"/>
          <w:lang w:val="kk-KZ"/>
        </w:rPr>
        <w:t>ов</w:t>
      </w:r>
      <w:r w:rsidRPr="00A515EC">
        <w:rPr>
          <w:color w:val="000000"/>
          <w:sz w:val="24"/>
          <w:szCs w:val="24"/>
        </w:rPr>
        <w:t xml:space="preserve">, в 5 </w:t>
      </w:r>
      <w:r w:rsidR="00576298">
        <w:rPr>
          <w:color w:val="000000"/>
          <w:sz w:val="24"/>
          <w:szCs w:val="24"/>
          <w:lang w:val="kk-KZ"/>
        </w:rPr>
        <w:t xml:space="preserve">«А», «Б» </w:t>
      </w:r>
      <w:r w:rsidR="00576298">
        <w:rPr>
          <w:color w:val="000000"/>
          <w:sz w:val="24"/>
          <w:szCs w:val="24"/>
        </w:rPr>
        <w:t>класс</w:t>
      </w:r>
      <w:r w:rsidR="00576298">
        <w:rPr>
          <w:color w:val="000000"/>
          <w:sz w:val="24"/>
          <w:szCs w:val="24"/>
          <w:lang w:val="kk-KZ"/>
        </w:rPr>
        <w:t xml:space="preserve">ах </w:t>
      </w:r>
      <w:r w:rsidRPr="00A515EC">
        <w:rPr>
          <w:color w:val="000000"/>
          <w:sz w:val="24"/>
          <w:szCs w:val="24"/>
        </w:rPr>
        <w:t>-32 часа; в 6</w:t>
      </w:r>
      <w:r w:rsidR="00576298">
        <w:rPr>
          <w:color w:val="000000"/>
          <w:sz w:val="24"/>
          <w:szCs w:val="24"/>
          <w:lang w:val="kk-KZ"/>
        </w:rPr>
        <w:t xml:space="preserve"> «А», «Б» </w:t>
      </w:r>
      <w:r w:rsidR="00576298">
        <w:rPr>
          <w:color w:val="000000"/>
          <w:sz w:val="24"/>
          <w:szCs w:val="24"/>
        </w:rPr>
        <w:t xml:space="preserve"> класс</w:t>
      </w:r>
      <w:r w:rsidR="00576298">
        <w:rPr>
          <w:color w:val="000000"/>
          <w:sz w:val="24"/>
          <w:szCs w:val="24"/>
          <w:lang w:val="kk-KZ"/>
        </w:rPr>
        <w:t xml:space="preserve">ах </w:t>
      </w:r>
      <w:r w:rsidRPr="00A515EC">
        <w:rPr>
          <w:color w:val="000000"/>
          <w:sz w:val="24"/>
          <w:szCs w:val="24"/>
        </w:rPr>
        <w:t>-33 часа,</w:t>
      </w:r>
      <w:r w:rsidR="00576298">
        <w:rPr>
          <w:color w:val="000000"/>
          <w:sz w:val="24"/>
          <w:szCs w:val="24"/>
          <w:lang w:val="kk-KZ"/>
        </w:rPr>
        <w:t xml:space="preserve"> </w:t>
      </w:r>
      <w:r w:rsidRPr="00A515EC">
        <w:rPr>
          <w:color w:val="000000"/>
          <w:sz w:val="24"/>
          <w:szCs w:val="24"/>
        </w:rPr>
        <w:t>в 7 классе</w:t>
      </w:r>
      <w:r w:rsidR="00576298">
        <w:rPr>
          <w:color w:val="000000"/>
          <w:sz w:val="24"/>
          <w:szCs w:val="24"/>
          <w:lang w:val="kk-KZ"/>
        </w:rPr>
        <w:t xml:space="preserve"> </w:t>
      </w:r>
      <w:r w:rsidRPr="00A515EC">
        <w:rPr>
          <w:color w:val="000000"/>
          <w:sz w:val="24"/>
          <w:szCs w:val="24"/>
        </w:rPr>
        <w:t>-34 часа, в 8 классе</w:t>
      </w:r>
      <w:r w:rsidR="00576298">
        <w:rPr>
          <w:color w:val="000000"/>
          <w:sz w:val="24"/>
          <w:szCs w:val="24"/>
          <w:lang w:val="kk-KZ"/>
        </w:rPr>
        <w:t xml:space="preserve"> </w:t>
      </w:r>
      <w:r w:rsidRPr="00A515EC">
        <w:rPr>
          <w:color w:val="000000"/>
          <w:sz w:val="24"/>
          <w:szCs w:val="24"/>
        </w:rPr>
        <w:t>-36 часов, включая все виды учебной работы (факультативные, индивидуальные и кружковые занятия).</w:t>
      </w:r>
    </w:p>
    <w:p w:rsidR="00CB2D0F" w:rsidRDefault="007A09E5" w:rsidP="00A515EC">
      <w:pPr>
        <w:tabs>
          <w:tab w:val="left" w:pos="3090"/>
        </w:tabs>
        <w:jc w:val="both"/>
        <w:rPr>
          <w:color w:val="000000"/>
          <w:sz w:val="24"/>
          <w:szCs w:val="24"/>
        </w:rPr>
      </w:pPr>
      <w:r w:rsidRPr="00A515EC">
        <w:rPr>
          <w:color w:val="000000"/>
          <w:sz w:val="24"/>
          <w:szCs w:val="24"/>
        </w:rPr>
        <w:t xml:space="preserve">       Максимальный объем учебной нагрузки соответствует требованиям</w:t>
      </w:r>
      <w:r w:rsidR="00246482">
        <w:rPr>
          <w:color w:val="000000"/>
          <w:sz w:val="24"/>
          <w:szCs w:val="24"/>
        </w:rPr>
        <w:t xml:space="preserve"> государственного общеобязательного стандарта начального образования, утверждённого постановлением Правительства Республики Казахстан от 25 апреля 2015 года № 327, Государственного общеобязательного стандатра начального образования, утверждённого постановлением Правительства РК от 15 августа 2017 года № 484. В 4, 9, 10-11 классах максимальный объём учебной нагрузки соответствует требованиям Государственного общеобязательного стандарта среднего (начального, основного среднего, общего среднего) образования, утверждённого постановлением Правительства РК от23 августа 2012 года № 1080, ГОСО общего среднего образования, утверждённого постановлением Правительства РК</w:t>
      </w:r>
      <w:r w:rsidR="00CB2D0F">
        <w:rPr>
          <w:color w:val="000000"/>
          <w:sz w:val="24"/>
          <w:szCs w:val="24"/>
        </w:rPr>
        <w:t xml:space="preserve"> от 15 </w:t>
      </w:r>
      <w:r w:rsidR="00CB2D0F">
        <w:rPr>
          <w:color w:val="000000"/>
          <w:sz w:val="24"/>
          <w:szCs w:val="24"/>
        </w:rPr>
        <w:lastRenderedPageBreak/>
        <w:t>августа 2017 года № 485. В 5-8 классах максимальный объём учебной нагрузки соответствует требованиям ГОСО основного среднего образовния, утверждённого постановлением Правительства РК от 13 мая 2016 года № 292.</w:t>
      </w:r>
    </w:p>
    <w:p w:rsidR="007A09E5" w:rsidRPr="00A515EC" w:rsidRDefault="007A09E5" w:rsidP="00A515EC">
      <w:pPr>
        <w:tabs>
          <w:tab w:val="left" w:pos="3090"/>
        </w:tabs>
        <w:jc w:val="both"/>
        <w:rPr>
          <w:color w:val="000000"/>
          <w:sz w:val="24"/>
          <w:szCs w:val="24"/>
        </w:rPr>
      </w:pPr>
      <w:r w:rsidRPr="00A515EC">
        <w:rPr>
          <w:b/>
          <w:color w:val="000000"/>
          <w:sz w:val="24"/>
          <w:szCs w:val="24"/>
        </w:rPr>
        <w:t xml:space="preserve">        В 2019-2020 учебном году</w:t>
      </w:r>
      <w:r w:rsidRPr="00A515EC">
        <w:rPr>
          <w:color w:val="000000"/>
          <w:sz w:val="24"/>
          <w:szCs w:val="24"/>
        </w:rPr>
        <w:t xml:space="preserve">  был взят на контроль максимальный объем учебной нагрузки обучающихся по обновленному содержанию начального, основного среднего и общего среднего образования, рассмотрено соблюдение требований и соответствие максимального объема недельной учебной нагрузки государственному общеобязательному стандарту в рабочих учебных планах</w:t>
      </w:r>
    </w:p>
    <w:p w:rsidR="007A09E5" w:rsidRPr="00A515EC" w:rsidRDefault="007A09E5" w:rsidP="00A515EC">
      <w:pPr>
        <w:tabs>
          <w:tab w:val="left" w:pos="3090"/>
        </w:tabs>
        <w:jc w:val="both"/>
        <w:rPr>
          <w:color w:val="000000"/>
          <w:sz w:val="24"/>
          <w:szCs w:val="24"/>
        </w:rPr>
      </w:pPr>
      <w:r w:rsidRPr="00A515EC">
        <w:rPr>
          <w:color w:val="000000"/>
          <w:sz w:val="24"/>
          <w:szCs w:val="24"/>
        </w:rPr>
        <w:t xml:space="preserve">       В 2019-2020 учебном году с 1 сентября 1,2,3,4,5,6,7,8,9,10 классы перешли на обновленное содержание образования</w:t>
      </w:r>
    </w:p>
    <w:p w:rsidR="007A09E5" w:rsidRDefault="007A09E5" w:rsidP="00A515EC">
      <w:pPr>
        <w:tabs>
          <w:tab w:val="left" w:pos="3090"/>
        </w:tabs>
        <w:jc w:val="both"/>
        <w:rPr>
          <w:color w:val="000000"/>
          <w:sz w:val="24"/>
          <w:szCs w:val="24"/>
        </w:rPr>
      </w:pPr>
      <w:r w:rsidRPr="00A515EC">
        <w:rPr>
          <w:color w:val="000000"/>
          <w:sz w:val="24"/>
          <w:szCs w:val="24"/>
        </w:rPr>
        <w:t xml:space="preserve">    Максимальный объем недельной учебной нагрузки обучающихся не превышает в 1</w:t>
      </w:r>
      <w:r w:rsidR="00576298">
        <w:rPr>
          <w:color w:val="000000"/>
          <w:sz w:val="24"/>
          <w:szCs w:val="24"/>
          <w:lang w:val="kk-KZ"/>
        </w:rPr>
        <w:t xml:space="preserve"> «А», «Б», «В» </w:t>
      </w:r>
      <w:r w:rsidR="00953BF5">
        <w:rPr>
          <w:color w:val="000000"/>
          <w:sz w:val="24"/>
          <w:szCs w:val="24"/>
        </w:rPr>
        <w:t xml:space="preserve"> класс</w:t>
      </w:r>
      <w:r w:rsidR="00953BF5">
        <w:rPr>
          <w:color w:val="000000"/>
          <w:sz w:val="24"/>
          <w:szCs w:val="24"/>
          <w:lang w:val="kk-KZ"/>
        </w:rPr>
        <w:t xml:space="preserve">ах </w:t>
      </w:r>
      <w:r w:rsidRPr="00A515EC">
        <w:rPr>
          <w:color w:val="000000"/>
          <w:sz w:val="24"/>
          <w:szCs w:val="24"/>
        </w:rPr>
        <w:t>-24 часа, во 2</w:t>
      </w:r>
      <w:r w:rsidR="00953BF5">
        <w:rPr>
          <w:color w:val="000000"/>
          <w:sz w:val="24"/>
          <w:szCs w:val="24"/>
          <w:lang w:val="kk-KZ"/>
        </w:rPr>
        <w:t xml:space="preserve"> «А», «Б», «В» </w:t>
      </w:r>
      <w:r w:rsidR="00953BF5">
        <w:rPr>
          <w:color w:val="000000"/>
          <w:sz w:val="24"/>
          <w:szCs w:val="24"/>
        </w:rPr>
        <w:t xml:space="preserve"> класс</w:t>
      </w:r>
      <w:r w:rsidR="00953BF5">
        <w:rPr>
          <w:color w:val="000000"/>
          <w:sz w:val="24"/>
          <w:szCs w:val="24"/>
          <w:lang w:val="kk-KZ"/>
        </w:rPr>
        <w:t xml:space="preserve">ах </w:t>
      </w:r>
      <w:r w:rsidRPr="00A515EC">
        <w:rPr>
          <w:color w:val="000000"/>
          <w:sz w:val="24"/>
          <w:szCs w:val="24"/>
        </w:rPr>
        <w:t>–25 часов, в 3</w:t>
      </w:r>
      <w:r w:rsidR="00953BF5">
        <w:rPr>
          <w:color w:val="000000"/>
          <w:sz w:val="24"/>
          <w:szCs w:val="24"/>
          <w:lang w:val="kk-KZ"/>
        </w:rPr>
        <w:t xml:space="preserve"> «А», «Б» </w:t>
      </w:r>
      <w:r w:rsidR="00953BF5">
        <w:rPr>
          <w:color w:val="000000"/>
          <w:sz w:val="24"/>
          <w:szCs w:val="24"/>
        </w:rPr>
        <w:t xml:space="preserve"> класс</w:t>
      </w:r>
      <w:r w:rsidR="00953BF5">
        <w:rPr>
          <w:color w:val="000000"/>
          <w:sz w:val="24"/>
          <w:szCs w:val="24"/>
          <w:lang w:val="kk-KZ"/>
        </w:rPr>
        <w:t xml:space="preserve">ах </w:t>
      </w:r>
      <w:r w:rsidRPr="00A515EC">
        <w:rPr>
          <w:color w:val="000000"/>
          <w:sz w:val="24"/>
          <w:szCs w:val="24"/>
        </w:rPr>
        <w:t>-29 часов, в 4</w:t>
      </w:r>
      <w:r w:rsidR="00953BF5">
        <w:rPr>
          <w:color w:val="000000"/>
          <w:sz w:val="24"/>
          <w:szCs w:val="24"/>
          <w:lang w:val="kk-KZ"/>
        </w:rPr>
        <w:t xml:space="preserve"> «А», «Б»</w:t>
      </w:r>
      <w:r w:rsidR="00953BF5">
        <w:rPr>
          <w:color w:val="000000"/>
          <w:sz w:val="24"/>
          <w:szCs w:val="24"/>
        </w:rPr>
        <w:t xml:space="preserve"> класс</w:t>
      </w:r>
      <w:r w:rsidR="00953BF5">
        <w:rPr>
          <w:color w:val="000000"/>
          <w:sz w:val="24"/>
          <w:szCs w:val="24"/>
          <w:lang w:val="kk-KZ"/>
        </w:rPr>
        <w:t>ах</w:t>
      </w:r>
      <w:r w:rsidRPr="00A515EC">
        <w:rPr>
          <w:color w:val="000000"/>
          <w:sz w:val="24"/>
          <w:szCs w:val="24"/>
        </w:rPr>
        <w:t xml:space="preserve"> – 29 часов, в 5 </w:t>
      </w:r>
      <w:r w:rsidR="00953BF5">
        <w:rPr>
          <w:color w:val="000000"/>
          <w:sz w:val="24"/>
          <w:szCs w:val="24"/>
          <w:lang w:val="kk-KZ"/>
        </w:rPr>
        <w:t xml:space="preserve"> «А», «Б» </w:t>
      </w:r>
      <w:r w:rsidR="00953BF5">
        <w:rPr>
          <w:color w:val="000000"/>
          <w:sz w:val="24"/>
          <w:szCs w:val="24"/>
        </w:rPr>
        <w:t xml:space="preserve">классах </w:t>
      </w:r>
      <w:r w:rsidRPr="00A515EC">
        <w:rPr>
          <w:color w:val="000000"/>
          <w:sz w:val="24"/>
          <w:szCs w:val="24"/>
        </w:rPr>
        <w:t xml:space="preserve">-32 часа, в 6 </w:t>
      </w:r>
      <w:r w:rsidR="00953BF5">
        <w:rPr>
          <w:color w:val="000000"/>
          <w:sz w:val="24"/>
          <w:szCs w:val="24"/>
          <w:lang w:val="kk-KZ"/>
        </w:rPr>
        <w:t xml:space="preserve"> «А», «Б» </w:t>
      </w:r>
      <w:r w:rsidR="00953BF5">
        <w:rPr>
          <w:color w:val="000000"/>
          <w:sz w:val="24"/>
          <w:szCs w:val="24"/>
        </w:rPr>
        <w:t>класс</w:t>
      </w:r>
      <w:r w:rsidR="00953BF5">
        <w:rPr>
          <w:color w:val="000000"/>
          <w:sz w:val="24"/>
          <w:szCs w:val="24"/>
          <w:lang w:val="kk-KZ"/>
        </w:rPr>
        <w:t>ах</w:t>
      </w:r>
      <w:r w:rsidRPr="00A515EC">
        <w:rPr>
          <w:color w:val="000000"/>
          <w:sz w:val="24"/>
          <w:szCs w:val="24"/>
        </w:rPr>
        <w:t xml:space="preserve"> – 33 часа,</w:t>
      </w:r>
      <w:r w:rsidR="00953BF5">
        <w:rPr>
          <w:color w:val="000000"/>
          <w:sz w:val="24"/>
          <w:szCs w:val="24"/>
          <w:lang w:val="kk-KZ"/>
        </w:rPr>
        <w:t xml:space="preserve"> </w:t>
      </w:r>
      <w:r w:rsidRPr="00A515EC">
        <w:rPr>
          <w:color w:val="000000"/>
          <w:sz w:val="24"/>
          <w:szCs w:val="24"/>
        </w:rPr>
        <w:t xml:space="preserve">в 7 </w:t>
      </w:r>
      <w:r w:rsidR="00953BF5">
        <w:rPr>
          <w:color w:val="000000"/>
          <w:sz w:val="24"/>
          <w:szCs w:val="24"/>
          <w:lang w:val="kk-KZ"/>
        </w:rPr>
        <w:t xml:space="preserve"> «А», «Б» </w:t>
      </w:r>
      <w:r w:rsidR="00953BF5">
        <w:rPr>
          <w:color w:val="000000"/>
          <w:sz w:val="24"/>
          <w:szCs w:val="24"/>
        </w:rPr>
        <w:t>класс</w:t>
      </w:r>
      <w:r w:rsidR="00953BF5">
        <w:rPr>
          <w:color w:val="000000"/>
          <w:sz w:val="24"/>
          <w:szCs w:val="24"/>
          <w:lang w:val="kk-KZ"/>
        </w:rPr>
        <w:t xml:space="preserve">ах </w:t>
      </w:r>
      <w:r w:rsidRPr="00A515EC">
        <w:rPr>
          <w:color w:val="000000"/>
          <w:sz w:val="24"/>
          <w:szCs w:val="24"/>
        </w:rPr>
        <w:t>-34 часа,</w:t>
      </w:r>
      <w:r w:rsidR="00953BF5">
        <w:rPr>
          <w:color w:val="000000"/>
          <w:sz w:val="24"/>
          <w:szCs w:val="24"/>
          <w:lang w:val="kk-KZ"/>
        </w:rPr>
        <w:t xml:space="preserve"> </w:t>
      </w:r>
      <w:r w:rsidRPr="00A515EC">
        <w:rPr>
          <w:color w:val="000000"/>
          <w:sz w:val="24"/>
          <w:szCs w:val="24"/>
        </w:rPr>
        <w:t>в 8 классе – 36 часов,</w:t>
      </w:r>
      <w:r w:rsidR="00953BF5">
        <w:rPr>
          <w:color w:val="000000"/>
          <w:sz w:val="24"/>
          <w:szCs w:val="24"/>
          <w:lang w:val="kk-KZ"/>
        </w:rPr>
        <w:t xml:space="preserve"> </w:t>
      </w:r>
      <w:r w:rsidRPr="00A515EC">
        <w:rPr>
          <w:color w:val="000000"/>
          <w:sz w:val="24"/>
          <w:szCs w:val="24"/>
        </w:rPr>
        <w:t>в 9 классе</w:t>
      </w:r>
      <w:r w:rsidR="00953BF5">
        <w:rPr>
          <w:color w:val="000000"/>
          <w:sz w:val="24"/>
          <w:szCs w:val="24"/>
          <w:lang w:val="kk-KZ"/>
        </w:rPr>
        <w:t xml:space="preserve"> </w:t>
      </w:r>
      <w:r w:rsidR="00953BF5">
        <w:rPr>
          <w:color w:val="000000"/>
          <w:sz w:val="24"/>
          <w:szCs w:val="24"/>
        </w:rPr>
        <w:t xml:space="preserve">-38 часов, в 10 </w:t>
      </w:r>
      <w:r w:rsidR="00953BF5">
        <w:rPr>
          <w:color w:val="000000"/>
          <w:sz w:val="24"/>
          <w:szCs w:val="24"/>
          <w:lang w:val="kk-KZ"/>
        </w:rPr>
        <w:t xml:space="preserve">класс ЕМН </w:t>
      </w:r>
      <w:r w:rsidRPr="00A515EC">
        <w:rPr>
          <w:color w:val="000000"/>
          <w:sz w:val="24"/>
          <w:szCs w:val="24"/>
        </w:rPr>
        <w:t>-39 часов,</w:t>
      </w:r>
      <w:r w:rsidR="00953BF5">
        <w:rPr>
          <w:color w:val="000000"/>
          <w:sz w:val="24"/>
          <w:szCs w:val="24"/>
          <w:lang w:val="kk-KZ"/>
        </w:rPr>
        <w:t xml:space="preserve"> 10 класс ОГН- 39 часов, </w:t>
      </w:r>
      <w:r w:rsidRPr="00A515EC">
        <w:rPr>
          <w:color w:val="000000"/>
          <w:sz w:val="24"/>
          <w:szCs w:val="24"/>
        </w:rPr>
        <w:t xml:space="preserve"> включая все виды учебной работы, (факультативные, индивидуальные и кружковые занятия в классе и вне класса).</w:t>
      </w:r>
    </w:p>
    <w:p w:rsidR="00246482" w:rsidRDefault="00246482" w:rsidP="00A515EC">
      <w:pPr>
        <w:tabs>
          <w:tab w:val="left" w:pos="3090"/>
        </w:tabs>
        <w:jc w:val="both"/>
        <w:rPr>
          <w:sz w:val="24"/>
          <w:szCs w:val="24"/>
        </w:rPr>
      </w:pPr>
      <w:r>
        <w:rPr>
          <w:sz w:val="24"/>
          <w:szCs w:val="24"/>
        </w:rPr>
        <w:t xml:space="preserve">               </w:t>
      </w:r>
      <w:r w:rsidRPr="00246482">
        <w:rPr>
          <w:sz w:val="24"/>
          <w:szCs w:val="24"/>
        </w:rPr>
        <w:t>Максимальный объем учебной нагрузки соответствует требованиям Государственного общеобязательного стандарта начального, основного среднего, общего среднего  образования, утвержденного приказом МОН РК от 31 октября 2018 года № 604</w:t>
      </w:r>
    </w:p>
    <w:p w:rsidR="007A09E5" w:rsidRPr="00A515EC" w:rsidRDefault="00246482" w:rsidP="00A515EC">
      <w:pPr>
        <w:tabs>
          <w:tab w:val="left" w:pos="3090"/>
        </w:tabs>
        <w:jc w:val="both"/>
        <w:rPr>
          <w:color w:val="000000"/>
          <w:sz w:val="24"/>
          <w:szCs w:val="24"/>
        </w:rPr>
      </w:pPr>
      <w:r w:rsidRPr="00246482">
        <w:rPr>
          <w:sz w:val="24"/>
          <w:szCs w:val="24"/>
        </w:rPr>
        <w:t xml:space="preserve"> </w:t>
      </w:r>
      <w:r w:rsidR="007A09E5" w:rsidRPr="00A515EC">
        <w:rPr>
          <w:color w:val="000000"/>
          <w:sz w:val="24"/>
          <w:szCs w:val="24"/>
        </w:rPr>
        <w:t xml:space="preserve">      </w:t>
      </w:r>
      <w:r>
        <w:rPr>
          <w:color w:val="000000"/>
          <w:sz w:val="24"/>
          <w:szCs w:val="24"/>
        </w:rPr>
        <w:t xml:space="preserve">   </w:t>
      </w:r>
      <w:r w:rsidR="007A09E5" w:rsidRPr="00A515EC">
        <w:rPr>
          <w:b/>
          <w:color w:val="000000"/>
          <w:sz w:val="24"/>
          <w:szCs w:val="24"/>
        </w:rPr>
        <w:t>В 2020-2021 учебном году</w:t>
      </w:r>
      <w:r w:rsidR="007A09E5" w:rsidRPr="00A515EC">
        <w:rPr>
          <w:color w:val="000000"/>
          <w:sz w:val="24"/>
          <w:szCs w:val="24"/>
        </w:rPr>
        <w:t xml:space="preserve">  был взят на контроль максимальный объем учебной нагрузки обучающихся по обновленному содержанию начального, основного среднего и общего среднего образования, рассмотрено соблюдение требований и соответствие максимального объема недельной учебной нагрузки государственному общеобязательному стандарту в рабочих учебных планах</w:t>
      </w:r>
    </w:p>
    <w:p w:rsidR="007A09E5" w:rsidRPr="00A515EC" w:rsidRDefault="007A09E5" w:rsidP="00A515EC">
      <w:pPr>
        <w:jc w:val="both"/>
        <w:rPr>
          <w:color w:val="000000"/>
          <w:sz w:val="24"/>
          <w:szCs w:val="24"/>
        </w:rPr>
      </w:pPr>
      <w:r w:rsidRPr="00A515EC">
        <w:rPr>
          <w:color w:val="000000"/>
          <w:sz w:val="24"/>
          <w:szCs w:val="24"/>
        </w:rPr>
        <w:t xml:space="preserve">   </w:t>
      </w:r>
      <w:r w:rsidRPr="00A515EC">
        <w:rPr>
          <w:color w:val="000000"/>
          <w:sz w:val="24"/>
          <w:szCs w:val="24"/>
          <w:lang w:val="kk-KZ"/>
        </w:rPr>
        <w:t xml:space="preserve">      </w:t>
      </w:r>
      <w:r w:rsidRPr="00A515EC">
        <w:rPr>
          <w:color w:val="000000"/>
          <w:sz w:val="24"/>
          <w:szCs w:val="24"/>
        </w:rPr>
        <w:t xml:space="preserve">  В 2020-2021 учебном году с 1 сентября 1,2,3,4,5,6,7,8,9,10,11 классы перешли на обновленное содержание образования.</w:t>
      </w:r>
    </w:p>
    <w:p w:rsidR="007A09E5" w:rsidRDefault="007A09E5" w:rsidP="00A515EC">
      <w:pPr>
        <w:jc w:val="both"/>
        <w:rPr>
          <w:color w:val="000000"/>
          <w:sz w:val="24"/>
          <w:szCs w:val="24"/>
          <w:lang w:val="kk-KZ"/>
        </w:rPr>
      </w:pPr>
      <w:r w:rsidRPr="00A515EC">
        <w:rPr>
          <w:color w:val="000000"/>
          <w:sz w:val="24"/>
          <w:szCs w:val="24"/>
        </w:rPr>
        <w:t xml:space="preserve">      Максимальный объем недельной учебной нагрузки обучающихся включая все виды учебной работы (факультативные, индивидуальные и кружковые занятия) не превышает  в 1</w:t>
      </w:r>
      <w:r w:rsidR="00953BF5">
        <w:rPr>
          <w:color w:val="000000"/>
          <w:sz w:val="24"/>
          <w:szCs w:val="24"/>
          <w:lang w:val="kk-KZ"/>
        </w:rPr>
        <w:t xml:space="preserve"> «А», «Б», «В»</w:t>
      </w:r>
      <w:r w:rsidR="00953BF5">
        <w:rPr>
          <w:color w:val="000000"/>
          <w:sz w:val="24"/>
          <w:szCs w:val="24"/>
        </w:rPr>
        <w:t xml:space="preserve"> класс</w:t>
      </w:r>
      <w:r w:rsidR="00953BF5">
        <w:rPr>
          <w:color w:val="000000"/>
          <w:sz w:val="24"/>
          <w:szCs w:val="24"/>
          <w:lang w:val="kk-KZ"/>
        </w:rPr>
        <w:t xml:space="preserve">ах </w:t>
      </w:r>
      <w:r w:rsidR="00953BF5">
        <w:rPr>
          <w:color w:val="000000"/>
          <w:sz w:val="24"/>
          <w:szCs w:val="24"/>
        </w:rPr>
        <w:t>-24 час</w:t>
      </w:r>
      <w:r w:rsidR="00953BF5">
        <w:rPr>
          <w:color w:val="000000"/>
          <w:sz w:val="24"/>
          <w:szCs w:val="24"/>
          <w:lang w:val="kk-KZ"/>
        </w:rPr>
        <w:t>в</w:t>
      </w:r>
      <w:r w:rsidRPr="00A515EC">
        <w:rPr>
          <w:color w:val="000000"/>
          <w:sz w:val="24"/>
          <w:szCs w:val="24"/>
        </w:rPr>
        <w:t xml:space="preserve">, во 2 </w:t>
      </w:r>
      <w:r w:rsidR="00953BF5">
        <w:rPr>
          <w:color w:val="000000"/>
          <w:sz w:val="24"/>
          <w:szCs w:val="24"/>
          <w:lang w:val="kk-KZ"/>
        </w:rPr>
        <w:t xml:space="preserve"> «А», «Б», «В» </w:t>
      </w:r>
      <w:r w:rsidR="00953BF5">
        <w:rPr>
          <w:color w:val="000000"/>
          <w:sz w:val="24"/>
          <w:szCs w:val="24"/>
        </w:rPr>
        <w:t>класс</w:t>
      </w:r>
      <w:r w:rsidR="00953BF5">
        <w:rPr>
          <w:color w:val="000000"/>
          <w:sz w:val="24"/>
          <w:szCs w:val="24"/>
          <w:lang w:val="kk-KZ"/>
        </w:rPr>
        <w:t xml:space="preserve">ах </w:t>
      </w:r>
      <w:r w:rsidRPr="00A515EC">
        <w:rPr>
          <w:color w:val="000000"/>
          <w:sz w:val="24"/>
          <w:szCs w:val="24"/>
        </w:rPr>
        <w:t>–25 часов, в 3</w:t>
      </w:r>
      <w:r w:rsidR="00953BF5">
        <w:rPr>
          <w:color w:val="000000"/>
          <w:sz w:val="24"/>
          <w:szCs w:val="24"/>
          <w:lang w:val="kk-KZ"/>
        </w:rPr>
        <w:t xml:space="preserve"> «А», «Б», «В»</w:t>
      </w:r>
      <w:r w:rsidR="00953BF5">
        <w:rPr>
          <w:color w:val="000000"/>
          <w:sz w:val="24"/>
          <w:szCs w:val="24"/>
        </w:rPr>
        <w:t xml:space="preserve"> класс</w:t>
      </w:r>
      <w:r w:rsidR="00953BF5">
        <w:rPr>
          <w:color w:val="000000"/>
          <w:sz w:val="24"/>
          <w:szCs w:val="24"/>
          <w:lang w:val="kk-KZ"/>
        </w:rPr>
        <w:t xml:space="preserve">ах </w:t>
      </w:r>
      <w:r w:rsidRPr="00A515EC">
        <w:rPr>
          <w:color w:val="000000"/>
          <w:sz w:val="24"/>
          <w:szCs w:val="24"/>
        </w:rPr>
        <w:t>-29 часов,</w:t>
      </w:r>
      <w:r w:rsidR="00953BF5">
        <w:rPr>
          <w:color w:val="000000"/>
          <w:sz w:val="24"/>
          <w:szCs w:val="24"/>
          <w:lang w:val="kk-KZ"/>
        </w:rPr>
        <w:t xml:space="preserve"> </w:t>
      </w:r>
      <w:r w:rsidRPr="00A515EC">
        <w:rPr>
          <w:color w:val="000000"/>
          <w:sz w:val="24"/>
          <w:szCs w:val="24"/>
        </w:rPr>
        <w:t>в 4</w:t>
      </w:r>
      <w:r w:rsidR="00953BF5">
        <w:rPr>
          <w:color w:val="000000"/>
          <w:sz w:val="24"/>
          <w:szCs w:val="24"/>
          <w:lang w:val="kk-KZ"/>
        </w:rPr>
        <w:t xml:space="preserve"> «А», «Б» </w:t>
      </w:r>
      <w:r w:rsidR="00953BF5">
        <w:rPr>
          <w:color w:val="000000"/>
          <w:sz w:val="24"/>
          <w:szCs w:val="24"/>
        </w:rPr>
        <w:t xml:space="preserve"> класс</w:t>
      </w:r>
      <w:r w:rsidR="00953BF5">
        <w:rPr>
          <w:color w:val="000000"/>
          <w:sz w:val="24"/>
          <w:szCs w:val="24"/>
          <w:lang w:val="kk-KZ"/>
        </w:rPr>
        <w:t>ах</w:t>
      </w:r>
      <w:r w:rsidRPr="00A515EC">
        <w:rPr>
          <w:color w:val="000000"/>
          <w:sz w:val="24"/>
          <w:szCs w:val="24"/>
        </w:rPr>
        <w:t xml:space="preserve"> – 29 часов,</w:t>
      </w:r>
      <w:r w:rsidR="00953BF5">
        <w:rPr>
          <w:color w:val="000000"/>
          <w:sz w:val="24"/>
          <w:szCs w:val="24"/>
          <w:lang w:val="kk-KZ"/>
        </w:rPr>
        <w:t xml:space="preserve"> </w:t>
      </w:r>
      <w:r w:rsidRPr="00A515EC">
        <w:rPr>
          <w:color w:val="000000"/>
          <w:sz w:val="24"/>
          <w:szCs w:val="24"/>
        </w:rPr>
        <w:t xml:space="preserve">в 5 </w:t>
      </w:r>
      <w:r w:rsidR="00953BF5">
        <w:rPr>
          <w:color w:val="000000"/>
          <w:sz w:val="24"/>
          <w:szCs w:val="24"/>
          <w:lang w:val="kk-KZ"/>
        </w:rPr>
        <w:t xml:space="preserve"> «А», «Б», «В» </w:t>
      </w:r>
      <w:r w:rsidR="00953BF5">
        <w:rPr>
          <w:color w:val="000000"/>
          <w:sz w:val="24"/>
          <w:szCs w:val="24"/>
        </w:rPr>
        <w:t>класс</w:t>
      </w:r>
      <w:r w:rsidR="00953BF5">
        <w:rPr>
          <w:color w:val="000000"/>
          <w:sz w:val="24"/>
          <w:szCs w:val="24"/>
          <w:lang w:val="kk-KZ"/>
        </w:rPr>
        <w:t xml:space="preserve">ах </w:t>
      </w:r>
      <w:r w:rsidR="00953BF5">
        <w:rPr>
          <w:color w:val="000000"/>
          <w:sz w:val="24"/>
          <w:szCs w:val="24"/>
        </w:rPr>
        <w:t>-32 час</w:t>
      </w:r>
      <w:r w:rsidR="00953BF5">
        <w:rPr>
          <w:color w:val="000000"/>
          <w:sz w:val="24"/>
          <w:szCs w:val="24"/>
          <w:lang w:val="kk-KZ"/>
        </w:rPr>
        <w:t>а</w:t>
      </w:r>
      <w:r w:rsidRPr="00A515EC">
        <w:rPr>
          <w:color w:val="000000"/>
          <w:sz w:val="24"/>
          <w:szCs w:val="24"/>
        </w:rPr>
        <w:t>,</w:t>
      </w:r>
      <w:r w:rsidR="00953BF5">
        <w:rPr>
          <w:color w:val="000000"/>
          <w:sz w:val="24"/>
          <w:szCs w:val="24"/>
          <w:lang w:val="kk-KZ"/>
        </w:rPr>
        <w:t xml:space="preserve"> </w:t>
      </w:r>
      <w:r w:rsidRPr="00A515EC">
        <w:rPr>
          <w:color w:val="000000"/>
          <w:sz w:val="24"/>
          <w:szCs w:val="24"/>
        </w:rPr>
        <w:t xml:space="preserve">в 6 </w:t>
      </w:r>
      <w:r w:rsidR="00953BF5">
        <w:rPr>
          <w:color w:val="000000"/>
          <w:sz w:val="24"/>
          <w:szCs w:val="24"/>
          <w:lang w:val="kk-KZ"/>
        </w:rPr>
        <w:t xml:space="preserve">«А», «Б» </w:t>
      </w:r>
      <w:r w:rsidR="00953BF5">
        <w:rPr>
          <w:color w:val="000000"/>
          <w:sz w:val="24"/>
          <w:szCs w:val="24"/>
        </w:rPr>
        <w:t>класс</w:t>
      </w:r>
      <w:r w:rsidR="00953BF5">
        <w:rPr>
          <w:color w:val="000000"/>
          <w:sz w:val="24"/>
          <w:szCs w:val="24"/>
          <w:lang w:val="kk-KZ"/>
        </w:rPr>
        <w:t>ах</w:t>
      </w:r>
      <w:r w:rsidR="00953BF5">
        <w:rPr>
          <w:color w:val="000000"/>
          <w:sz w:val="24"/>
          <w:szCs w:val="24"/>
        </w:rPr>
        <w:t xml:space="preserve"> – 33 час</w:t>
      </w:r>
      <w:r w:rsidR="00953BF5">
        <w:rPr>
          <w:color w:val="000000"/>
          <w:sz w:val="24"/>
          <w:szCs w:val="24"/>
          <w:lang w:val="kk-KZ"/>
        </w:rPr>
        <w:t>а</w:t>
      </w:r>
      <w:r w:rsidRPr="00A515EC">
        <w:rPr>
          <w:color w:val="000000"/>
          <w:sz w:val="24"/>
          <w:szCs w:val="24"/>
        </w:rPr>
        <w:t>, в 7</w:t>
      </w:r>
      <w:r w:rsidR="00953BF5">
        <w:rPr>
          <w:color w:val="000000"/>
          <w:sz w:val="24"/>
          <w:szCs w:val="24"/>
          <w:lang w:val="kk-KZ"/>
        </w:rPr>
        <w:t xml:space="preserve"> «А», «Б» </w:t>
      </w:r>
      <w:r w:rsidR="00953BF5">
        <w:rPr>
          <w:color w:val="000000"/>
          <w:sz w:val="24"/>
          <w:szCs w:val="24"/>
        </w:rPr>
        <w:t xml:space="preserve"> класс</w:t>
      </w:r>
      <w:r w:rsidR="00953BF5">
        <w:rPr>
          <w:color w:val="000000"/>
          <w:sz w:val="24"/>
          <w:szCs w:val="24"/>
          <w:lang w:val="kk-KZ"/>
        </w:rPr>
        <w:t xml:space="preserve">ах </w:t>
      </w:r>
      <w:r w:rsidR="00953BF5">
        <w:rPr>
          <w:color w:val="000000"/>
          <w:sz w:val="24"/>
          <w:szCs w:val="24"/>
        </w:rPr>
        <w:t>-34 час</w:t>
      </w:r>
      <w:r w:rsidR="00953BF5">
        <w:rPr>
          <w:color w:val="000000"/>
          <w:sz w:val="24"/>
          <w:szCs w:val="24"/>
          <w:lang w:val="kk-KZ"/>
        </w:rPr>
        <w:t>а</w:t>
      </w:r>
      <w:r w:rsidRPr="00A515EC">
        <w:rPr>
          <w:color w:val="000000"/>
          <w:sz w:val="24"/>
          <w:szCs w:val="24"/>
        </w:rPr>
        <w:t>, в 8</w:t>
      </w:r>
      <w:r w:rsidR="00953BF5">
        <w:rPr>
          <w:color w:val="000000"/>
          <w:sz w:val="24"/>
          <w:szCs w:val="24"/>
          <w:lang w:val="kk-KZ"/>
        </w:rPr>
        <w:t xml:space="preserve"> «А», «Б»</w:t>
      </w:r>
      <w:r w:rsidR="00953BF5">
        <w:rPr>
          <w:color w:val="000000"/>
          <w:sz w:val="24"/>
          <w:szCs w:val="24"/>
        </w:rPr>
        <w:t xml:space="preserve"> класс</w:t>
      </w:r>
      <w:r w:rsidR="00953BF5">
        <w:rPr>
          <w:color w:val="000000"/>
          <w:sz w:val="24"/>
          <w:szCs w:val="24"/>
          <w:lang w:val="kk-KZ"/>
        </w:rPr>
        <w:t>ах</w:t>
      </w:r>
      <w:r w:rsidR="00953BF5">
        <w:rPr>
          <w:color w:val="000000"/>
          <w:sz w:val="24"/>
          <w:szCs w:val="24"/>
        </w:rPr>
        <w:t xml:space="preserve"> – 36 час</w:t>
      </w:r>
      <w:r w:rsidR="00953BF5">
        <w:rPr>
          <w:color w:val="000000"/>
          <w:sz w:val="24"/>
          <w:szCs w:val="24"/>
          <w:lang w:val="kk-KZ"/>
        </w:rPr>
        <w:t>ов</w:t>
      </w:r>
      <w:r w:rsidRPr="00A515EC">
        <w:rPr>
          <w:color w:val="000000"/>
          <w:sz w:val="24"/>
          <w:szCs w:val="24"/>
        </w:rPr>
        <w:t xml:space="preserve">, в 9 </w:t>
      </w:r>
      <w:r w:rsidR="00953BF5">
        <w:rPr>
          <w:color w:val="000000"/>
          <w:sz w:val="24"/>
          <w:szCs w:val="24"/>
          <w:lang w:val="kk-KZ"/>
        </w:rPr>
        <w:t xml:space="preserve"> «А», «Б» </w:t>
      </w:r>
      <w:r w:rsidR="00953BF5">
        <w:rPr>
          <w:color w:val="000000"/>
          <w:sz w:val="24"/>
          <w:szCs w:val="24"/>
        </w:rPr>
        <w:t>класс</w:t>
      </w:r>
      <w:r w:rsidR="00953BF5">
        <w:rPr>
          <w:color w:val="000000"/>
          <w:sz w:val="24"/>
          <w:szCs w:val="24"/>
          <w:lang w:val="kk-KZ"/>
        </w:rPr>
        <w:t xml:space="preserve">ах </w:t>
      </w:r>
      <w:r w:rsidR="00953BF5">
        <w:rPr>
          <w:color w:val="000000"/>
          <w:sz w:val="24"/>
          <w:szCs w:val="24"/>
        </w:rPr>
        <w:t>-38 часов, в 10 класс</w:t>
      </w:r>
      <w:r w:rsidR="00953BF5">
        <w:rPr>
          <w:color w:val="000000"/>
          <w:sz w:val="24"/>
          <w:szCs w:val="24"/>
          <w:lang w:val="kk-KZ"/>
        </w:rPr>
        <w:t xml:space="preserve">е ОГН </w:t>
      </w:r>
      <w:r w:rsidRPr="00A515EC">
        <w:rPr>
          <w:color w:val="000000"/>
          <w:sz w:val="24"/>
          <w:szCs w:val="24"/>
        </w:rPr>
        <w:t xml:space="preserve">-39 часов, в 11 </w:t>
      </w:r>
      <w:r w:rsidR="00953BF5">
        <w:rPr>
          <w:color w:val="000000"/>
          <w:sz w:val="24"/>
          <w:szCs w:val="24"/>
          <w:lang w:val="kk-KZ"/>
        </w:rPr>
        <w:t xml:space="preserve">классе ОГН </w:t>
      </w:r>
      <w:r w:rsidRPr="00A515EC">
        <w:rPr>
          <w:color w:val="000000"/>
          <w:sz w:val="24"/>
          <w:szCs w:val="24"/>
        </w:rPr>
        <w:t>- 39 часов</w:t>
      </w:r>
      <w:r w:rsidR="00953BF5">
        <w:rPr>
          <w:color w:val="000000"/>
          <w:sz w:val="24"/>
          <w:szCs w:val="24"/>
          <w:lang w:val="kk-KZ"/>
        </w:rPr>
        <w:t>, 11 клас ЕМН-39 часов.</w:t>
      </w:r>
    </w:p>
    <w:p w:rsidR="00246482" w:rsidRPr="00953BF5" w:rsidRDefault="00246482" w:rsidP="00A515EC">
      <w:pPr>
        <w:jc w:val="both"/>
        <w:rPr>
          <w:color w:val="000000"/>
          <w:sz w:val="24"/>
          <w:szCs w:val="24"/>
          <w:lang w:val="kk-KZ"/>
        </w:rPr>
      </w:pPr>
      <w:r>
        <w:rPr>
          <w:sz w:val="24"/>
          <w:szCs w:val="24"/>
        </w:rPr>
        <w:t xml:space="preserve">             </w:t>
      </w:r>
      <w:r w:rsidRPr="00246482">
        <w:rPr>
          <w:sz w:val="24"/>
          <w:szCs w:val="24"/>
        </w:rPr>
        <w:t>Максимальный объем учебной нагрузки соответствует требованиям Государственного общеобязательного стандарта начального, основного среднего, общего среднего  образования, утвержденного приказом МОН РК от 31 октября 2018 года № 604 (с изменени</w:t>
      </w:r>
      <w:r>
        <w:rPr>
          <w:sz w:val="24"/>
          <w:szCs w:val="24"/>
        </w:rPr>
        <w:t>ями и дополнениями на 5 мая  2020 года № 182</w:t>
      </w:r>
      <w:r w:rsidRPr="00246482">
        <w:rPr>
          <w:sz w:val="24"/>
          <w:szCs w:val="24"/>
        </w:rPr>
        <w:t>)</w:t>
      </w:r>
    </w:p>
    <w:p w:rsidR="007A09E5" w:rsidRPr="00A515EC" w:rsidRDefault="00246482" w:rsidP="00A515EC">
      <w:pPr>
        <w:tabs>
          <w:tab w:val="left" w:pos="3090"/>
        </w:tabs>
        <w:jc w:val="both"/>
        <w:rPr>
          <w:color w:val="000000"/>
          <w:sz w:val="24"/>
          <w:szCs w:val="24"/>
        </w:rPr>
      </w:pPr>
      <w:r>
        <w:rPr>
          <w:color w:val="000000"/>
          <w:sz w:val="24"/>
          <w:szCs w:val="24"/>
        </w:rPr>
        <w:t xml:space="preserve">             </w:t>
      </w:r>
      <w:r w:rsidR="007A09E5" w:rsidRPr="00A515EC">
        <w:rPr>
          <w:b/>
          <w:color w:val="000000"/>
          <w:sz w:val="24"/>
          <w:szCs w:val="24"/>
        </w:rPr>
        <w:t>В 2021-2022 учебном году</w:t>
      </w:r>
      <w:r w:rsidR="007A09E5" w:rsidRPr="00A515EC">
        <w:rPr>
          <w:color w:val="000000"/>
          <w:sz w:val="24"/>
          <w:szCs w:val="24"/>
        </w:rPr>
        <w:t xml:space="preserve">  был взят на контроль максимальный объем учебной нагрузки обучающихся по обновленному содержанию начального, основного среднего и общего среднего образования, рассмотрено соблюдение требований и соответствие максимального объема недельной учебной нагрузки государственному общеобязательному стандарту в рабочих учебных планах</w:t>
      </w:r>
    </w:p>
    <w:p w:rsidR="007A09E5" w:rsidRPr="00A515EC" w:rsidRDefault="00953BF5" w:rsidP="00A515EC">
      <w:pPr>
        <w:jc w:val="both"/>
        <w:rPr>
          <w:color w:val="000000"/>
          <w:sz w:val="24"/>
          <w:szCs w:val="24"/>
        </w:rPr>
      </w:pPr>
      <w:r>
        <w:rPr>
          <w:color w:val="000000"/>
          <w:sz w:val="24"/>
          <w:szCs w:val="24"/>
          <w:lang w:val="kk-KZ"/>
        </w:rPr>
        <w:t xml:space="preserve">      </w:t>
      </w:r>
      <w:r w:rsidR="007A09E5" w:rsidRPr="00A515EC">
        <w:rPr>
          <w:color w:val="000000"/>
          <w:sz w:val="24"/>
          <w:szCs w:val="24"/>
        </w:rPr>
        <w:t>В 2021-2022 учебном году 1,2,3,4,5,6,7,8,9,10,11 классы обучаются с обновленным содержанием образования</w:t>
      </w:r>
    </w:p>
    <w:p w:rsidR="007A09E5" w:rsidRPr="003242BD" w:rsidRDefault="007A09E5" w:rsidP="00A515EC">
      <w:pPr>
        <w:jc w:val="both"/>
        <w:rPr>
          <w:color w:val="000000"/>
          <w:sz w:val="24"/>
          <w:szCs w:val="24"/>
          <w:lang w:val="kk-KZ"/>
        </w:rPr>
      </w:pPr>
      <w:r w:rsidRPr="00A515EC">
        <w:rPr>
          <w:color w:val="000000"/>
          <w:sz w:val="24"/>
          <w:szCs w:val="24"/>
        </w:rPr>
        <w:t xml:space="preserve">      Максимальный объем недельной учебной нагрузки обучающихся включая все виды учебной работы (факультативные, индивидуальные и кружковые занятия) не превышает  в 1</w:t>
      </w:r>
      <w:r w:rsidR="00953BF5">
        <w:rPr>
          <w:color w:val="000000"/>
          <w:sz w:val="24"/>
          <w:szCs w:val="24"/>
          <w:lang w:val="kk-KZ"/>
        </w:rPr>
        <w:t xml:space="preserve"> «А», «Б», «В» </w:t>
      </w:r>
      <w:r w:rsidR="00953BF5">
        <w:rPr>
          <w:color w:val="000000"/>
          <w:sz w:val="24"/>
          <w:szCs w:val="24"/>
        </w:rPr>
        <w:t xml:space="preserve"> класс</w:t>
      </w:r>
      <w:r w:rsidR="00953BF5">
        <w:rPr>
          <w:color w:val="000000"/>
          <w:sz w:val="24"/>
          <w:szCs w:val="24"/>
          <w:lang w:val="kk-KZ"/>
        </w:rPr>
        <w:t xml:space="preserve">ах </w:t>
      </w:r>
      <w:r w:rsidRPr="00A515EC">
        <w:rPr>
          <w:color w:val="000000"/>
          <w:sz w:val="24"/>
          <w:szCs w:val="24"/>
        </w:rPr>
        <w:t>-22,5 часа, во 2</w:t>
      </w:r>
      <w:r w:rsidR="00953BF5">
        <w:rPr>
          <w:color w:val="000000"/>
          <w:sz w:val="24"/>
          <w:szCs w:val="24"/>
          <w:lang w:val="kk-KZ"/>
        </w:rPr>
        <w:t xml:space="preserve"> «А», «Б», «В» </w:t>
      </w:r>
      <w:r w:rsidR="00953BF5">
        <w:rPr>
          <w:color w:val="000000"/>
          <w:sz w:val="24"/>
          <w:szCs w:val="24"/>
        </w:rPr>
        <w:t xml:space="preserve"> класс</w:t>
      </w:r>
      <w:r w:rsidR="00953BF5">
        <w:rPr>
          <w:color w:val="000000"/>
          <w:sz w:val="24"/>
          <w:szCs w:val="24"/>
          <w:lang w:val="kk-KZ"/>
        </w:rPr>
        <w:t xml:space="preserve">ах </w:t>
      </w:r>
      <w:r w:rsidR="00953BF5">
        <w:rPr>
          <w:color w:val="000000"/>
          <w:sz w:val="24"/>
          <w:szCs w:val="24"/>
        </w:rPr>
        <w:t>–2</w:t>
      </w:r>
      <w:r w:rsidR="00953BF5">
        <w:rPr>
          <w:color w:val="000000"/>
          <w:sz w:val="24"/>
          <w:szCs w:val="24"/>
          <w:lang w:val="kk-KZ"/>
        </w:rPr>
        <w:t xml:space="preserve">3 </w:t>
      </w:r>
      <w:r w:rsidRPr="00A515EC">
        <w:rPr>
          <w:color w:val="000000"/>
          <w:sz w:val="24"/>
          <w:szCs w:val="24"/>
        </w:rPr>
        <w:t xml:space="preserve">часа, в 3 </w:t>
      </w:r>
      <w:r w:rsidR="00953BF5">
        <w:rPr>
          <w:color w:val="000000"/>
          <w:sz w:val="24"/>
          <w:szCs w:val="24"/>
          <w:lang w:val="kk-KZ"/>
        </w:rPr>
        <w:t xml:space="preserve">«А», «Б», «В» </w:t>
      </w:r>
      <w:r w:rsidR="00953BF5">
        <w:rPr>
          <w:color w:val="000000"/>
          <w:sz w:val="24"/>
          <w:szCs w:val="24"/>
        </w:rPr>
        <w:t>класс</w:t>
      </w:r>
      <w:r w:rsidR="00953BF5">
        <w:rPr>
          <w:color w:val="000000"/>
          <w:sz w:val="24"/>
          <w:szCs w:val="24"/>
          <w:lang w:val="kk-KZ"/>
        </w:rPr>
        <w:t xml:space="preserve">ах </w:t>
      </w:r>
      <w:r w:rsidR="00953BF5">
        <w:rPr>
          <w:color w:val="000000"/>
          <w:sz w:val="24"/>
          <w:szCs w:val="24"/>
        </w:rPr>
        <w:t>-2</w:t>
      </w:r>
      <w:r w:rsidR="00953BF5">
        <w:rPr>
          <w:color w:val="000000"/>
          <w:sz w:val="24"/>
          <w:szCs w:val="24"/>
          <w:lang w:val="kk-KZ"/>
        </w:rPr>
        <w:t>6</w:t>
      </w:r>
      <w:r w:rsidRPr="00A515EC">
        <w:rPr>
          <w:color w:val="000000"/>
          <w:sz w:val="24"/>
          <w:szCs w:val="24"/>
        </w:rPr>
        <w:t xml:space="preserve"> часов, в 4</w:t>
      </w:r>
      <w:r w:rsidR="00953BF5">
        <w:rPr>
          <w:color w:val="000000"/>
          <w:sz w:val="24"/>
          <w:szCs w:val="24"/>
          <w:lang w:val="kk-KZ"/>
        </w:rPr>
        <w:t xml:space="preserve"> «А», «Б», «В» </w:t>
      </w:r>
      <w:r w:rsidRPr="00A515EC">
        <w:rPr>
          <w:color w:val="000000"/>
          <w:sz w:val="24"/>
          <w:szCs w:val="24"/>
        </w:rPr>
        <w:t xml:space="preserve"> класс</w:t>
      </w:r>
      <w:r w:rsidR="00953BF5">
        <w:rPr>
          <w:color w:val="000000"/>
          <w:sz w:val="24"/>
          <w:szCs w:val="24"/>
          <w:lang w:val="kk-KZ"/>
        </w:rPr>
        <w:t>ах</w:t>
      </w:r>
      <w:r w:rsidR="00953BF5">
        <w:rPr>
          <w:color w:val="000000"/>
          <w:sz w:val="24"/>
          <w:szCs w:val="24"/>
        </w:rPr>
        <w:t xml:space="preserve"> – 2</w:t>
      </w:r>
      <w:r w:rsidR="00953BF5">
        <w:rPr>
          <w:color w:val="000000"/>
          <w:sz w:val="24"/>
          <w:szCs w:val="24"/>
          <w:lang w:val="kk-KZ"/>
        </w:rPr>
        <w:t>6</w:t>
      </w:r>
      <w:r w:rsidRPr="00A515EC">
        <w:rPr>
          <w:color w:val="000000"/>
          <w:sz w:val="24"/>
          <w:szCs w:val="24"/>
        </w:rPr>
        <w:t xml:space="preserve"> часов, в 5 </w:t>
      </w:r>
      <w:r w:rsidR="00953BF5">
        <w:rPr>
          <w:color w:val="000000"/>
          <w:sz w:val="24"/>
          <w:szCs w:val="24"/>
          <w:lang w:val="kk-KZ"/>
        </w:rPr>
        <w:t xml:space="preserve">«А», «Б» </w:t>
      </w:r>
      <w:r w:rsidR="00953BF5">
        <w:rPr>
          <w:color w:val="000000"/>
          <w:sz w:val="24"/>
          <w:szCs w:val="24"/>
        </w:rPr>
        <w:t>класс</w:t>
      </w:r>
      <w:r w:rsidR="00953BF5">
        <w:rPr>
          <w:color w:val="000000"/>
          <w:sz w:val="24"/>
          <w:szCs w:val="24"/>
          <w:lang w:val="kk-KZ"/>
        </w:rPr>
        <w:t xml:space="preserve">ах </w:t>
      </w:r>
      <w:r w:rsidR="00953BF5">
        <w:rPr>
          <w:color w:val="000000"/>
          <w:sz w:val="24"/>
          <w:szCs w:val="24"/>
        </w:rPr>
        <w:t>-</w:t>
      </w:r>
      <w:r w:rsidR="00953BF5">
        <w:rPr>
          <w:color w:val="000000"/>
          <w:sz w:val="24"/>
          <w:szCs w:val="24"/>
          <w:lang w:val="kk-KZ"/>
        </w:rPr>
        <w:t>29</w:t>
      </w:r>
      <w:r w:rsidR="00953BF5">
        <w:rPr>
          <w:color w:val="000000"/>
          <w:sz w:val="24"/>
          <w:szCs w:val="24"/>
        </w:rPr>
        <w:t xml:space="preserve"> час</w:t>
      </w:r>
      <w:r w:rsidR="00953BF5">
        <w:rPr>
          <w:color w:val="000000"/>
          <w:sz w:val="24"/>
          <w:szCs w:val="24"/>
          <w:lang w:val="kk-KZ"/>
        </w:rPr>
        <w:t>ов</w:t>
      </w:r>
      <w:r w:rsidRPr="00A515EC">
        <w:rPr>
          <w:color w:val="000000"/>
          <w:sz w:val="24"/>
          <w:szCs w:val="24"/>
        </w:rPr>
        <w:t>, в 6</w:t>
      </w:r>
      <w:r w:rsidR="00953BF5">
        <w:rPr>
          <w:color w:val="000000"/>
          <w:sz w:val="24"/>
          <w:szCs w:val="24"/>
          <w:lang w:val="kk-KZ"/>
        </w:rPr>
        <w:t xml:space="preserve"> «А», «Б», «В» </w:t>
      </w:r>
      <w:r w:rsidR="00953BF5">
        <w:rPr>
          <w:color w:val="000000"/>
          <w:sz w:val="24"/>
          <w:szCs w:val="24"/>
        </w:rPr>
        <w:t xml:space="preserve"> класс</w:t>
      </w:r>
      <w:r w:rsidR="00953BF5">
        <w:rPr>
          <w:color w:val="000000"/>
          <w:sz w:val="24"/>
          <w:szCs w:val="24"/>
          <w:lang w:val="kk-KZ"/>
        </w:rPr>
        <w:t>ах</w:t>
      </w:r>
      <w:r w:rsidR="00953BF5">
        <w:rPr>
          <w:color w:val="000000"/>
          <w:sz w:val="24"/>
          <w:szCs w:val="24"/>
        </w:rPr>
        <w:t xml:space="preserve"> – 3</w:t>
      </w:r>
      <w:r w:rsidR="00953BF5">
        <w:rPr>
          <w:color w:val="000000"/>
          <w:sz w:val="24"/>
          <w:szCs w:val="24"/>
          <w:lang w:val="kk-KZ"/>
        </w:rPr>
        <w:t>0</w:t>
      </w:r>
      <w:r w:rsidR="00953BF5">
        <w:rPr>
          <w:color w:val="000000"/>
          <w:sz w:val="24"/>
          <w:szCs w:val="24"/>
        </w:rPr>
        <w:t xml:space="preserve"> час</w:t>
      </w:r>
      <w:r w:rsidR="00953BF5">
        <w:rPr>
          <w:color w:val="000000"/>
          <w:sz w:val="24"/>
          <w:szCs w:val="24"/>
          <w:lang w:val="kk-KZ"/>
        </w:rPr>
        <w:t>ов</w:t>
      </w:r>
      <w:r w:rsidRPr="00A515EC">
        <w:rPr>
          <w:color w:val="000000"/>
          <w:sz w:val="24"/>
          <w:szCs w:val="24"/>
        </w:rPr>
        <w:t>, в 7</w:t>
      </w:r>
      <w:r w:rsidR="00953BF5">
        <w:rPr>
          <w:color w:val="000000"/>
          <w:sz w:val="24"/>
          <w:szCs w:val="24"/>
          <w:lang w:val="kk-KZ"/>
        </w:rPr>
        <w:t xml:space="preserve"> «А», «Б»</w:t>
      </w:r>
      <w:r w:rsidR="00953BF5">
        <w:rPr>
          <w:color w:val="000000"/>
          <w:sz w:val="24"/>
          <w:szCs w:val="24"/>
        </w:rPr>
        <w:t xml:space="preserve"> класс</w:t>
      </w:r>
      <w:r w:rsidR="00953BF5">
        <w:rPr>
          <w:color w:val="000000"/>
          <w:sz w:val="24"/>
          <w:szCs w:val="24"/>
          <w:lang w:val="kk-KZ"/>
        </w:rPr>
        <w:t xml:space="preserve">ах </w:t>
      </w:r>
      <w:r w:rsidR="00953BF5">
        <w:rPr>
          <w:color w:val="000000"/>
          <w:sz w:val="24"/>
          <w:szCs w:val="24"/>
        </w:rPr>
        <w:t>-3</w:t>
      </w:r>
      <w:r w:rsidR="00953BF5">
        <w:rPr>
          <w:color w:val="000000"/>
          <w:sz w:val="24"/>
          <w:szCs w:val="24"/>
          <w:lang w:val="kk-KZ"/>
        </w:rPr>
        <w:t>1</w:t>
      </w:r>
      <w:r w:rsidR="00953BF5">
        <w:rPr>
          <w:color w:val="000000"/>
          <w:sz w:val="24"/>
          <w:szCs w:val="24"/>
        </w:rPr>
        <w:t xml:space="preserve"> час</w:t>
      </w:r>
      <w:r w:rsidRPr="00A515EC">
        <w:rPr>
          <w:color w:val="000000"/>
          <w:sz w:val="24"/>
          <w:szCs w:val="24"/>
        </w:rPr>
        <w:t>, в 8</w:t>
      </w:r>
      <w:r w:rsidR="00953BF5">
        <w:rPr>
          <w:color w:val="000000"/>
          <w:sz w:val="24"/>
          <w:szCs w:val="24"/>
          <w:lang w:val="kk-KZ"/>
        </w:rPr>
        <w:t xml:space="preserve"> «А», «Б» </w:t>
      </w:r>
      <w:r w:rsidR="00953BF5">
        <w:rPr>
          <w:color w:val="000000"/>
          <w:sz w:val="24"/>
          <w:szCs w:val="24"/>
        </w:rPr>
        <w:t xml:space="preserve"> класс</w:t>
      </w:r>
      <w:r w:rsidR="00953BF5">
        <w:rPr>
          <w:color w:val="000000"/>
          <w:sz w:val="24"/>
          <w:szCs w:val="24"/>
          <w:lang w:val="kk-KZ"/>
        </w:rPr>
        <w:t>ах</w:t>
      </w:r>
      <w:r w:rsidR="00953BF5">
        <w:rPr>
          <w:color w:val="000000"/>
          <w:sz w:val="24"/>
          <w:szCs w:val="24"/>
        </w:rPr>
        <w:t xml:space="preserve"> – 3</w:t>
      </w:r>
      <w:r w:rsidR="00953BF5">
        <w:rPr>
          <w:color w:val="000000"/>
          <w:sz w:val="24"/>
          <w:szCs w:val="24"/>
          <w:lang w:val="kk-KZ"/>
        </w:rPr>
        <w:t>2</w:t>
      </w:r>
      <w:r w:rsidR="00953BF5">
        <w:rPr>
          <w:color w:val="000000"/>
          <w:sz w:val="24"/>
          <w:szCs w:val="24"/>
        </w:rPr>
        <w:t xml:space="preserve"> час</w:t>
      </w:r>
      <w:r w:rsidR="00953BF5">
        <w:rPr>
          <w:color w:val="000000"/>
          <w:sz w:val="24"/>
          <w:szCs w:val="24"/>
          <w:lang w:val="kk-KZ"/>
        </w:rPr>
        <w:t>а</w:t>
      </w:r>
      <w:r w:rsidRPr="00A515EC">
        <w:rPr>
          <w:color w:val="000000"/>
          <w:sz w:val="24"/>
          <w:szCs w:val="24"/>
        </w:rPr>
        <w:t xml:space="preserve">, в 9 </w:t>
      </w:r>
      <w:r w:rsidR="00953BF5">
        <w:rPr>
          <w:color w:val="000000"/>
          <w:sz w:val="24"/>
          <w:szCs w:val="24"/>
          <w:lang w:val="kk-KZ"/>
        </w:rPr>
        <w:t xml:space="preserve">«А», «Б» </w:t>
      </w:r>
      <w:r w:rsidR="00953BF5">
        <w:rPr>
          <w:color w:val="000000"/>
          <w:sz w:val="24"/>
          <w:szCs w:val="24"/>
        </w:rPr>
        <w:t>класс</w:t>
      </w:r>
      <w:r w:rsidR="00953BF5">
        <w:rPr>
          <w:color w:val="000000"/>
          <w:sz w:val="24"/>
          <w:szCs w:val="24"/>
          <w:lang w:val="kk-KZ"/>
        </w:rPr>
        <w:t xml:space="preserve">ах </w:t>
      </w:r>
      <w:r w:rsidR="00953BF5">
        <w:rPr>
          <w:color w:val="000000"/>
          <w:sz w:val="24"/>
          <w:szCs w:val="24"/>
        </w:rPr>
        <w:t>-3</w:t>
      </w:r>
      <w:r w:rsidR="00953BF5">
        <w:rPr>
          <w:color w:val="000000"/>
          <w:sz w:val="24"/>
          <w:szCs w:val="24"/>
          <w:lang w:val="kk-KZ"/>
        </w:rPr>
        <w:t>4</w:t>
      </w:r>
      <w:r w:rsidR="00953BF5">
        <w:rPr>
          <w:color w:val="000000"/>
          <w:sz w:val="24"/>
          <w:szCs w:val="24"/>
        </w:rPr>
        <w:t xml:space="preserve"> час</w:t>
      </w:r>
      <w:r w:rsidR="00953BF5">
        <w:rPr>
          <w:color w:val="000000"/>
          <w:sz w:val="24"/>
          <w:szCs w:val="24"/>
          <w:lang w:val="kk-KZ"/>
        </w:rPr>
        <w:t>а</w:t>
      </w:r>
      <w:r w:rsidRPr="00A515EC">
        <w:rPr>
          <w:color w:val="000000"/>
          <w:sz w:val="24"/>
          <w:szCs w:val="24"/>
        </w:rPr>
        <w:t>, в 10</w:t>
      </w:r>
      <w:r w:rsidR="003242BD">
        <w:rPr>
          <w:color w:val="000000"/>
          <w:sz w:val="24"/>
          <w:szCs w:val="24"/>
          <w:lang w:val="kk-KZ"/>
        </w:rPr>
        <w:t xml:space="preserve"> классе ЕМН </w:t>
      </w:r>
      <w:r w:rsidR="003242BD">
        <w:rPr>
          <w:color w:val="000000"/>
          <w:sz w:val="24"/>
          <w:szCs w:val="24"/>
        </w:rPr>
        <w:t xml:space="preserve"> </w:t>
      </w:r>
      <w:r w:rsidRPr="00A515EC">
        <w:rPr>
          <w:color w:val="000000"/>
          <w:sz w:val="24"/>
          <w:szCs w:val="24"/>
        </w:rPr>
        <w:t>-37 часов, в 11</w:t>
      </w:r>
      <w:r w:rsidR="003242BD">
        <w:rPr>
          <w:color w:val="000000"/>
          <w:sz w:val="24"/>
          <w:szCs w:val="24"/>
          <w:lang w:val="kk-KZ"/>
        </w:rPr>
        <w:t xml:space="preserve"> классе ОГН</w:t>
      </w:r>
      <w:r w:rsidRPr="00A515EC">
        <w:rPr>
          <w:color w:val="000000"/>
          <w:sz w:val="24"/>
          <w:szCs w:val="24"/>
        </w:rPr>
        <w:t xml:space="preserve"> часов- 35 часов</w:t>
      </w:r>
      <w:r w:rsidR="003242BD">
        <w:rPr>
          <w:color w:val="000000"/>
          <w:sz w:val="24"/>
          <w:szCs w:val="24"/>
          <w:lang w:val="kk-KZ"/>
        </w:rPr>
        <w:t>.</w:t>
      </w:r>
    </w:p>
    <w:p w:rsidR="003242BD" w:rsidRPr="00246482" w:rsidRDefault="007A09E5" w:rsidP="00A515EC">
      <w:pPr>
        <w:jc w:val="both"/>
        <w:rPr>
          <w:sz w:val="24"/>
          <w:szCs w:val="24"/>
        </w:rPr>
      </w:pPr>
      <w:r w:rsidRPr="00246482">
        <w:rPr>
          <w:sz w:val="24"/>
          <w:szCs w:val="24"/>
        </w:rPr>
        <w:t xml:space="preserve">      Максимальный объем учебной нагрузки</w:t>
      </w:r>
      <w:r w:rsidR="00827A21" w:rsidRPr="00246482">
        <w:rPr>
          <w:sz w:val="24"/>
          <w:szCs w:val="24"/>
        </w:rPr>
        <w:t xml:space="preserve"> соответствует требованиям Государственного </w:t>
      </w:r>
      <w:r w:rsidR="00827A21" w:rsidRPr="00246482">
        <w:rPr>
          <w:sz w:val="24"/>
          <w:szCs w:val="24"/>
        </w:rPr>
        <w:lastRenderedPageBreak/>
        <w:t>общеобязательного стандарта</w:t>
      </w:r>
      <w:r w:rsidRPr="00246482">
        <w:rPr>
          <w:sz w:val="24"/>
          <w:szCs w:val="24"/>
        </w:rPr>
        <w:t xml:space="preserve"> начального</w:t>
      </w:r>
      <w:r w:rsidR="00827A21" w:rsidRPr="00246482">
        <w:rPr>
          <w:sz w:val="24"/>
          <w:szCs w:val="24"/>
        </w:rPr>
        <w:t xml:space="preserve">, основного среднего, общего среднего </w:t>
      </w:r>
      <w:r w:rsidRPr="00246482">
        <w:rPr>
          <w:sz w:val="24"/>
          <w:szCs w:val="24"/>
        </w:rPr>
        <w:t xml:space="preserve"> образования, утвержденного </w:t>
      </w:r>
      <w:bookmarkStart w:id="9" w:name="z115"/>
      <w:r w:rsidR="00827A21" w:rsidRPr="00246482">
        <w:rPr>
          <w:sz w:val="24"/>
          <w:szCs w:val="24"/>
        </w:rPr>
        <w:t>приказом МОН РК от 31 октября 2018 года № 604 (с изменениями и дополнениями на 28 августа 2020 года № 372)</w:t>
      </w:r>
    </w:p>
    <w:p w:rsidR="00827A21" w:rsidRPr="00246482" w:rsidRDefault="00827A21" w:rsidP="00A515EC">
      <w:pPr>
        <w:jc w:val="both"/>
        <w:rPr>
          <w:sz w:val="24"/>
          <w:szCs w:val="24"/>
          <w:lang w:val="kk-KZ"/>
        </w:rPr>
      </w:pPr>
    </w:p>
    <w:p w:rsidR="007A09E5" w:rsidRPr="003242BD" w:rsidRDefault="007A09E5" w:rsidP="00A515EC">
      <w:pPr>
        <w:jc w:val="both"/>
        <w:rPr>
          <w:b/>
          <w:i/>
          <w:color w:val="000000"/>
          <w:sz w:val="24"/>
          <w:szCs w:val="24"/>
          <w:lang w:val="kk-KZ"/>
        </w:rPr>
      </w:pPr>
      <w:r w:rsidRPr="003242BD">
        <w:rPr>
          <w:b/>
          <w:i/>
          <w:color w:val="000000"/>
          <w:sz w:val="24"/>
          <w:szCs w:val="24"/>
        </w:rPr>
        <w:t> 2) соответствие и соблюдение общего объема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w:t>
      </w:r>
      <w:r w:rsidR="003242BD">
        <w:rPr>
          <w:b/>
          <w:i/>
          <w:color w:val="000000"/>
          <w:sz w:val="24"/>
          <w:szCs w:val="24"/>
        </w:rPr>
        <w:t xml:space="preserve"> классам, установленной ТУП ОСО</w:t>
      </w:r>
    </w:p>
    <w:p w:rsidR="003242BD" w:rsidRPr="003242BD" w:rsidRDefault="003242BD" w:rsidP="00A515EC">
      <w:pPr>
        <w:jc w:val="both"/>
        <w:rPr>
          <w:b/>
          <w:i/>
          <w:sz w:val="24"/>
          <w:szCs w:val="24"/>
          <w:lang w:val="kk-KZ"/>
        </w:rPr>
      </w:pPr>
    </w:p>
    <w:bookmarkEnd w:id="9"/>
    <w:p w:rsidR="007A09E5" w:rsidRPr="00A515EC" w:rsidRDefault="007A09E5" w:rsidP="00A515EC">
      <w:pPr>
        <w:jc w:val="both"/>
        <w:rPr>
          <w:sz w:val="24"/>
          <w:szCs w:val="24"/>
        </w:rPr>
      </w:pPr>
      <w:r w:rsidRPr="00A515EC">
        <w:rPr>
          <w:sz w:val="24"/>
          <w:szCs w:val="24"/>
        </w:rPr>
        <w:t xml:space="preserve">          </w:t>
      </w:r>
      <w:r w:rsidRPr="00A515EC">
        <w:rPr>
          <w:color w:val="000000"/>
          <w:sz w:val="24"/>
          <w:szCs w:val="24"/>
        </w:rPr>
        <w:t>Общий объем учебной нагрузки обучающихся, состоящий из инвариантного и вариативного компонентов, а также недельная и годовая учебная нагрузка по классам устанавливаются типовым учебным планом. Недельная учебная нагрузка включала все виды учебной работы, определенные в ТУПе (инвариантный и вариативный компоненты)</w:t>
      </w:r>
    </w:p>
    <w:p w:rsidR="007A09E5" w:rsidRPr="00A515EC" w:rsidRDefault="007A09E5" w:rsidP="00A515EC">
      <w:pPr>
        <w:jc w:val="both"/>
        <w:rPr>
          <w:sz w:val="24"/>
          <w:szCs w:val="24"/>
        </w:rPr>
      </w:pPr>
    </w:p>
    <w:p w:rsidR="007A09E5" w:rsidRPr="00A515EC" w:rsidRDefault="007A09E5" w:rsidP="00A515EC">
      <w:pPr>
        <w:jc w:val="both"/>
        <w:rPr>
          <w:b/>
          <w:color w:val="000000"/>
          <w:sz w:val="24"/>
          <w:szCs w:val="24"/>
          <w:lang w:val="kk-KZ"/>
        </w:rPr>
      </w:pPr>
      <w:r w:rsidRPr="00A515EC">
        <w:rPr>
          <w:b/>
          <w:color w:val="000000"/>
          <w:sz w:val="24"/>
          <w:szCs w:val="24"/>
          <w:lang w:val="kk-KZ"/>
        </w:rPr>
        <w:t>2017-2018 учебный год</w:t>
      </w:r>
    </w:p>
    <w:p w:rsidR="007A09E5" w:rsidRPr="00A515EC" w:rsidRDefault="007A09E5" w:rsidP="00A515EC">
      <w:pPr>
        <w:ind w:firstLine="708"/>
        <w:jc w:val="both"/>
        <w:rPr>
          <w:b/>
          <w:color w:val="000000"/>
          <w:sz w:val="24"/>
          <w:szCs w:val="24"/>
        </w:rPr>
      </w:pPr>
    </w:p>
    <w:p w:rsidR="007A09E5" w:rsidRPr="00A515EC" w:rsidRDefault="007A09E5" w:rsidP="00A515EC">
      <w:pPr>
        <w:ind w:firstLine="708"/>
        <w:jc w:val="both"/>
        <w:rPr>
          <w:b/>
          <w:color w:val="000000"/>
          <w:sz w:val="24"/>
          <w:szCs w:val="24"/>
        </w:rPr>
      </w:pPr>
      <w:r w:rsidRPr="00A515EC">
        <w:rPr>
          <w:b/>
          <w:color w:val="000000"/>
          <w:sz w:val="24"/>
          <w:szCs w:val="24"/>
        </w:rPr>
        <w:t>Начальная ступень</w:t>
      </w:r>
    </w:p>
    <w:tbl>
      <w:tblPr>
        <w:tblStyle w:val="a6"/>
        <w:tblW w:w="10173" w:type="dxa"/>
        <w:tblLayout w:type="fixed"/>
        <w:tblLook w:val="01E0" w:firstRow="1" w:lastRow="1" w:firstColumn="1" w:lastColumn="1" w:noHBand="0" w:noVBand="0"/>
      </w:tblPr>
      <w:tblGrid>
        <w:gridCol w:w="1797"/>
        <w:gridCol w:w="863"/>
        <w:gridCol w:w="850"/>
        <w:gridCol w:w="851"/>
        <w:gridCol w:w="992"/>
        <w:gridCol w:w="992"/>
        <w:gridCol w:w="1134"/>
        <w:gridCol w:w="1276"/>
        <w:gridCol w:w="1418"/>
      </w:tblGrid>
      <w:tr w:rsidR="003242BD" w:rsidRPr="00A515EC" w:rsidTr="003242BD">
        <w:tc>
          <w:tcPr>
            <w:tcW w:w="1797" w:type="dxa"/>
          </w:tcPr>
          <w:p w:rsidR="003242BD" w:rsidRPr="00A515EC" w:rsidRDefault="003242BD" w:rsidP="00A515EC">
            <w:pPr>
              <w:jc w:val="both"/>
              <w:rPr>
                <w:color w:val="000000"/>
                <w:sz w:val="24"/>
                <w:szCs w:val="24"/>
              </w:rPr>
            </w:pPr>
            <w:r w:rsidRPr="00A515EC">
              <w:rPr>
                <w:color w:val="000000"/>
                <w:sz w:val="24"/>
                <w:szCs w:val="24"/>
              </w:rPr>
              <w:t>Классы</w:t>
            </w:r>
          </w:p>
        </w:tc>
        <w:tc>
          <w:tcPr>
            <w:tcW w:w="863" w:type="dxa"/>
          </w:tcPr>
          <w:p w:rsidR="003242BD" w:rsidRPr="003242BD" w:rsidRDefault="003242BD" w:rsidP="003242BD">
            <w:pPr>
              <w:jc w:val="center"/>
              <w:rPr>
                <w:color w:val="000000"/>
                <w:sz w:val="24"/>
                <w:szCs w:val="24"/>
                <w:lang w:val="kk-KZ"/>
              </w:rPr>
            </w:pPr>
            <w:r w:rsidRPr="00A515EC">
              <w:rPr>
                <w:color w:val="000000"/>
                <w:sz w:val="24"/>
                <w:szCs w:val="24"/>
              </w:rPr>
              <w:t>1</w:t>
            </w:r>
            <w:r>
              <w:rPr>
                <w:color w:val="000000"/>
                <w:sz w:val="24"/>
                <w:szCs w:val="24"/>
                <w:lang w:val="kk-KZ"/>
              </w:rPr>
              <w:t>а</w:t>
            </w:r>
          </w:p>
        </w:tc>
        <w:tc>
          <w:tcPr>
            <w:tcW w:w="850" w:type="dxa"/>
          </w:tcPr>
          <w:p w:rsidR="003242BD" w:rsidRPr="003242BD" w:rsidRDefault="003242BD" w:rsidP="003242BD">
            <w:pPr>
              <w:rPr>
                <w:color w:val="000000"/>
                <w:sz w:val="24"/>
                <w:szCs w:val="24"/>
                <w:lang w:val="kk-KZ"/>
              </w:rPr>
            </w:pPr>
            <w:r>
              <w:rPr>
                <w:color w:val="000000"/>
                <w:sz w:val="24"/>
                <w:szCs w:val="24"/>
                <w:lang w:val="kk-KZ"/>
              </w:rPr>
              <w:t>1б</w:t>
            </w:r>
          </w:p>
        </w:tc>
        <w:tc>
          <w:tcPr>
            <w:tcW w:w="851" w:type="dxa"/>
          </w:tcPr>
          <w:p w:rsidR="003242BD" w:rsidRPr="003242BD" w:rsidRDefault="003242BD" w:rsidP="003242BD">
            <w:pPr>
              <w:rPr>
                <w:color w:val="000000"/>
                <w:sz w:val="24"/>
                <w:szCs w:val="24"/>
                <w:lang w:val="kk-KZ"/>
              </w:rPr>
            </w:pPr>
            <w:r>
              <w:rPr>
                <w:color w:val="000000"/>
                <w:sz w:val="24"/>
                <w:szCs w:val="24"/>
                <w:lang w:val="kk-KZ"/>
              </w:rPr>
              <w:t>2 а</w:t>
            </w:r>
          </w:p>
        </w:tc>
        <w:tc>
          <w:tcPr>
            <w:tcW w:w="992" w:type="dxa"/>
          </w:tcPr>
          <w:p w:rsidR="003242BD" w:rsidRPr="003242BD" w:rsidRDefault="003242BD" w:rsidP="003242BD">
            <w:pPr>
              <w:rPr>
                <w:color w:val="000000"/>
                <w:sz w:val="24"/>
                <w:szCs w:val="24"/>
                <w:lang w:val="kk-KZ"/>
              </w:rPr>
            </w:pPr>
            <w:r w:rsidRPr="00A515EC">
              <w:rPr>
                <w:color w:val="000000"/>
                <w:sz w:val="24"/>
                <w:szCs w:val="24"/>
              </w:rPr>
              <w:t>2</w:t>
            </w:r>
            <w:r>
              <w:rPr>
                <w:color w:val="000000"/>
                <w:sz w:val="24"/>
                <w:szCs w:val="24"/>
                <w:lang w:val="kk-KZ"/>
              </w:rPr>
              <w:t xml:space="preserve"> б</w:t>
            </w:r>
          </w:p>
        </w:tc>
        <w:tc>
          <w:tcPr>
            <w:tcW w:w="992" w:type="dxa"/>
          </w:tcPr>
          <w:p w:rsidR="003242BD" w:rsidRPr="003242BD" w:rsidRDefault="003242BD" w:rsidP="003242BD">
            <w:pPr>
              <w:jc w:val="center"/>
              <w:rPr>
                <w:color w:val="000000"/>
                <w:sz w:val="24"/>
                <w:szCs w:val="24"/>
                <w:lang w:val="kk-KZ"/>
              </w:rPr>
            </w:pPr>
            <w:r w:rsidRPr="00A515EC">
              <w:rPr>
                <w:color w:val="000000"/>
                <w:sz w:val="24"/>
                <w:szCs w:val="24"/>
              </w:rPr>
              <w:t>3</w:t>
            </w:r>
            <w:r>
              <w:rPr>
                <w:color w:val="000000"/>
                <w:sz w:val="24"/>
                <w:szCs w:val="24"/>
                <w:lang w:val="kk-KZ"/>
              </w:rPr>
              <w:t>а</w:t>
            </w:r>
          </w:p>
        </w:tc>
        <w:tc>
          <w:tcPr>
            <w:tcW w:w="1134" w:type="dxa"/>
          </w:tcPr>
          <w:p w:rsidR="003242BD" w:rsidRPr="003242BD" w:rsidRDefault="003242BD" w:rsidP="003242BD">
            <w:pPr>
              <w:jc w:val="center"/>
              <w:rPr>
                <w:color w:val="000000"/>
                <w:sz w:val="24"/>
                <w:szCs w:val="24"/>
                <w:lang w:val="kk-KZ"/>
              </w:rPr>
            </w:pPr>
            <w:r>
              <w:rPr>
                <w:color w:val="000000"/>
                <w:sz w:val="24"/>
                <w:szCs w:val="24"/>
                <w:lang w:val="kk-KZ"/>
              </w:rPr>
              <w:t>3б</w:t>
            </w:r>
          </w:p>
        </w:tc>
        <w:tc>
          <w:tcPr>
            <w:tcW w:w="1276" w:type="dxa"/>
          </w:tcPr>
          <w:p w:rsidR="003242BD" w:rsidRPr="003242BD" w:rsidRDefault="003242BD" w:rsidP="003242BD">
            <w:pPr>
              <w:jc w:val="center"/>
              <w:rPr>
                <w:color w:val="000000"/>
                <w:sz w:val="24"/>
                <w:szCs w:val="24"/>
                <w:lang w:val="kk-KZ"/>
              </w:rPr>
            </w:pPr>
            <w:r>
              <w:rPr>
                <w:color w:val="000000"/>
                <w:sz w:val="24"/>
                <w:szCs w:val="24"/>
                <w:lang w:val="kk-KZ"/>
              </w:rPr>
              <w:t>4а</w:t>
            </w:r>
          </w:p>
        </w:tc>
        <w:tc>
          <w:tcPr>
            <w:tcW w:w="1418" w:type="dxa"/>
          </w:tcPr>
          <w:p w:rsidR="003242BD" w:rsidRPr="003242BD" w:rsidRDefault="003242BD" w:rsidP="003242BD">
            <w:pPr>
              <w:jc w:val="center"/>
              <w:rPr>
                <w:color w:val="000000"/>
                <w:sz w:val="24"/>
                <w:szCs w:val="24"/>
                <w:lang w:val="kk-KZ"/>
              </w:rPr>
            </w:pPr>
            <w:r w:rsidRPr="00A515EC">
              <w:rPr>
                <w:color w:val="000000"/>
                <w:sz w:val="24"/>
                <w:szCs w:val="24"/>
              </w:rPr>
              <w:t>4</w:t>
            </w:r>
            <w:r>
              <w:rPr>
                <w:color w:val="000000"/>
                <w:sz w:val="24"/>
                <w:szCs w:val="24"/>
                <w:lang w:val="kk-KZ"/>
              </w:rPr>
              <w:t>б</w:t>
            </w:r>
          </w:p>
        </w:tc>
      </w:tr>
      <w:tr w:rsidR="003242BD" w:rsidRPr="00A515EC" w:rsidTr="007F1346">
        <w:tc>
          <w:tcPr>
            <w:tcW w:w="1797" w:type="dxa"/>
          </w:tcPr>
          <w:p w:rsidR="003242BD" w:rsidRPr="00A515EC" w:rsidRDefault="003242BD" w:rsidP="00A515EC">
            <w:pPr>
              <w:jc w:val="both"/>
              <w:rPr>
                <w:color w:val="000000"/>
                <w:sz w:val="24"/>
                <w:szCs w:val="24"/>
              </w:rPr>
            </w:pPr>
          </w:p>
        </w:tc>
        <w:tc>
          <w:tcPr>
            <w:tcW w:w="3556" w:type="dxa"/>
            <w:gridSpan w:val="4"/>
          </w:tcPr>
          <w:p w:rsidR="003242BD" w:rsidRPr="00A515EC" w:rsidRDefault="003242BD" w:rsidP="00A515EC">
            <w:pPr>
              <w:jc w:val="both"/>
              <w:rPr>
                <w:color w:val="000000"/>
                <w:sz w:val="24"/>
                <w:szCs w:val="24"/>
              </w:rPr>
            </w:pPr>
            <w:r w:rsidRPr="00A515EC">
              <w:rPr>
                <w:b/>
                <w:color w:val="000000"/>
                <w:sz w:val="24"/>
                <w:szCs w:val="24"/>
              </w:rPr>
              <w:t>для 1-2 классов</w:t>
            </w:r>
            <w:r w:rsidRPr="00A515EC">
              <w:rPr>
                <w:color w:val="000000"/>
                <w:sz w:val="24"/>
                <w:szCs w:val="24"/>
              </w:rPr>
              <w:t xml:space="preserve"> </w:t>
            </w:r>
          </w:p>
          <w:p w:rsidR="003242BD" w:rsidRPr="00A515EC" w:rsidRDefault="003242BD" w:rsidP="00752998">
            <w:pPr>
              <w:jc w:val="both"/>
              <w:rPr>
                <w:color w:val="000000"/>
                <w:sz w:val="24"/>
                <w:szCs w:val="24"/>
                <w:lang w:val="kk-KZ"/>
              </w:rPr>
            </w:pPr>
            <w:r w:rsidRPr="00A515EC">
              <w:rPr>
                <w:color w:val="000000"/>
                <w:sz w:val="24"/>
                <w:szCs w:val="24"/>
              </w:rPr>
              <w:t>Приложение 3-4 к приказу министра образования и науки РК от 8 ноября 2012 года № 500, «Типовой учебный план начального образования с</w:t>
            </w:r>
            <w:r w:rsidR="00752998">
              <w:rPr>
                <w:color w:val="000000"/>
                <w:sz w:val="24"/>
                <w:szCs w:val="24"/>
                <w:lang w:val="kk-KZ"/>
              </w:rPr>
              <w:t xml:space="preserve"> казахским и</w:t>
            </w:r>
            <w:r w:rsidRPr="00A515EC">
              <w:rPr>
                <w:color w:val="000000"/>
                <w:sz w:val="24"/>
                <w:szCs w:val="24"/>
              </w:rPr>
              <w:t xml:space="preserve"> русски</w:t>
            </w:r>
            <w:r w:rsidR="00752998">
              <w:rPr>
                <w:color w:val="000000"/>
                <w:sz w:val="24"/>
                <w:szCs w:val="24"/>
              </w:rPr>
              <w:t>м язык</w:t>
            </w:r>
            <w:r w:rsidR="00752998">
              <w:rPr>
                <w:color w:val="000000"/>
                <w:sz w:val="24"/>
                <w:szCs w:val="24"/>
                <w:lang w:val="kk-KZ"/>
              </w:rPr>
              <w:t>а</w:t>
            </w:r>
            <w:r w:rsidRPr="00A515EC">
              <w:rPr>
                <w:color w:val="000000"/>
                <w:sz w:val="24"/>
                <w:szCs w:val="24"/>
              </w:rPr>
              <w:t>м</w:t>
            </w:r>
            <w:r w:rsidR="00752998">
              <w:rPr>
                <w:color w:val="000000"/>
                <w:sz w:val="24"/>
                <w:szCs w:val="24"/>
                <w:lang w:val="kk-KZ"/>
              </w:rPr>
              <w:t>и</w:t>
            </w:r>
            <w:r w:rsidRPr="00A515EC">
              <w:rPr>
                <w:color w:val="000000"/>
                <w:sz w:val="24"/>
                <w:szCs w:val="24"/>
              </w:rPr>
              <w:t xml:space="preserve"> обучения», утвержденный приложением </w:t>
            </w:r>
            <w:r w:rsidR="00752998">
              <w:rPr>
                <w:color w:val="000000"/>
                <w:sz w:val="24"/>
                <w:szCs w:val="24"/>
                <w:lang w:val="kk-KZ"/>
              </w:rPr>
              <w:t>1,</w:t>
            </w:r>
            <w:r w:rsidRPr="00A515EC">
              <w:rPr>
                <w:color w:val="000000"/>
                <w:sz w:val="24"/>
                <w:szCs w:val="24"/>
              </w:rPr>
              <w:t>2 к приказу Министра образования и науки РК от 15 июля 2016 года № 453.</w:t>
            </w:r>
          </w:p>
          <w:p w:rsidR="003242BD" w:rsidRPr="00A515EC" w:rsidRDefault="003242BD" w:rsidP="00A515EC">
            <w:pPr>
              <w:jc w:val="both"/>
              <w:rPr>
                <w:color w:val="000000"/>
                <w:sz w:val="24"/>
                <w:szCs w:val="24"/>
                <w:lang w:val="kk-KZ"/>
              </w:rPr>
            </w:pPr>
          </w:p>
        </w:tc>
        <w:tc>
          <w:tcPr>
            <w:tcW w:w="4820" w:type="dxa"/>
            <w:gridSpan w:val="4"/>
          </w:tcPr>
          <w:p w:rsidR="003242BD" w:rsidRPr="00A515EC" w:rsidRDefault="003242BD" w:rsidP="00A515EC">
            <w:pPr>
              <w:jc w:val="both"/>
              <w:rPr>
                <w:color w:val="000000"/>
                <w:sz w:val="24"/>
                <w:szCs w:val="24"/>
                <w:lang w:val="kk-KZ"/>
              </w:rPr>
            </w:pPr>
            <w:r w:rsidRPr="00A515EC">
              <w:rPr>
                <w:b/>
                <w:color w:val="000000"/>
                <w:sz w:val="24"/>
                <w:szCs w:val="24"/>
                <w:lang w:val="kk-KZ"/>
              </w:rPr>
              <w:t>для 3-4 класса</w:t>
            </w:r>
            <w:r w:rsidRPr="00A515EC">
              <w:rPr>
                <w:color w:val="000000"/>
                <w:sz w:val="24"/>
                <w:szCs w:val="24"/>
                <w:lang w:val="kk-KZ"/>
              </w:rPr>
              <w:t xml:space="preserve"> </w:t>
            </w:r>
          </w:p>
          <w:p w:rsidR="003242BD" w:rsidRPr="00A515EC" w:rsidRDefault="003242BD" w:rsidP="00A515EC">
            <w:pPr>
              <w:jc w:val="both"/>
              <w:rPr>
                <w:color w:val="000000"/>
                <w:sz w:val="24"/>
                <w:szCs w:val="24"/>
                <w:lang w:val="kk-KZ"/>
              </w:rPr>
            </w:pPr>
            <w:r w:rsidRPr="00A515EC">
              <w:rPr>
                <w:color w:val="000000"/>
                <w:sz w:val="24"/>
                <w:szCs w:val="24"/>
                <w:lang w:val="kk-KZ"/>
              </w:rPr>
              <w:t>П</w:t>
            </w:r>
            <w:r w:rsidRPr="00A515EC">
              <w:rPr>
                <w:color w:val="000000"/>
                <w:sz w:val="24"/>
                <w:szCs w:val="24"/>
              </w:rPr>
              <w:t>риложением 1</w:t>
            </w:r>
            <w:r w:rsidR="00752998">
              <w:rPr>
                <w:color w:val="000000"/>
                <w:sz w:val="24"/>
                <w:szCs w:val="24"/>
                <w:lang w:val="kk-KZ"/>
              </w:rPr>
              <w:t>,2</w:t>
            </w:r>
            <w:r w:rsidRPr="00A515EC">
              <w:rPr>
                <w:color w:val="000000"/>
                <w:sz w:val="24"/>
                <w:szCs w:val="24"/>
              </w:rPr>
              <w:t xml:space="preserve"> к приказу министра образования и науки Республики Казахстан от 8 ноября 2012 года №500, приложением</w:t>
            </w:r>
            <w:r w:rsidR="00752998">
              <w:rPr>
                <w:color w:val="000000"/>
                <w:sz w:val="24"/>
                <w:szCs w:val="24"/>
                <w:lang w:val="kk-KZ"/>
              </w:rPr>
              <w:t xml:space="preserve"> 1,</w:t>
            </w:r>
            <w:r w:rsidRPr="00A515EC">
              <w:rPr>
                <w:color w:val="000000"/>
                <w:sz w:val="24"/>
                <w:szCs w:val="24"/>
              </w:rPr>
              <w:t xml:space="preserve"> </w:t>
            </w:r>
            <w:r w:rsidRPr="00A515EC">
              <w:rPr>
                <w:color w:val="000000"/>
                <w:sz w:val="24"/>
                <w:szCs w:val="24"/>
                <w:lang w:val="kk-KZ"/>
              </w:rPr>
              <w:t>2</w:t>
            </w:r>
            <w:r w:rsidRPr="00A515EC">
              <w:rPr>
                <w:color w:val="000000"/>
                <w:sz w:val="24"/>
                <w:szCs w:val="24"/>
              </w:rPr>
              <w:t xml:space="preserve"> к «</w:t>
            </w:r>
            <w:r w:rsidRPr="00A515EC">
              <w:rPr>
                <w:color w:val="000000"/>
                <w:sz w:val="24"/>
                <w:szCs w:val="24"/>
                <w:lang w:val="kk-KZ"/>
              </w:rPr>
              <w:t>Т</w:t>
            </w:r>
            <w:r w:rsidRPr="00A515EC">
              <w:rPr>
                <w:color w:val="000000"/>
                <w:sz w:val="24"/>
                <w:szCs w:val="24"/>
              </w:rPr>
              <w:t>иповому учебному плану начального образования с</w:t>
            </w:r>
            <w:r w:rsidR="00752998">
              <w:rPr>
                <w:color w:val="000000"/>
                <w:sz w:val="24"/>
                <w:szCs w:val="24"/>
                <w:lang w:val="kk-KZ"/>
              </w:rPr>
              <w:t xml:space="preserve"> казахским и </w:t>
            </w:r>
            <w:r w:rsidRPr="00A515EC">
              <w:rPr>
                <w:color w:val="000000"/>
                <w:sz w:val="24"/>
                <w:szCs w:val="24"/>
              </w:rPr>
              <w:t xml:space="preserve"> </w:t>
            </w:r>
            <w:r w:rsidRPr="00A515EC">
              <w:rPr>
                <w:color w:val="000000"/>
                <w:sz w:val="24"/>
                <w:szCs w:val="24"/>
                <w:lang w:val="kk-KZ"/>
              </w:rPr>
              <w:t>русским</w:t>
            </w:r>
            <w:r w:rsidR="00752998">
              <w:rPr>
                <w:color w:val="000000"/>
                <w:sz w:val="24"/>
                <w:szCs w:val="24"/>
              </w:rPr>
              <w:t xml:space="preserve"> язык</w:t>
            </w:r>
            <w:r w:rsidR="00752998">
              <w:rPr>
                <w:color w:val="000000"/>
                <w:sz w:val="24"/>
                <w:szCs w:val="24"/>
                <w:lang w:val="kk-KZ"/>
              </w:rPr>
              <w:t>а</w:t>
            </w:r>
            <w:r w:rsidRPr="00A515EC">
              <w:rPr>
                <w:color w:val="000000"/>
                <w:sz w:val="24"/>
                <w:szCs w:val="24"/>
              </w:rPr>
              <w:t>м</w:t>
            </w:r>
            <w:r w:rsidR="00752998">
              <w:rPr>
                <w:color w:val="000000"/>
                <w:sz w:val="24"/>
                <w:szCs w:val="24"/>
                <w:lang w:val="kk-KZ"/>
              </w:rPr>
              <w:t>и</w:t>
            </w:r>
            <w:r w:rsidR="00752998">
              <w:rPr>
                <w:color w:val="000000"/>
                <w:sz w:val="24"/>
                <w:szCs w:val="24"/>
              </w:rPr>
              <w:t xml:space="preserve"> обучения», утвержденн</w:t>
            </w:r>
            <w:r w:rsidR="00752998">
              <w:rPr>
                <w:color w:val="000000"/>
                <w:sz w:val="24"/>
                <w:szCs w:val="24"/>
                <w:lang w:val="kk-KZ"/>
              </w:rPr>
              <w:t>ому</w:t>
            </w:r>
            <w:r w:rsidRPr="00A515EC">
              <w:rPr>
                <w:color w:val="000000"/>
                <w:sz w:val="24"/>
                <w:szCs w:val="24"/>
              </w:rPr>
              <w:t xml:space="preserve"> приказом министра образования и науки Республики Казахстан от 25 июля 2013 года №296</w:t>
            </w:r>
          </w:p>
          <w:p w:rsidR="003242BD" w:rsidRPr="00A515EC" w:rsidRDefault="003242BD" w:rsidP="00A515EC">
            <w:pPr>
              <w:jc w:val="both"/>
              <w:rPr>
                <w:color w:val="000000"/>
                <w:sz w:val="24"/>
                <w:szCs w:val="24"/>
                <w:lang w:val="kk-KZ"/>
              </w:rPr>
            </w:pPr>
          </w:p>
        </w:tc>
      </w:tr>
      <w:tr w:rsidR="003242BD" w:rsidRPr="00A515EC" w:rsidTr="003242BD">
        <w:tc>
          <w:tcPr>
            <w:tcW w:w="1797" w:type="dxa"/>
          </w:tcPr>
          <w:p w:rsidR="003242BD" w:rsidRPr="00A515EC" w:rsidRDefault="003242BD" w:rsidP="00A515EC">
            <w:pPr>
              <w:jc w:val="both"/>
              <w:rPr>
                <w:sz w:val="24"/>
                <w:szCs w:val="24"/>
              </w:rPr>
            </w:pPr>
            <w:r w:rsidRPr="00A515EC">
              <w:rPr>
                <w:color w:val="000000"/>
                <w:sz w:val="24"/>
                <w:szCs w:val="24"/>
              </w:rPr>
              <w:t xml:space="preserve">Инвариантный компонент </w:t>
            </w:r>
          </w:p>
        </w:tc>
        <w:tc>
          <w:tcPr>
            <w:tcW w:w="863" w:type="dxa"/>
          </w:tcPr>
          <w:p w:rsidR="003242BD" w:rsidRPr="00A515EC" w:rsidRDefault="003242BD" w:rsidP="00A515EC">
            <w:pPr>
              <w:jc w:val="both"/>
              <w:rPr>
                <w:color w:val="000000"/>
                <w:sz w:val="24"/>
                <w:szCs w:val="24"/>
              </w:rPr>
            </w:pPr>
            <w:r w:rsidRPr="00A515EC">
              <w:rPr>
                <w:color w:val="000000"/>
                <w:sz w:val="24"/>
                <w:szCs w:val="24"/>
              </w:rPr>
              <w:t>22</w:t>
            </w:r>
          </w:p>
        </w:tc>
        <w:tc>
          <w:tcPr>
            <w:tcW w:w="850" w:type="dxa"/>
          </w:tcPr>
          <w:p w:rsidR="003242BD" w:rsidRPr="00752998" w:rsidRDefault="00752998" w:rsidP="00A515EC">
            <w:pPr>
              <w:jc w:val="both"/>
              <w:rPr>
                <w:color w:val="000000"/>
                <w:sz w:val="24"/>
                <w:szCs w:val="24"/>
                <w:lang w:val="kk-KZ"/>
              </w:rPr>
            </w:pPr>
            <w:r>
              <w:rPr>
                <w:color w:val="000000"/>
                <w:sz w:val="24"/>
                <w:szCs w:val="24"/>
                <w:lang w:val="kk-KZ"/>
              </w:rPr>
              <w:t>22</w:t>
            </w:r>
          </w:p>
        </w:tc>
        <w:tc>
          <w:tcPr>
            <w:tcW w:w="851" w:type="dxa"/>
          </w:tcPr>
          <w:p w:rsidR="003242BD" w:rsidRPr="00752998" w:rsidRDefault="00752998" w:rsidP="00A515EC">
            <w:pPr>
              <w:jc w:val="both"/>
              <w:rPr>
                <w:color w:val="000000"/>
                <w:sz w:val="24"/>
                <w:szCs w:val="24"/>
                <w:lang w:val="kk-KZ"/>
              </w:rPr>
            </w:pPr>
            <w:r>
              <w:rPr>
                <w:color w:val="000000"/>
                <w:sz w:val="24"/>
                <w:szCs w:val="24"/>
                <w:lang w:val="kk-KZ"/>
              </w:rPr>
              <w:t>23</w:t>
            </w:r>
          </w:p>
        </w:tc>
        <w:tc>
          <w:tcPr>
            <w:tcW w:w="992" w:type="dxa"/>
          </w:tcPr>
          <w:p w:rsidR="003242BD" w:rsidRPr="00A515EC" w:rsidRDefault="003242BD" w:rsidP="00A515EC">
            <w:pPr>
              <w:jc w:val="both"/>
              <w:rPr>
                <w:color w:val="000000"/>
                <w:sz w:val="24"/>
                <w:szCs w:val="24"/>
              </w:rPr>
            </w:pPr>
            <w:r w:rsidRPr="00A515EC">
              <w:rPr>
                <w:color w:val="000000"/>
                <w:sz w:val="24"/>
                <w:szCs w:val="24"/>
              </w:rPr>
              <w:t>24</w:t>
            </w:r>
          </w:p>
        </w:tc>
        <w:tc>
          <w:tcPr>
            <w:tcW w:w="992" w:type="dxa"/>
          </w:tcPr>
          <w:p w:rsidR="003242BD" w:rsidRPr="00752998" w:rsidRDefault="00752998" w:rsidP="00A515EC">
            <w:pPr>
              <w:jc w:val="both"/>
              <w:rPr>
                <w:color w:val="000000"/>
                <w:sz w:val="24"/>
                <w:szCs w:val="24"/>
                <w:lang w:val="kk-KZ"/>
              </w:rPr>
            </w:pPr>
            <w:r>
              <w:rPr>
                <w:color w:val="000000"/>
                <w:sz w:val="24"/>
                <w:szCs w:val="24"/>
              </w:rPr>
              <w:t>2</w:t>
            </w:r>
            <w:r>
              <w:rPr>
                <w:color w:val="000000"/>
                <w:sz w:val="24"/>
                <w:szCs w:val="24"/>
                <w:lang w:val="kk-KZ"/>
              </w:rPr>
              <w:t>5</w:t>
            </w:r>
          </w:p>
        </w:tc>
        <w:tc>
          <w:tcPr>
            <w:tcW w:w="1134" w:type="dxa"/>
          </w:tcPr>
          <w:p w:rsidR="003242BD" w:rsidRPr="00752998" w:rsidRDefault="00752998" w:rsidP="00A515EC">
            <w:pPr>
              <w:jc w:val="both"/>
              <w:rPr>
                <w:color w:val="000000"/>
                <w:sz w:val="24"/>
                <w:szCs w:val="24"/>
                <w:lang w:val="kk-KZ"/>
              </w:rPr>
            </w:pPr>
            <w:r>
              <w:rPr>
                <w:color w:val="000000"/>
                <w:sz w:val="24"/>
                <w:szCs w:val="24"/>
                <w:lang w:val="kk-KZ"/>
              </w:rPr>
              <w:t>27</w:t>
            </w:r>
          </w:p>
        </w:tc>
        <w:tc>
          <w:tcPr>
            <w:tcW w:w="1276" w:type="dxa"/>
          </w:tcPr>
          <w:p w:rsidR="003242BD" w:rsidRPr="00752998" w:rsidRDefault="00752998" w:rsidP="00A515EC">
            <w:pPr>
              <w:jc w:val="both"/>
              <w:rPr>
                <w:color w:val="000000"/>
                <w:sz w:val="24"/>
                <w:szCs w:val="24"/>
                <w:lang w:val="kk-KZ"/>
              </w:rPr>
            </w:pPr>
            <w:r>
              <w:rPr>
                <w:color w:val="000000"/>
                <w:sz w:val="24"/>
                <w:szCs w:val="24"/>
                <w:lang w:val="kk-KZ"/>
              </w:rPr>
              <w:t>25</w:t>
            </w:r>
          </w:p>
        </w:tc>
        <w:tc>
          <w:tcPr>
            <w:tcW w:w="1418" w:type="dxa"/>
          </w:tcPr>
          <w:p w:rsidR="003242BD" w:rsidRPr="00A515EC" w:rsidRDefault="003242BD" w:rsidP="00A515EC">
            <w:pPr>
              <w:jc w:val="both"/>
              <w:rPr>
                <w:color w:val="000000"/>
                <w:sz w:val="24"/>
                <w:szCs w:val="24"/>
              </w:rPr>
            </w:pPr>
            <w:r w:rsidRPr="00A515EC">
              <w:rPr>
                <w:color w:val="000000"/>
                <w:sz w:val="24"/>
                <w:szCs w:val="24"/>
              </w:rPr>
              <w:t>27</w:t>
            </w:r>
          </w:p>
        </w:tc>
      </w:tr>
      <w:tr w:rsidR="003242BD" w:rsidRPr="00A515EC" w:rsidTr="003242BD">
        <w:tc>
          <w:tcPr>
            <w:tcW w:w="1797" w:type="dxa"/>
          </w:tcPr>
          <w:p w:rsidR="003242BD" w:rsidRPr="00A515EC" w:rsidRDefault="003242BD" w:rsidP="00A515EC">
            <w:pPr>
              <w:jc w:val="both"/>
              <w:rPr>
                <w:sz w:val="24"/>
                <w:szCs w:val="24"/>
              </w:rPr>
            </w:pPr>
            <w:r w:rsidRPr="00A515EC">
              <w:rPr>
                <w:color w:val="000000"/>
                <w:sz w:val="24"/>
                <w:szCs w:val="24"/>
              </w:rPr>
              <w:t>Вариативный компонент</w:t>
            </w:r>
          </w:p>
        </w:tc>
        <w:tc>
          <w:tcPr>
            <w:tcW w:w="863" w:type="dxa"/>
          </w:tcPr>
          <w:p w:rsidR="003242BD" w:rsidRPr="00A515EC" w:rsidRDefault="003242BD" w:rsidP="00A515EC">
            <w:pPr>
              <w:jc w:val="both"/>
              <w:rPr>
                <w:color w:val="000000"/>
                <w:sz w:val="24"/>
                <w:szCs w:val="24"/>
              </w:rPr>
            </w:pPr>
            <w:r w:rsidRPr="00A515EC">
              <w:rPr>
                <w:color w:val="000000"/>
                <w:sz w:val="24"/>
                <w:szCs w:val="24"/>
              </w:rPr>
              <w:t>2</w:t>
            </w:r>
          </w:p>
        </w:tc>
        <w:tc>
          <w:tcPr>
            <w:tcW w:w="850" w:type="dxa"/>
          </w:tcPr>
          <w:p w:rsidR="003242BD" w:rsidRPr="00752998" w:rsidRDefault="00752998" w:rsidP="00A515EC">
            <w:pPr>
              <w:jc w:val="both"/>
              <w:rPr>
                <w:color w:val="000000"/>
                <w:sz w:val="24"/>
                <w:szCs w:val="24"/>
                <w:lang w:val="kk-KZ"/>
              </w:rPr>
            </w:pPr>
            <w:r>
              <w:rPr>
                <w:color w:val="000000"/>
                <w:sz w:val="24"/>
                <w:szCs w:val="24"/>
                <w:lang w:val="kk-KZ"/>
              </w:rPr>
              <w:t>2</w:t>
            </w:r>
          </w:p>
        </w:tc>
        <w:tc>
          <w:tcPr>
            <w:tcW w:w="851" w:type="dxa"/>
          </w:tcPr>
          <w:p w:rsidR="003242BD" w:rsidRPr="00752998" w:rsidRDefault="00752998" w:rsidP="00A515EC">
            <w:pPr>
              <w:jc w:val="both"/>
              <w:rPr>
                <w:color w:val="000000"/>
                <w:sz w:val="24"/>
                <w:szCs w:val="24"/>
                <w:lang w:val="kk-KZ"/>
              </w:rPr>
            </w:pPr>
            <w:r>
              <w:rPr>
                <w:color w:val="000000"/>
                <w:sz w:val="24"/>
                <w:szCs w:val="24"/>
                <w:lang w:val="kk-KZ"/>
              </w:rPr>
              <w:t>2</w:t>
            </w:r>
          </w:p>
        </w:tc>
        <w:tc>
          <w:tcPr>
            <w:tcW w:w="992" w:type="dxa"/>
          </w:tcPr>
          <w:p w:rsidR="003242BD" w:rsidRPr="00A515EC" w:rsidRDefault="003242BD" w:rsidP="00A515EC">
            <w:pPr>
              <w:jc w:val="both"/>
              <w:rPr>
                <w:color w:val="000000"/>
                <w:sz w:val="24"/>
                <w:szCs w:val="24"/>
              </w:rPr>
            </w:pPr>
            <w:r w:rsidRPr="00A515EC">
              <w:rPr>
                <w:color w:val="000000"/>
                <w:sz w:val="24"/>
                <w:szCs w:val="24"/>
              </w:rPr>
              <w:t>1</w:t>
            </w:r>
          </w:p>
        </w:tc>
        <w:tc>
          <w:tcPr>
            <w:tcW w:w="992" w:type="dxa"/>
          </w:tcPr>
          <w:p w:rsidR="003242BD" w:rsidRPr="00752998" w:rsidRDefault="00752998" w:rsidP="00A515EC">
            <w:pPr>
              <w:jc w:val="both"/>
              <w:rPr>
                <w:color w:val="000000"/>
                <w:sz w:val="24"/>
                <w:szCs w:val="24"/>
                <w:lang w:val="kk-KZ"/>
              </w:rPr>
            </w:pPr>
            <w:r>
              <w:rPr>
                <w:color w:val="000000"/>
                <w:sz w:val="24"/>
                <w:szCs w:val="24"/>
                <w:lang w:val="kk-KZ"/>
              </w:rPr>
              <w:t>4</w:t>
            </w:r>
          </w:p>
        </w:tc>
        <w:tc>
          <w:tcPr>
            <w:tcW w:w="1134" w:type="dxa"/>
          </w:tcPr>
          <w:p w:rsidR="003242BD" w:rsidRPr="00752998" w:rsidRDefault="00752998" w:rsidP="00A515EC">
            <w:pPr>
              <w:jc w:val="both"/>
              <w:rPr>
                <w:color w:val="000000"/>
                <w:sz w:val="24"/>
                <w:szCs w:val="24"/>
                <w:lang w:val="kk-KZ"/>
              </w:rPr>
            </w:pPr>
            <w:r>
              <w:rPr>
                <w:color w:val="000000"/>
                <w:sz w:val="24"/>
                <w:szCs w:val="24"/>
                <w:lang w:val="kk-KZ"/>
              </w:rPr>
              <w:t>2</w:t>
            </w:r>
          </w:p>
        </w:tc>
        <w:tc>
          <w:tcPr>
            <w:tcW w:w="1276" w:type="dxa"/>
          </w:tcPr>
          <w:p w:rsidR="003242BD" w:rsidRPr="00752998" w:rsidRDefault="00752998" w:rsidP="00A515EC">
            <w:pPr>
              <w:jc w:val="both"/>
              <w:rPr>
                <w:color w:val="000000"/>
                <w:sz w:val="24"/>
                <w:szCs w:val="24"/>
                <w:lang w:val="kk-KZ"/>
              </w:rPr>
            </w:pPr>
            <w:r>
              <w:rPr>
                <w:color w:val="000000"/>
                <w:sz w:val="24"/>
                <w:szCs w:val="24"/>
                <w:lang w:val="kk-KZ"/>
              </w:rPr>
              <w:t>4</w:t>
            </w:r>
          </w:p>
        </w:tc>
        <w:tc>
          <w:tcPr>
            <w:tcW w:w="1418" w:type="dxa"/>
          </w:tcPr>
          <w:p w:rsidR="003242BD" w:rsidRPr="00A515EC" w:rsidRDefault="003242BD" w:rsidP="00A515EC">
            <w:pPr>
              <w:jc w:val="both"/>
              <w:rPr>
                <w:color w:val="000000"/>
                <w:sz w:val="24"/>
                <w:szCs w:val="24"/>
              </w:rPr>
            </w:pPr>
            <w:r w:rsidRPr="00A515EC">
              <w:rPr>
                <w:color w:val="000000"/>
                <w:sz w:val="24"/>
                <w:szCs w:val="24"/>
              </w:rPr>
              <w:t>2</w:t>
            </w:r>
          </w:p>
        </w:tc>
      </w:tr>
      <w:tr w:rsidR="003242BD" w:rsidRPr="00A515EC" w:rsidTr="003242BD">
        <w:tc>
          <w:tcPr>
            <w:tcW w:w="1797" w:type="dxa"/>
          </w:tcPr>
          <w:p w:rsidR="003242BD" w:rsidRPr="00A515EC" w:rsidRDefault="003242BD" w:rsidP="00A515EC">
            <w:pPr>
              <w:jc w:val="both"/>
              <w:rPr>
                <w:color w:val="000000"/>
                <w:sz w:val="24"/>
                <w:szCs w:val="24"/>
              </w:rPr>
            </w:pPr>
            <w:r w:rsidRPr="00A515EC">
              <w:rPr>
                <w:color w:val="000000"/>
                <w:sz w:val="24"/>
                <w:szCs w:val="24"/>
                <w:lang w:val="kk-KZ"/>
              </w:rPr>
              <w:t>Объем максимальной  учебной нагрузки</w:t>
            </w:r>
          </w:p>
        </w:tc>
        <w:tc>
          <w:tcPr>
            <w:tcW w:w="863" w:type="dxa"/>
          </w:tcPr>
          <w:p w:rsidR="003242BD" w:rsidRPr="00A515EC" w:rsidRDefault="003242BD" w:rsidP="00A515EC">
            <w:pPr>
              <w:jc w:val="both"/>
              <w:rPr>
                <w:color w:val="000000"/>
                <w:sz w:val="24"/>
                <w:szCs w:val="24"/>
              </w:rPr>
            </w:pPr>
            <w:r w:rsidRPr="00A515EC">
              <w:rPr>
                <w:color w:val="000000"/>
                <w:sz w:val="24"/>
                <w:szCs w:val="24"/>
              </w:rPr>
              <w:t>24</w:t>
            </w:r>
          </w:p>
        </w:tc>
        <w:tc>
          <w:tcPr>
            <w:tcW w:w="850" w:type="dxa"/>
          </w:tcPr>
          <w:p w:rsidR="003242BD" w:rsidRPr="00752998" w:rsidRDefault="00752998" w:rsidP="00A515EC">
            <w:pPr>
              <w:jc w:val="both"/>
              <w:rPr>
                <w:color w:val="000000"/>
                <w:sz w:val="24"/>
                <w:szCs w:val="24"/>
                <w:lang w:val="kk-KZ"/>
              </w:rPr>
            </w:pPr>
            <w:r>
              <w:rPr>
                <w:color w:val="000000"/>
                <w:sz w:val="24"/>
                <w:szCs w:val="24"/>
                <w:lang w:val="kk-KZ"/>
              </w:rPr>
              <w:t>24</w:t>
            </w:r>
          </w:p>
        </w:tc>
        <w:tc>
          <w:tcPr>
            <w:tcW w:w="851" w:type="dxa"/>
          </w:tcPr>
          <w:p w:rsidR="003242BD" w:rsidRPr="00752998" w:rsidRDefault="00752998" w:rsidP="00A515EC">
            <w:pPr>
              <w:jc w:val="both"/>
              <w:rPr>
                <w:color w:val="000000"/>
                <w:sz w:val="24"/>
                <w:szCs w:val="24"/>
                <w:lang w:val="kk-KZ"/>
              </w:rPr>
            </w:pPr>
            <w:r>
              <w:rPr>
                <w:color w:val="000000"/>
                <w:sz w:val="24"/>
                <w:szCs w:val="24"/>
                <w:lang w:val="kk-KZ"/>
              </w:rPr>
              <w:t>25</w:t>
            </w:r>
          </w:p>
        </w:tc>
        <w:tc>
          <w:tcPr>
            <w:tcW w:w="992" w:type="dxa"/>
          </w:tcPr>
          <w:p w:rsidR="003242BD" w:rsidRPr="00A515EC" w:rsidRDefault="003242BD" w:rsidP="00A515EC">
            <w:pPr>
              <w:jc w:val="both"/>
              <w:rPr>
                <w:color w:val="000000"/>
                <w:sz w:val="24"/>
                <w:szCs w:val="24"/>
              </w:rPr>
            </w:pPr>
            <w:r w:rsidRPr="00A515EC">
              <w:rPr>
                <w:color w:val="000000"/>
                <w:sz w:val="24"/>
                <w:szCs w:val="24"/>
              </w:rPr>
              <w:t>25</w:t>
            </w:r>
          </w:p>
        </w:tc>
        <w:tc>
          <w:tcPr>
            <w:tcW w:w="992" w:type="dxa"/>
          </w:tcPr>
          <w:p w:rsidR="003242BD" w:rsidRPr="00A515EC" w:rsidRDefault="003242BD" w:rsidP="00A515EC">
            <w:pPr>
              <w:jc w:val="both"/>
              <w:rPr>
                <w:color w:val="000000"/>
                <w:sz w:val="24"/>
                <w:szCs w:val="24"/>
              </w:rPr>
            </w:pPr>
            <w:r w:rsidRPr="00A515EC">
              <w:rPr>
                <w:color w:val="000000"/>
                <w:sz w:val="24"/>
                <w:szCs w:val="24"/>
              </w:rPr>
              <w:t>29</w:t>
            </w:r>
          </w:p>
        </w:tc>
        <w:tc>
          <w:tcPr>
            <w:tcW w:w="1134" w:type="dxa"/>
          </w:tcPr>
          <w:p w:rsidR="003242BD" w:rsidRPr="00752998" w:rsidRDefault="00752998" w:rsidP="00A515EC">
            <w:pPr>
              <w:jc w:val="both"/>
              <w:rPr>
                <w:color w:val="000000"/>
                <w:sz w:val="24"/>
                <w:szCs w:val="24"/>
                <w:lang w:val="kk-KZ"/>
              </w:rPr>
            </w:pPr>
            <w:r>
              <w:rPr>
                <w:color w:val="000000"/>
                <w:sz w:val="24"/>
                <w:szCs w:val="24"/>
                <w:lang w:val="kk-KZ"/>
              </w:rPr>
              <w:t>29</w:t>
            </w:r>
          </w:p>
        </w:tc>
        <w:tc>
          <w:tcPr>
            <w:tcW w:w="1276" w:type="dxa"/>
          </w:tcPr>
          <w:p w:rsidR="003242BD" w:rsidRPr="00752998" w:rsidRDefault="00752998" w:rsidP="00A515EC">
            <w:pPr>
              <w:jc w:val="both"/>
              <w:rPr>
                <w:color w:val="000000"/>
                <w:sz w:val="24"/>
                <w:szCs w:val="24"/>
                <w:lang w:val="kk-KZ"/>
              </w:rPr>
            </w:pPr>
            <w:r>
              <w:rPr>
                <w:color w:val="000000"/>
                <w:sz w:val="24"/>
                <w:szCs w:val="24"/>
                <w:lang w:val="kk-KZ"/>
              </w:rPr>
              <w:t>29</w:t>
            </w:r>
          </w:p>
        </w:tc>
        <w:tc>
          <w:tcPr>
            <w:tcW w:w="1418" w:type="dxa"/>
          </w:tcPr>
          <w:p w:rsidR="003242BD" w:rsidRPr="00A515EC" w:rsidRDefault="003242BD" w:rsidP="00A515EC">
            <w:pPr>
              <w:jc w:val="both"/>
              <w:rPr>
                <w:color w:val="000000"/>
                <w:sz w:val="24"/>
                <w:szCs w:val="24"/>
              </w:rPr>
            </w:pPr>
            <w:r w:rsidRPr="00A515EC">
              <w:rPr>
                <w:color w:val="000000"/>
                <w:sz w:val="24"/>
                <w:szCs w:val="24"/>
              </w:rPr>
              <w:t>29</w:t>
            </w:r>
          </w:p>
        </w:tc>
      </w:tr>
    </w:tbl>
    <w:p w:rsidR="007A09E5" w:rsidRPr="00A515EC" w:rsidRDefault="007A09E5" w:rsidP="00A515EC">
      <w:pPr>
        <w:ind w:firstLine="708"/>
        <w:jc w:val="both"/>
        <w:rPr>
          <w:color w:val="000000"/>
          <w:sz w:val="24"/>
          <w:szCs w:val="24"/>
        </w:rPr>
      </w:pPr>
    </w:p>
    <w:p w:rsidR="007A09E5" w:rsidRPr="00A515EC" w:rsidRDefault="007A09E5" w:rsidP="00A515EC">
      <w:pPr>
        <w:ind w:firstLine="708"/>
        <w:jc w:val="both"/>
        <w:rPr>
          <w:b/>
          <w:color w:val="000000"/>
          <w:sz w:val="24"/>
          <w:szCs w:val="24"/>
        </w:rPr>
      </w:pPr>
      <w:r w:rsidRPr="00A515EC">
        <w:rPr>
          <w:b/>
          <w:color w:val="000000"/>
          <w:sz w:val="24"/>
          <w:szCs w:val="24"/>
        </w:rPr>
        <w:t>Основная ступень</w:t>
      </w:r>
    </w:p>
    <w:tbl>
      <w:tblPr>
        <w:tblStyle w:val="a6"/>
        <w:tblW w:w="10173" w:type="dxa"/>
        <w:tblLook w:val="01E0" w:firstRow="1" w:lastRow="1" w:firstColumn="1" w:lastColumn="1" w:noHBand="0" w:noVBand="0"/>
      </w:tblPr>
      <w:tblGrid>
        <w:gridCol w:w="1867"/>
        <w:gridCol w:w="1314"/>
        <w:gridCol w:w="1251"/>
        <w:gridCol w:w="1288"/>
        <w:gridCol w:w="1237"/>
        <w:gridCol w:w="1366"/>
        <w:gridCol w:w="1850"/>
      </w:tblGrid>
      <w:tr w:rsidR="00752998" w:rsidRPr="00A515EC" w:rsidTr="003047C6">
        <w:tc>
          <w:tcPr>
            <w:tcW w:w="1867" w:type="dxa"/>
          </w:tcPr>
          <w:p w:rsidR="00752998" w:rsidRPr="00A515EC" w:rsidRDefault="00752998" w:rsidP="00A515EC">
            <w:pPr>
              <w:jc w:val="both"/>
              <w:rPr>
                <w:color w:val="000000"/>
                <w:sz w:val="24"/>
                <w:szCs w:val="24"/>
              </w:rPr>
            </w:pPr>
            <w:r w:rsidRPr="00A515EC">
              <w:rPr>
                <w:color w:val="000000"/>
                <w:sz w:val="24"/>
                <w:szCs w:val="24"/>
              </w:rPr>
              <w:t>Классы</w:t>
            </w:r>
          </w:p>
        </w:tc>
        <w:tc>
          <w:tcPr>
            <w:tcW w:w="1314" w:type="dxa"/>
          </w:tcPr>
          <w:p w:rsidR="00752998" w:rsidRPr="00752998" w:rsidRDefault="00752998" w:rsidP="00A515EC">
            <w:pPr>
              <w:jc w:val="both"/>
              <w:rPr>
                <w:color w:val="000000"/>
                <w:sz w:val="24"/>
                <w:szCs w:val="24"/>
                <w:lang w:val="kk-KZ"/>
              </w:rPr>
            </w:pPr>
            <w:r w:rsidRPr="00A515EC">
              <w:rPr>
                <w:color w:val="000000"/>
                <w:sz w:val="24"/>
                <w:szCs w:val="24"/>
              </w:rPr>
              <w:t>5</w:t>
            </w:r>
            <w:r>
              <w:rPr>
                <w:color w:val="000000"/>
                <w:sz w:val="24"/>
                <w:szCs w:val="24"/>
                <w:lang w:val="kk-KZ"/>
              </w:rPr>
              <w:t>а</w:t>
            </w:r>
          </w:p>
        </w:tc>
        <w:tc>
          <w:tcPr>
            <w:tcW w:w="1251" w:type="dxa"/>
          </w:tcPr>
          <w:p w:rsidR="00752998" w:rsidRPr="00752998" w:rsidRDefault="00752998" w:rsidP="00A515EC">
            <w:pPr>
              <w:jc w:val="both"/>
              <w:rPr>
                <w:color w:val="000000"/>
                <w:sz w:val="24"/>
                <w:szCs w:val="24"/>
                <w:lang w:val="kk-KZ"/>
              </w:rPr>
            </w:pPr>
            <w:r>
              <w:rPr>
                <w:color w:val="000000"/>
                <w:sz w:val="24"/>
                <w:szCs w:val="24"/>
                <w:lang w:val="kk-KZ"/>
              </w:rPr>
              <w:t>5 б</w:t>
            </w:r>
          </w:p>
        </w:tc>
        <w:tc>
          <w:tcPr>
            <w:tcW w:w="1288" w:type="dxa"/>
          </w:tcPr>
          <w:p w:rsidR="00752998" w:rsidRPr="00A515EC" w:rsidRDefault="00752998" w:rsidP="00A515EC">
            <w:pPr>
              <w:jc w:val="both"/>
              <w:rPr>
                <w:color w:val="000000"/>
                <w:sz w:val="24"/>
                <w:szCs w:val="24"/>
              </w:rPr>
            </w:pPr>
            <w:r w:rsidRPr="00A515EC">
              <w:rPr>
                <w:color w:val="000000"/>
                <w:sz w:val="24"/>
                <w:szCs w:val="24"/>
              </w:rPr>
              <w:t>6</w:t>
            </w:r>
          </w:p>
        </w:tc>
        <w:tc>
          <w:tcPr>
            <w:tcW w:w="1237" w:type="dxa"/>
          </w:tcPr>
          <w:p w:rsidR="00752998" w:rsidRPr="00A515EC" w:rsidRDefault="00752998" w:rsidP="00A515EC">
            <w:pPr>
              <w:jc w:val="both"/>
              <w:rPr>
                <w:color w:val="000000"/>
                <w:sz w:val="24"/>
                <w:szCs w:val="24"/>
              </w:rPr>
            </w:pPr>
            <w:r w:rsidRPr="00A515EC">
              <w:rPr>
                <w:color w:val="000000"/>
                <w:sz w:val="24"/>
                <w:szCs w:val="24"/>
              </w:rPr>
              <w:t>7</w:t>
            </w:r>
          </w:p>
        </w:tc>
        <w:tc>
          <w:tcPr>
            <w:tcW w:w="1366" w:type="dxa"/>
          </w:tcPr>
          <w:p w:rsidR="00752998" w:rsidRPr="00A515EC" w:rsidRDefault="00752998" w:rsidP="00A515EC">
            <w:pPr>
              <w:jc w:val="both"/>
              <w:rPr>
                <w:color w:val="000000"/>
                <w:sz w:val="24"/>
                <w:szCs w:val="24"/>
              </w:rPr>
            </w:pPr>
            <w:r w:rsidRPr="00A515EC">
              <w:rPr>
                <w:color w:val="000000"/>
                <w:sz w:val="24"/>
                <w:szCs w:val="24"/>
              </w:rPr>
              <w:t>8</w:t>
            </w:r>
          </w:p>
        </w:tc>
        <w:tc>
          <w:tcPr>
            <w:tcW w:w="1850" w:type="dxa"/>
          </w:tcPr>
          <w:p w:rsidR="00752998" w:rsidRPr="00A515EC" w:rsidRDefault="00752998" w:rsidP="00A515EC">
            <w:pPr>
              <w:jc w:val="both"/>
              <w:rPr>
                <w:color w:val="000000"/>
                <w:sz w:val="24"/>
                <w:szCs w:val="24"/>
              </w:rPr>
            </w:pPr>
            <w:r w:rsidRPr="00A515EC">
              <w:rPr>
                <w:color w:val="000000"/>
                <w:sz w:val="24"/>
                <w:szCs w:val="24"/>
              </w:rPr>
              <w:t>9</w:t>
            </w:r>
          </w:p>
        </w:tc>
      </w:tr>
      <w:tr w:rsidR="00752998" w:rsidRPr="00A515EC" w:rsidTr="003047C6">
        <w:tc>
          <w:tcPr>
            <w:tcW w:w="1867" w:type="dxa"/>
          </w:tcPr>
          <w:p w:rsidR="00752998" w:rsidRPr="00A515EC" w:rsidRDefault="00752998" w:rsidP="00A515EC">
            <w:pPr>
              <w:jc w:val="both"/>
              <w:rPr>
                <w:color w:val="000000"/>
                <w:sz w:val="24"/>
                <w:szCs w:val="24"/>
              </w:rPr>
            </w:pPr>
          </w:p>
        </w:tc>
        <w:tc>
          <w:tcPr>
            <w:tcW w:w="8306" w:type="dxa"/>
            <w:gridSpan w:val="6"/>
          </w:tcPr>
          <w:p w:rsidR="00752998" w:rsidRPr="00A515EC" w:rsidRDefault="00752998" w:rsidP="00A515EC">
            <w:pPr>
              <w:jc w:val="both"/>
              <w:rPr>
                <w:color w:val="000000"/>
                <w:sz w:val="24"/>
                <w:szCs w:val="24"/>
                <w:lang w:val="kk-KZ"/>
              </w:rPr>
            </w:pPr>
            <w:r w:rsidRPr="00A515EC">
              <w:rPr>
                <w:b/>
                <w:color w:val="000000"/>
                <w:sz w:val="24"/>
                <w:szCs w:val="24"/>
                <w:u w:val="single"/>
              </w:rPr>
              <w:t>для 5,7 классов</w:t>
            </w:r>
            <w:r w:rsidRPr="00A515EC">
              <w:rPr>
                <w:color w:val="000000"/>
                <w:sz w:val="24"/>
                <w:szCs w:val="24"/>
              </w:rPr>
              <w:t xml:space="preserve"> приложения 6-</w:t>
            </w:r>
            <w:r>
              <w:rPr>
                <w:color w:val="000000"/>
                <w:sz w:val="24"/>
                <w:szCs w:val="24"/>
                <w:lang w:val="kk-KZ"/>
              </w:rPr>
              <w:t>3 и 6-4</w:t>
            </w:r>
            <w:r w:rsidRPr="00A515EC">
              <w:rPr>
                <w:color w:val="000000"/>
                <w:sz w:val="24"/>
                <w:szCs w:val="24"/>
              </w:rPr>
              <w:t xml:space="preserve"> к приказу министра образования и науки Республики Казахстан от 8 ноября 2012 года № 500; приложения </w:t>
            </w:r>
            <w:r w:rsidRPr="00A515EC">
              <w:rPr>
                <w:color w:val="000000"/>
                <w:sz w:val="24"/>
                <w:szCs w:val="24"/>
                <w:lang w:val="kk-KZ"/>
              </w:rPr>
              <w:t>2</w:t>
            </w:r>
            <w:r w:rsidRPr="00A515EC">
              <w:rPr>
                <w:color w:val="000000"/>
                <w:sz w:val="24"/>
                <w:szCs w:val="24"/>
              </w:rPr>
              <w:t xml:space="preserve"> к приказу Министра образования и науки Республики Казахстан от 07 июля 2016 года № 432; «</w:t>
            </w:r>
            <w:r w:rsidRPr="00A515EC">
              <w:rPr>
                <w:color w:val="000000"/>
                <w:sz w:val="24"/>
                <w:szCs w:val="24"/>
                <w:lang w:val="kk-KZ"/>
              </w:rPr>
              <w:t>Т</w:t>
            </w:r>
            <w:r w:rsidRPr="00A515EC">
              <w:rPr>
                <w:color w:val="000000"/>
                <w:sz w:val="24"/>
                <w:szCs w:val="24"/>
              </w:rPr>
              <w:t xml:space="preserve">ипового учебного плана основного среднего образования (обновленного содержания) для классов с </w:t>
            </w:r>
            <w:r>
              <w:rPr>
                <w:color w:val="000000"/>
                <w:sz w:val="24"/>
                <w:szCs w:val="24"/>
                <w:lang w:val="kk-KZ"/>
              </w:rPr>
              <w:t xml:space="preserve">казахским и </w:t>
            </w:r>
            <w:r w:rsidRPr="00A515EC">
              <w:rPr>
                <w:color w:val="000000"/>
                <w:sz w:val="24"/>
                <w:szCs w:val="24"/>
                <w:lang w:val="kk-KZ"/>
              </w:rPr>
              <w:t>русски</w:t>
            </w:r>
            <w:r>
              <w:rPr>
                <w:color w:val="000000"/>
                <w:sz w:val="24"/>
                <w:szCs w:val="24"/>
              </w:rPr>
              <w:t>м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приложением </w:t>
            </w:r>
            <w:r>
              <w:rPr>
                <w:color w:val="000000"/>
                <w:sz w:val="24"/>
                <w:szCs w:val="24"/>
                <w:lang w:val="kk-KZ"/>
              </w:rPr>
              <w:t>1,</w:t>
            </w:r>
            <w:r w:rsidRPr="00A515EC">
              <w:rPr>
                <w:color w:val="000000"/>
                <w:sz w:val="24"/>
                <w:szCs w:val="24"/>
                <w:lang w:val="kk-KZ"/>
              </w:rPr>
              <w:t>2</w:t>
            </w:r>
            <w:r w:rsidRPr="00A515EC">
              <w:rPr>
                <w:color w:val="000000"/>
                <w:sz w:val="24"/>
                <w:szCs w:val="24"/>
              </w:rPr>
              <w:t xml:space="preserve"> к приказу министра образования и науки Республики Казахстан от 18 августа 2017 года № 422</w:t>
            </w:r>
            <w:r w:rsidRPr="00A515EC">
              <w:rPr>
                <w:color w:val="000000"/>
                <w:sz w:val="24"/>
                <w:szCs w:val="24"/>
                <w:lang w:val="kk-KZ"/>
              </w:rPr>
              <w:t xml:space="preserve"> </w:t>
            </w:r>
          </w:p>
          <w:p w:rsidR="00752998" w:rsidRPr="00A515EC" w:rsidRDefault="00752998" w:rsidP="00A515EC">
            <w:pPr>
              <w:jc w:val="both"/>
              <w:rPr>
                <w:color w:val="000000"/>
                <w:sz w:val="24"/>
                <w:szCs w:val="24"/>
                <w:lang w:val="kk-KZ"/>
              </w:rPr>
            </w:pPr>
            <w:r w:rsidRPr="00A515EC">
              <w:rPr>
                <w:b/>
                <w:color w:val="000000"/>
                <w:sz w:val="24"/>
                <w:szCs w:val="24"/>
                <w:u w:val="single"/>
                <w:lang w:val="kk-KZ"/>
              </w:rPr>
              <w:t>для 6,8,9 классов</w:t>
            </w:r>
            <w:r w:rsidRPr="00A515EC">
              <w:rPr>
                <w:color w:val="000000"/>
                <w:sz w:val="24"/>
                <w:szCs w:val="24"/>
                <w:lang w:val="kk-KZ"/>
              </w:rPr>
              <w:t xml:space="preserve"> </w:t>
            </w:r>
            <w:r w:rsidRPr="00A515EC">
              <w:rPr>
                <w:color w:val="000000"/>
                <w:sz w:val="24"/>
                <w:szCs w:val="24"/>
              </w:rPr>
              <w:t>приказ</w:t>
            </w:r>
            <w:r w:rsidRPr="00A515EC">
              <w:rPr>
                <w:color w:val="000000"/>
                <w:sz w:val="24"/>
                <w:szCs w:val="24"/>
                <w:lang w:val="kk-KZ"/>
              </w:rPr>
              <w:t xml:space="preserve"> </w:t>
            </w:r>
            <w:r w:rsidRPr="00A515EC">
              <w:rPr>
                <w:color w:val="000000"/>
                <w:sz w:val="24"/>
                <w:szCs w:val="24"/>
              </w:rPr>
              <w:t xml:space="preserve"> Министра образования и науки Республики Казахстан от 8 ноября 2012 года №500, приложение </w:t>
            </w:r>
            <w:r w:rsidRPr="00A515EC">
              <w:rPr>
                <w:color w:val="000000"/>
                <w:sz w:val="24"/>
                <w:szCs w:val="24"/>
                <w:lang w:val="kk-KZ"/>
              </w:rPr>
              <w:t>5</w:t>
            </w:r>
            <w:r w:rsidRPr="00A515EC">
              <w:rPr>
                <w:color w:val="000000"/>
                <w:sz w:val="24"/>
                <w:szCs w:val="24"/>
              </w:rPr>
              <w:t xml:space="preserve">  «</w:t>
            </w:r>
            <w:r w:rsidRPr="00A515EC">
              <w:rPr>
                <w:sz w:val="24"/>
                <w:szCs w:val="24"/>
              </w:rPr>
              <w:t>Типового учебного плана начального, основного среднего, общего среднего образования</w:t>
            </w:r>
            <w:r w:rsidRPr="00A515EC">
              <w:rPr>
                <w:color w:val="000000"/>
                <w:sz w:val="24"/>
                <w:szCs w:val="24"/>
              </w:rPr>
              <w:t xml:space="preserve">», утвержденному приказом Министра образования и науки Республики </w:t>
            </w:r>
            <w:r w:rsidRPr="00A515EC">
              <w:rPr>
                <w:color w:val="000000"/>
                <w:sz w:val="24"/>
                <w:szCs w:val="24"/>
              </w:rPr>
              <w:lastRenderedPageBreak/>
              <w:t>Казахстан от 25 июля 2013 года №296</w:t>
            </w:r>
          </w:p>
          <w:p w:rsidR="00752998" w:rsidRPr="00A515EC" w:rsidRDefault="00752998" w:rsidP="00A515EC">
            <w:pPr>
              <w:jc w:val="both"/>
              <w:rPr>
                <w:color w:val="000000"/>
                <w:sz w:val="24"/>
                <w:szCs w:val="24"/>
                <w:lang w:val="kk-KZ"/>
              </w:rPr>
            </w:pPr>
          </w:p>
        </w:tc>
      </w:tr>
      <w:tr w:rsidR="00752998" w:rsidRPr="00A515EC" w:rsidTr="003047C6">
        <w:tc>
          <w:tcPr>
            <w:tcW w:w="1867" w:type="dxa"/>
          </w:tcPr>
          <w:p w:rsidR="00752998" w:rsidRPr="00A515EC" w:rsidRDefault="00752998" w:rsidP="00A515EC">
            <w:pPr>
              <w:jc w:val="both"/>
              <w:rPr>
                <w:sz w:val="24"/>
                <w:szCs w:val="24"/>
              </w:rPr>
            </w:pPr>
            <w:r w:rsidRPr="00A515EC">
              <w:rPr>
                <w:color w:val="000000"/>
                <w:sz w:val="24"/>
                <w:szCs w:val="24"/>
              </w:rPr>
              <w:lastRenderedPageBreak/>
              <w:t xml:space="preserve">Инвариантный компонент </w:t>
            </w:r>
          </w:p>
        </w:tc>
        <w:tc>
          <w:tcPr>
            <w:tcW w:w="1314" w:type="dxa"/>
          </w:tcPr>
          <w:p w:rsidR="00752998" w:rsidRPr="00752998" w:rsidRDefault="00752998" w:rsidP="00A515EC">
            <w:pPr>
              <w:jc w:val="both"/>
              <w:rPr>
                <w:color w:val="000000"/>
                <w:sz w:val="24"/>
                <w:szCs w:val="24"/>
                <w:lang w:val="kk-KZ"/>
              </w:rPr>
            </w:pPr>
            <w:r>
              <w:rPr>
                <w:color w:val="000000"/>
                <w:sz w:val="24"/>
                <w:szCs w:val="24"/>
                <w:lang w:val="kk-KZ"/>
              </w:rPr>
              <w:t>29</w:t>
            </w:r>
          </w:p>
        </w:tc>
        <w:tc>
          <w:tcPr>
            <w:tcW w:w="1251" w:type="dxa"/>
          </w:tcPr>
          <w:p w:rsidR="00752998" w:rsidRPr="00752998" w:rsidRDefault="00752998" w:rsidP="00A515EC">
            <w:pPr>
              <w:jc w:val="both"/>
              <w:rPr>
                <w:color w:val="000000"/>
                <w:sz w:val="24"/>
                <w:szCs w:val="24"/>
                <w:lang w:val="kk-KZ"/>
              </w:rPr>
            </w:pPr>
            <w:r>
              <w:rPr>
                <w:color w:val="000000"/>
                <w:sz w:val="24"/>
                <w:szCs w:val="24"/>
                <w:lang w:val="kk-KZ"/>
              </w:rPr>
              <w:t>31</w:t>
            </w:r>
          </w:p>
        </w:tc>
        <w:tc>
          <w:tcPr>
            <w:tcW w:w="1288" w:type="dxa"/>
          </w:tcPr>
          <w:p w:rsidR="00752998" w:rsidRPr="00A515EC" w:rsidRDefault="00752998" w:rsidP="00A515EC">
            <w:pPr>
              <w:jc w:val="both"/>
              <w:rPr>
                <w:color w:val="000000"/>
                <w:sz w:val="24"/>
                <w:szCs w:val="24"/>
              </w:rPr>
            </w:pPr>
            <w:r w:rsidRPr="00A515EC">
              <w:rPr>
                <w:color w:val="000000"/>
                <w:sz w:val="24"/>
                <w:szCs w:val="24"/>
              </w:rPr>
              <w:t>33</w:t>
            </w:r>
          </w:p>
        </w:tc>
        <w:tc>
          <w:tcPr>
            <w:tcW w:w="1237" w:type="dxa"/>
          </w:tcPr>
          <w:p w:rsidR="00752998" w:rsidRPr="00752998" w:rsidRDefault="00752998" w:rsidP="00A515EC">
            <w:pPr>
              <w:jc w:val="both"/>
              <w:rPr>
                <w:color w:val="000000"/>
                <w:sz w:val="24"/>
                <w:szCs w:val="24"/>
                <w:lang w:val="kk-KZ"/>
              </w:rPr>
            </w:pPr>
            <w:r>
              <w:rPr>
                <w:color w:val="000000"/>
                <w:sz w:val="24"/>
                <w:szCs w:val="24"/>
                <w:lang w:val="kk-KZ"/>
              </w:rPr>
              <w:t>34</w:t>
            </w:r>
          </w:p>
        </w:tc>
        <w:tc>
          <w:tcPr>
            <w:tcW w:w="1366" w:type="dxa"/>
          </w:tcPr>
          <w:p w:rsidR="00752998" w:rsidRPr="00A515EC" w:rsidRDefault="00752998" w:rsidP="00A515EC">
            <w:pPr>
              <w:jc w:val="both"/>
              <w:rPr>
                <w:color w:val="000000"/>
                <w:sz w:val="24"/>
                <w:szCs w:val="24"/>
              </w:rPr>
            </w:pPr>
            <w:r w:rsidRPr="00A515EC">
              <w:rPr>
                <w:color w:val="000000"/>
                <w:sz w:val="24"/>
                <w:szCs w:val="24"/>
              </w:rPr>
              <w:t>34</w:t>
            </w:r>
          </w:p>
        </w:tc>
        <w:tc>
          <w:tcPr>
            <w:tcW w:w="1850" w:type="dxa"/>
          </w:tcPr>
          <w:p w:rsidR="00752998" w:rsidRPr="00A515EC" w:rsidRDefault="00752998" w:rsidP="00A515EC">
            <w:pPr>
              <w:jc w:val="both"/>
              <w:rPr>
                <w:color w:val="000000"/>
                <w:sz w:val="24"/>
                <w:szCs w:val="24"/>
              </w:rPr>
            </w:pPr>
            <w:r w:rsidRPr="00A515EC">
              <w:rPr>
                <w:color w:val="000000"/>
                <w:sz w:val="24"/>
                <w:szCs w:val="24"/>
              </w:rPr>
              <w:t>36</w:t>
            </w:r>
          </w:p>
        </w:tc>
      </w:tr>
      <w:tr w:rsidR="00752998" w:rsidRPr="00A515EC" w:rsidTr="003047C6">
        <w:tc>
          <w:tcPr>
            <w:tcW w:w="1867" w:type="dxa"/>
          </w:tcPr>
          <w:p w:rsidR="00752998" w:rsidRPr="00A515EC" w:rsidRDefault="00752998" w:rsidP="00A515EC">
            <w:pPr>
              <w:jc w:val="both"/>
              <w:rPr>
                <w:sz w:val="24"/>
                <w:szCs w:val="24"/>
              </w:rPr>
            </w:pPr>
            <w:r w:rsidRPr="00A515EC">
              <w:rPr>
                <w:color w:val="000000"/>
                <w:sz w:val="24"/>
                <w:szCs w:val="24"/>
              </w:rPr>
              <w:t>Вариативный компонент</w:t>
            </w:r>
          </w:p>
        </w:tc>
        <w:tc>
          <w:tcPr>
            <w:tcW w:w="1314" w:type="dxa"/>
          </w:tcPr>
          <w:p w:rsidR="00752998" w:rsidRPr="00752998" w:rsidRDefault="00752998" w:rsidP="00A515EC">
            <w:pPr>
              <w:jc w:val="both"/>
              <w:rPr>
                <w:color w:val="000000"/>
                <w:sz w:val="24"/>
                <w:szCs w:val="24"/>
                <w:lang w:val="kk-KZ"/>
              </w:rPr>
            </w:pPr>
            <w:r>
              <w:rPr>
                <w:color w:val="000000"/>
                <w:sz w:val="24"/>
                <w:szCs w:val="24"/>
                <w:lang w:val="kk-KZ"/>
              </w:rPr>
              <w:t>3</w:t>
            </w:r>
          </w:p>
        </w:tc>
        <w:tc>
          <w:tcPr>
            <w:tcW w:w="1251" w:type="dxa"/>
          </w:tcPr>
          <w:p w:rsidR="00752998" w:rsidRPr="00752998" w:rsidRDefault="00752998" w:rsidP="00A515EC">
            <w:pPr>
              <w:jc w:val="both"/>
              <w:rPr>
                <w:color w:val="000000"/>
                <w:sz w:val="24"/>
                <w:szCs w:val="24"/>
                <w:lang w:val="kk-KZ"/>
              </w:rPr>
            </w:pPr>
            <w:r>
              <w:rPr>
                <w:color w:val="000000"/>
                <w:sz w:val="24"/>
                <w:szCs w:val="24"/>
                <w:lang w:val="kk-KZ"/>
              </w:rPr>
              <w:t>1</w:t>
            </w:r>
          </w:p>
        </w:tc>
        <w:tc>
          <w:tcPr>
            <w:tcW w:w="1288" w:type="dxa"/>
          </w:tcPr>
          <w:p w:rsidR="00752998" w:rsidRPr="00A515EC" w:rsidRDefault="00752998" w:rsidP="00A515EC">
            <w:pPr>
              <w:jc w:val="both"/>
              <w:rPr>
                <w:color w:val="000000"/>
                <w:sz w:val="24"/>
                <w:szCs w:val="24"/>
              </w:rPr>
            </w:pPr>
            <w:r w:rsidRPr="00A515EC">
              <w:rPr>
                <w:color w:val="000000"/>
                <w:sz w:val="24"/>
                <w:szCs w:val="24"/>
              </w:rPr>
              <w:t>-</w:t>
            </w:r>
          </w:p>
        </w:tc>
        <w:tc>
          <w:tcPr>
            <w:tcW w:w="1237" w:type="dxa"/>
          </w:tcPr>
          <w:p w:rsidR="00752998" w:rsidRPr="00752998" w:rsidRDefault="00752998" w:rsidP="00A515EC">
            <w:pPr>
              <w:jc w:val="both"/>
              <w:rPr>
                <w:color w:val="000000"/>
                <w:sz w:val="24"/>
                <w:szCs w:val="24"/>
                <w:lang w:val="kk-KZ"/>
              </w:rPr>
            </w:pPr>
            <w:r>
              <w:rPr>
                <w:color w:val="000000"/>
                <w:sz w:val="24"/>
                <w:szCs w:val="24"/>
                <w:lang w:val="kk-KZ"/>
              </w:rPr>
              <w:t>-</w:t>
            </w:r>
          </w:p>
        </w:tc>
        <w:tc>
          <w:tcPr>
            <w:tcW w:w="1366" w:type="dxa"/>
          </w:tcPr>
          <w:p w:rsidR="00752998" w:rsidRPr="00A515EC" w:rsidRDefault="00752998" w:rsidP="00A515EC">
            <w:pPr>
              <w:jc w:val="both"/>
              <w:rPr>
                <w:color w:val="000000"/>
                <w:sz w:val="24"/>
                <w:szCs w:val="24"/>
              </w:rPr>
            </w:pPr>
            <w:r w:rsidRPr="00A515EC">
              <w:rPr>
                <w:color w:val="000000"/>
                <w:sz w:val="24"/>
                <w:szCs w:val="24"/>
              </w:rPr>
              <w:t>2</w:t>
            </w:r>
          </w:p>
        </w:tc>
        <w:tc>
          <w:tcPr>
            <w:tcW w:w="1850" w:type="dxa"/>
          </w:tcPr>
          <w:p w:rsidR="00752998" w:rsidRPr="00A515EC" w:rsidRDefault="00752998" w:rsidP="00A515EC">
            <w:pPr>
              <w:jc w:val="both"/>
              <w:rPr>
                <w:color w:val="000000"/>
                <w:sz w:val="24"/>
                <w:szCs w:val="24"/>
              </w:rPr>
            </w:pPr>
            <w:r w:rsidRPr="00A515EC">
              <w:rPr>
                <w:color w:val="000000"/>
                <w:sz w:val="24"/>
                <w:szCs w:val="24"/>
              </w:rPr>
              <w:t>2</w:t>
            </w:r>
          </w:p>
        </w:tc>
      </w:tr>
      <w:tr w:rsidR="00752998" w:rsidRPr="00A515EC" w:rsidTr="003047C6">
        <w:tc>
          <w:tcPr>
            <w:tcW w:w="1867" w:type="dxa"/>
          </w:tcPr>
          <w:p w:rsidR="00752998" w:rsidRPr="00A515EC" w:rsidRDefault="00752998" w:rsidP="00A515EC">
            <w:pPr>
              <w:jc w:val="both"/>
              <w:rPr>
                <w:color w:val="000000"/>
                <w:sz w:val="24"/>
                <w:szCs w:val="24"/>
              </w:rPr>
            </w:pPr>
            <w:r w:rsidRPr="00A515EC">
              <w:rPr>
                <w:color w:val="000000"/>
                <w:sz w:val="24"/>
                <w:szCs w:val="24"/>
                <w:lang w:val="kk-KZ"/>
              </w:rPr>
              <w:t>Объем максимальной  учебной нагрузки</w:t>
            </w:r>
          </w:p>
        </w:tc>
        <w:tc>
          <w:tcPr>
            <w:tcW w:w="1314" w:type="dxa"/>
          </w:tcPr>
          <w:p w:rsidR="00752998" w:rsidRPr="00752998" w:rsidRDefault="00752998" w:rsidP="00A515EC">
            <w:pPr>
              <w:jc w:val="both"/>
              <w:rPr>
                <w:color w:val="000000"/>
                <w:sz w:val="24"/>
                <w:szCs w:val="24"/>
                <w:lang w:val="kk-KZ"/>
              </w:rPr>
            </w:pPr>
            <w:r>
              <w:rPr>
                <w:color w:val="000000"/>
                <w:sz w:val="24"/>
                <w:szCs w:val="24"/>
              </w:rPr>
              <w:t>3</w:t>
            </w:r>
            <w:r>
              <w:rPr>
                <w:color w:val="000000"/>
                <w:sz w:val="24"/>
                <w:szCs w:val="24"/>
                <w:lang w:val="kk-KZ"/>
              </w:rPr>
              <w:t>2</w:t>
            </w:r>
          </w:p>
        </w:tc>
        <w:tc>
          <w:tcPr>
            <w:tcW w:w="1251" w:type="dxa"/>
          </w:tcPr>
          <w:p w:rsidR="00752998" w:rsidRPr="00752998" w:rsidRDefault="00752998" w:rsidP="00A515EC">
            <w:pPr>
              <w:jc w:val="both"/>
              <w:rPr>
                <w:color w:val="000000"/>
                <w:sz w:val="24"/>
                <w:szCs w:val="24"/>
                <w:lang w:val="kk-KZ"/>
              </w:rPr>
            </w:pPr>
            <w:r>
              <w:rPr>
                <w:color w:val="000000"/>
                <w:sz w:val="24"/>
                <w:szCs w:val="24"/>
                <w:lang w:val="kk-KZ"/>
              </w:rPr>
              <w:t>32</w:t>
            </w:r>
          </w:p>
        </w:tc>
        <w:tc>
          <w:tcPr>
            <w:tcW w:w="1288" w:type="dxa"/>
          </w:tcPr>
          <w:p w:rsidR="00752998" w:rsidRPr="00A515EC" w:rsidRDefault="00752998" w:rsidP="00A515EC">
            <w:pPr>
              <w:jc w:val="both"/>
              <w:rPr>
                <w:color w:val="000000"/>
                <w:sz w:val="24"/>
                <w:szCs w:val="24"/>
              </w:rPr>
            </w:pPr>
            <w:r w:rsidRPr="00A515EC">
              <w:rPr>
                <w:color w:val="000000"/>
                <w:sz w:val="24"/>
                <w:szCs w:val="24"/>
              </w:rPr>
              <w:t>33</w:t>
            </w:r>
          </w:p>
        </w:tc>
        <w:tc>
          <w:tcPr>
            <w:tcW w:w="1237" w:type="dxa"/>
          </w:tcPr>
          <w:p w:rsidR="00752998" w:rsidRPr="00A515EC" w:rsidRDefault="00752998" w:rsidP="00A515EC">
            <w:pPr>
              <w:jc w:val="both"/>
              <w:rPr>
                <w:color w:val="000000"/>
                <w:sz w:val="24"/>
                <w:szCs w:val="24"/>
              </w:rPr>
            </w:pPr>
            <w:r w:rsidRPr="00A515EC">
              <w:rPr>
                <w:color w:val="000000"/>
                <w:sz w:val="24"/>
                <w:szCs w:val="24"/>
              </w:rPr>
              <w:t>34</w:t>
            </w:r>
          </w:p>
        </w:tc>
        <w:tc>
          <w:tcPr>
            <w:tcW w:w="1366" w:type="dxa"/>
          </w:tcPr>
          <w:p w:rsidR="00752998" w:rsidRPr="00A515EC" w:rsidRDefault="00752998" w:rsidP="00A515EC">
            <w:pPr>
              <w:jc w:val="both"/>
              <w:rPr>
                <w:color w:val="000000"/>
                <w:sz w:val="24"/>
                <w:szCs w:val="24"/>
              </w:rPr>
            </w:pPr>
            <w:r w:rsidRPr="00A515EC">
              <w:rPr>
                <w:color w:val="000000"/>
                <w:sz w:val="24"/>
                <w:szCs w:val="24"/>
              </w:rPr>
              <w:t>36</w:t>
            </w:r>
          </w:p>
        </w:tc>
        <w:tc>
          <w:tcPr>
            <w:tcW w:w="1850" w:type="dxa"/>
          </w:tcPr>
          <w:p w:rsidR="00752998" w:rsidRPr="00A515EC" w:rsidRDefault="00752998" w:rsidP="00A515EC">
            <w:pPr>
              <w:jc w:val="both"/>
              <w:rPr>
                <w:color w:val="000000"/>
                <w:sz w:val="24"/>
                <w:szCs w:val="24"/>
              </w:rPr>
            </w:pPr>
            <w:r w:rsidRPr="00A515EC">
              <w:rPr>
                <w:color w:val="000000"/>
                <w:sz w:val="24"/>
                <w:szCs w:val="24"/>
              </w:rPr>
              <w:t>38</w:t>
            </w:r>
          </w:p>
        </w:tc>
      </w:tr>
    </w:tbl>
    <w:p w:rsidR="007A09E5" w:rsidRPr="00A515EC" w:rsidRDefault="007A09E5" w:rsidP="00A515EC">
      <w:pPr>
        <w:ind w:firstLine="708"/>
        <w:jc w:val="both"/>
        <w:rPr>
          <w:color w:val="000000"/>
          <w:sz w:val="24"/>
          <w:szCs w:val="24"/>
        </w:rPr>
      </w:pPr>
    </w:p>
    <w:p w:rsidR="007A09E5" w:rsidRPr="00A515EC" w:rsidRDefault="007A09E5" w:rsidP="00A515EC">
      <w:pPr>
        <w:ind w:firstLine="708"/>
        <w:jc w:val="both"/>
        <w:rPr>
          <w:b/>
          <w:color w:val="000000"/>
          <w:sz w:val="24"/>
          <w:szCs w:val="24"/>
        </w:rPr>
      </w:pPr>
      <w:r w:rsidRPr="00A515EC">
        <w:rPr>
          <w:b/>
          <w:color w:val="000000"/>
          <w:sz w:val="24"/>
          <w:szCs w:val="24"/>
        </w:rPr>
        <w:t>Старшая  ступень</w:t>
      </w:r>
    </w:p>
    <w:tbl>
      <w:tblPr>
        <w:tblStyle w:val="a6"/>
        <w:tblW w:w="10173" w:type="dxa"/>
        <w:tblLook w:val="01E0" w:firstRow="1" w:lastRow="1" w:firstColumn="1" w:lastColumn="1" w:noHBand="0" w:noVBand="0"/>
      </w:tblPr>
      <w:tblGrid>
        <w:gridCol w:w="2376"/>
        <w:gridCol w:w="3261"/>
        <w:gridCol w:w="4536"/>
      </w:tblGrid>
      <w:tr w:rsidR="007A09E5" w:rsidRPr="00A515EC" w:rsidTr="003047C6">
        <w:tc>
          <w:tcPr>
            <w:tcW w:w="2376" w:type="dxa"/>
          </w:tcPr>
          <w:p w:rsidR="007A09E5" w:rsidRPr="00A515EC" w:rsidRDefault="007A09E5" w:rsidP="00A515EC">
            <w:pPr>
              <w:jc w:val="both"/>
              <w:rPr>
                <w:color w:val="000000"/>
                <w:sz w:val="24"/>
                <w:szCs w:val="24"/>
              </w:rPr>
            </w:pPr>
            <w:r w:rsidRPr="00A515EC">
              <w:rPr>
                <w:color w:val="000000"/>
                <w:sz w:val="24"/>
                <w:szCs w:val="24"/>
              </w:rPr>
              <w:t>Классы</w:t>
            </w:r>
          </w:p>
        </w:tc>
        <w:tc>
          <w:tcPr>
            <w:tcW w:w="3261" w:type="dxa"/>
          </w:tcPr>
          <w:p w:rsidR="007A09E5" w:rsidRPr="00A515EC" w:rsidRDefault="007A09E5" w:rsidP="00A515EC">
            <w:pPr>
              <w:jc w:val="both"/>
              <w:rPr>
                <w:color w:val="000000"/>
                <w:sz w:val="24"/>
                <w:szCs w:val="24"/>
              </w:rPr>
            </w:pPr>
            <w:r w:rsidRPr="00A515EC">
              <w:rPr>
                <w:color w:val="000000"/>
                <w:sz w:val="24"/>
                <w:szCs w:val="24"/>
              </w:rPr>
              <w:t>10</w:t>
            </w:r>
          </w:p>
        </w:tc>
        <w:tc>
          <w:tcPr>
            <w:tcW w:w="4536" w:type="dxa"/>
          </w:tcPr>
          <w:p w:rsidR="007A09E5" w:rsidRPr="00A515EC" w:rsidRDefault="007A09E5" w:rsidP="00A515EC">
            <w:pPr>
              <w:ind w:firstLine="317"/>
              <w:jc w:val="both"/>
              <w:rPr>
                <w:color w:val="000000"/>
                <w:sz w:val="24"/>
                <w:szCs w:val="24"/>
              </w:rPr>
            </w:pPr>
            <w:r w:rsidRPr="00A515EC">
              <w:rPr>
                <w:color w:val="000000"/>
                <w:sz w:val="24"/>
                <w:szCs w:val="24"/>
              </w:rPr>
              <w:t>11</w:t>
            </w:r>
          </w:p>
        </w:tc>
      </w:tr>
      <w:tr w:rsidR="007A09E5" w:rsidRPr="00A515EC" w:rsidTr="003047C6">
        <w:tc>
          <w:tcPr>
            <w:tcW w:w="2376" w:type="dxa"/>
          </w:tcPr>
          <w:p w:rsidR="007A09E5" w:rsidRPr="00A515EC" w:rsidRDefault="007A09E5" w:rsidP="00A515EC">
            <w:pPr>
              <w:jc w:val="both"/>
              <w:rPr>
                <w:color w:val="000000"/>
                <w:sz w:val="24"/>
                <w:szCs w:val="24"/>
              </w:rPr>
            </w:pPr>
          </w:p>
        </w:tc>
        <w:tc>
          <w:tcPr>
            <w:tcW w:w="7797" w:type="dxa"/>
            <w:gridSpan w:val="2"/>
          </w:tcPr>
          <w:p w:rsidR="007A09E5" w:rsidRPr="00A515EC" w:rsidRDefault="007A09E5" w:rsidP="00A515EC">
            <w:pPr>
              <w:jc w:val="both"/>
              <w:rPr>
                <w:color w:val="000000"/>
                <w:sz w:val="24"/>
                <w:szCs w:val="24"/>
                <w:lang w:val="kk-KZ"/>
              </w:rPr>
            </w:pPr>
            <w:r w:rsidRPr="00A515EC">
              <w:rPr>
                <w:b/>
                <w:color w:val="000000"/>
                <w:sz w:val="24"/>
                <w:szCs w:val="24"/>
                <w:u w:val="single"/>
              </w:rPr>
              <w:t>для 10</w:t>
            </w:r>
            <w:r w:rsidRPr="00A515EC">
              <w:rPr>
                <w:b/>
                <w:color w:val="000000"/>
                <w:sz w:val="24"/>
                <w:szCs w:val="24"/>
                <w:u w:val="single"/>
                <w:lang w:val="kk-KZ"/>
              </w:rPr>
              <w:t xml:space="preserve">, </w:t>
            </w:r>
            <w:r w:rsidRPr="00A515EC">
              <w:rPr>
                <w:b/>
                <w:color w:val="000000"/>
                <w:sz w:val="24"/>
                <w:szCs w:val="24"/>
                <w:u w:val="single"/>
              </w:rPr>
              <w:t>11</w:t>
            </w:r>
            <w:r w:rsidRPr="00A515EC">
              <w:rPr>
                <w:b/>
                <w:color w:val="000000"/>
                <w:sz w:val="24"/>
                <w:szCs w:val="24"/>
                <w:u w:val="single"/>
                <w:lang w:val="kk-KZ"/>
              </w:rPr>
              <w:t xml:space="preserve"> </w:t>
            </w:r>
            <w:r w:rsidRPr="00A515EC">
              <w:rPr>
                <w:b/>
                <w:color w:val="000000"/>
                <w:sz w:val="24"/>
                <w:szCs w:val="24"/>
                <w:u w:val="single"/>
              </w:rPr>
              <w:t>класс</w:t>
            </w:r>
            <w:r w:rsidRPr="00A515EC">
              <w:rPr>
                <w:b/>
                <w:color w:val="000000"/>
                <w:sz w:val="24"/>
                <w:szCs w:val="24"/>
                <w:u w:val="single"/>
                <w:lang w:val="kk-KZ"/>
              </w:rPr>
              <w:t xml:space="preserve">ов  </w:t>
            </w:r>
            <w:r w:rsidRPr="00A515EC">
              <w:rPr>
                <w:color w:val="000000"/>
                <w:sz w:val="24"/>
                <w:szCs w:val="24"/>
              </w:rPr>
              <w:t xml:space="preserve">приложением </w:t>
            </w:r>
            <w:r w:rsidRPr="00A515EC">
              <w:rPr>
                <w:color w:val="000000"/>
                <w:sz w:val="24"/>
                <w:szCs w:val="24"/>
                <w:lang w:val="kk-KZ"/>
              </w:rPr>
              <w:t>10 «Т</w:t>
            </w:r>
            <w:r w:rsidRPr="00A515EC">
              <w:rPr>
                <w:color w:val="000000"/>
                <w:sz w:val="24"/>
                <w:szCs w:val="24"/>
              </w:rPr>
              <w:t xml:space="preserve">ипового учебного плана общего среднего образования по естественно-математическому направлению с </w:t>
            </w:r>
            <w:r w:rsidRPr="00A515EC">
              <w:rPr>
                <w:color w:val="000000"/>
                <w:sz w:val="24"/>
                <w:szCs w:val="24"/>
                <w:lang w:val="kk-KZ"/>
              </w:rPr>
              <w:t>русским</w:t>
            </w:r>
            <w:r w:rsidRPr="00A515EC">
              <w:rPr>
                <w:color w:val="000000"/>
                <w:sz w:val="24"/>
                <w:szCs w:val="24"/>
              </w:rPr>
              <w:t xml:space="preserve"> языком обучения", утвержденного приказом Министра образования и науки Республики Казахстан от 25 июля 2013 года №296 « О внесении изменений в приказ Министра образования и науки РК» от 8 ноября 2012 года №500.</w:t>
            </w:r>
          </w:p>
          <w:p w:rsidR="007A09E5" w:rsidRPr="00A515EC" w:rsidRDefault="007A09E5" w:rsidP="00A515EC">
            <w:pPr>
              <w:jc w:val="both"/>
              <w:rPr>
                <w:b/>
                <w:color w:val="000000"/>
                <w:sz w:val="24"/>
                <w:szCs w:val="24"/>
                <w:u w:val="single"/>
                <w:lang w:val="kk-KZ"/>
              </w:rPr>
            </w:pPr>
          </w:p>
        </w:tc>
      </w:tr>
      <w:tr w:rsidR="007A09E5" w:rsidRPr="00A515EC" w:rsidTr="003047C6">
        <w:tc>
          <w:tcPr>
            <w:tcW w:w="2376" w:type="dxa"/>
          </w:tcPr>
          <w:p w:rsidR="007A09E5" w:rsidRPr="00A515EC" w:rsidRDefault="007A09E5" w:rsidP="00A515EC">
            <w:pPr>
              <w:jc w:val="both"/>
              <w:rPr>
                <w:sz w:val="24"/>
                <w:szCs w:val="24"/>
              </w:rPr>
            </w:pPr>
            <w:r w:rsidRPr="00A515EC">
              <w:rPr>
                <w:color w:val="000000"/>
                <w:sz w:val="24"/>
                <w:szCs w:val="24"/>
              </w:rPr>
              <w:t xml:space="preserve">Инвариантный компонент </w:t>
            </w:r>
          </w:p>
        </w:tc>
        <w:tc>
          <w:tcPr>
            <w:tcW w:w="3261" w:type="dxa"/>
          </w:tcPr>
          <w:p w:rsidR="007A09E5" w:rsidRPr="00A515EC" w:rsidRDefault="007A09E5" w:rsidP="00A515EC">
            <w:pPr>
              <w:jc w:val="both"/>
              <w:rPr>
                <w:color w:val="000000"/>
                <w:sz w:val="24"/>
                <w:szCs w:val="24"/>
              </w:rPr>
            </w:pPr>
            <w:r w:rsidRPr="00A515EC">
              <w:rPr>
                <w:color w:val="000000"/>
                <w:sz w:val="24"/>
                <w:szCs w:val="24"/>
              </w:rPr>
              <w:t>35</w:t>
            </w:r>
          </w:p>
        </w:tc>
        <w:tc>
          <w:tcPr>
            <w:tcW w:w="4536" w:type="dxa"/>
          </w:tcPr>
          <w:p w:rsidR="007A09E5" w:rsidRPr="00A515EC" w:rsidRDefault="007A09E5" w:rsidP="00A515EC">
            <w:pPr>
              <w:jc w:val="both"/>
              <w:rPr>
                <w:color w:val="000000"/>
                <w:sz w:val="24"/>
                <w:szCs w:val="24"/>
              </w:rPr>
            </w:pPr>
            <w:r w:rsidRPr="00A515EC">
              <w:rPr>
                <w:color w:val="000000"/>
                <w:sz w:val="24"/>
                <w:szCs w:val="24"/>
              </w:rPr>
              <w:t>35</w:t>
            </w:r>
          </w:p>
        </w:tc>
      </w:tr>
      <w:tr w:rsidR="007A09E5" w:rsidRPr="00A515EC" w:rsidTr="003047C6">
        <w:tc>
          <w:tcPr>
            <w:tcW w:w="2376" w:type="dxa"/>
          </w:tcPr>
          <w:p w:rsidR="007A09E5" w:rsidRPr="00A515EC" w:rsidRDefault="007A09E5" w:rsidP="00A515EC">
            <w:pPr>
              <w:jc w:val="both"/>
              <w:rPr>
                <w:sz w:val="24"/>
                <w:szCs w:val="24"/>
              </w:rPr>
            </w:pPr>
            <w:r w:rsidRPr="00A515EC">
              <w:rPr>
                <w:color w:val="000000"/>
                <w:sz w:val="24"/>
                <w:szCs w:val="24"/>
              </w:rPr>
              <w:t>Вариативный компонент</w:t>
            </w:r>
          </w:p>
        </w:tc>
        <w:tc>
          <w:tcPr>
            <w:tcW w:w="3261" w:type="dxa"/>
          </w:tcPr>
          <w:p w:rsidR="007A09E5" w:rsidRPr="00A515EC" w:rsidRDefault="007A09E5" w:rsidP="00A515EC">
            <w:pPr>
              <w:jc w:val="both"/>
              <w:rPr>
                <w:color w:val="000000"/>
                <w:sz w:val="24"/>
                <w:szCs w:val="24"/>
              </w:rPr>
            </w:pPr>
            <w:r w:rsidRPr="00A515EC">
              <w:rPr>
                <w:color w:val="000000"/>
                <w:sz w:val="24"/>
                <w:szCs w:val="24"/>
              </w:rPr>
              <w:t>4</w:t>
            </w:r>
          </w:p>
        </w:tc>
        <w:tc>
          <w:tcPr>
            <w:tcW w:w="4536" w:type="dxa"/>
          </w:tcPr>
          <w:p w:rsidR="007A09E5" w:rsidRPr="00A515EC" w:rsidRDefault="007A09E5" w:rsidP="00A515EC">
            <w:pPr>
              <w:jc w:val="both"/>
              <w:rPr>
                <w:color w:val="000000"/>
                <w:sz w:val="24"/>
                <w:szCs w:val="24"/>
              </w:rPr>
            </w:pPr>
            <w:r w:rsidRPr="00A515EC">
              <w:rPr>
                <w:color w:val="000000"/>
                <w:sz w:val="24"/>
                <w:szCs w:val="24"/>
              </w:rPr>
              <w:t>4</w:t>
            </w:r>
          </w:p>
        </w:tc>
      </w:tr>
      <w:tr w:rsidR="007A09E5" w:rsidRPr="00A515EC" w:rsidTr="003047C6">
        <w:tc>
          <w:tcPr>
            <w:tcW w:w="2376" w:type="dxa"/>
          </w:tcPr>
          <w:p w:rsidR="007A09E5" w:rsidRPr="00A515EC" w:rsidRDefault="007A09E5" w:rsidP="00A515EC">
            <w:pPr>
              <w:jc w:val="both"/>
              <w:rPr>
                <w:color w:val="000000"/>
                <w:sz w:val="24"/>
                <w:szCs w:val="24"/>
              </w:rPr>
            </w:pPr>
            <w:r w:rsidRPr="00A515EC">
              <w:rPr>
                <w:color w:val="000000"/>
                <w:sz w:val="24"/>
                <w:szCs w:val="24"/>
                <w:lang w:val="kk-KZ"/>
              </w:rPr>
              <w:t>Объем максимальной  учебной нагрузки</w:t>
            </w:r>
          </w:p>
        </w:tc>
        <w:tc>
          <w:tcPr>
            <w:tcW w:w="3261" w:type="dxa"/>
          </w:tcPr>
          <w:p w:rsidR="007A09E5" w:rsidRPr="00A515EC" w:rsidRDefault="007A09E5" w:rsidP="00A515EC">
            <w:pPr>
              <w:jc w:val="both"/>
              <w:rPr>
                <w:color w:val="000000"/>
                <w:sz w:val="24"/>
                <w:szCs w:val="24"/>
              </w:rPr>
            </w:pPr>
            <w:r w:rsidRPr="00A515EC">
              <w:rPr>
                <w:color w:val="000000"/>
                <w:sz w:val="24"/>
                <w:szCs w:val="24"/>
              </w:rPr>
              <w:t>39</w:t>
            </w:r>
          </w:p>
        </w:tc>
        <w:tc>
          <w:tcPr>
            <w:tcW w:w="4536" w:type="dxa"/>
          </w:tcPr>
          <w:p w:rsidR="007A09E5" w:rsidRPr="00A515EC" w:rsidRDefault="007A09E5" w:rsidP="00A515EC">
            <w:pPr>
              <w:jc w:val="both"/>
              <w:rPr>
                <w:color w:val="000000"/>
                <w:sz w:val="24"/>
                <w:szCs w:val="24"/>
              </w:rPr>
            </w:pPr>
            <w:r w:rsidRPr="00A515EC">
              <w:rPr>
                <w:color w:val="000000"/>
                <w:sz w:val="24"/>
                <w:szCs w:val="24"/>
              </w:rPr>
              <w:t>39</w:t>
            </w:r>
          </w:p>
        </w:tc>
      </w:tr>
    </w:tbl>
    <w:p w:rsidR="007A09E5" w:rsidRPr="00A515EC" w:rsidRDefault="007A09E5" w:rsidP="00A515EC">
      <w:pPr>
        <w:ind w:firstLine="708"/>
        <w:jc w:val="both"/>
        <w:rPr>
          <w:color w:val="000000"/>
          <w:sz w:val="24"/>
          <w:szCs w:val="24"/>
        </w:rPr>
      </w:pPr>
    </w:p>
    <w:p w:rsidR="007A09E5" w:rsidRPr="00A515EC" w:rsidRDefault="007A09E5" w:rsidP="00A515EC">
      <w:pPr>
        <w:ind w:firstLine="708"/>
        <w:jc w:val="both"/>
        <w:rPr>
          <w:color w:val="000000"/>
          <w:sz w:val="24"/>
          <w:szCs w:val="24"/>
        </w:rPr>
      </w:pPr>
    </w:p>
    <w:p w:rsidR="007A09E5" w:rsidRPr="00A515EC" w:rsidRDefault="007A09E5" w:rsidP="00A515EC">
      <w:pPr>
        <w:jc w:val="both"/>
        <w:rPr>
          <w:b/>
          <w:color w:val="000000"/>
          <w:sz w:val="24"/>
          <w:szCs w:val="24"/>
          <w:lang w:val="kk-KZ"/>
        </w:rPr>
      </w:pPr>
      <w:r w:rsidRPr="00A515EC">
        <w:rPr>
          <w:b/>
          <w:color w:val="000000"/>
          <w:sz w:val="24"/>
          <w:szCs w:val="24"/>
          <w:lang w:val="kk-KZ"/>
        </w:rPr>
        <w:t>2018-2019 учебный год</w:t>
      </w:r>
    </w:p>
    <w:p w:rsidR="007A09E5" w:rsidRPr="00A515EC" w:rsidRDefault="007A09E5" w:rsidP="00A515EC">
      <w:pPr>
        <w:ind w:firstLine="708"/>
        <w:jc w:val="both"/>
        <w:rPr>
          <w:color w:val="000000"/>
          <w:sz w:val="24"/>
          <w:szCs w:val="24"/>
        </w:rPr>
      </w:pPr>
    </w:p>
    <w:p w:rsidR="007A09E5" w:rsidRDefault="007A09E5" w:rsidP="00A515EC">
      <w:pPr>
        <w:ind w:firstLine="708"/>
        <w:jc w:val="both"/>
        <w:rPr>
          <w:b/>
          <w:color w:val="000000"/>
          <w:sz w:val="24"/>
          <w:szCs w:val="24"/>
          <w:lang w:val="kk-KZ"/>
        </w:rPr>
      </w:pPr>
      <w:r w:rsidRPr="00A515EC">
        <w:rPr>
          <w:b/>
          <w:color w:val="000000"/>
          <w:sz w:val="24"/>
          <w:szCs w:val="24"/>
        </w:rPr>
        <w:t>Начальная ступень</w:t>
      </w:r>
    </w:p>
    <w:p w:rsidR="00752998" w:rsidRDefault="00752998" w:rsidP="00A515EC">
      <w:pPr>
        <w:ind w:firstLine="708"/>
        <w:jc w:val="both"/>
        <w:rPr>
          <w:b/>
          <w:color w:val="000000"/>
          <w:sz w:val="24"/>
          <w:szCs w:val="24"/>
          <w:lang w:val="kk-KZ"/>
        </w:rPr>
      </w:pPr>
    </w:p>
    <w:tbl>
      <w:tblPr>
        <w:tblStyle w:val="a6"/>
        <w:tblW w:w="10173" w:type="dxa"/>
        <w:tblLayout w:type="fixed"/>
        <w:tblLook w:val="04A0" w:firstRow="1" w:lastRow="0" w:firstColumn="1" w:lastColumn="0" w:noHBand="0" w:noVBand="1"/>
      </w:tblPr>
      <w:tblGrid>
        <w:gridCol w:w="1384"/>
        <w:gridCol w:w="709"/>
        <w:gridCol w:w="709"/>
        <w:gridCol w:w="708"/>
        <w:gridCol w:w="709"/>
        <w:gridCol w:w="709"/>
        <w:gridCol w:w="709"/>
        <w:gridCol w:w="708"/>
        <w:gridCol w:w="1560"/>
        <w:gridCol w:w="2268"/>
      </w:tblGrid>
      <w:tr w:rsidR="00217C82" w:rsidTr="003047C6">
        <w:tc>
          <w:tcPr>
            <w:tcW w:w="1384" w:type="dxa"/>
          </w:tcPr>
          <w:p w:rsidR="00752998" w:rsidRDefault="00752998" w:rsidP="00A515EC">
            <w:pPr>
              <w:jc w:val="both"/>
              <w:rPr>
                <w:b/>
                <w:color w:val="000000"/>
                <w:sz w:val="24"/>
                <w:szCs w:val="24"/>
                <w:lang w:val="kk-KZ"/>
              </w:rPr>
            </w:pPr>
            <w:r>
              <w:rPr>
                <w:b/>
                <w:color w:val="000000"/>
                <w:sz w:val="24"/>
                <w:szCs w:val="24"/>
                <w:lang w:val="kk-KZ"/>
              </w:rPr>
              <w:t>Классы</w:t>
            </w:r>
          </w:p>
        </w:tc>
        <w:tc>
          <w:tcPr>
            <w:tcW w:w="709" w:type="dxa"/>
          </w:tcPr>
          <w:p w:rsidR="00752998" w:rsidRDefault="00752998" w:rsidP="00A515EC">
            <w:pPr>
              <w:jc w:val="both"/>
              <w:rPr>
                <w:b/>
                <w:color w:val="000000"/>
                <w:sz w:val="24"/>
                <w:szCs w:val="24"/>
                <w:lang w:val="kk-KZ"/>
              </w:rPr>
            </w:pPr>
            <w:r>
              <w:rPr>
                <w:b/>
                <w:color w:val="000000"/>
                <w:sz w:val="24"/>
                <w:szCs w:val="24"/>
                <w:lang w:val="kk-KZ"/>
              </w:rPr>
              <w:t>1а</w:t>
            </w:r>
          </w:p>
        </w:tc>
        <w:tc>
          <w:tcPr>
            <w:tcW w:w="709" w:type="dxa"/>
          </w:tcPr>
          <w:p w:rsidR="00752998" w:rsidRDefault="00752998" w:rsidP="00A515EC">
            <w:pPr>
              <w:jc w:val="both"/>
              <w:rPr>
                <w:b/>
                <w:color w:val="000000"/>
                <w:sz w:val="24"/>
                <w:szCs w:val="24"/>
                <w:lang w:val="kk-KZ"/>
              </w:rPr>
            </w:pPr>
            <w:r>
              <w:rPr>
                <w:b/>
                <w:color w:val="000000"/>
                <w:sz w:val="24"/>
                <w:szCs w:val="24"/>
                <w:lang w:val="kk-KZ"/>
              </w:rPr>
              <w:t>1б</w:t>
            </w:r>
          </w:p>
        </w:tc>
        <w:tc>
          <w:tcPr>
            <w:tcW w:w="708" w:type="dxa"/>
          </w:tcPr>
          <w:p w:rsidR="00752998" w:rsidRDefault="00752998" w:rsidP="00A515EC">
            <w:pPr>
              <w:jc w:val="both"/>
              <w:rPr>
                <w:b/>
                <w:color w:val="000000"/>
                <w:sz w:val="24"/>
                <w:szCs w:val="24"/>
                <w:lang w:val="kk-KZ"/>
              </w:rPr>
            </w:pPr>
            <w:r>
              <w:rPr>
                <w:b/>
                <w:color w:val="000000"/>
                <w:sz w:val="24"/>
                <w:szCs w:val="24"/>
                <w:lang w:val="kk-KZ"/>
              </w:rPr>
              <w:t>1в</w:t>
            </w:r>
          </w:p>
        </w:tc>
        <w:tc>
          <w:tcPr>
            <w:tcW w:w="709" w:type="dxa"/>
          </w:tcPr>
          <w:p w:rsidR="00752998" w:rsidRDefault="00752998" w:rsidP="00A515EC">
            <w:pPr>
              <w:jc w:val="both"/>
              <w:rPr>
                <w:b/>
                <w:color w:val="000000"/>
                <w:sz w:val="24"/>
                <w:szCs w:val="24"/>
                <w:lang w:val="kk-KZ"/>
              </w:rPr>
            </w:pPr>
            <w:r>
              <w:rPr>
                <w:b/>
                <w:color w:val="000000"/>
                <w:sz w:val="24"/>
                <w:szCs w:val="24"/>
                <w:lang w:val="kk-KZ"/>
              </w:rPr>
              <w:t>2а</w:t>
            </w:r>
          </w:p>
        </w:tc>
        <w:tc>
          <w:tcPr>
            <w:tcW w:w="709" w:type="dxa"/>
          </w:tcPr>
          <w:p w:rsidR="00752998" w:rsidRDefault="00752998" w:rsidP="00A515EC">
            <w:pPr>
              <w:jc w:val="both"/>
              <w:rPr>
                <w:b/>
                <w:color w:val="000000"/>
                <w:sz w:val="24"/>
                <w:szCs w:val="24"/>
                <w:lang w:val="kk-KZ"/>
              </w:rPr>
            </w:pPr>
            <w:r>
              <w:rPr>
                <w:b/>
                <w:color w:val="000000"/>
                <w:sz w:val="24"/>
                <w:szCs w:val="24"/>
                <w:lang w:val="kk-KZ"/>
              </w:rPr>
              <w:t>2б</w:t>
            </w:r>
          </w:p>
        </w:tc>
        <w:tc>
          <w:tcPr>
            <w:tcW w:w="709" w:type="dxa"/>
          </w:tcPr>
          <w:p w:rsidR="00752998" w:rsidRDefault="00752998" w:rsidP="00A515EC">
            <w:pPr>
              <w:jc w:val="both"/>
              <w:rPr>
                <w:b/>
                <w:color w:val="000000"/>
                <w:sz w:val="24"/>
                <w:szCs w:val="24"/>
                <w:lang w:val="kk-KZ"/>
              </w:rPr>
            </w:pPr>
            <w:r>
              <w:rPr>
                <w:b/>
                <w:color w:val="000000"/>
                <w:sz w:val="24"/>
                <w:szCs w:val="24"/>
                <w:lang w:val="kk-KZ"/>
              </w:rPr>
              <w:t>3а</w:t>
            </w:r>
          </w:p>
        </w:tc>
        <w:tc>
          <w:tcPr>
            <w:tcW w:w="708" w:type="dxa"/>
          </w:tcPr>
          <w:p w:rsidR="00752998" w:rsidRDefault="00752998" w:rsidP="00A515EC">
            <w:pPr>
              <w:jc w:val="both"/>
              <w:rPr>
                <w:b/>
                <w:color w:val="000000"/>
                <w:sz w:val="24"/>
                <w:szCs w:val="24"/>
                <w:lang w:val="kk-KZ"/>
              </w:rPr>
            </w:pPr>
            <w:r>
              <w:rPr>
                <w:b/>
                <w:color w:val="000000"/>
                <w:sz w:val="24"/>
                <w:szCs w:val="24"/>
                <w:lang w:val="kk-KZ"/>
              </w:rPr>
              <w:t>3б</w:t>
            </w:r>
          </w:p>
        </w:tc>
        <w:tc>
          <w:tcPr>
            <w:tcW w:w="1560" w:type="dxa"/>
          </w:tcPr>
          <w:p w:rsidR="00752998" w:rsidRDefault="00752998" w:rsidP="00A515EC">
            <w:pPr>
              <w:jc w:val="both"/>
              <w:rPr>
                <w:b/>
                <w:color w:val="000000"/>
                <w:sz w:val="24"/>
                <w:szCs w:val="24"/>
                <w:lang w:val="kk-KZ"/>
              </w:rPr>
            </w:pPr>
            <w:r>
              <w:rPr>
                <w:b/>
                <w:color w:val="000000"/>
                <w:sz w:val="24"/>
                <w:szCs w:val="24"/>
                <w:lang w:val="kk-KZ"/>
              </w:rPr>
              <w:t>4а</w:t>
            </w:r>
          </w:p>
        </w:tc>
        <w:tc>
          <w:tcPr>
            <w:tcW w:w="2268" w:type="dxa"/>
          </w:tcPr>
          <w:p w:rsidR="00752998" w:rsidRDefault="00752998" w:rsidP="00A515EC">
            <w:pPr>
              <w:jc w:val="both"/>
              <w:rPr>
                <w:b/>
                <w:color w:val="000000"/>
                <w:sz w:val="24"/>
                <w:szCs w:val="24"/>
                <w:lang w:val="kk-KZ"/>
              </w:rPr>
            </w:pPr>
            <w:r>
              <w:rPr>
                <w:b/>
                <w:color w:val="000000"/>
                <w:sz w:val="24"/>
                <w:szCs w:val="24"/>
                <w:lang w:val="kk-KZ"/>
              </w:rPr>
              <w:t>4б</w:t>
            </w:r>
          </w:p>
        </w:tc>
      </w:tr>
      <w:tr w:rsidR="00217C82" w:rsidTr="003047C6">
        <w:tc>
          <w:tcPr>
            <w:tcW w:w="1384" w:type="dxa"/>
          </w:tcPr>
          <w:p w:rsidR="00217C82" w:rsidRDefault="00217C82" w:rsidP="00A515EC">
            <w:pPr>
              <w:jc w:val="both"/>
              <w:rPr>
                <w:b/>
                <w:color w:val="000000"/>
                <w:sz w:val="24"/>
                <w:szCs w:val="24"/>
                <w:lang w:val="kk-KZ"/>
              </w:rPr>
            </w:pPr>
          </w:p>
        </w:tc>
        <w:tc>
          <w:tcPr>
            <w:tcW w:w="4961" w:type="dxa"/>
            <w:gridSpan w:val="7"/>
          </w:tcPr>
          <w:p w:rsidR="00217C82" w:rsidRPr="00A515EC" w:rsidRDefault="00217C82" w:rsidP="00217C82">
            <w:pPr>
              <w:jc w:val="both"/>
              <w:rPr>
                <w:color w:val="000000"/>
                <w:sz w:val="24"/>
                <w:szCs w:val="24"/>
              </w:rPr>
            </w:pPr>
            <w:r w:rsidRPr="00A515EC">
              <w:rPr>
                <w:b/>
                <w:color w:val="000000"/>
                <w:sz w:val="24"/>
                <w:szCs w:val="24"/>
              </w:rPr>
              <w:t>для 1-3 классов</w:t>
            </w:r>
            <w:r w:rsidRPr="00A515EC">
              <w:rPr>
                <w:color w:val="000000"/>
                <w:sz w:val="24"/>
                <w:szCs w:val="24"/>
              </w:rPr>
              <w:t xml:space="preserve"> </w:t>
            </w:r>
          </w:p>
          <w:p w:rsidR="00217C82" w:rsidRDefault="00217C82" w:rsidP="00217C82">
            <w:pPr>
              <w:jc w:val="both"/>
              <w:rPr>
                <w:b/>
                <w:color w:val="000000"/>
                <w:sz w:val="24"/>
                <w:szCs w:val="24"/>
                <w:lang w:val="kk-KZ"/>
              </w:rPr>
            </w:pPr>
            <w:r w:rsidRPr="00A515EC">
              <w:rPr>
                <w:color w:val="000000"/>
                <w:sz w:val="24"/>
                <w:szCs w:val="24"/>
              </w:rPr>
              <w:t>приказ Министра образования и науки Республики Казахстан от 4 сентября 2018 года № 441; " О внесении изменений к приказу Министра образования и науки Республики Казах</w:t>
            </w:r>
            <w:r>
              <w:rPr>
                <w:color w:val="000000"/>
                <w:sz w:val="24"/>
                <w:szCs w:val="24"/>
              </w:rPr>
              <w:t>стан от 8 ноября 2012 года №500</w:t>
            </w:r>
            <w:r>
              <w:rPr>
                <w:color w:val="000000"/>
                <w:sz w:val="24"/>
                <w:szCs w:val="24"/>
                <w:lang w:val="kk-KZ"/>
              </w:rPr>
              <w:t xml:space="preserve"> </w:t>
            </w:r>
            <w:r>
              <w:rPr>
                <w:color w:val="000000"/>
                <w:sz w:val="24"/>
                <w:szCs w:val="24"/>
              </w:rPr>
              <w:t>(</w:t>
            </w:r>
            <w:r w:rsidRPr="00A515EC">
              <w:rPr>
                <w:color w:val="000000"/>
                <w:sz w:val="24"/>
                <w:szCs w:val="24"/>
              </w:rPr>
              <w:t xml:space="preserve">приложение </w:t>
            </w:r>
            <w:r>
              <w:rPr>
                <w:color w:val="000000"/>
                <w:sz w:val="24"/>
                <w:szCs w:val="24"/>
                <w:lang w:val="kk-KZ"/>
              </w:rPr>
              <w:t>1,</w:t>
            </w:r>
            <w:r w:rsidRPr="00A515EC">
              <w:rPr>
                <w:color w:val="000000"/>
                <w:sz w:val="24"/>
                <w:szCs w:val="24"/>
                <w:lang w:val="kk-KZ"/>
              </w:rPr>
              <w:t>2</w:t>
            </w:r>
            <w:r w:rsidRPr="00A515EC">
              <w:rPr>
                <w:color w:val="000000"/>
                <w:sz w:val="24"/>
                <w:szCs w:val="24"/>
              </w:rPr>
              <w:t>)</w:t>
            </w:r>
          </w:p>
        </w:tc>
        <w:tc>
          <w:tcPr>
            <w:tcW w:w="3828" w:type="dxa"/>
            <w:gridSpan w:val="2"/>
          </w:tcPr>
          <w:p w:rsidR="00217C82" w:rsidRPr="00A515EC" w:rsidRDefault="00217C82" w:rsidP="00217C82">
            <w:pPr>
              <w:jc w:val="both"/>
              <w:rPr>
                <w:color w:val="000000"/>
                <w:sz w:val="24"/>
                <w:szCs w:val="24"/>
              </w:rPr>
            </w:pPr>
            <w:r w:rsidRPr="00A515EC">
              <w:rPr>
                <w:b/>
                <w:color w:val="000000"/>
                <w:sz w:val="24"/>
                <w:szCs w:val="24"/>
              </w:rPr>
              <w:t>для 4 класса</w:t>
            </w:r>
          </w:p>
          <w:p w:rsidR="00217C82" w:rsidRPr="00A515EC" w:rsidRDefault="00217C82" w:rsidP="00217C82">
            <w:pPr>
              <w:jc w:val="both"/>
              <w:rPr>
                <w:color w:val="000000"/>
                <w:sz w:val="24"/>
                <w:szCs w:val="24"/>
                <w:lang w:val="kk-KZ"/>
              </w:rPr>
            </w:pPr>
            <w:r w:rsidRPr="00A515EC">
              <w:rPr>
                <w:color w:val="000000"/>
                <w:sz w:val="24"/>
                <w:szCs w:val="24"/>
              </w:rPr>
              <w:t>Приказ Министра образования и науки Республики Казахстан от 8 ноября 2012 года №500, приложением</w:t>
            </w:r>
            <w:r>
              <w:rPr>
                <w:color w:val="000000"/>
                <w:sz w:val="24"/>
                <w:szCs w:val="24"/>
                <w:lang w:val="kk-KZ"/>
              </w:rPr>
              <w:t xml:space="preserve"> 1,</w:t>
            </w:r>
            <w:r w:rsidRPr="00A515EC">
              <w:rPr>
                <w:color w:val="000000"/>
                <w:sz w:val="24"/>
                <w:szCs w:val="24"/>
              </w:rPr>
              <w:t xml:space="preserve"> </w:t>
            </w:r>
            <w:r w:rsidRPr="00A515EC">
              <w:rPr>
                <w:color w:val="000000"/>
                <w:sz w:val="24"/>
                <w:szCs w:val="24"/>
                <w:lang w:val="kk-KZ"/>
              </w:rPr>
              <w:t>2</w:t>
            </w:r>
            <w:r w:rsidRPr="00A515EC">
              <w:rPr>
                <w:color w:val="000000"/>
                <w:sz w:val="24"/>
                <w:szCs w:val="24"/>
              </w:rPr>
              <w:t xml:space="preserve"> к «</w:t>
            </w:r>
            <w:r w:rsidRPr="00A515EC">
              <w:rPr>
                <w:color w:val="000000"/>
                <w:sz w:val="24"/>
                <w:szCs w:val="24"/>
                <w:lang w:val="kk-KZ"/>
              </w:rPr>
              <w:t>Т</w:t>
            </w:r>
            <w:r w:rsidRPr="00A515EC">
              <w:rPr>
                <w:color w:val="000000"/>
                <w:sz w:val="24"/>
                <w:szCs w:val="24"/>
              </w:rPr>
              <w:t>иповому учебному плану начального образования с</w:t>
            </w:r>
            <w:r>
              <w:rPr>
                <w:color w:val="000000"/>
                <w:sz w:val="24"/>
                <w:szCs w:val="24"/>
                <w:lang w:val="kk-KZ"/>
              </w:rPr>
              <w:t xml:space="preserve"> казахским и</w:t>
            </w:r>
            <w:r w:rsidRPr="00A515EC">
              <w:rPr>
                <w:color w:val="000000"/>
                <w:sz w:val="24"/>
                <w:szCs w:val="24"/>
              </w:rPr>
              <w:t xml:space="preserve"> </w:t>
            </w:r>
            <w:r w:rsidRPr="00A515EC">
              <w:rPr>
                <w:color w:val="000000"/>
                <w:sz w:val="24"/>
                <w:szCs w:val="24"/>
                <w:lang w:val="kk-KZ"/>
              </w:rPr>
              <w:t>русским</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утвержденному приказом Министра образования и науки Республики Казахстан от 25 июля 2013 года №296</w:t>
            </w:r>
          </w:p>
          <w:p w:rsidR="00217C82" w:rsidRDefault="00217C82" w:rsidP="00A515EC">
            <w:pPr>
              <w:jc w:val="both"/>
              <w:rPr>
                <w:b/>
                <w:color w:val="000000"/>
                <w:sz w:val="24"/>
                <w:szCs w:val="24"/>
                <w:lang w:val="kk-KZ"/>
              </w:rPr>
            </w:pPr>
          </w:p>
        </w:tc>
      </w:tr>
      <w:tr w:rsidR="00217C82" w:rsidTr="003047C6">
        <w:tc>
          <w:tcPr>
            <w:tcW w:w="1384" w:type="dxa"/>
          </w:tcPr>
          <w:p w:rsidR="00217C82" w:rsidRPr="00A515EC" w:rsidRDefault="00217C82" w:rsidP="007F1346">
            <w:pPr>
              <w:jc w:val="both"/>
              <w:rPr>
                <w:sz w:val="24"/>
                <w:szCs w:val="24"/>
              </w:rPr>
            </w:pPr>
            <w:r w:rsidRPr="00A515EC">
              <w:rPr>
                <w:color w:val="000000"/>
                <w:sz w:val="24"/>
                <w:szCs w:val="24"/>
              </w:rPr>
              <w:t xml:space="preserve">Инвариантный компонент </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22</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22</w:t>
            </w:r>
          </w:p>
        </w:tc>
        <w:tc>
          <w:tcPr>
            <w:tcW w:w="708" w:type="dxa"/>
          </w:tcPr>
          <w:p w:rsidR="00217C82" w:rsidRPr="00217C82" w:rsidRDefault="00217C82" w:rsidP="00A515EC">
            <w:pPr>
              <w:jc w:val="both"/>
              <w:rPr>
                <w:color w:val="000000"/>
                <w:sz w:val="24"/>
                <w:szCs w:val="24"/>
                <w:lang w:val="kk-KZ"/>
              </w:rPr>
            </w:pPr>
            <w:r>
              <w:rPr>
                <w:color w:val="000000"/>
                <w:sz w:val="24"/>
                <w:szCs w:val="24"/>
                <w:lang w:val="kk-KZ"/>
              </w:rPr>
              <w:t>22</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23</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24</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26</w:t>
            </w:r>
          </w:p>
        </w:tc>
        <w:tc>
          <w:tcPr>
            <w:tcW w:w="708" w:type="dxa"/>
          </w:tcPr>
          <w:p w:rsidR="00217C82" w:rsidRPr="00217C82" w:rsidRDefault="00217C82" w:rsidP="00A515EC">
            <w:pPr>
              <w:jc w:val="both"/>
              <w:rPr>
                <w:color w:val="000000"/>
                <w:sz w:val="24"/>
                <w:szCs w:val="24"/>
                <w:lang w:val="kk-KZ"/>
              </w:rPr>
            </w:pPr>
            <w:r>
              <w:rPr>
                <w:color w:val="000000"/>
                <w:sz w:val="24"/>
                <w:szCs w:val="24"/>
                <w:lang w:val="kk-KZ"/>
              </w:rPr>
              <w:t>27</w:t>
            </w:r>
          </w:p>
        </w:tc>
        <w:tc>
          <w:tcPr>
            <w:tcW w:w="1560" w:type="dxa"/>
          </w:tcPr>
          <w:p w:rsidR="00217C82" w:rsidRPr="00217C82" w:rsidRDefault="00217C82" w:rsidP="00A515EC">
            <w:pPr>
              <w:jc w:val="both"/>
              <w:rPr>
                <w:color w:val="000000"/>
                <w:sz w:val="24"/>
                <w:szCs w:val="24"/>
                <w:lang w:val="kk-KZ"/>
              </w:rPr>
            </w:pPr>
            <w:r>
              <w:rPr>
                <w:color w:val="000000"/>
                <w:sz w:val="24"/>
                <w:szCs w:val="24"/>
                <w:lang w:val="kk-KZ"/>
              </w:rPr>
              <w:t>25</w:t>
            </w:r>
          </w:p>
        </w:tc>
        <w:tc>
          <w:tcPr>
            <w:tcW w:w="2268" w:type="dxa"/>
          </w:tcPr>
          <w:p w:rsidR="00217C82" w:rsidRPr="00217C82" w:rsidRDefault="00217C82" w:rsidP="00A515EC">
            <w:pPr>
              <w:jc w:val="both"/>
              <w:rPr>
                <w:color w:val="000000"/>
                <w:sz w:val="24"/>
                <w:szCs w:val="24"/>
                <w:lang w:val="kk-KZ"/>
              </w:rPr>
            </w:pPr>
            <w:r>
              <w:rPr>
                <w:color w:val="000000"/>
                <w:sz w:val="24"/>
                <w:szCs w:val="24"/>
                <w:lang w:val="kk-KZ"/>
              </w:rPr>
              <w:t>27</w:t>
            </w:r>
          </w:p>
        </w:tc>
      </w:tr>
      <w:tr w:rsidR="00217C82" w:rsidTr="003047C6">
        <w:tc>
          <w:tcPr>
            <w:tcW w:w="1384" w:type="dxa"/>
          </w:tcPr>
          <w:p w:rsidR="00217C82" w:rsidRPr="00A515EC" w:rsidRDefault="00217C82" w:rsidP="007F1346">
            <w:pPr>
              <w:jc w:val="both"/>
              <w:rPr>
                <w:sz w:val="24"/>
                <w:szCs w:val="24"/>
              </w:rPr>
            </w:pPr>
            <w:r w:rsidRPr="00A515EC">
              <w:rPr>
                <w:color w:val="000000"/>
                <w:sz w:val="24"/>
                <w:szCs w:val="24"/>
              </w:rPr>
              <w:t xml:space="preserve">Вариативный </w:t>
            </w:r>
            <w:r w:rsidRPr="00A515EC">
              <w:rPr>
                <w:color w:val="000000"/>
                <w:sz w:val="24"/>
                <w:szCs w:val="24"/>
              </w:rPr>
              <w:lastRenderedPageBreak/>
              <w:t>компонент</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lastRenderedPageBreak/>
              <w:t>2</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w:t>
            </w:r>
          </w:p>
        </w:tc>
        <w:tc>
          <w:tcPr>
            <w:tcW w:w="708" w:type="dxa"/>
          </w:tcPr>
          <w:p w:rsidR="00217C82" w:rsidRPr="00217C82" w:rsidRDefault="00217C82" w:rsidP="00A515EC">
            <w:pPr>
              <w:jc w:val="both"/>
              <w:rPr>
                <w:color w:val="000000"/>
                <w:sz w:val="24"/>
                <w:szCs w:val="24"/>
                <w:lang w:val="kk-KZ"/>
              </w:rPr>
            </w:pPr>
            <w:r>
              <w:rPr>
                <w:color w:val="000000"/>
                <w:sz w:val="24"/>
                <w:szCs w:val="24"/>
                <w:lang w:val="kk-KZ"/>
              </w:rPr>
              <w:t>2</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1</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3</w:t>
            </w:r>
          </w:p>
        </w:tc>
        <w:tc>
          <w:tcPr>
            <w:tcW w:w="708" w:type="dxa"/>
          </w:tcPr>
          <w:p w:rsidR="00217C82" w:rsidRPr="00217C82" w:rsidRDefault="00217C82" w:rsidP="00A515EC">
            <w:pPr>
              <w:jc w:val="both"/>
              <w:rPr>
                <w:color w:val="000000"/>
                <w:sz w:val="24"/>
                <w:szCs w:val="24"/>
                <w:lang w:val="kk-KZ"/>
              </w:rPr>
            </w:pPr>
            <w:r>
              <w:rPr>
                <w:color w:val="000000"/>
                <w:sz w:val="24"/>
                <w:szCs w:val="24"/>
                <w:lang w:val="kk-KZ"/>
              </w:rPr>
              <w:t>2</w:t>
            </w:r>
          </w:p>
        </w:tc>
        <w:tc>
          <w:tcPr>
            <w:tcW w:w="1560" w:type="dxa"/>
          </w:tcPr>
          <w:p w:rsidR="00217C82" w:rsidRPr="00217C82" w:rsidRDefault="00217C82" w:rsidP="00A515EC">
            <w:pPr>
              <w:jc w:val="both"/>
              <w:rPr>
                <w:color w:val="000000"/>
                <w:sz w:val="24"/>
                <w:szCs w:val="24"/>
                <w:lang w:val="kk-KZ"/>
              </w:rPr>
            </w:pPr>
            <w:r>
              <w:rPr>
                <w:color w:val="000000"/>
                <w:sz w:val="24"/>
                <w:szCs w:val="24"/>
                <w:lang w:val="kk-KZ"/>
              </w:rPr>
              <w:t>4</w:t>
            </w:r>
          </w:p>
        </w:tc>
        <w:tc>
          <w:tcPr>
            <w:tcW w:w="2268" w:type="dxa"/>
          </w:tcPr>
          <w:p w:rsidR="00217C82" w:rsidRPr="00217C82" w:rsidRDefault="00217C82" w:rsidP="00A515EC">
            <w:pPr>
              <w:jc w:val="both"/>
              <w:rPr>
                <w:color w:val="000000"/>
                <w:sz w:val="24"/>
                <w:szCs w:val="24"/>
                <w:lang w:val="kk-KZ"/>
              </w:rPr>
            </w:pPr>
            <w:r>
              <w:rPr>
                <w:color w:val="000000"/>
                <w:sz w:val="24"/>
                <w:szCs w:val="24"/>
                <w:lang w:val="kk-KZ"/>
              </w:rPr>
              <w:t>2</w:t>
            </w:r>
          </w:p>
        </w:tc>
      </w:tr>
      <w:tr w:rsidR="00217C82" w:rsidTr="003047C6">
        <w:tc>
          <w:tcPr>
            <w:tcW w:w="1384" w:type="dxa"/>
          </w:tcPr>
          <w:p w:rsidR="00217C82" w:rsidRPr="00A515EC" w:rsidRDefault="00217C82" w:rsidP="007F1346">
            <w:pPr>
              <w:jc w:val="both"/>
              <w:rPr>
                <w:color w:val="000000"/>
                <w:sz w:val="24"/>
                <w:szCs w:val="24"/>
              </w:rPr>
            </w:pPr>
            <w:r w:rsidRPr="00A515EC">
              <w:rPr>
                <w:color w:val="000000"/>
                <w:sz w:val="24"/>
                <w:szCs w:val="24"/>
                <w:lang w:val="kk-KZ"/>
              </w:rPr>
              <w:lastRenderedPageBreak/>
              <w:t>Объем максимальной  учебной нагрузки</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24</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24</w:t>
            </w:r>
          </w:p>
        </w:tc>
        <w:tc>
          <w:tcPr>
            <w:tcW w:w="708" w:type="dxa"/>
          </w:tcPr>
          <w:p w:rsidR="00217C82" w:rsidRPr="00217C82" w:rsidRDefault="00217C82" w:rsidP="00A515EC">
            <w:pPr>
              <w:jc w:val="both"/>
              <w:rPr>
                <w:color w:val="000000"/>
                <w:sz w:val="24"/>
                <w:szCs w:val="24"/>
                <w:lang w:val="kk-KZ"/>
              </w:rPr>
            </w:pPr>
            <w:r>
              <w:rPr>
                <w:color w:val="000000"/>
                <w:sz w:val="24"/>
                <w:szCs w:val="24"/>
                <w:lang w:val="kk-KZ"/>
              </w:rPr>
              <w:t>24</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25</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25</w:t>
            </w:r>
          </w:p>
        </w:tc>
        <w:tc>
          <w:tcPr>
            <w:tcW w:w="709" w:type="dxa"/>
          </w:tcPr>
          <w:p w:rsidR="00217C82" w:rsidRPr="00217C82" w:rsidRDefault="00217C82" w:rsidP="00A515EC">
            <w:pPr>
              <w:jc w:val="both"/>
              <w:rPr>
                <w:color w:val="000000"/>
                <w:sz w:val="24"/>
                <w:szCs w:val="24"/>
                <w:lang w:val="kk-KZ"/>
              </w:rPr>
            </w:pPr>
            <w:r>
              <w:rPr>
                <w:color w:val="000000"/>
                <w:sz w:val="24"/>
                <w:szCs w:val="24"/>
                <w:lang w:val="kk-KZ"/>
              </w:rPr>
              <w:t>29</w:t>
            </w:r>
          </w:p>
        </w:tc>
        <w:tc>
          <w:tcPr>
            <w:tcW w:w="708" w:type="dxa"/>
          </w:tcPr>
          <w:p w:rsidR="00217C82" w:rsidRPr="00217C82" w:rsidRDefault="00217C82" w:rsidP="00A515EC">
            <w:pPr>
              <w:jc w:val="both"/>
              <w:rPr>
                <w:color w:val="000000"/>
                <w:sz w:val="24"/>
                <w:szCs w:val="24"/>
                <w:lang w:val="kk-KZ"/>
              </w:rPr>
            </w:pPr>
            <w:r>
              <w:rPr>
                <w:color w:val="000000"/>
                <w:sz w:val="24"/>
                <w:szCs w:val="24"/>
                <w:lang w:val="kk-KZ"/>
              </w:rPr>
              <w:t>29</w:t>
            </w:r>
          </w:p>
        </w:tc>
        <w:tc>
          <w:tcPr>
            <w:tcW w:w="1560" w:type="dxa"/>
          </w:tcPr>
          <w:p w:rsidR="00217C82" w:rsidRPr="00217C82" w:rsidRDefault="00217C82" w:rsidP="00A515EC">
            <w:pPr>
              <w:jc w:val="both"/>
              <w:rPr>
                <w:color w:val="000000"/>
                <w:sz w:val="24"/>
                <w:szCs w:val="24"/>
                <w:lang w:val="kk-KZ"/>
              </w:rPr>
            </w:pPr>
            <w:r>
              <w:rPr>
                <w:color w:val="000000"/>
                <w:sz w:val="24"/>
                <w:szCs w:val="24"/>
                <w:lang w:val="kk-KZ"/>
              </w:rPr>
              <w:t>29</w:t>
            </w:r>
          </w:p>
        </w:tc>
        <w:tc>
          <w:tcPr>
            <w:tcW w:w="2268" w:type="dxa"/>
          </w:tcPr>
          <w:p w:rsidR="00217C82" w:rsidRPr="00217C82" w:rsidRDefault="00217C82" w:rsidP="00A515EC">
            <w:pPr>
              <w:jc w:val="both"/>
              <w:rPr>
                <w:color w:val="000000"/>
                <w:sz w:val="24"/>
                <w:szCs w:val="24"/>
                <w:lang w:val="kk-KZ"/>
              </w:rPr>
            </w:pPr>
            <w:r>
              <w:rPr>
                <w:color w:val="000000"/>
                <w:sz w:val="24"/>
                <w:szCs w:val="24"/>
                <w:lang w:val="kk-KZ"/>
              </w:rPr>
              <w:t>29</w:t>
            </w:r>
          </w:p>
        </w:tc>
      </w:tr>
    </w:tbl>
    <w:p w:rsidR="00217C82" w:rsidRPr="00217C82" w:rsidRDefault="00217C82" w:rsidP="00217C82">
      <w:pPr>
        <w:jc w:val="both"/>
        <w:rPr>
          <w:b/>
          <w:color w:val="000000"/>
          <w:sz w:val="24"/>
          <w:szCs w:val="24"/>
          <w:lang w:val="kk-KZ"/>
        </w:rPr>
      </w:pPr>
    </w:p>
    <w:p w:rsidR="007A09E5" w:rsidRDefault="007A09E5" w:rsidP="00A515EC">
      <w:pPr>
        <w:ind w:firstLine="708"/>
        <w:jc w:val="both"/>
        <w:rPr>
          <w:b/>
          <w:color w:val="000000"/>
          <w:sz w:val="24"/>
          <w:szCs w:val="24"/>
          <w:lang w:val="kk-KZ"/>
        </w:rPr>
      </w:pPr>
      <w:r w:rsidRPr="00A515EC">
        <w:rPr>
          <w:b/>
          <w:color w:val="000000"/>
          <w:sz w:val="24"/>
          <w:szCs w:val="24"/>
        </w:rPr>
        <w:t>Основная ступень</w:t>
      </w:r>
    </w:p>
    <w:tbl>
      <w:tblPr>
        <w:tblStyle w:val="a6"/>
        <w:tblW w:w="10173" w:type="dxa"/>
        <w:tblLayout w:type="fixed"/>
        <w:tblLook w:val="04A0" w:firstRow="1" w:lastRow="0" w:firstColumn="1" w:lastColumn="0" w:noHBand="0" w:noVBand="1"/>
      </w:tblPr>
      <w:tblGrid>
        <w:gridCol w:w="1384"/>
        <w:gridCol w:w="709"/>
        <w:gridCol w:w="709"/>
        <w:gridCol w:w="708"/>
        <w:gridCol w:w="709"/>
        <w:gridCol w:w="709"/>
        <w:gridCol w:w="850"/>
        <w:gridCol w:w="4395"/>
      </w:tblGrid>
      <w:tr w:rsidR="00217C82" w:rsidTr="003047C6">
        <w:tc>
          <w:tcPr>
            <w:tcW w:w="1384" w:type="dxa"/>
          </w:tcPr>
          <w:p w:rsidR="00217C82" w:rsidRDefault="00217C82" w:rsidP="00217C82">
            <w:pPr>
              <w:jc w:val="center"/>
              <w:rPr>
                <w:b/>
                <w:color w:val="000000"/>
                <w:sz w:val="24"/>
                <w:szCs w:val="24"/>
                <w:lang w:val="kk-KZ"/>
              </w:rPr>
            </w:pPr>
            <w:r>
              <w:rPr>
                <w:b/>
                <w:color w:val="000000"/>
                <w:sz w:val="24"/>
                <w:szCs w:val="24"/>
                <w:lang w:val="kk-KZ"/>
              </w:rPr>
              <w:t>Классы</w:t>
            </w:r>
          </w:p>
        </w:tc>
        <w:tc>
          <w:tcPr>
            <w:tcW w:w="709" w:type="dxa"/>
          </w:tcPr>
          <w:p w:rsidR="00217C82" w:rsidRDefault="00217C82" w:rsidP="00217C82">
            <w:pPr>
              <w:jc w:val="center"/>
              <w:rPr>
                <w:b/>
                <w:color w:val="000000"/>
                <w:sz w:val="24"/>
                <w:szCs w:val="24"/>
                <w:lang w:val="kk-KZ"/>
              </w:rPr>
            </w:pPr>
            <w:r>
              <w:rPr>
                <w:b/>
                <w:color w:val="000000"/>
                <w:sz w:val="24"/>
                <w:szCs w:val="24"/>
                <w:lang w:val="kk-KZ"/>
              </w:rPr>
              <w:t>5 а</w:t>
            </w:r>
          </w:p>
        </w:tc>
        <w:tc>
          <w:tcPr>
            <w:tcW w:w="709" w:type="dxa"/>
          </w:tcPr>
          <w:p w:rsidR="00217C82" w:rsidRDefault="00217C82" w:rsidP="00217C82">
            <w:pPr>
              <w:jc w:val="center"/>
              <w:rPr>
                <w:b/>
                <w:color w:val="000000"/>
                <w:sz w:val="24"/>
                <w:szCs w:val="24"/>
                <w:lang w:val="kk-KZ"/>
              </w:rPr>
            </w:pPr>
            <w:r>
              <w:rPr>
                <w:b/>
                <w:color w:val="000000"/>
                <w:sz w:val="24"/>
                <w:szCs w:val="24"/>
                <w:lang w:val="kk-KZ"/>
              </w:rPr>
              <w:t>5 б</w:t>
            </w:r>
          </w:p>
        </w:tc>
        <w:tc>
          <w:tcPr>
            <w:tcW w:w="708" w:type="dxa"/>
          </w:tcPr>
          <w:p w:rsidR="00217C82" w:rsidRDefault="00217C82" w:rsidP="00217C82">
            <w:pPr>
              <w:jc w:val="center"/>
              <w:rPr>
                <w:b/>
                <w:color w:val="000000"/>
                <w:sz w:val="24"/>
                <w:szCs w:val="24"/>
                <w:lang w:val="kk-KZ"/>
              </w:rPr>
            </w:pPr>
            <w:r>
              <w:rPr>
                <w:b/>
                <w:color w:val="000000"/>
                <w:sz w:val="24"/>
                <w:szCs w:val="24"/>
                <w:lang w:val="kk-KZ"/>
              </w:rPr>
              <w:t>6 а</w:t>
            </w:r>
          </w:p>
        </w:tc>
        <w:tc>
          <w:tcPr>
            <w:tcW w:w="709" w:type="dxa"/>
          </w:tcPr>
          <w:p w:rsidR="00217C82" w:rsidRDefault="00217C82" w:rsidP="00217C82">
            <w:pPr>
              <w:jc w:val="center"/>
              <w:rPr>
                <w:b/>
                <w:color w:val="000000"/>
                <w:sz w:val="24"/>
                <w:szCs w:val="24"/>
                <w:lang w:val="kk-KZ"/>
              </w:rPr>
            </w:pPr>
            <w:r>
              <w:rPr>
                <w:b/>
                <w:color w:val="000000"/>
                <w:sz w:val="24"/>
                <w:szCs w:val="24"/>
                <w:lang w:val="kk-KZ"/>
              </w:rPr>
              <w:t>6 б</w:t>
            </w:r>
          </w:p>
        </w:tc>
        <w:tc>
          <w:tcPr>
            <w:tcW w:w="709" w:type="dxa"/>
          </w:tcPr>
          <w:p w:rsidR="00217C82" w:rsidRDefault="00217C82" w:rsidP="00217C82">
            <w:pPr>
              <w:jc w:val="center"/>
              <w:rPr>
                <w:b/>
                <w:color w:val="000000"/>
                <w:sz w:val="24"/>
                <w:szCs w:val="24"/>
                <w:lang w:val="kk-KZ"/>
              </w:rPr>
            </w:pPr>
            <w:r>
              <w:rPr>
                <w:b/>
                <w:color w:val="000000"/>
                <w:sz w:val="24"/>
                <w:szCs w:val="24"/>
                <w:lang w:val="kk-KZ"/>
              </w:rPr>
              <w:t>7</w:t>
            </w:r>
          </w:p>
        </w:tc>
        <w:tc>
          <w:tcPr>
            <w:tcW w:w="850" w:type="dxa"/>
          </w:tcPr>
          <w:p w:rsidR="00217C82" w:rsidRDefault="00217C82" w:rsidP="00217C82">
            <w:pPr>
              <w:jc w:val="center"/>
              <w:rPr>
                <w:b/>
                <w:color w:val="000000"/>
                <w:sz w:val="24"/>
                <w:szCs w:val="24"/>
                <w:lang w:val="kk-KZ"/>
              </w:rPr>
            </w:pPr>
            <w:r>
              <w:rPr>
                <w:b/>
                <w:color w:val="000000"/>
                <w:sz w:val="24"/>
                <w:szCs w:val="24"/>
                <w:lang w:val="kk-KZ"/>
              </w:rPr>
              <w:t>8</w:t>
            </w:r>
          </w:p>
        </w:tc>
        <w:tc>
          <w:tcPr>
            <w:tcW w:w="4395" w:type="dxa"/>
          </w:tcPr>
          <w:p w:rsidR="00217C82" w:rsidRDefault="00217C82" w:rsidP="00217C82">
            <w:pPr>
              <w:jc w:val="center"/>
              <w:rPr>
                <w:b/>
                <w:color w:val="000000"/>
                <w:sz w:val="24"/>
                <w:szCs w:val="24"/>
                <w:lang w:val="kk-KZ"/>
              </w:rPr>
            </w:pPr>
            <w:r>
              <w:rPr>
                <w:b/>
                <w:color w:val="000000"/>
                <w:sz w:val="24"/>
                <w:szCs w:val="24"/>
                <w:lang w:val="kk-KZ"/>
              </w:rPr>
              <w:t>9</w:t>
            </w:r>
          </w:p>
        </w:tc>
      </w:tr>
      <w:tr w:rsidR="00217C82" w:rsidTr="003047C6">
        <w:tc>
          <w:tcPr>
            <w:tcW w:w="1384" w:type="dxa"/>
          </w:tcPr>
          <w:p w:rsidR="00217C82" w:rsidRPr="00217C82" w:rsidRDefault="00217C82" w:rsidP="00A515EC">
            <w:pPr>
              <w:jc w:val="both"/>
              <w:rPr>
                <w:color w:val="000000"/>
                <w:sz w:val="24"/>
                <w:szCs w:val="24"/>
                <w:lang w:val="kk-KZ"/>
              </w:rPr>
            </w:pPr>
          </w:p>
        </w:tc>
        <w:tc>
          <w:tcPr>
            <w:tcW w:w="4394" w:type="dxa"/>
            <w:gridSpan w:val="6"/>
          </w:tcPr>
          <w:p w:rsidR="00217C82" w:rsidRPr="00A515EC" w:rsidRDefault="00217C82" w:rsidP="00217C82">
            <w:pPr>
              <w:jc w:val="both"/>
              <w:rPr>
                <w:color w:val="000000"/>
                <w:sz w:val="24"/>
                <w:szCs w:val="24"/>
                <w:lang w:val="kk-KZ"/>
              </w:rPr>
            </w:pPr>
            <w:r w:rsidRPr="00A515EC">
              <w:rPr>
                <w:b/>
                <w:color w:val="000000"/>
                <w:sz w:val="24"/>
                <w:szCs w:val="24"/>
              </w:rPr>
              <w:t xml:space="preserve">для 5 – 8 классов </w:t>
            </w:r>
            <w:r w:rsidRPr="00A515EC">
              <w:rPr>
                <w:color w:val="000000"/>
                <w:sz w:val="24"/>
                <w:szCs w:val="24"/>
              </w:rPr>
              <w:t xml:space="preserve"> «Типовой учебный план основного среднего образования (обновленного содержания) для классов с</w:t>
            </w:r>
            <w:r>
              <w:rPr>
                <w:color w:val="000000"/>
                <w:sz w:val="24"/>
                <w:szCs w:val="24"/>
                <w:lang w:val="kk-KZ"/>
              </w:rPr>
              <w:t xml:space="preserve"> казахским и </w:t>
            </w:r>
            <w:r w:rsidRPr="00A515EC">
              <w:rPr>
                <w:color w:val="000000"/>
                <w:sz w:val="24"/>
                <w:szCs w:val="24"/>
              </w:rPr>
              <w:t xml:space="preserve"> </w:t>
            </w:r>
            <w:r w:rsidRPr="00A515EC">
              <w:rPr>
                <w:color w:val="000000"/>
                <w:sz w:val="24"/>
                <w:szCs w:val="24"/>
                <w:lang w:val="kk-KZ"/>
              </w:rPr>
              <w:t xml:space="preserve"> русским </w:t>
            </w:r>
            <w:r>
              <w:rPr>
                <w:color w:val="000000"/>
                <w:sz w:val="24"/>
                <w:szCs w:val="24"/>
              </w:rPr>
              <w:t>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приложением </w:t>
            </w:r>
            <w:r>
              <w:rPr>
                <w:color w:val="000000"/>
                <w:sz w:val="24"/>
                <w:szCs w:val="24"/>
                <w:lang w:val="kk-KZ"/>
              </w:rPr>
              <w:t xml:space="preserve">4, </w:t>
            </w:r>
            <w:r w:rsidRPr="00A515EC">
              <w:rPr>
                <w:color w:val="000000"/>
                <w:sz w:val="24"/>
                <w:szCs w:val="24"/>
                <w:lang w:val="kk-KZ"/>
              </w:rPr>
              <w:t>5</w:t>
            </w:r>
            <w:r w:rsidRPr="00A515EC">
              <w:rPr>
                <w:color w:val="000000"/>
                <w:sz w:val="24"/>
                <w:szCs w:val="24"/>
              </w:rPr>
              <w:t xml:space="preserve"> к приказу Министра образования и науки Республики Казахстан от 4 сентября 2018 года №441 " О внесении изменений к приказу министра образования и науки Республики Казахстан от 8 ноября 2012 г</w:t>
            </w:r>
            <w:r>
              <w:rPr>
                <w:color w:val="000000"/>
                <w:sz w:val="24"/>
                <w:szCs w:val="24"/>
              </w:rPr>
              <w:t>ода №500</w:t>
            </w:r>
            <w:r w:rsidRPr="00A515EC">
              <w:rPr>
                <w:color w:val="000000"/>
                <w:sz w:val="24"/>
                <w:szCs w:val="24"/>
              </w:rPr>
              <w:t>( приложение</w:t>
            </w:r>
            <w:r>
              <w:rPr>
                <w:color w:val="000000"/>
                <w:sz w:val="24"/>
                <w:szCs w:val="24"/>
                <w:lang w:val="kk-KZ"/>
              </w:rPr>
              <w:t xml:space="preserve"> 16,</w:t>
            </w:r>
            <w:r w:rsidRPr="00A515EC">
              <w:rPr>
                <w:color w:val="000000"/>
                <w:sz w:val="24"/>
                <w:szCs w:val="24"/>
              </w:rPr>
              <w:t xml:space="preserve"> 1</w:t>
            </w:r>
            <w:r w:rsidRPr="00A515EC">
              <w:rPr>
                <w:color w:val="000000"/>
                <w:sz w:val="24"/>
                <w:szCs w:val="24"/>
                <w:lang w:val="kk-KZ"/>
              </w:rPr>
              <w:t>7</w:t>
            </w:r>
            <w:r w:rsidRPr="00A515EC">
              <w:rPr>
                <w:color w:val="000000"/>
                <w:sz w:val="24"/>
                <w:szCs w:val="24"/>
              </w:rPr>
              <w:t>)</w:t>
            </w:r>
          </w:p>
          <w:p w:rsidR="00217C82" w:rsidRPr="00217C82" w:rsidRDefault="00217C82" w:rsidP="00A515EC">
            <w:pPr>
              <w:jc w:val="both"/>
              <w:rPr>
                <w:color w:val="000000"/>
                <w:sz w:val="24"/>
                <w:szCs w:val="24"/>
                <w:lang w:val="kk-KZ"/>
              </w:rPr>
            </w:pPr>
          </w:p>
        </w:tc>
        <w:tc>
          <w:tcPr>
            <w:tcW w:w="4395" w:type="dxa"/>
          </w:tcPr>
          <w:p w:rsidR="00217C82" w:rsidRPr="00A515EC" w:rsidRDefault="00217C82" w:rsidP="00217C82">
            <w:pPr>
              <w:jc w:val="both"/>
              <w:rPr>
                <w:color w:val="000000"/>
                <w:sz w:val="24"/>
                <w:szCs w:val="24"/>
                <w:lang w:val="kk-KZ"/>
              </w:rPr>
            </w:pPr>
            <w:r w:rsidRPr="00A515EC">
              <w:rPr>
                <w:b/>
                <w:color w:val="000000"/>
                <w:sz w:val="24"/>
                <w:szCs w:val="24"/>
                <w:lang w:val="kk-KZ"/>
              </w:rPr>
              <w:t>д</w:t>
            </w:r>
            <w:r w:rsidRPr="00A515EC">
              <w:rPr>
                <w:b/>
                <w:color w:val="000000"/>
                <w:sz w:val="24"/>
                <w:szCs w:val="24"/>
              </w:rPr>
              <w:t>ля 9 класса</w:t>
            </w:r>
            <w:r w:rsidRPr="00A515EC">
              <w:rPr>
                <w:color w:val="000000"/>
                <w:sz w:val="24"/>
                <w:szCs w:val="24"/>
              </w:rPr>
              <w:t xml:space="preserve"> приказ Министра образования и науки Республики Казахстан от 8 ноя</w:t>
            </w:r>
            <w:r>
              <w:rPr>
                <w:color w:val="000000"/>
                <w:sz w:val="24"/>
                <w:szCs w:val="24"/>
              </w:rPr>
              <w:t>бря 2012 года №500 (приложением</w:t>
            </w:r>
            <w:r>
              <w:rPr>
                <w:color w:val="000000"/>
                <w:sz w:val="24"/>
                <w:szCs w:val="24"/>
                <w:lang w:val="kk-KZ"/>
              </w:rPr>
              <w:t xml:space="preserve"> </w:t>
            </w:r>
            <w:r w:rsidRPr="00A515EC">
              <w:rPr>
                <w:color w:val="000000"/>
                <w:sz w:val="24"/>
                <w:szCs w:val="24"/>
                <w:lang w:val="kk-KZ"/>
              </w:rPr>
              <w:t>5</w:t>
            </w:r>
            <w:r w:rsidRPr="00A515EC">
              <w:rPr>
                <w:color w:val="000000"/>
                <w:sz w:val="24"/>
                <w:szCs w:val="24"/>
              </w:rPr>
              <w:t xml:space="preserve">), приложением </w:t>
            </w:r>
            <w:r w:rsidRPr="00A515EC">
              <w:rPr>
                <w:color w:val="000000"/>
                <w:sz w:val="24"/>
                <w:szCs w:val="24"/>
                <w:lang w:val="kk-KZ"/>
              </w:rPr>
              <w:t>5</w:t>
            </w:r>
            <w:r w:rsidRPr="00A515EC">
              <w:rPr>
                <w:color w:val="000000"/>
                <w:sz w:val="24"/>
                <w:szCs w:val="24"/>
              </w:rPr>
              <w:t xml:space="preserve"> к «Типовому учебному плану начального образования с </w:t>
            </w:r>
            <w:r w:rsidRPr="00A515EC">
              <w:rPr>
                <w:color w:val="000000"/>
                <w:sz w:val="24"/>
                <w:szCs w:val="24"/>
                <w:lang w:val="kk-KZ"/>
              </w:rPr>
              <w:t>русским</w:t>
            </w:r>
            <w:r w:rsidRPr="00A515EC">
              <w:rPr>
                <w:color w:val="000000"/>
                <w:sz w:val="24"/>
                <w:szCs w:val="24"/>
              </w:rPr>
              <w:t xml:space="preserve"> языком обучения», утвержденному приказом Министра образования и науки РК от 25 июля 2013 года №296.</w:t>
            </w:r>
          </w:p>
          <w:p w:rsidR="00217C82" w:rsidRPr="00217C82" w:rsidRDefault="00217C82" w:rsidP="00A515EC">
            <w:pPr>
              <w:jc w:val="both"/>
              <w:rPr>
                <w:color w:val="000000"/>
                <w:sz w:val="24"/>
                <w:szCs w:val="24"/>
                <w:lang w:val="kk-KZ"/>
              </w:rPr>
            </w:pPr>
          </w:p>
        </w:tc>
      </w:tr>
      <w:tr w:rsidR="00217C82" w:rsidTr="003047C6">
        <w:tc>
          <w:tcPr>
            <w:tcW w:w="1384" w:type="dxa"/>
          </w:tcPr>
          <w:p w:rsidR="00217C82" w:rsidRPr="00A515EC" w:rsidRDefault="00217C82" w:rsidP="007F1346">
            <w:pPr>
              <w:jc w:val="both"/>
              <w:rPr>
                <w:sz w:val="24"/>
                <w:szCs w:val="24"/>
              </w:rPr>
            </w:pPr>
            <w:r w:rsidRPr="00A515EC">
              <w:rPr>
                <w:color w:val="000000"/>
                <w:sz w:val="24"/>
                <w:szCs w:val="24"/>
              </w:rPr>
              <w:t xml:space="preserve">Инвариантный компонент </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29</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31</w:t>
            </w:r>
          </w:p>
        </w:tc>
        <w:tc>
          <w:tcPr>
            <w:tcW w:w="708" w:type="dxa"/>
          </w:tcPr>
          <w:p w:rsidR="00217C82" w:rsidRPr="00217C82" w:rsidRDefault="00217C82" w:rsidP="00A515EC">
            <w:pPr>
              <w:jc w:val="both"/>
              <w:rPr>
                <w:color w:val="000000"/>
                <w:sz w:val="24"/>
                <w:szCs w:val="24"/>
                <w:lang w:val="kk-KZ"/>
              </w:rPr>
            </w:pPr>
            <w:r w:rsidRPr="00217C82">
              <w:rPr>
                <w:color w:val="000000"/>
                <w:sz w:val="24"/>
                <w:szCs w:val="24"/>
                <w:lang w:val="kk-KZ"/>
              </w:rPr>
              <w:t>29</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31</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34</w:t>
            </w:r>
          </w:p>
        </w:tc>
        <w:tc>
          <w:tcPr>
            <w:tcW w:w="850" w:type="dxa"/>
          </w:tcPr>
          <w:p w:rsidR="00217C82" w:rsidRPr="00217C82" w:rsidRDefault="00217C82" w:rsidP="00A515EC">
            <w:pPr>
              <w:jc w:val="both"/>
              <w:rPr>
                <w:color w:val="000000"/>
                <w:sz w:val="24"/>
                <w:szCs w:val="24"/>
                <w:lang w:val="kk-KZ"/>
              </w:rPr>
            </w:pPr>
            <w:r w:rsidRPr="00217C82">
              <w:rPr>
                <w:color w:val="000000"/>
                <w:sz w:val="24"/>
                <w:szCs w:val="24"/>
                <w:lang w:val="kk-KZ"/>
              </w:rPr>
              <w:t>35</w:t>
            </w:r>
          </w:p>
        </w:tc>
        <w:tc>
          <w:tcPr>
            <w:tcW w:w="4395" w:type="dxa"/>
          </w:tcPr>
          <w:p w:rsidR="00217C82" w:rsidRPr="00217C82" w:rsidRDefault="00217C82" w:rsidP="00217C82">
            <w:pPr>
              <w:jc w:val="center"/>
              <w:rPr>
                <w:color w:val="000000"/>
                <w:sz w:val="24"/>
                <w:szCs w:val="24"/>
                <w:lang w:val="kk-KZ"/>
              </w:rPr>
            </w:pPr>
            <w:r>
              <w:rPr>
                <w:color w:val="000000"/>
                <w:sz w:val="24"/>
                <w:szCs w:val="24"/>
                <w:lang w:val="kk-KZ"/>
              </w:rPr>
              <w:t>36</w:t>
            </w:r>
          </w:p>
        </w:tc>
      </w:tr>
      <w:tr w:rsidR="00217C82" w:rsidTr="003047C6">
        <w:tc>
          <w:tcPr>
            <w:tcW w:w="1384" w:type="dxa"/>
          </w:tcPr>
          <w:p w:rsidR="00217C82" w:rsidRPr="00A515EC" w:rsidRDefault="00217C82" w:rsidP="007F1346">
            <w:pPr>
              <w:jc w:val="both"/>
              <w:rPr>
                <w:sz w:val="24"/>
                <w:szCs w:val="24"/>
              </w:rPr>
            </w:pPr>
            <w:r w:rsidRPr="00A515EC">
              <w:rPr>
                <w:color w:val="000000"/>
                <w:sz w:val="24"/>
                <w:szCs w:val="24"/>
              </w:rPr>
              <w:t>Вариативный компонент</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3</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1</w:t>
            </w:r>
          </w:p>
        </w:tc>
        <w:tc>
          <w:tcPr>
            <w:tcW w:w="708" w:type="dxa"/>
          </w:tcPr>
          <w:p w:rsidR="00217C82" w:rsidRPr="00217C82" w:rsidRDefault="00217C82" w:rsidP="00A515EC">
            <w:pPr>
              <w:jc w:val="both"/>
              <w:rPr>
                <w:color w:val="000000"/>
                <w:sz w:val="24"/>
                <w:szCs w:val="24"/>
                <w:lang w:val="kk-KZ"/>
              </w:rPr>
            </w:pPr>
            <w:r w:rsidRPr="00217C82">
              <w:rPr>
                <w:color w:val="000000"/>
                <w:sz w:val="24"/>
                <w:szCs w:val="24"/>
                <w:lang w:val="kk-KZ"/>
              </w:rPr>
              <w:t>4</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2</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w:t>
            </w:r>
          </w:p>
        </w:tc>
        <w:tc>
          <w:tcPr>
            <w:tcW w:w="850" w:type="dxa"/>
          </w:tcPr>
          <w:p w:rsidR="00217C82" w:rsidRPr="00217C82" w:rsidRDefault="00217C82" w:rsidP="00A515EC">
            <w:pPr>
              <w:jc w:val="both"/>
              <w:rPr>
                <w:color w:val="000000"/>
                <w:sz w:val="24"/>
                <w:szCs w:val="24"/>
                <w:lang w:val="kk-KZ"/>
              </w:rPr>
            </w:pPr>
            <w:r w:rsidRPr="00217C82">
              <w:rPr>
                <w:color w:val="000000"/>
                <w:sz w:val="24"/>
                <w:szCs w:val="24"/>
                <w:lang w:val="kk-KZ"/>
              </w:rPr>
              <w:t>1</w:t>
            </w:r>
          </w:p>
        </w:tc>
        <w:tc>
          <w:tcPr>
            <w:tcW w:w="4395" w:type="dxa"/>
          </w:tcPr>
          <w:p w:rsidR="00217C82" w:rsidRPr="00217C82" w:rsidRDefault="00217C82" w:rsidP="00217C82">
            <w:pPr>
              <w:jc w:val="center"/>
              <w:rPr>
                <w:color w:val="000000"/>
                <w:sz w:val="24"/>
                <w:szCs w:val="24"/>
                <w:lang w:val="kk-KZ"/>
              </w:rPr>
            </w:pPr>
            <w:r>
              <w:rPr>
                <w:color w:val="000000"/>
                <w:sz w:val="24"/>
                <w:szCs w:val="24"/>
                <w:lang w:val="kk-KZ"/>
              </w:rPr>
              <w:t>2</w:t>
            </w:r>
          </w:p>
        </w:tc>
      </w:tr>
      <w:tr w:rsidR="00217C82" w:rsidTr="003047C6">
        <w:tc>
          <w:tcPr>
            <w:tcW w:w="1384" w:type="dxa"/>
          </w:tcPr>
          <w:p w:rsidR="00217C82" w:rsidRPr="00A515EC" w:rsidRDefault="00217C82" w:rsidP="007F1346">
            <w:pPr>
              <w:jc w:val="both"/>
              <w:rPr>
                <w:color w:val="000000"/>
                <w:sz w:val="24"/>
                <w:szCs w:val="24"/>
              </w:rPr>
            </w:pPr>
            <w:r w:rsidRPr="00A515EC">
              <w:rPr>
                <w:color w:val="000000"/>
                <w:sz w:val="24"/>
                <w:szCs w:val="24"/>
                <w:lang w:val="kk-KZ"/>
              </w:rPr>
              <w:t>Объем максимальной  учебной нагрузки</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32</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32</w:t>
            </w:r>
          </w:p>
        </w:tc>
        <w:tc>
          <w:tcPr>
            <w:tcW w:w="708" w:type="dxa"/>
          </w:tcPr>
          <w:p w:rsidR="00217C82" w:rsidRPr="00217C82" w:rsidRDefault="00217C82" w:rsidP="00A515EC">
            <w:pPr>
              <w:jc w:val="both"/>
              <w:rPr>
                <w:color w:val="000000"/>
                <w:sz w:val="24"/>
                <w:szCs w:val="24"/>
                <w:lang w:val="kk-KZ"/>
              </w:rPr>
            </w:pPr>
            <w:r w:rsidRPr="00217C82">
              <w:rPr>
                <w:color w:val="000000"/>
                <w:sz w:val="24"/>
                <w:szCs w:val="24"/>
                <w:lang w:val="kk-KZ"/>
              </w:rPr>
              <w:t>33</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33</w:t>
            </w:r>
          </w:p>
        </w:tc>
        <w:tc>
          <w:tcPr>
            <w:tcW w:w="709" w:type="dxa"/>
          </w:tcPr>
          <w:p w:rsidR="00217C82" w:rsidRPr="00217C82" w:rsidRDefault="00217C82" w:rsidP="00A515EC">
            <w:pPr>
              <w:jc w:val="both"/>
              <w:rPr>
                <w:color w:val="000000"/>
                <w:sz w:val="24"/>
                <w:szCs w:val="24"/>
                <w:lang w:val="kk-KZ"/>
              </w:rPr>
            </w:pPr>
            <w:r w:rsidRPr="00217C82">
              <w:rPr>
                <w:color w:val="000000"/>
                <w:sz w:val="24"/>
                <w:szCs w:val="24"/>
                <w:lang w:val="kk-KZ"/>
              </w:rPr>
              <w:t>34</w:t>
            </w:r>
          </w:p>
        </w:tc>
        <w:tc>
          <w:tcPr>
            <w:tcW w:w="850" w:type="dxa"/>
          </w:tcPr>
          <w:p w:rsidR="00217C82" w:rsidRPr="00217C82" w:rsidRDefault="00217C82" w:rsidP="00A515EC">
            <w:pPr>
              <w:jc w:val="both"/>
              <w:rPr>
                <w:color w:val="000000"/>
                <w:sz w:val="24"/>
                <w:szCs w:val="24"/>
                <w:lang w:val="kk-KZ"/>
              </w:rPr>
            </w:pPr>
            <w:r w:rsidRPr="00217C82">
              <w:rPr>
                <w:color w:val="000000"/>
                <w:sz w:val="24"/>
                <w:szCs w:val="24"/>
                <w:lang w:val="kk-KZ"/>
              </w:rPr>
              <w:t>36</w:t>
            </w:r>
          </w:p>
        </w:tc>
        <w:tc>
          <w:tcPr>
            <w:tcW w:w="4395" w:type="dxa"/>
          </w:tcPr>
          <w:p w:rsidR="00217C82" w:rsidRPr="00217C82" w:rsidRDefault="00217C82" w:rsidP="00217C82">
            <w:pPr>
              <w:jc w:val="center"/>
              <w:rPr>
                <w:color w:val="000000"/>
                <w:sz w:val="24"/>
                <w:szCs w:val="24"/>
                <w:lang w:val="kk-KZ"/>
              </w:rPr>
            </w:pPr>
            <w:r>
              <w:rPr>
                <w:color w:val="000000"/>
                <w:sz w:val="24"/>
                <w:szCs w:val="24"/>
                <w:lang w:val="kk-KZ"/>
              </w:rPr>
              <w:t>38</w:t>
            </w:r>
          </w:p>
        </w:tc>
      </w:tr>
    </w:tbl>
    <w:p w:rsidR="007A09E5" w:rsidRPr="00217C82" w:rsidRDefault="007A09E5" w:rsidP="00217C82">
      <w:pPr>
        <w:jc w:val="both"/>
        <w:rPr>
          <w:b/>
          <w:color w:val="000000"/>
          <w:sz w:val="24"/>
          <w:szCs w:val="24"/>
          <w:lang w:val="kk-KZ"/>
        </w:rPr>
      </w:pPr>
    </w:p>
    <w:p w:rsidR="007A09E5" w:rsidRPr="00A515EC" w:rsidRDefault="007A09E5" w:rsidP="00A515EC">
      <w:pPr>
        <w:ind w:firstLine="708"/>
        <w:jc w:val="both"/>
        <w:rPr>
          <w:b/>
          <w:color w:val="000000"/>
          <w:sz w:val="24"/>
          <w:szCs w:val="24"/>
        </w:rPr>
      </w:pPr>
      <w:r w:rsidRPr="00A515EC">
        <w:rPr>
          <w:b/>
          <w:color w:val="000000"/>
          <w:sz w:val="24"/>
          <w:szCs w:val="24"/>
        </w:rPr>
        <w:t>Старшая  ступень</w:t>
      </w:r>
    </w:p>
    <w:tbl>
      <w:tblPr>
        <w:tblStyle w:val="a6"/>
        <w:tblW w:w="10173" w:type="dxa"/>
        <w:tblLook w:val="01E0" w:firstRow="1" w:lastRow="1" w:firstColumn="1" w:lastColumn="1" w:noHBand="0" w:noVBand="0"/>
      </w:tblPr>
      <w:tblGrid>
        <w:gridCol w:w="2376"/>
        <w:gridCol w:w="3261"/>
        <w:gridCol w:w="4536"/>
      </w:tblGrid>
      <w:tr w:rsidR="007A09E5" w:rsidRPr="00A515EC" w:rsidTr="003047C6">
        <w:tc>
          <w:tcPr>
            <w:tcW w:w="2376" w:type="dxa"/>
          </w:tcPr>
          <w:p w:rsidR="007A09E5" w:rsidRPr="00EF42A9" w:rsidRDefault="007A09E5" w:rsidP="00EF42A9">
            <w:pPr>
              <w:jc w:val="center"/>
              <w:rPr>
                <w:b/>
                <w:color w:val="000000"/>
                <w:sz w:val="24"/>
                <w:szCs w:val="24"/>
              </w:rPr>
            </w:pPr>
            <w:r w:rsidRPr="00EF42A9">
              <w:rPr>
                <w:b/>
                <w:color w:val="000000"/>
                <w:sz w:val="24"/>
                <w:szCs w:val="24"/>
              </w:rPr>
              <w:t>Классы</w:t>
            </w:r>
          </w:p>
        </w:tc>
        <w:tc>
          <w:tcPr>
            <w:tcW w:w="3261" w:type="dxa"/>
          </w:tcPr>
          <w:p w:rsidR="007A09E5" w:rsidRPr="00EF42A9" w:rsidRDefault="007A09E5" w:rsidP="00EF42A9">
            <w:pPr>
              <w:jc w:val="center"/>
              <w:rPr>
                <w:b/>
                <w:color w:val="000000"/>
                <w:sz w:val="24"/>
                <w:szCs w:val="24"/>
              </w:rPr>
            </w:pPr>
            <w:r w:rsidRPr="00EF42A9">
              <w:rPr>
                <w:b/>
                <w:color w:val="000000"/>
                <w:sz w:val="24"/>
                <w:szCs w:val="24"/>
              </w:rPr>
              <w:t>10</w:t>
            </w:r>
          </w:p>
        </w:tc>
        <w:tc>
          <w:tcPr>
            <w:tcW w:w="4536" w:type="dxa"/>
          </w:tcPr>
          <w:p w:rsidR="007A09E5" w:rsidRPr="00EF42A9" w:rsidRDefault="007A09E5" w:rsidP="00EF42A9">
            <w:pPr>
              <w:ind w:firstLine="317"/>
              <w:jc w:val="center"/>
              <w:rPr>
                <w:b/>
                <w:color w:val="000000"/>
                <w:sz w:val="24"/>
                <w:szCs w:val="24"/>
              </w:rPr>
            </w:pPr>
            <w:r w:rsidRPr="00EF42A9">
              <w:rPr>
                <w:b/>
                <w:color w:val="000000"/>
                <w:sz w:val="24"/>
                <w:szCs w:val="24"/>
              </w:rPr>
              <w:t>11</w:t>
            </w:r>
          </w:p>
        </w:tc>
      </w:tr>
      <w:tr w:rsidR="007A09E5" w:rsidRPr="00A515EC" w:rsidTr="003047C6">
        <w:tc>
          <w:tcPr>
            <w:tcW w:w="2376" w:type="dxa"/>
          </w:tcPr>
          <w:p w:rsidR="007A09E5" w:rsidRPr="00A515EC" w:rsidRDefault="007A09E5" w:rsidP="00A515EC">
            <w:pPr>
              <w:jc w:val="both"/>
              <w:rPr>
                <w:color w:val="000000"/>
                <w:sz w:val="24"/>
                <w:szCs w:val="24"/>
              </w:rPr>
            </w:pPr>
          </w:p>
        </w:tc>
        <w:tc>
          <w:tcPr>
            <w:tcW w:w="7797" w:type="dxa"/>
            <w:gridSpan w:val="2"/>
          </w:tcPr>
          <w:p w:rsidR="007A09E5" w:rsidRPr="00A515EC" w:rsidRDefault="007A09E5" w:rsidP="00A515EC">
            <w:pPr>
              <w:jc w:val="both"/>
              <w:rPr>
                <w:color w:val="000000"/>
                <w:sz w:val="24"/>
                <w:szCs w:val="24"/>
                <w:lang w:val="kk-KZ"/>
              </w:rPr>
            </w:pPr>
            <w:r w:rsidRPr="00A515EC">
              <w:rPr>
                <w:b/>
                <w:color w:val="000000"/>
                <w:sz w:val="24"/>
                <w:szCs w:val="24"/>
              </w:rPr>
              <w:t>для 10</w:t>
            </w:r>
            <w:r w:rsidRPr="00A515EC">
              <w:rPr>
                <w:b/>
                <w:color w:val="000000"/>
                <w:sz w:val="24"/>
                <w:szCs w:val="24"/>
                <w:lang w:val="kk-KZ"/>
              </w:rPr>
              <w:t xml:space="preserve">, </w:t>
            </w:r>
            <w:r w:rsidRPr="00A515EC">
              <w:rPr>
                <w:b/>
                <w:color w:val="000000"/>
                <w:sz w:val="24"/>
                <w:szCs w:val="24"/>
              </w:rPr>
              <w:t>11</w:t>
            </w:r>
            <w:r w:rsidRPr="00A515EC">
              <w:rPr>
                <w:b/>
                <w:color w:val="000000"/>
                <w:sz w:val="24"/>
                <w:szCs w:val="24"/>
                <w:lang w:val="kk-KZ"/>
              </w:rPr>
              <w:t xml:space="preserve"> </w:t>
            </w:r>
            <w:r w:rsidRPr="00A515EC">
              <w:rPr>
                <w:b/>
                <w:color w:val="000000"/>
                <w:sz w:val="24"/>
                <w:szCs w:val="24"/>
              </w:rPr>
              <w:t>класс</w:t>
            </w:r>
            <w:r w:rsidRPr="00A515EC">
              <w:rPr>
                <w:b/>
                <w:color w:val="000000"/>
                <w:sz w:val="24"/>
                <w:szCs w:val="24"/>
                <w:lang w:val="kk-KZ"/>
              </w:rPr>
              <w:t xml:space="preserve">ов  </w:t>
            </w:r>
            <w:r w:rsidRPr="00A515EC">
              <w:rPr>
                <w:color w:val="000000"/>
                <w:sz w:val="24"/>
                <w:szCs w:val="24"/>
              </w:rPr>
              <w:t xml:space="preserve">Приложением </w:t>
            </w:r>
            <w:r w:rsidRPr="00A515EC">
              <w:rPr>
                <w:color w:val="000000"/>
                <w:sz w:val="24"/>
                <w:szCs w:val="24"/>
                <w:lang w:val="kk-KZ"/>
              </w:rPr>
              <w:t>10  «Т</w:t>
            </w:r>
            <w:r w:rsidRPr="00A515EC">
              <w:rPr>
                <w:color w:val="000000"/>
                <w:sz w:val="24"/>
                <w:szCs w:val="24"/>
              </w:rPr>
              <w:t xml:space="preserve">ипового учебного плана общего среднего образования по естественно-математическому направлению с </w:t>
            </w:r>
            <w:r w:rsidRPr="00A515EC">
              <w:rPr>
                <w:color w:val="000000"/>
                <w:sz w:val="24"/>
                <w:szCs w:val="24"/>
                <w:lang w:val="kk-KZ"/>
              </w:rPr>
              <w:t>русским</w:t>
            </w:r>
            <w:r w:rsidRPr="00A515EC">
              <w:rPr>
                <w:color w:val="000000"/>
                <w:sz w:val="24"/>
                <w:szCs w:val="24"/>
              </w:rPr>
              <w:t xml:space="preserve"> языком обучения", утвержденного приказом Министра образования и науки Республики Казах</w:t>
            </w:r>
            <w:r w:rsidR="00EF42A9">
              <w:rPr>
                <w:color w:val="000000"/>
                <w:sz w:val="24"/>
                <w:szCs w:val="24"/>
              </w:rPr>
              <w:t xml:space="preserve">стан от 25 июля 2013 года №296 </w:t>
            </w:r>
            <w:r w:rsidR="00EF42A9">
              <w:rPr>
                <w:color w:val="000000"/>
                <w:sz w:val="24"/>
                <w:szCs w:val="24"/>
                <w:lang w:val="kk-KZ"/>
              </w:rPr>
              <w:t>«</w:t>
            </w:r>
            <w:r w:rsidRPr="00A515EC">
              <w:rPr>
                <w:color w:val="000000"/>
                <w:sz w:val="24"/>
                <w:szCs w:val="24"/>
              </w:rPr>
              <w:t xml:space="preserve"> О внесении изменений в приказ Министра образования и науки РК</w:t>
            </w:r>
            <w:r w:rsidR="00EF42A9">
              <w:rPr>
                <w:color w:val="000000"/>
                <w:sz w:val="24"/>
                <w:szCs w:val="24"/>
                <w:lang w:val="kk-KZ"/>
              </w:rPr>
              <w:t>»</w:t>
            </w:r>
            <w:r w:rsidRPr="00A515EC">
              <w:rPr>
                <w:color w:val="000000"/>
                <w:sz w:val="24"/>
                <w:szCs w:val="24"/>
              </w:rPr>
              <w:t xml:space="preserve"> от 8 ноября 2012 года №500.</w:t>
            </w:r>
          </w:p>
          <w:p w:rsidR="007A09E5" w:rsidRPr="00A515EC" w:rsidRDefault="007A09E5" w:rsidP="00A515EC">
            <w:pPr>
              <w:jc w:val="both"/>
              <w:rPr>
                <w:b/>
                <w:color w:val="000000"/>
                <w:sz w:val="24"/>
                <w:szCs w:val="24"/>
                <w:lang w:val="kk-KZ"/>
              </w:rPr>
            </w:pPr>
          </w:p>
        </w:tc>
      </w:tr>
      <w:tr w:rsidR="007A09E5" w:rsidRPr="00A515EC" w:rsidTr="003047C6">
        <w:tc>
          <w:tcPr>
            <w:tcW w:w="2376" w:type="dxa"/>
          </w:tcPr>
          <w:p w:rsidR="007A09E5" w:rsidRPr="00A515EC" w:rsidRDefault="007A09E5" w:rsidP="00A515EC">
            <w:pPr>
              <w:jc w:val="both"/>
              <w:rPr>
                <w:sz w:val="24"/>
                <w:szCs w:val="24"/>
              </w:rPr>
            </w:pPr>
            <w:r w:rsidRPr="00A515EC">
              <w:rPr>
                <w:color w:val="000000"/>
                <w:sz w:val="24"/>
                <w:szCs w:val="24"/>
              </w:rPr>
              <w:t xml:space="preserve">Инвариантный компонент </w:t>
            </w:r>
          </w:p>
        </w:tc>
        <w:tc>
          <w:tcPr>
            <w:tcW w:w="3261" w:type="dxa"/>
          </w:tcPr>
          <w:p w:rsidR="007A09E5" w:rsidRPr="00A515EC" w:rsidRDefault="007A09E5" w:rsidP="00A515EC">
            <w:pPr>
              <w:jc w:val="both"/>
              <w:rPr>
                <w:color w:val="000000"/>
                <w:sz w:val="24"/>
                <w:szCs w:val="24"/>
              </w:rPr>
            </w:pPr>
            <w:r w:rsidRPr="00A515EC">
              <w:rPr>
                <w:color w:val="000000"/>
                <w:sz w:val="24"/>
                <w:szCs w:val="24"/>
              </w:rPr>
              <w:t>35</w:t>
            </w:r>
          </w:p>
        </w:tc>
        <w:tc>
          <w:tcPr>
            <w:tcW w:w="4536" w:type="dxa"/>
          </w:tcPr>
          <w:p w:rsidR="007A09E5" w:rsidRPr="00A515EC" w:rsidRDefault="007A09E5" w:rsidP="00A515EC">
            <w:pPr>
              <w:jc w:val="both"/>
              <w:rPr>
                <w:color w:val="000000"/>
                <w:sz w:val="24"/>
                <w:szCs w:val="24"/>
              </w:rPr>
            </w:pPr>
            <w:r w:rsidRPr="00A515EC">
              <w:rPr>
                <w:color w:val="000000"/>
                <w:sz w:val="24"/>
                <w:szCs w:val="24"/>
              </w:rPr>
              <w:t>35</w:t>
            </w:r>
          </w:p>
        </w:tc>
      </w:tr>
      <w:tr w:rsidR="007A09E5" w:rsidRPr="00A515EC" w:rsidTr="003047C6">
        <w:tc>
          <w:tcPr>
            <w:tcW w:w="2376" w:type="dxa"/>
          </w:tcPr>
          <w:p w:rsidR="007A09E5" w:rsidRPr="00A515EC" w:rsidRDefault="007A09E5" w:rsidP="00A515EC">
            <w:pPr>
              <w:jc w:val="both"/>
              <w:rPr>
                <w:sz w:val="24"/>
                <w:szCs w:val="24"/>
              </w:rPr>
            </w:pPr>
            <w:r w:rsidRPr="00A515EC">
              <w:rPr>
                <w:color w:val="000000"/>
                <w:sz w:val="24"/>
                <w:szCs w:val="24"/>
              </w:rPr>
              <w:t>Вариативный компонент</w:t>
            </w:r>
          </w:p>
        </w:tc>
        <w:tc>
          <w:tcPr>
            <w:tcW w:w="3261" w:type="dxa"/>
          </w:tcPr>
          <w:p w:rsidR="007A09E5" w:rsidRPr="00A515EC" w:rsidRDefault="007A09E5" w:rsidP="00A515EC">
            <w:pPr>
              <w:jc w:val="both"/>
              <w:rPr>
                <w:color w:val="000000"/>
                <w:sz w:val="24"/>
                <w:szCs w:val="24"/>
              </w:rPr>
            </w:pPr>
            <w:r w:rsidRPr="00A515EC">
              <w:rPr>
                <w:color w:val="000000"/>
                <w:sz w:val="24"/>
                <w:szCs w:val="24"/>
              </w:rPr>
              <w:t>4</w:t>
            </w:r>
          </w:p>
        </w:tc>
        <w:tc>
          <w:tcPr>
            <w:tcW w:w="4536" w:type="dxa"/>
          </w:tcPr>
          <w:p w:rsidR="007A09E5" w:rsidRPr="00A515EC" w:rsidRDefault="007A09E5" w:rsidP="00A515EC">
            <w:pPr>
              <w:jc w:val="both"/>
              <w:rPr>
                <w:color w:val="000000"/>
                <w:sz w:val="24"/>
                <w:szCs w:val="24"/>
              </w:rPr>
            </w:pPr>
            <w:r w:rsidRPr="00A515EC">
              <w:rPr>
                <w:color w:val="000000"/>
                <w:sz w:val="24"/>
                <w:szCs w:val="24"/>
              </w:rPr>
              <w:t>4</w:t>
            </w:r>
          </w:p>
        </w:tc>
      </w:tr>
      <w:tr w:rsidR="007A09E5" w:rsidRPr="00A515EC" w:rsidTr="003047C6">
        <w:tc>
          <w:tcPr>
            <w:tcW w:w="2376" w:type="dxa"/>
          </w:tcPr>
          <w:p w:rsidR="007A09E5" w:rsidRPr="00A515EC" w:rsidRDefault="007A09E5" w:rsidP="00A515EC">
            <w:pPr>
              <w:jc w:val="both"/>
              <w:rPr>
                <w:color w:val="000000"/>
                <w:sz w:val="24"/>
                <w:szCs w:val="24"/>
              </w:rPr>
            </w:pPr>
            <w:r w:rsidRPr="00A515EC">
              <w:rPr>
                <w:color w:val="000000"/>
                <w:sz w:val="24"/>
                <w:szCs w:val="24"/>
                <w:lang w:val="kk-KZ"/>
              </w:rPr>
              <w:t>Объем максимальной  учебной нагрузки</w:t>
            </w:r>
          </w:p>
        </w:tc>
        <w:tc>
          <w:tcPr>
            <w:tcW w:w="3261" w:type="dxa"/>
          </w:tcPr>
          <w:p w:rsidR="007A09E5" w:rsidRPr="00A515EC" w:rsidRDefault="007A09E5" w:rsidP="00A515EC">
            <w:pPr>
              <w:jc w:val="both"/>
              <w:rPr>
                <w:color w:val="000000"/>
                <w:sz w:val="24"/>
                <w:szCs w:val="24"/>
              </w:rPr>
            </w:pPr>
            <w:r w:rsidRPr="00A515EC">
              <w:rPr>
                <w:color w:val="000000"/>
                <w:sz w:val="24"/>
                <w:szCs w:val="24"/>
              </w:rPr>
              <w:t>39</w:t>
            </w:r>
          </w:p>
        </w:tc>
        <w:tc>
          <w:tcPr>
            <w:tcW w:w="4536" w:type="dxa"/>
          </w:tcPr>
          <w:p w:rsidR="007A09E5" w:rsidRPr="00A515EC" w:rsidRDefault="007A09E5" w:rsidP="00A515EC">
            <w:pPr>
              <w:jc w:val="both"/>
              <w:rPr>
                <w:color w:val="000000"/>
                <w:sz w:val="24"/>
                <w:szCs w:val="24"/>
              </w:rPr>
            </w:pPr>
            <w:r w:rsidRPr="00A515EC">
              <w:rPr>
                <w:color w:val="000000"/>
                <w:sz w:val="24"/>
                <w:szCs w:val="24"/>
              </w:rPr>
              <w:t>39</w:t>
            </w:r>
          </w:p>
        </w:tc>
      </w:tr>
    </w:tbl>
    <w:p w:rsidR="007A09E5" w:rsidRPr="00A515EC" w:rsidRDefault="007A09E5" w:rsidP="00A515EC">
      <w:pPr>
        <w:jc w:val="both"/>
        <w:rPr>
          <w:b/>
          <w:color w:val="000000"/>
          <w:sz w:val="24"/>
          <w:szCs w:val="24"/>
          <w:lang w:val="kk-KZ"/>
        </w:rPr>
      </w:pPr>
    </w:p>
    <w:p w:rsidR="007A09E5" w:rsidRPr="00A515EC" w:rsidRDefault="007A09E5" w:rsidP="00A515EC">
      <w:pPr>
        <w:jc w:val="both"/>
        <w:rPr>
          <w:b/>
          <w:color w:val="000000"/>
          <w:sz w:val="24"/>
          <w:szCs w:val="24"/>
          <w:lang w:val="kk-KZ"/>
        </w:rPr>
      </w:pPr>
    </w:p>
    <w:p w:rsidR="007A09E5" w:rsidRPr="00A515EC" w:rsidRDefault="007A09E5" w:rsidP="00A515EC">
      <w:pPr>
        <w:jc w:val="both"/>
        <w:rPr>
          <w:b/>
          <w:color w:val="000000"/>
          <w:sz w:val="24"/>
          <w:szCs w:val="24"/>
          <w:lang w:val="kk-KZ"/>
        </w:rPr>
      </w:pPr>
      <w:r w:rsidRPr="00A515EC">
        <w:rPr>
          <w:b/>
          <w:color w:val="000000"/>
          <w:sz w:val="24"/>
          <w:szCs w:val="24"/>
          <w:lang w:val="kk-KZ"/>
        </w:rPr>
        <w:lastRenderedPageBreak/>
        <w:t>2019-2020 учебный год</w:t>
      </w:r>
    </w:p>
    <w:p w:rsidR="007A09E5" w:rsidRPr="00A515EC" w:rsidRDefault="007A09E5" w:rsidP="00A515EC">
      <w:pPr>
        <w:ind w:firstLine="708"/>
        <w:jc w:val="both"/>
        <w:rPr>
          <w:b/>
          <w:color w:val="000000"/>
          <w:sz w:val="24"/>
          <w:szCs w:val="24"/>
        </w:rPr>
      </w:pPr>
    </w:p>
    <w:p w:rsidR="007A09E5" w:rsidRDefault="007A09E5" w:rsidP="00A515EC">
      <w:pPr>
        <w:ind w:firstLine="708"/>
        <w:jc w:val="both"/>
        <w:rPr>
          <w:b/>
          <w:color w:val="000000"/>
          <w:sz w:val="24"/>
          <w:szCs w:val="24"/>
          <w:lang w:val="kk-KZ"/>
        </w:rPr>
      </w:pPr>
      <w:r w:rsidRPr="00A515EC">
        <w:rPr>
          <w:b/>
          <w:color w:val="000000"/>
          <w:sz w:val="24"/>
          <w:szCs w:val="24"/>
        </w:rPr>
        <w:t>Начальная ступень</w:t>
      </w:r>
    </w:p>
    <w:p w:rsidR="00EF42A9" w:rsidRDefault="00EF42A9" w:rsidP="00A515EC">
      <w:pPr>
        <w:ind w:firstLine="708"/>
        <w:jc w:val="both"/>
        <w:rPr>
          <w:b/>
          <w:color w:val="000000"/>
          <w:sz w:val="24"/>
          <w:szCs w:val="24"/>
          <w:lang w:val="kk-KZ"/>
        </w:rPr>
      </w:pPr>
    </w:p>
    <w:tbl>
      <w:tblPr>
        <w:tblStyle w:val="a6"/>
        <w:tblW w:w="10173" w:type="dxa"/>
        <w:tblLayout w:type="fixed"/>
        <w:tblLook w:val="04A0" w:firstRow="1" w:lastRow="0" w:firstColumn="1" w:lastColumn="0" w:noHBand="0" w:noVBand="1"/>
      </w:tblPr>
      <w:tblGrid>
        <w:gridCol w:w="1384"/>
        <w:gridCol w:w="709"/>
        <w:gridCol w:w="709"/>
        <w:gridCol w:w="708"/>
        <w:gridCol w:w="709"/>
        <w:gridCol w:w="851"/>
        <w:gridCol w:w="850"/>
        <w:gridCol w:w="992"/>
        <w:gridCol w:w="1134"/>
        <w:gridCol w:w="1134"/>
        <w:gridCol w:w="993"/>
      </w:tblGrid>
      <w:tr w:rsidR="00EF42A9" w:rsidTr="00497F6A">
        <w:tc>
          <w:tcPr>
            <w:tcW w:w="1384" w:type="dxa"/>
          </w:tcPr>
          <w:p w:rsidR="00EF42A9" w:rsidRDefault="00EF42A9" w:rsidP="00EF42A9">
            <w:pPr>
              <w:jc w:val="center"/>
              <w:rPr>
                <w:b/>
                <w:color w:val="000000"/>
                <w:sz w:val="24"/>
                <w:szCs w:val="24"/>
                <w:lang w:val="kk-KZ"/>
              </w:rPr>
            </w:pPr>
            <w:r>
              <w:rPr>
                <w:b/>
                <w:color w:val="000000"/>
                <w:sz w:val="24"/>
                <w:szCs w:val="24"/>
                <w:lang w:val="kk-KZ"/>
              </w:rPr>
              <w:t>Классы</w:t>
            </w:r>
          </w:p>
        </w:tc>
        <w:tc>
          <w:tcPr>
            <w:tcW w:w="709" w:type="dxa"/>
          </w:tcPr>
          <w:p w:rsidR="00EF42A9" w:rsidRDefault="00EF42A9" w:rsidP="00EF42A9">
            <w:pPr>
              <w:jc w:val="center"/>
              <w:rPr>
                <w:b/>
                <w:color w:val="000000"/>
                <w:sz w:val="24"/>
                <w:szCs w:val="24"/>
                <w:lang w:val="kk-KZ"/>
              </w:rPr>
            </w:pPr>
            <w:r>
              <w:rPr>
                <w:b/>
                <w:color w:val="000000"/>
                <w:sz w:val="24"/>
                <w:szCs w:val="24"/>
                <w:lang w:val="kk-KZ"/>
              </w:rPr>
              <w:t>1а</w:t>
            </w:r>
          </w:p>
        </w:tc>
        <w:tc>
          <w:tcPr>
            <w:tcW w:w="709" w:type="dxa"/>
          </w:tcPr>
          <w:p w:rsidR="00EF42A9" w:rsidRDefault="00EF42A9" w:rsidP="00EF42A9">
            <w:pPr>
              <w:jc w:val="center"/>
              <w:rPr>
                <w:b/>
                <w:color w:val="000000"/>
                <w:sz w:val="24"/>
                <w:szCs w:val="24"/>
                <w:lang w:val="kk-KZ"/>
              </w:rPr>
            </w:pPr>
            <w:r>
              <w:rPr>
                <w:b/>
                <w:color w:val="000000"/>
                <w:sz w:val="24"/>
                <w:szCs w:val="24"/>
                <w:lang w:val="kk-KZ"/>
              </w:rPr>
              <w:t>1б</w:t>
            </w:r>
          </w:p>
        </w:tc>
        <w:tc>
          <w:tcPr>
            <w:tcW w:w="708" w:type="dxa"/>
          </w:tcPr>
          <w:p w:rsidR="00EF42A9" w:rsidRDefault="00EF42A9" w:rsidP="00EF42A9">
            <w:pPr>
              <w:jc w:val="center"/>
              <w:rPr>
                <w:b/>
                <w:color w:val="000000"/>
                <w:sz w:val="24"/>
                <w:szCs w:val="24"/>
                <w:lang w:val="kk-KZ"/>
              </w:rPr>
            </w:pPr>
            <w:r>
              <w:rPr>
                <w:b/>
                <w:color w:val="000000"/>
                <w:sz w:val="24"/>
                <w:szCs w:val="24"/>
                <w:lang w:val="kk-KZ"/>
              </w:rPr>
              <w:t>1в</w:t>
            </w:r>
          </w:p>
        </w:tc>
        <w:tc>
          <w:tcPr>
            <w:tcW w:w="709" w:type="dxa"/>
          </w:tcPr>
          <w:p w:rsidR="00EF42A9" w:rsidRDefault="00EF42A9" w:rsidP="00EF42A9">
            <w:pPr>
              <w:jc w:val="center"/>
              <w:rPr>
                <w:b/>
                <w:color w:val="000000"/>
                <w:sz w:val="24"/>
                <w:szCs w:val="24"/>
                <w:lang w:val="kk-KZ"/>
              </w:rPr>
            </w:pPr>
            <w:r>
              <w:rPr>
                <w:b/>
                <w:color w:val="000000"/>
                <w:sz w:val="24"/>
                <w:szCs w:val="24"/>
                <w:lang w:val="kk-KZ"/>
              </w:rPr>
              <w:t>2а</w:t>
            </w:r>
          </w:p>
        </w:tc>
        <w:tc>
          <w:tcPr>
            <w:tcW w:w="851" w:type="dxa"/>
          </w:tcPr>
          <w:p w:rsidR="00EF42A9" w:rsidRDefault="00EF42A9" w:rsidP="00EF42A9">
            <w:pPr>
              <w:jc w:val="center"/>
              <w:rPr>
                <w:b/>
                <w:color w:val="000000"/>
                <w:sz w:val="24"/>
                <w:szCs w:val="24"/>
                <w:lang w:val="kk-KZ"/>
              </w:rPr>
            </w:pPr>
            <w:r>
              <w:rPr>
                <w:b/>
                <w:color w:val="000000"/>
                <w:sz w:val="24"/>
                <w:szCs w:val="24"/>
                <w:lang w:val="kk-KZ"/>
              </w:rPr>
              <w:t>2б</w:t>
            </w:r>
          </w:p>
        </w:tc>
        <w:tc>
          <w:tcPr>
            <w:tcW w:w="850" w:type="dxa"/>
          </w:tcPr>
          <w:p w:rsidR="00EF42A9" w:rsidRDefault="00EF42A9" w:rsidP="00EF42A9">
            <w:pPr>
              <w:jc w:val="center"/>
              <w:rPr>
                <w:b/>
                <w:color w:val="000000"/>
                <w:sz w:val="24"/>
                <w:szCs w:val="24"/>
                <w:lang w:val="kk-KZ"/>
              </w:rPr>
            </w:pPr>
            <w:r>
              <w:rPr>
                <w:b/>
                <w:color w:val="000000"/>
                <w:sz w:val="24"/>
                <w:szCs w:val="24"/>
                <w:lang w:val="kk-KZ"/>
              </w:rPr>
              <w:t>2в</w:t>
            </w:r>
          </w:p>
        </w:tc>
        <w:tc>
          <w:tcPr>
            <w:tcW w:w="992" w:type="dxa"/>
          </w:tcPr>
          <w:p w:rsidR="00EF42A9" w:rsidRDefault="00EF42A9" w:rsidP="00EF42A9">
            <w:pPr>
              <w:jc w:val="center"/>
              <w:rPr>
                <w:b/>
                <w:color w:val="000000"/>
                <w:sz w:val="24"/>
                <w:szCs w:val="24"/>
                <w:lang w:val="kk-KZ"/>
              </w:rPr>
            </w:pPr>
            <w:r>
              <w:rPr>
                <w:b/>
                <w:color w:val="000000"/>
                <w:sz w:val="24"/>
                <w:szCs w:val="24"/>
                <w:lang w:val="kk-KZ"/>
              </w:rPr>
              <w:t>3а</w:t>
            </w:r>
          </w:p>
        </w:tc>
        <w:tc>
          <w:tcPr>
            <w:tcW w:w="1134" w:type="dxa"/>
          </w:tcPr>
          <w:p w:rsidR="00EF42A9" w:rsidRDefault="00EF42A9" w:rsidP="00EF42A9">
            <w:pPr>
              <w:jc w:val="center"/>
              <w:rPr>
                <w:b/>
                <w:color w:val="000000"/>
                <w:sz w:val="24"/>
                <w:szCs w:val="24"/>
                <w:lang w:val="kk-KZ"/>
              </w:rPr>
            </w:pPr>
            <w:r>
              <w:rPr>
                <w:b/>
                <w:color w:val="000000"/>
                <w:sz w:val="24"/>
                <w:szCs w:val="24"/>
                <w:lang w:val="kk-KZ"/>
              </w:rPr>
              <w:t>3б</w:t>
            </w:r>
          </w:p>
        </w:tc>
        <w:tc>
          <w:tcPr>
            <w:tcW w:w="1134" w:type="dxa"/>
          </w:tcPr>
          <w:p w:rsidR="00EF42A9" w:rsidRDefault="00EF42A9" w:rsidP="00EF42A9">
            <w:pPr>
              <w:jc w:val="center"/>
              <w:rPr>
                <w:b/>
                <w:color w:val="000000"/>
                <w:sz w:val="24"/>
                <w:szCs w:val="24"/>
                <w:lang w:val="kk-KZ"/>
              </w:rPr>
            </w:pPr>
            <w:r>
              <w:rPr>
                <w:b/>
                <w:color w:val="000000"/>
                <w:sz w:val="24"/>
                <w:szCs w:val="24"/>
                <w:lang w:val="kk-KZ"/>
              </w:rPr>
              <w:t>4а</w:t>
            </w:r>
          </w:p>
        </w:tc>
        <w:tc>
          <w:tcPr>
            <w:tcW w:w="993" w:type="dxa"/>
          </w:tcPr>
          <w:p w:rsidR="00EF42A9" w:rsidRDefault="00EF42A9" w:rsidP="00EF42A9">
            <w:pPr>
              <w:jc w:val="center"/>
              <w:rPr>
                <w:b/>
                <w:color w:val="000000"/>
                <w:sz w:val="24"/>
                <w:szCs w:val="24"/>
                <w:lang w:val="kk-KZ"/>
              </w:rPr>
            </w:pPr>
            <w:r>
              <w:rPr>
                <w:b/>
                <w:color w:val="000000"/>
                <w:sz w:val="24"/>
                <w:szCs w:val="24"/>
                <w:lang w:val="kk-KZ"/>
              </w:rPr>
              <w:t>4б</w:t>
            </w:r>
          </w:p>
        </w:tc>
      </w:tr>
      <w:tr w:rsidR="00EF42A9" w:rsidTr="00497F6A">
        <w:tc>
          <w:tcPr>
            <w:tcW w:w="1384" w:type="dxa"/>
          </w:tcPr>
          <w:p w:rsidR="00EF42A9" w:rsidRDefault="00EF42A9" w:rsidP="007F1346">
            <w:pPr>
              <w:jc w:val="both"/>
              <w:rPr>
                <w:b/>
                <w:color w:val="000000"/>
                <w:sz w:val="24"/>
                <w:szCs w:val="24"/>
                <w:lang w:val="kk-KZ"/>
              </w:rPr>
            </w:pPr>
          </w:p>
        </w:tc>
        <w:tc>
          <w:tcPr>
            <w:tcW w:w="8789" w:type="dxa"/>
            <w:gridSpan w:val="10"/>
          </w:tcPr>
          <w:p w:rsidR="00EF42A9" w:rsidRPr="00A515EC" w:rsidRDefault="00EF42A9" w:rsidP="00EF42A9">
            <w:pPr>
              <w:jc w:val="both"/>
              <w:rPr>
                <w:b/>
                <w:color w:val="000000"/>
                <w:sz w:val="24"/>
                <w:szCs w:val="24"/>
                <w:lang w:val="kk-KZ"/>
              </w:rPr>
            </w:pPr>
            <w:r w:rsidRPr="00A515EC">
              <w:rPr>
                <w:b/>
                <w:color w:val="000000"/>
                <w:sz w:val="24"/>
                <w:szCs w:val="24"/>
              </w:rPr>
              <w:t>для 1-4 классов «</w:t>
            </w:r>
            <w:r w:rsidRPr="00A515EC">
              <w:rPr>
                <w:color w:val="000000"/>
                <w:sz w:val="24"/>
                <w:szCs w:val="24"/>
                <w:lang w:val="kk-KZ"/>
              </w:rPr>
              <w:t>Т</w:t>
            </w:r>
            <w:r w:rsidRPr="00A515EC">
              <w:rPr>
                <w:color w:val="000000"/>
                <w:sz w:val="24"/>
                <w:szCs w:val="24"/>
              </w:rPr>
              <w:t xml:space="preserve">иповой учебный план начального образования (обновленного содержания) для классов с </w:t>
            </w:r>
            <w:r>
              <w:rPr>
                <w:color w:val="000000"/>
                <w:sz w:val="24"/>
                <w:szCs w:val="24"/>
                <w:lang w:val="kk-KZ"/>
              </w:rPr>
              <w:t xml:space="preserve">казахским и </w:t>
            </w:r>
            <w:r w:rsidRPr="00A515EC">
              <w:rPr>
                <w:color w:val="000000"/>
                <w:sz w:val="24"/>
                <w:szCs w:val="24"/>
                <w:lang w:val="kk-KZ"/>
              </w:rPr>
              <w:t xml:space="preserve">русским </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приложением </w:t>
            </w:r>
            <w:r>
              <w:rPr>
                <w:color w:val="000000"/>
                <w:sz w:val="24"/>
                <w:szCs w:val="24"/>
                <w:lang w:val="kk-KZ"/>
              </w:rPr>
              <w:t xml:space="preserve">1, </w:t>
            </w:r>
            <w:r w:rsidRPr="00A515EC">
              <w:rPr>
                <w:color w:val="000000"/>
                <w:sz w:val="24"/>
                <w:szCs w:val="24"/>
                <w:lang w:val="kk-KZ"/>
              </w:rPr>
              <w:t>2</w:t>
            </w:r>
            <w:r w:rsidRPr="00A515EC">
              <w:rPr>
                <w:color w:val="000000"/>
                <w:sz w:val="24"/>
                <w:szCs w:val="24"/>
              </w:rPr>
              <w:t xml:space="preserve"> к приказу Министра образования и науки Республики Казахстан от 4 сентября 2018 года № 441 «О внесении изменений в к приказу Министра образования и науки Республики Казахстан» от 8 ноября 2012 года №500( приложение </w:t>
            </w:r>
            <w:r>
              <w:rPr>
                <w:color w:val="000000"/>
                <w:sz w:val="24"/>
                <w:szCs w:val="24"/>
                <w:lang w:val="kk-KZ"/>
              </w:rPr>
              <w:t xml:space="preserve">1, </w:t>
            </w:r>
            <w:r w:rsidRPr="00A515EC">
              <w:rPr>
                <w:color w:val="000000"/>
                <w:sz w:val="24"/>
                <w:szCs w:val="24"/>
                <w:lang w:val="kk-KZ"/>
              </w:rPr>
              <w:t>2)</w:t>
            </w:r>
            <w:r w:rsidRPr="00A515EC">
              <w:rPr>
                <w:color w:val="000000"/>
                <w:sz w:val="24"/>
                <w:szCs w:val="24"/>
              </w:rPr>
              <w:t>.</w:t>
            </w:r>
          </w:p>
          <w:p w:rsidR="00EF42A9" w:rsidRDefault="00EF42A9" w:rsidP="00EF42A9">
            <w:pPr>
              <w:jc w:val="both"/>
              <w:rPr>
                <w:b/>
                <w:color w:val="000000"/>
                <w:sz w:val="24"/>
                <w:szCs w:val="24"/>
                <w:lang w:val="kk-KZ"/>
              </w:rPr>
            </w:pPr>
          </w:p>
        </w:tc>
      </w:tr>
      <w:tr w:rsidR="00EF42A9" w:rsidTr="00497F6A">
        <w:tc>
          <w:tcPr>
            <w:tcW w:w="1384" w:type="dxa"/>
          </w:tcPr>
          <w:p w:rsidR="00EF42A9" w:rsidRPr="00A515EC" w:rsidRDefault="00EF42A9" w:rsidP="007F1346">
            <w:pPr>
              <w:jc w:val="both"/>
              <w:rPr>
                <w:sz w:val="24"/>
                <w:szCs w:val="24"/>
              </w:rPr>
            </w:pPr>
            <w:r w:rsidRPr="00A515EC">
              <w:rPr>
                <w:color w:val="000000"/>
                <w:sz w:val="24"/>
                <w:szCs w:val="24"/>
              </w:rPr>
              <w:t xml:space="preserve">Инвариантный компонент </w:t>
            </w:r>
          </w:p>
        </w:tc>
        <w:tc>
          <w:tcPr>
            <w:tcW w:w="709" w:type="dxa"/>
          </w:tcPr>
          <w:p w:rsidR="00EF42A9" w:rsidRPr="00217C82" w:rsidRDefault="00EF42A9" w:rsidP="007F1346">
            <w:pPr>
              <w:jc w:val="both"/>
              <w:rPr>
                <w:color w:val="000000"/>
                <w:sz w:val="24"/>
                <w:szCs w:val="24"/>
                <w:lang w:val="kk-KZ"/>
              </w:rPr>
            </w:pPr>
            <w:r w:rsidRPr="00217C82">
              <w:rPr>
                <w:color w:val="000000"/>
                <w:sz w:val="24"/>
                <w:szCs w:val="24"/>
                <w:lang w:val="kk-KZ"/>
              </w:rPr>
              <w:t>22</w:t>
            </w:r>
          </w:p>
        </w:tc>
        <w:tc>
          <w:tcPr>
            <w:tcW w:w="709" w:type="dxa"/>
          </w:tcPr>
          <w:p w:rsidR="00EF42A9" w:rsidRPr="00217C82" w:rsidRDefault="00EF42A9" w:rsidP="007F1346">
            <w:pPr>
              <w:jc w:val="both"/>
              <w:rPr>
                <w:color w:val="000000"/>
                <w:sz w:val="24"/>
                <w:szCs w:val="24"/>
                <w:lang w:val="kk-KZ"/>
              </w:rPr>
            </w:pPr>
            <w:r>
              <w:rPr>
                <w:color w:val="000000"/>
                <w:sz w:val="24"/>
                <w:szCs w:val="24"/>
                <w:lang w:val="kk-KZ"/>
              </w:rPr>
              <w:t>22</w:t>
            </w:r>
          </w:p>
        </w:tc>
        <w:tc>
          <w:tcPr>
            <w:tcW w:w="708" w:type="dxa"/>
          </w:tcPr>
          <w:p w:rsidR="00EF42A9" w:rsidRPr="00217C82" w:rsidRDefault="00EF42A9" w:rsidP="007F1346">
            <w:pPr>
              <w:jc w:val="both"/>
              <w:rPr>
                <w:color w:val="000000"/>
                <w:sz w:val="24"/>
                <w:szCs w:val="24"/>
                <w:lang w:val="kk-KZ"/>
              </w:rPr>
            </w:pPr>
            <w:r>
              <w:rPr>
                <w:color w:val="000000"/>
                <w:sz w:val="24"/>
                <w:szCs w:val="24"/>
                <w:lang w:val="kk-KZ"/>
              </w:rPr>
              <w:t>22</w:t>
            </w:r>
          </w:p>
        </w:tc>
        <w:tc>
          <w:tcPr>
            <w:tcW w:w="709" w:type="dxa"/>
          </w:tcPr>
          <w:p w:rsidR="00EF42A9" w:rsidRPr="00217C82" w:rsidRDefault="00EF42A9" w:rsidP="007F1346">
            <w:pPr>
              <w:jc w:val="both"/>
              <w:rPr>
                <w:color w:val="000000"/>
                <w:sz w:val="24"/>
                <w:szCs w:val="24"/>
                <w:lang w:val="kk-KZ"/>
              </w:rPr>
            </w:pPr>
            <w:r>
              <w:rPr>
                <w:color w:val="000000"/>
                <w:sz w:val="24"/>
                <w:szCs w:val="24"/>
                <w:lang w:val="kk-KZ"/>
              </w:rPr>
              <w:t>23</w:t>
            </w:r>
          </w:p>
        </w:tc>
        <w:tc>
          <w:tcPr>
            <w:tcW w:w="851" w:type="dxa"/>
          </w:tcPr>
          <w:p w:rsidR="00EF42A9" w:rsidRPr="00217C82" w:rsidRDefault="00EF42A9" w:rsidP="007F1346">
            <w:pPr>
              <w:jc w:val="both"/>
              <w:rPr>
                <w:color w:val="000000"/>
                <w:sz w:val="24"/>
                <w:szCs w:val="24"/>
                <w:lang w:val="kk-KZ"/>
              </w:rPr>
            </w:pPr>
            <w:r>
              <w:rPr>
                <w:color w:val="000000"/>
                <w:sz w:val="24"/>
                <w:szCs w:val="24"/>
                <w:lang w:val="kk-KZ"/>
              </w:rPr>
              <w:t>24</w:t>
            </w:r>
          </w:p>
        </w:tc>
        <w:tc>
          <w:tcPr>
            <w:tcW w:w="850" w:type="dxa"/>
          </w:tcPr>
          <w:p w:rsidR="00EF42A9" w:rsidRDefault="00EF42A9" w:rsidP="007F1346">
            <w:pPr>
              <w:jc w:val="both"/>
              <w:rPr>
                <w:color w:val="000000"/>
                <w:sz w:val="24"/>
                <w:szCs w:val="24"/>
                <w:lang w:val="kk-KZ"/>
              </w:rPr>
            </w:pPr>
            <w:r>
              <w:rPr>
                <w:color w:val="000000"/>
                <w:sz w:val="24"/>
                <w:szCs w:val="24"/>
                <w:lang w:val="kk-KZ"/>
              </w:rPr>
              <w:t>24</w:t>
            </w:r>
          </w:p>
        </w:tc>
        <w:tc>
          <w:tcPr>
            <w:tcW w:w="992" w:type="dxa"/>
          </w:tcPr>
          <w:p w:rsidR="00EF42A9" w:rsidRPr="00217C82" w:rsidRDefault="00EF42A9" w:rsidP="007F1346">
            <w:pPr>
              <w:jc w:val="both"/>
              <w:rPr>
                <w:color w:val="000000"/>
                <w:sz w:val="24"/>
                <w:szCs w:val="24"/>
                <w:lang w:val="kk-KZ"/>
              </w:rPr>
            </w:pPr>
            <w:r>
              <w:rPr>
                <w:color w:val="000000"/>
                <w:sz w:val="24"/>
                <w:szCs w:val="24"/>
                <w:lang w:val="kk-KZ"/>
              </w:rPr>
              <w:t>26</w:t>
            </w:r>
          </w:p>
        </w:tc>
        <w:tc>
          <w:tcPr>
            <w:tcW w:w="1134" w:type="dxa"/>
          </w:tcPr>
          <w:p w:rsidR="00EF42A9" w:rsidRPr="00217C82" w:rsidRDefault="00EF42A9" w:rsidP="007F1346">
            <w:pPr>
              <w:jc w:val="both"/>
              <w:rPr>
                <w:color w:val="000000"/>
                <w:sz w:val="24"/>
                <w:szCs w:val="24"/>
                <w:lang w:val="kk-KZ"/>
              </w:rPr>
            </w:pPr>
            <w:r>
              <w:rPr>
                <w:color w:val="000000"/>
                <w:sz w:val="24"/>
                <w:szCs w:val="24"/>
                <w:lang w:val="kk-KZ"/>
              </w:rPr>
              <w:t>27</w:t>
            </w:r>
          </w:p>
        </w:tc>
        <w:tc>
          <w:tcPr>
            <w:tcW w:w="1134" w:type="dxa"/>
          </w:tcPr>
          <w:p w:rsidR="00EF42A9" w:rsidRPr="00217C82" w:rsidRDefault="00EF42A9" w:rsidP="007F1346">
            <w:pPr>
              <w:jc w:val="both"/>
              <w:rPr>
                <w:color w:val="000000"/>
                <w:sz w:val="24"/>
                <w:szCs w:val="24"/>
                <w:lang w:val="kk-KZ"/>
              </w:rPr>
            </w:pPr>
            <w:r>
              <w:rPr>
                <w:color w:val="000000"/>
                <w:sz w:val="24"/>
                <w:szCs w:val="24"/>
                <w:lang w:val="kk-KZ"/>
              </w:rPr>
              <w:t>26</w:t>
            </w:r>
          </w:p>
        </w:tc>
        <w:tc>
          <w:tcPr>
            <w:tcW w:w="993" w:type="dxa"/>
          </w:tcPr>
          <w:p w:rsidR="00EF42A9" w:rsidRPr="00217C82" w:rsidRDefault="00EF42A9" w:rsidP="007F1346">
            <w:pPr>
              <w:jc w:val="both"/>
              <w:rPr>
                <w:color w:val="000000"/>
                <w:sz w:val="24"/>
                <w:szCs w:val="24"/>
                <w:lang w:val="kk-KZ"/>
              </w:rPr>
            </w:pPr>
            <w:r>
              <w:rPr>
                <w:color w:val="000000"/>
                <w:sz w:val="24"/>
                <w:szCs w:val="24"/>
                <w:lang w:val="kk-KZ"/>
              </w:rPr>
              <w:t>28</w:t>
            </w:r>
          </w:p>
        </w:tc>
      </w:tr>
      <w:tr w:rsidR="00EF42A9" w:rsidTr="00497F6A">
        <w:tc>
          <w:tcPr>
            <w:tcW w:w="1384" w:type="dxa"/>
          </w:tcPr>
          <w:p w:rsidR="00EF42A9" w:rsidRPr="00A515EC" w:rsidRDefault="00EF42A9" w:rsidP="007F1346">
            <w:pPr>
              <w:jc w:val="both"/>
              <w:rPr>
                <w:sz w:val="24"/>
                <w:szCs w:val="24"/>
              </w:rPr>
            </w:pPr>
            <w:r w:rsidRPr="00A515EC">
              <w:rPr>
                <w:color w:val="000000"/>
                <w:sz w:val="24"/>
                <w:szCs w:val="24"/>
              </w:rPr>
              <w:t>Вариативный компонент</w:t>
            </w:r>
          </w:p>
        </w:tc>
        <w:tc>
          <w:tcPr>
            <w:tcW w:w="709" w:type="dxa"/>
          </w:tcPr>
          <w:p w:rsidR="00EF42A9" w:rsidRPr="00217C82" w:rsidRDefault="00EF42A9" w:rsidP="007F1346">
            <w:pPr>
              <w:jc w:val="both"/>
              <w:rPr>
                <w:color w:val="000000"/>
                <w:sz w:val="24"/>
                <w:szCs w:val="24"/>
                <w:lang w:val="kk-KZ"/>
              </w:rPr>
            </w:pPr>
            <w:r w:rsidRPr="00217C82">
              <w:rPr>
                <w:color w:val="000000"/>
                <w:sz w:val="24"/>
                <w:szCs w:val="24"/>
                <w:lang w:val="kk-KZ"/>
              </w:rPr>
              <w:t>2</w:t>
            </w:r>
          </w:p>
        </w:tc>
        <w:tc>
          <w:tcPr>
            <w:tcW w:w="709" w:type="dxa"/>
          </w:tcPr>
          <w:p w:rsidR="00EF42A9" w:rsidRPr="00217C82" w:rsidRDefault="00EF42A9" w:rsidP="007F1346">
            <w:pPr>
              <w:jc w:val="both"/>
              <w:rPr>
                <w:color w:val="000000"/>
                <w:sz w:val="24"/>
                <w:szCs w:val="24"/>
                <w:lang w:val="kk-KZ"/>
              </w:rPr>
            </w:pPr>
            <w:r>
              <w:rPr>
                <w:color w:val="000000"/>
                <w:sz w:val="24"/>
                <w:szCs w:val="24"/>
                <w:lang w:val="kk-KZ"/>
              </w:rPr>
              <w:t>2</w:t>
            </w:r>
          </w:p>
        </w:tc>
        <w:tc>
          <w:tcPr>
            <w:tcW w:w="708" w:type="dxa"/>
          </w:tcPr>
          <w:p w:rsidR="00EF42A9" w:rsidRPr="00217C82" w:rsidRDefault="00EF42A9" w:rsidP="007F1346">
            <w:pPr>
              <w:jc w:val="both"/>
              <w:rPr>
                <w:color w:val="000000"/>
                <w:sz w:val="24"/>
                <w:szCs w:val="24"/>
                <w:lang w:val="kk-KZ"/>
              </w:rPr>
            </w:pPr>
            <w:r>
              <w:rPr>
                <w:color w:val="000000"/>
                <w:sz w:val="24"/>
                <w:szCs w:val="24"/>
                <w:lang w:val="kk-KZ"/>
              </w:rPr>
              <w:t>2</w:t>
            </w:r>
          </w:p>
        </w:tc>
        <w:tc>
          <w:tcPr>
            <w:tcW w:w="709" w:type="dxa"/>
          </w:tcPr>
          <w:p w:rsidR="00EF42A9" w:rsidRPr="00217C82" w:rsidRDefault="00EF42A9" w:rsidP="007F1346">
            <w:pPr>
              <w:jc w:val="both"/>
              <w:rPr>
                <w:color w:val="000000"/>
                <w:sz w:val="24"/>
                <w:szCs w:val="24"/>
                <w:lang w:val="kk-KZ"/>
              </w:rPr>
            </w:pPr>
            <w:r>
              <w:rPr>
                <w:color w:val="000000"/>
                <w:sz w:val="24"/>
                <w:szCs w:val="24"/>
                <w:lang w:val="kk-KZ"/>
              </w:rPr>
              <w:t>2</w:t>
            </w:r>
          </w:p>
        </w:tc>
        <w:tc>
          <w:tcPr>
            <w:tcW w:w="851" w:type="dxa"/>
          </w:tcPr>
          <w:p w:rsidR="00EF42A9" w:rsidRPr="00217C82" w:rsidRDefault="00EF42A9" w:rsidP="007F1346">
            <w:pPr>
              <w:jc w:val="both"/>
              <w:rPr>
                <w:color w:val="000000"/>
                <w:sz w:val="24"/>
                <w:szCs w:val="24"/>
                <w:lang w:val="kk-KZ"/>
              </w:rPr>
            </w:pPr>
            <w:r>
              <w:rPr>
                <w:color w:val="000000"/>
                <w:sz w:val="24"/>
                <w:szCs w:val="24"/>
                <w:lang w:val="kk-KZ"/>
              </w:rPr>
              <w:t>1</w:t>
            </w:r>
          </w:p>
        </w:tc>
        <w:tc>
          <w:tcPr>
            <w:tcW w:w="850" w:type="dxa"/>
          </w:tcPr>
          <w:p w:rsidR="00EF42A9" w:rsidRDefault="00EF42A9" w:rsidP="007F1346">
            <w:pPr>
              <w:jc w:val="both"/>
              <w:rPr>
                <w:color w:val="000000"/>
                <w:sz w:val="24"/>
                <w:szCs w:val="24"/>
                <w:lang w:val="kk-KZ"/>
              </w:rPr>
            </w:pPr>
            <w:r>
              <w:rPr>
                <w:color w:val="000000"/>
                <w:sz w:val="24"/>
                <w:szCs w:val="24"/>
                <w:lang w:val="kk-KZ"/>
              </w:rPr>
              <w:t>1</w:t>
            </w:r>
          </w:p>
        </w:tc>
        <w:tc>
          <w:tcPr>
            <w:tcW w:w="992" w:type="dxa"/>
          </w:tcPr>
          <w:p w:rsidR="00EF42A9" w:rsidRPr="00217C82" w:rsidRDefault="00EF42A9" w:rsidP="007F1346">
            <w:pPr>
              <w:jc w:val="both"/>
              <w:rPr>
                <w:color w:val="000000"/>
                <w:sz w:val="24"/>
                <w:szCs w:val="24"/>
                <w:lang w:val="kk-KZ"/>
              </w:rPr>
            </w:pPr>
            <w:r>
              <w:rPr>
                <w:color w:val="000000"/>
                <w:sz w:val="24"/>
                <w:szCs w:val="24"/>
                <w:lang w:val="kk-KZ"/>
              </w:rPr>
              <w:t>3</w:t>
            </w:r>
          </w:p>
        </w:tc>
        <w:tc>
          <w:tcPr>
            <w:tcW w:w="1134" w:type="dxa"/>
          </w:tcPr>
          <w:p w:rsidR="00EF42A9" w:rsidRPr="00217C82" w:rsidRDefault="00EF42A9" w:rsidP="007F1346">
            <w:pPr>
              <w:jc w:val="both"/>
              <w:rPr>
                <w:color w:val="000000"/>
                <w:sz w:val="24"/>
                <w:szCs w:val="24"/>
                <w:lang w:val="kk-KZ"/>
              </w:rPr>
            </w:pPr>
            <w:r>
              <w:rPr>
                <w:color w:val="000000"/>
                <w:sz w:val="24"/>
                <w:szCs w:val="24"/>
                <w:lang w:val="kk-KZ"/>
              </w:rPr>
              <w:t>2</w:t>
            </w:r>
          </w:p>
        </w:tc>
        <w:tc>
          <w:tcPr>
            <w:tcW w:w="1134" w:type="dxa"/>
          </w:tcPr>
          <w:p w:rsidR="00EF42A9" w:rsidRPr="00217C82" w:rsidRDefault="00EF42A9" w:rsidP="007F1346">
            <w:pPr>
              <w:jc w:val="both"/>
              <w:rPr>
                <w:color w:val="000000"/>
                <w:sz w:val="24"/>
                <w:szCs w:val="24"/>
                <w:lang w:val="kk-KZ"/>
              </w:rPr>
            </w:pPr>
            <w:r>
              <w:rPr>
                <w:color w:val="000000"/>
                <w:sz w:val="24"/>
                <w:szCs w:val="24"/>
                <w:lang w:val="kk-KZ"/>
              </w:rPr>
              <w:t>3</w:t>
            </w:r>
          </w:p>
        </w:tc>
        <w:tc>
          <w:tcPr>
            <w:tcW w:w="993" w:type="dxa"/>
          </w:tcPr>
          <w:p w:rsidR="00EF42A9" w:rsidRPr="00217C82" w:rsidRDefault="00EF42A9" w:rsidP="007F1346">
            <w:pPr>
              <w:jc w:val="both"/>
              <w:rPr>
                <w:color w:val="000000"/>
                <w:sz w:val="24"/>
                <w:szCs w:val="24"/>
                <w:lang w:val="kk-KZ"/>
              </w:rPr>
            </w:pPr>
            <w:r>
              <w:rPr>
                <w:color w:val="000000"/>
                <w:sz w:val="24"/>
                <w:szCs w:val="24"/>
                <w:lang w:val="kk-KZ"/>
              </w:rPr>
              <w:t>1</w:t>
            </w:r>
          </w:p>
        </w:tc>
      </w:tr>
      <w:tr w:rsidR="00EF42A9" w:rsidTr="00497F6A">
        <w:tc>
          <w:tcPr>
            <w:tcW w:w="1384" w:type="dxa"/>
          </w:tcPr>
          <w:p w:rsidR="00EF42A9" w:rsidRPr="00A515EC" w:rsidRDefault="00EF42A9" w:rsidP="007F1346">
            <w:pPr>
              <w:jc w:val="both"/>
              <w:rPr>
                <w:color w:val="000000"/>
                <w:sz w:val="24"/>
                <w:szCs w:val="24"/>
              </w:rPr>
            </w:pPr>
            <w:r w:rsidRPr="00A515EC">
              <w:rPr>
                <w:color w:val="000000"/>
                <w:sz w:val="24"/>
                <w:szCs w:val="24"/>
                <w:lang w:val="kk-KZ"/>
              </w:rPr>
              <w:t>Объем максимальной  учебной нагрузки</w:t>
            </w:r>
          </w:p>
        </w:tc>
        <w:tc>
          <w:tcPr>
            <w:tcW w:w="709" w:type="dxa"/>
          </w:tcPr>
          <w:p w:rsidR="00EF42A9" w:rsidRPr="00217C82" w:rsidRDefault="00EF42A9" w:rsidP="007F1346">
            <w:pPr>
              <w:jc w:val="both"/>
              <w:rPr>
                <w:color w:val="000000"/>
                <w:sz w:val="24"/>
                <w:szCs w:val="24"/>
                <w:lang w:val="kk-KZ"/>
              </w:rPr>
            </w:pPr>
            <w:r>
              <w:rPr>
                <w:color w:val="000000"/>
                <w:sz w:val="24"/>
                <w:szCs w:val="24"/>
                <w:lang w:val="kk-KZ"/>
              </w:rPr>
              <w:t>24</w:t>
            </w:r>
          </w:p>
        </w:tc>
        <w:tc>
          <w:tcPr>
            <w:tcW w:w="709" w:type="dxa"/>
          </w:tcPr>
          <w:p w:rsidR="00EF42A9" w:rsidRPr="00217C82" w:rsidRDefault="00EF42A9" w:rsidP="007F1346">
            <w:pPr>
              <w:jc w:val="both"/>
              <w:rPr>
                <w:color w:val="000000"/>
                <w:sz w:val="24"/>
                <w:szCs w:val="24"/>
                <w:lang w:val="kk-KZ"/>
              </w:rPr>
            </w:pPr>
            <w:r>
              <w:rPr>
                <w:color w:val="000000"/>
                <w:sz w:val="24"/>
                <w:szCs w:val="24"/>
                <w:lang w:val="kk-KZ"/>
              </w:rPr>
              <w:t>24</w:t>
            </w:r>
          </w:p>
        </w:tc>
        <w:tc>
          <w:tcPr>
            <w:tcW w:w="708" w:type="dxa"/>
          </w:tcPr>
          <w:p w:rsidR="00EF42A9" w:rsidRPr="00217C82" w:rsidRDefault="00EF42A9" w:rsidP="007F1346">
            <w:pPr>
              <w:jc w:val="both"/>
              <w:rPr>
                <w:color w:val="000000"/>
                <w:sz w:val="24"/>
                <w:szCs w:val="24"/>
                <w:lang w:val="kk-KZ"/>
              </w:rPr>
            </w:pPr>
            <w:r>
              <w:rPr>
                <w:color w:val="000000"/>
                <w:sz w:val="24"/>
                <w:szCs w:val="24"/>
                <w:lang w:val="kk-KZ"/>
              </w:rPr>
              <w:t>24</w:t>
            </w:r>
          </w:p>
        </w:tc>
        <w:tc>
          <w:tcPr>
            <w:tcW w:w="709" w:type="dxa"/>
          </w:tcPr>
          <w:p w:rsidR="00EF42A9" w:rsidRPr="00217C82" w:rsidRDefault="00EF42A9" w:rsidP="007F1346">
            <w:pPr>
              <w:jc w:val="both"/>
              <w:rPr>
                <w:color w:val="000000"/>
                <w:sz w:val="24"/>
                <w:szCs w:val="24"/>
                <w:lang w:val="kk-KZ"/>
              </w:rPr>
            </w:pPr>
            <w:r>
              <w:rPr>
                <w:color w:val="000000"/>
                <w:sz w:val="24"/>
                <w:szCs w:val="24"/>
                <w:lang w:val="kk-KZ"/>
              </w:rPr>
              <w:t>25</w:t>
            </w:r>
          </w:p>
        </w:tc>
        <w:tc>
          <w:tcPr>
            <w:tcW w:w="851" w:type="dxa"/>
          </w:tcPr>
          <w:p w:rsidR="00EF42A9" w:rsidRPr="00217C82" w:rsidRDefault="00EF42A9" w:rsidP="007F1346">
            <w:pPr>
              <w:jc w:val="both"/>
              <w:rPr>
                <w:color w:val="000000"/>
                <w:sz w:val="24"/>
                <w:szCs w:val="24"/>
                <w:lang w:val="kk-KZ"/>
              </w:rPr>
            </w:pPr>
            <w:r>
              <w:rPr>
                <w:color w:val="000000"/>
                <w:sz w:val="24"/>
                <w:szCs w:val="24"/>
                <w:lang w:val="kk-KZ"/>
              </w:rPr>
              <w:t>25</w:t>
            </w:r>
          </w:p>
        </w:tc>
        <w:tc>
          <w:tcPr>
            <w:tcW w:w="850" w:type="dxa"/>
          </w:tcPr>
          <w:p w:rsidR="00EF42A9" w:rsidRDefault="00EF42A9" w:rsidP="007F1346">
            <w:pPr>
              <w:jc w:val="both"/>
              <w:rPr>
                <w:color w:val="000000"/>
                <w:sz w:val="24"/>
                <w:szCs w:val="24"/>
                <w:lang w:val="kk-KZ"/>
              </w:rPr>
            </w:pPr>
            <w:r>
              <w:rPr>
                <w:color w:val="000000"/>
                <w:sz w:val="24"/>
                <w:szCs w:val="24"/>
                <w:lang w:val="kk-KZ"/>
              </w:rPr>
              <w:t>25</w:t>
            </w:r>
          </w:p>
        </w:tc>
        <w:tc>
          <w:tcPr>
            <w:tcW w:w="992" w:type="dxa"/>
          </w:tcPr>
          <w:p w:rsidR="00EF42A9" w:rsidRPr="00217C82" w:rsidRDefault="00EF42A9" w:rsidP="007F1346">
            <w:pPr>
              <w:jc w:val="both"/>
              <w:rPr>
                <w:color w:val="000000"/>
                <w:sz w:val="24"/>
                <w:szCs w:val="24"/>
                <w:lang w:val="kk-KZ"/>
              </w:rPr>
            </w:pPr>
            <w:r>
              <w:rPr>
                <w:color w:val="000000"/>
                <w:sz w:val="24"/>
                <w:szCs w:val="24"/>
                <w:lang w:val="kk-KZ"/>
              </w:rPr>
              <w:t>29</w:t>
            </w:r>
          </w:p>
        </w:tc>
        <w:tc>
          <w:tcPr>
            <w:tcW w:w="1134" w:type="dxa"/>
          </w:tcPr>
          <w:p w:rsidR="00EF42A9" w:rsidRPr="00217C82" w:rsidRDefault="00EF42A9" w:rsidP="007F1346">
            <w:pPr>
              <w:jc w:val="both"/>
              <w:rPr>
                <w:color w:val="000000"/>
                <w:sz w:val="24"/>
                <w:szCs w:val="24"/>
                <w:lang w:val="kk-KZ"/>
              </w:rPr>
            </w:pPr>
            <w:r>
              <w:rPr>
                <w:color w:val="000000"/>
                <w:sz w:val="24"/>
                <w:szCs w:val="24"/>
                <w:lang w:val="kk-KZ"/>
              </w:rPr>
              <w:t>29</w:t>
            </w:r>
          </w:p>
        </w:tc>
        <w:tc>
          <w:tcPr>
            <w:tcW w:w="1134" w:type="dxa"/>
          </w:tcPr>
          <w:p w:rsidR="00EF42A9" w:rsidRPr="00217C82" w:rsidRDefault="00EF42A9" w:rsidP="007F1346">
            <w:pPr>
              <w:jc w:val="both"/>
              <w:rPr>
                <w:color w:val="000000"/>
                <w:sz w:val="24"/>
                <w:szCs w:val="24"/>
                <w:lang w:val="kk-KZ"/>
              </w:rPr>
            </w:pPr>
            <w:r>
              <w:rPr>
                <w:color w:val="000000"/>
                <w:sz w:val="24"/>
                <w:szCs w:val="24"/>
                <w:lang w:val="kk-KZ"/>
              </w:rPr>
              <w:t>29</w:t>
            </w:r>
          </w:p>
        </w:tc>
        <w:tc>
          <w:tcPr>
            <w:tcW w:w="993" w:type="dxa"/>
          </w:tcPr>
          <w:p w:rsidR="00EF42A9" w:rsidRPr="00217C82" w:rsidRDefault="00EF42A9" w:rsidP="007F1346">
            <w:pPr>
              <w:jc w:val="both"/>
              <w:rPr>
                <w:color w:val="000000"/>
                <w:sz w:val="24"/>
                <w:szCs w:val="24"/>
                <w:lang w:val="kk-KZ"/>
              </w:rPr>
            </w:pPr>
            <w:r>
              <w:rPr>
                <w:color w:val="000000"/>
                <w:sz w:val="24"/>
                <w:szCs w:val="24"/>
                <w:lang w:val="kk-KZ"/>
              </w:rPr>
              <w:t>29</w:t>
            </w:r>
          </w:p>
        </w:tc>
      </w:tr>
    </w:tbl>
    <w:p w:rsidR="007A09E5" w:rsidRPr="00A515EC" w:rsidRDefault="007A09E5" w:rsidP="00A515EC">
      <w:pPr>
        <w:ind w:firstLine="708"/>
        <w:jc w:val="both"/>
        <w:rPr>
          <w:b/>
          <w:color w:val="000000"/>
          <w:sz w:val="24"/>
          <w:szCs w:val="24"/>
        </w:rPr>
      </w:pPr>
    </w:p>
    <w:p w:rsidR="007A09E5" w:rsidRDefault="007A09E5" w:rsidP="00A515EC">
      <w:pPr>
        <w:ind w:firstLine="708"/>
        <w:jc w:val="both"/>
        <w:rPr>
          <w:b/>
          <w:color w:val="000000"/>
          <w:sz w:val="24"/>
          <w:szCs w:val="24"/>
          <w:lang w:val="kk-KZ"/>
        </w:rPr>
      </w:pPr>
      <w:r w:rsidRPr="00A515EC">
        <w:rPr>
          <w:b/>
          <w:color w:val="000000"/>
          <w:sz w:val="24"/>
          <w:szCs w:val="24"/>
        </w:rPr>
        <w:t>Основная ступень</w:t>
      </w:r>
    </w:p>
    <w:tbl>
      <w:tblPr>
        <w:tblStyle w:val="a6"/>
        <w:tblW w:w="10598" w:type="dxa"/>
        <w:tblLayout w:type="fixed"/>
        <w:tblLook w:val="04A0" w:firstRow="1" w:lastRow="0" w:firstColumn="1" w:lastColumn="0" w:noHBand="0" w:noVBand="1"/>
      </w:tblPr>
      <w:tblGrid>
        <w:gridCol w:w="2518"/>
        <w:gridCol w:w="851"/>
        <w:gridCol w:w="850"/>
        <w:gridCol w:w="851"/>
        <w:gridCol w:w="850"/>
        <w:gridCol w:w="992"/>
        <w:gridCol w:w="1134"/>
        <w:gridCol w:w="1134"/>
        <w:gridCol w:w="1418"/>
      </w:tblGrid>
      <w:tr w:rsidR="00EF42A9" w:rsidTr="007F1346">
        <w:tc>
          <w:tcPr>
            <w:tcW w:w="2518" w:type="dxa"/>
          </w:tcPr>
          <w:p w:rsidR="00EF42A9" w:rsidRDefault="00EF42A9" w:rsidP="00EF42A9">
            <w:pPr>
              <w:jc w:val="center"/>
              <w:rPr>
                <w:b/>
                <w:color w:val="000000"/>
                <w:sz w:val="24"/>
                <w:szCs w:val="24"/>
                <w:lang w:val="kk-KZ"/>
              </w:rPr>
            </w:pPr>
            <w:r>
              <w:rPr>
                <w:b/>
                <w:color w:val="000000"/>
                <w:sz w:val="24"/>
                <w:szCs w:val="24"/>
                <w:lang w:val="kk-KZ"/>
              </w:rPr>
              <w:t>Классы</w:t>
            </w:r>
          </w:p>
        </w:tc>
        <w:tc>
          <w:tcPr>
            <w:tcW w:w="851" w:type="dxa"/>
          </w:tcPr>
          <w:p w:rsidR="00EF42A9" w:rsidRDefault="00EF42A9" w:rsidP="00EF42A9">
            <w:pPr>
              <w:jc w:val="center"/>
              <w:rPr>
                <w:b/>
                <w:color w:val="000000"/>
                <w:sz w:val="24"/>
                <w:szCs w:val="24"/>
                <w:lang w:val="kk-KZ"/>
              </w:rPr>
            </w:pPr>
            <w:r>
              <w:rPr>
                <w:b/>
                <w:color w:val="000000"/>
                <w:sz w:val="24"/>
                <w:szCs w:val="24"/>
                <w:lang w:val="kk-KZ"/>
              </w:rPr>
              <w:t>5 а</w:t>
            </w:r>
          </w:p>
        </w:tc>
        <w:tc>
          <w:tcPr>
            <w:tcW w:w="850" w:type="dxa"/>
          </w:tcPr>
          <w:p w:rsidR="00EF42A9" w:rsidRDefault="00EF42A9" w:rsidP="00EF42A9">
            <w:pPr>
              <w:jc w:val="center"/>
              <w:rPr>
                <w:b/>
                <w:color w:val="000000"/>
                <w:sz w:val="24"/>
                <w:szCs w:val="24"/>
                <w:lang w:val="kk-KZ"/>
              </w:rPr>
            </w:pPr>
            <w:r>
              <w:rPr>
                <w:b/>
                <w:color w:val="000000"/>
                <w:sz w:val="24"/>
                <w:szCs w:val="24"/>
                <w:lang w:val="kk-KZ"/>
              </w:rPr>
              <w:t>5б</w:t>
            </w:r>
          </w:p>
        </w:tc>
        <w:tc>
          <w:tcPr>
            <w:tcW w:w="851" w:type="dxa"/>
          </w:tcPr>
          <w:p w:rsidR="00EF42A9" w:rsidRDefault="00EF42A9" w:rsidP="00EF42A9">
            <w:pPr>
              <w:jc w:val="center"/>
              <w:rPr>
                <w:b/>
                <w:color w:val="000000"/>
                <w:sz w:val="24"/>
                <w:szCs w:val="24"/>
                <w:lang w:val="kk-KZ"/>
              </w:rPr>
            </w:pPr>
            <w:r>
              <w:rPr>
                <w:b/>
                <w:color w:val="000000"/>
                <w:sz w:val="24"/>
                <w:szCs w:val="24"/>
                <w:lang w:val="kk-KZ"/>
              </w:rPr>
              <w:t>6 а</w:t>
            </w:r>
          </w:p>
        </w:tc>
        <w:tc>
          <w:tcPr>
            <w:tcW w:w="850" w:type="dxa"/>
          </w:tcPr>
          <w:p w:rsidR="00EF42A9" w:rsidRDefault="00EF42A9" w:rsidP="00EF42A9">
            <w:pPr>
              <w:jc w:val="center"/>
              <w:rPr>
                <w:b/>
                <w:color w:val="000000"/>
                <w:sz w:val="24"/>
                <w:szCs w:val="24"/>
                <w:lang w:val="kk-KZ"/>
              </w:rPr>
            </w:pPr>
            <w:r>
              <w:rPr>
                <w:b/>
                <w:color w:val="000000"/>
                <w:sz w:val="24"/>
                <w:szCs w:val="24"/>
                <w:lang w:val="kk-KZ"/>
              </w:rPr>
              <w:t>6 б</w:t>
            </w:r>
          </w:p>
        </w:tc>
        <w:tc>
          <w:tcPr>
            <w:tcW w:w="992" w:type="dxa"/>
          </w:tcPr>
          <w:p w:rsidR="00EF42A9" w:rsidRDefault="00EF42A9" w:rsidP="00EF42A9">
            <w:pPr>
              <w:jc w:val="center"/>
              <w:rPr>
                <w:b/>
                <w:color w:val="000000"/>
                <w:sz w:val="24"/>
                <w:szCs w:val="24"/>
                <w:lang w:val="kk-KZ"/>
              </w:rPr>
            </w:pPr>
            <w:r>
              <w:rPr>
                <w:b/>
                <w:color w:val="000000"/>
                <w:sz w:val="24"/>
                <w:szCs w:val="24"/>
                <w:lang w:val="kk-KZ"/>
              </w:rPr>
              <w:t>7 а</w:t>
            </w:r>
          </w:p>
        </w:tc>
        <w:tc>
          <w:tcPr>
            <w:tcW w:w="1134" w:type="dxa"/>
          </w:tcPr>
          <w:p w:rsidR="00EF42A9" w:rsidRDefault="00EF42A9" w:rsidP="00EF42A9">
            <w:pPr>
              <w:jc w:val="center"/>
              <w:rPr>
                <w:b/>
                <w:color w:val="000000"/>
                <w:sz w:val="24"/>
                <w:szCs w:val="24"/>
                <w:lang w:val="kk-KZ"/>
              </w:rPr>
            </w:pPr>
            <w:r>
              <w:rPr>
                <w:b/>
                <w:color w:val="000000"/>
                <w:sz w:val="24"/>
                <w:szCs w:val="24"/>
                <w:lang w:val="kk-KZ"/>
              </w:rPr>
              <w:t>7 б</w:t>
            </w:r>
          </w:p>
        </w:tc>
        <w:tc>
          <w:tcPr>
            <w:tcW w:w="1134" w:type="dxa"/>
          </w:tcPr>
          <w:p w:rsidR="00EF42A9" w:rsidRDefault="00EF42A9" w:rsidP="00EF42A9">
            <w:pPr>
              <w:jc w:val="center"/>
              <w:rPr>
                <w:b/>
                <w:color w:val="000000"/>
                <w:sz w:val="24"/>
                <w:szCs w:val="24"/>
                <w:lang w:val="kk-KZ"/>
              </w:rPr>
            </w:pPr>
            <w:r>
              <w:rPr>
                <w:b/>
                <w:color w:val="000000"/>
                <w:sz w:val="24"/>
                <w:szCs w:val="24"/>
                <w:lang w:val="kk-KZ"/>
              </w:rPr>
              <w:t>8</w:t>
            </w:r>
          </w:p>
        </w:tc>
        <w:tc>
          <w:tcPr>
            <w:tcW w:w="1418" w:type="dxa"/>
          </w:tcPr>
          <w:p w:rsidR="00EF42A9" w:rsidRDefault="00EF42A9" w:rsidP="00EF42A9">
            <w:pPr>
              <w:jc w:val="center"/>
              <w:rPr>
                <w:b/>
                <w:color w:val="000000"/>
                <w:sz w:val="24"/>
                <w:szCs w:val="24"/>
                <w:lang w:val="kk-KZ"/>
              </w:rPr>
            </w:pPr>
            <w:r>
              <w:rPr>
                <w:b/>
                <w:color w:val="000000"/>
                <w:sz w:val="24"/>
                <w:szCs w:val="24"/>
                <w:lang w:val="kk-KZ"/>
              </w:rPr>
              <w:t>9</w:t>
            </w:r>
          </w:p>
        </w:tc>
      </w:tr>
      <w:tr w:rsidR="00EF42A9" w:rsidTr="007F1346">
        <w:tc>
          <w:tcPr>
            <w:tcW w:w="2518" w:type="dxa"/>
          </w:tcPr>
          <w:p w:rsidR="00EF42A9" w:rsidRDefault="00EF42A9" w:rsidP="00A515EC">
            <w:pPr>
              <w:jc w:val="both"/>
              <w:rPr>
                <w:b/>
                <w:color w:val="000000"/>
                <w:sz w:val="24"/>
                <w:szCs w:val="24"/>
                <w:lang w:val="kk-KZ"/>
              </w:rPr>
            </w:pPr>
          </w:p>
        </w:tc>
        <w:tc>
          <w:tcPr>
            <w:tcW w:w="8080" w:type="dxa"/>
            <w:gridSpan w:val="8"/>
          </w:tcPr>
          <w:p w:rsidR="00EF42A9" w:rsidRPr="00EF42A9" w:rsidRDefault="00EF42A9" w:rsidP="00A515EC">
            <w:pPr>
              <w:jc w:val="both"/>
              <w:rPr>
                <w:color w:val="000000"/>
                <w:sz w:val="24"/>
                <w:szCs w:val="24"/>
              </w:rPr>
            </w:pPr>
            <w:r w:rsidRPr="00A515EC">
              <w:rPr>
                <w:b/>
                <w:color w:val="000000"/>
                <w:sz w:val="24"/>
                <w:szCs w:val="24"/>
              </w:rPr>
              <w:t>для 5-9 классов</w:t>
            </w:r>
            <w:r w:rsidRPr="00A515EC">
              <w:rPr>
                <w:color w:val="000000"/>
                <w:sz w:val="24"/>
                <w:szCs w:val="24"/>
              </w:rPr>
              <w:t xml:space="preserve"> «Типовой учебный план основного среднего образования (обновленного содержания) для классов с</w:t>
            </w:r>
            <w:r>
              <w:rPr>
                <w:color w:val="000000"/>
                <w:sz w:val="24"/>
                <w:szCs w:val="24"/>
                <w:lang w:val="kk-KZ"/>
              </w:rPr>
              <w:t xml:space="preserve"> казахским и </w:t>
            </w:r>
            <w:r w:rsidRPr="00A515EC">
              <w:rPr>
                <w:color w:val="000000"/>
                <w:sz w:val="24"/>
                <w:szCs w:val="24"/>
              </w:rPr>
              <w:t xml:space="preserve"> </w:t>
            </w:r>
            <w:r w:rsidRPr="00A515EC">
              <w:rPr>
                <w:color w:val="000000"/>
                <w:sz w:val="24"/>
                <w:szCs w:val="24"/>
                <w:lang w:val="kk-KZ"/>
              </w:rPr>
              <w:t>русским</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приложением </w:t>
            </w:r>
            <w:r>
              <w:rPr>
                <w:color w:val="000000"/>
                <w:sz w:val="24"/>
                <w:szCs w:val="24"/>
                <w:lang w:val="kk-KZ"/>
              </w:rPr>
              <w:t xml:space="preserve">4, </w:t>
            </w:r>
            <w:r w:rsidRPr="00A515EC">
              <w:rPr>
                <w:color w:val="000000"/>
                <w:sz w:val="24"/>
                <w:szCs w:val="24"/>
                <w:lang w:val="kk-KZ"/>
              </w:rPr>
              <w:t>5</w:t>
            </w:r>
            <w:r w:rsidRPr="00A515EC">
              <w:rPr>
                <w:color w:val="000000"/>
                <w:sz w:val="24"/>
                <w:szCs w:val="24"/>
              </w:rPr>
              <w:t xml:space="preserve"> к приказу Министра образования и науки Республики Казахстан</w:t>
            </w:r>
            <w:r>
              <w:rPr>
                <w:color w:val="000000"/>
                <w:sz w:val="24"/>
                <w:szCs w:val="24"/>
              </w:rPr>
              <w:t xml:space="preserve"> от 4 сентября 2018 года №441 "</w:t>
            </w:r>
            <w:r w:rsidRPr="00A515EC">
              <w:rPr>
                <w:color w:val="000000"/>
                <w:sz w:val="24"/>
                <w:szCs w:val="24"/>
              </w:rPr>
              <w:t xml:space="preserve">О внесении изменений к приказу Министра образования и науки Республики Казахстан от 8 ноября 2012 года №500,( приложение </w:t>
            </w:r>
            <w:r w:rsidR="007F1346">
              <w:rPr>
                <w:color w:val="000000"/>
                <w:sz w:val="24"/>
                <w:szCs w:val="24"/>
                <w:lang w:val="kk-KZ"/>
              </w:rPr>
              <w:t xml:space="preserve">16, </w:t>
            </w:r>
            <w:r w:rsidRPr="00A515EC">
              <w:rPr>
                <w:color w:val="000000"/>
                <w:sz w:val="24"/>
                <w:szCs w:val="24"/>
              </w:rPr>
              <w:t>1</w:t>
            </w:r>
            <w:r w:rsidRPr="00A515EC">
              <w:rPr>
                <w:color w:val="000000"/>
                <w:sz w:val="24"/>
                <w:szCs w:val="24"/>
                <w:lang w:val="kk-KZ"/>
              </w:rPr>
              <w:t>7</w:t>
            </w:r>
            <w:r w:rsidRPr="00A515EC">
              <w:rPr>
                <w:color w:val="000000"/>
                <w:sz w:val="24"/>
                <w:szCs w:val="24"/>
              </w:rPr>
              <w:t>)</w:t>
            </w:r>
          </w:p>
        </w:tc>
      </w:tr>
      <w:tr w:rsidR="00EF42A9" w:rsidTr="007F1346">
        <w:tc>
          <w:tcPr>
            <w:tcW w:w="2518" w:type="dxa"/>
          </w:tcPr>
          <w:p w:rsidR="00EF42A9" w:rsidRPr="00A515EC" w:rsidRDefault="00EF42A9" w:rsidP="007F1346">
            <w:pPr>
              <w:jc w:val="both"/>
              <w:rPr>
                <w:sz w:val="24"/>
                <w:szCs w:val="24"/>
              </w:rPr>
            </w:pPr>
            <w:r w:rsidRPr="00A515EC">
              <w:rPr>
                <w:color w:val="000000"/>
                <w:sz w:val="24"/>
                <w:szCs w:val="24"/>
              </w:rPr>
              <w:t xml:space="preserve">Инвариантный компонент </w:t>
            </w:r>
          </w:p>
        </w:tc>
        <w:tc>
          <w:tcPr>
            <w:tcW w:w="851" w:type="dxa"/>
          </w:tcPr>
          <w:p w:rsidR="00EF42A9" w:rsidRPr="007F1346" w:rsidRDefault="007F1346" w:rsidP="00A515EC">
            <w:pPr>
              <w:jc w:val="both"/>
              <w:rPr>
                <w:color w:val="000000"/>
                <w:sz w:val="24"/>
                <w:szCs w:val="24"/>
                <w:lang w:val="kk-KZ"/>
              </w:rPr>
            </w:pPr>
            <w:r w:rsidRPr="007F1346">
              <w:rPr>
                <w:color w:val="000000"/>
                <w:sz w:val="24"/>
                <w:szCs w:val="24"/>
                <w:lang w:val="kk-KZ"/>
              </w:rPr>
              <w:t>29</w:t>
            </w:r>
          </w:p>
        </w:tc>
        <w:tc>
          <w:tcPr>
            <w:tcW w:w="850" w:type="dxa"/>
          </w:tcPr>
          <w:p w:rsidR="00EF42A9" w:rsidRPr="007F1346" w:rsidRDefault="007F1346" w:rsidP="00A515EC">
            <w:pPr>
              <w:jc w:val="both"/>
              <w:rPr>
                <w:color w:val="000000"/>
                <w:sz w:val="24"/>
                <w:szCs w:val="24"/>
                <w:lang w:val="kk-KZ"/>
              </w:rPr>
            </w:pPr>
            <w:r w:rsidRPr="007F1346">
              <w:rPr>
                <w:color w:val="000000"/>
                <w:sz w:val="24"/>
                <w:szCs w:val="24"/>
                <w:lang w:val="kk-KZ"/>
              </w:rPr>
              <w:t>31</w:t>
            </w:r>
          </w:p>
        </w:tc>
        <w:tc>
          <w:tcPr>
            <w:tcW w:w="851" w:type="dxa"/>
          </w:tcPr>
          <w:p w:rsidR="00EF42A9" w:rsidRPr="007F1346" w:rsidRDefault="007F1346" w:rsidP="00A515EC">
            <w:pPr>
              <w:jc w:val="both"/>
              <w:rPr>
                <w:color w:val="000000"/>
                <w:sz w:val="24"/>
                <w:szCs w:val="24"/>
                <w:lang w:val="kk-KZ"/>
              </w:rPr>
            </w:pPr>
            <w:r w:rsidRPr="007F1346">
              <w:rPr>
                <w:color w:val="000000"/>
                <w:sz w:val="24"/>
                <w:szCs w:val="24"/>
                <w:lang w:val="kk-KZ"/>
              </w:rPr>
              <w:t>29</w:t>
            </w:r>
          </w:p>
        </w:tc>
        <w:tc>
          <w:tcPr>
            <w:tcW w:w="850" w:type="dxa"/>
          </w:tcPr>
          <w:p w:rsidR="00EF42A9" w:rsidRPr="007F1346" w:rsidRDefault="007F1346" w:rsidP="00A515EC">
            <w:pPr>
              <w:jc w:val="both"/>
              <w:rPr>
                <w:color w:val="000000"/>
                <w:sz w:val="24"/>
                <w:szCs w:val="24"/>
                <w:lang w:val="kk-KZ"/>
              </w:rPr>
            </w:pPr>
            <w:r w:rsidRPr="007F1346">
              <w:rPr>
                <w:color w:val="000000"/>
                <w:sz w:val="24"/>
                <w:szCs w:val="24"/>
                <w:lang w:val="kk-KZ"/>
              </w:rPr>
              <w:t>31</w:t>
            </w:r>
          </w:p>
        </w:tc>
        <w:tc>
          <w:tcPr>
            <w:tcW w:w="992" w:type="dxa"/>
          </w:tcPr>
          <w:p w:rsidR="00EF42A9" w:rsidRPr="007F1346" w:rsidRDefault="007F1346" w:rsidP="00A515EC">
            <w:pPr>
              <w:jc w:val="both"/>
              <w:rPr>
                <w:color w:val="000000"/>
                <w:sz w:val="24"/>
                <w:szCs w:val="24"/>
                <w:lang w:val="kk-KZ"/>
              </w:rPr>
            </w:pPr>
            <w:r w:rsidRPr="007F1346">
              <w:rPr>
                <w:color w:val="000000"/>
                <w:sz w:val="24"/>
                <w:szCs w:val="24"/>
                <w:lang w:val="kk-KZ"/>
              </w:rPr>
              <w:t>32</w:t>
            </w:r>
          </w:p>
        </w:tc>
        <w:tc>
          <w:tcPr>
            <w:tcW w:w="1134" w:type="dxa"/>
          </w:tcPr>
          <w:p w:rsidR="00EF42A9" w:rsidRPr="007F1346" w:rsidRDefault="007F1346" w:rsidP="00A515EC">
            <w:pPr>
              <w:jc w:val="both"/>
              <w:rPr>
                <w:color w:val="000000"/>
                <w:sz w:val="24"/>
                <w:szCs w:val="24"/>
                <w:lang w:val="kk-KZ"/>
              </w:rPr>
            </w:pPr>
            <w:r w:rsidRPr="007F1346">
              <w:rPr>
                <w:color w:val="000000"/>
                <w:sz w:val="24"/>
                <w:szCs w:val="24"/>
                <w:lang w:val="kk-KZ"/>
              </w:rPr>
              <w:t>34</w:t>
            </w:r>
          </w:p>
        </w:tc>
        <w:tc>
          <w:tcPr>
            <w:tcW w:w="1134" w:type="dxa"/>
          </w:tcPr>
          <w:p w:rsidR="00EF42A9" w:rsidRPr="007F1346" w:rsidRDefault="007F1346" w:rsidP="00A515EC">
            <w:pPr>
              <w:jc w:val="both"/>
              <w:rPr>
                <w:color w:val="000000"/>
                <w:sz w:val="24"/>
                <w:szCs w:val="24"/>
                <w:lang w:val="kk-KZ"/>
              </w:rPr>
            </w:pPr>
            <w:r w:rsidRPr="007F1346">
              <w:rPr>
                <w:color w:val="000000"/>
                <w:sz w:val="24"/>
                <w:szCs w:val="24"/>
                <w:lang w:val="kk-KZ"/>
              </w:rPr>
              <w:t>35</w:t>
            </w:r>
          </w:p>
        </w:tc>
        <w:tc>
          <w:tcPr>
            <w:tcW w:w="1418" w:type="dxa"/>
          </w:tcPr>
          <w:p w:rsidR="00EF42A9" w:rsidRPr="007F1346" w:rsidRDefault="007F1346" w:rsidP="00A515EC">
            <w:pPr>
              <w:jc w:val="both"/>
              <w:rPr>
                <w:color w:val="000000"/>
                <w:sz w:val="24"/>
                <w:szCs w:val="24"/>
                <w:lang w:val="kk-KZ"/>
              </w:rPr>
            </w:pPr>
            <w:r w:rsidRPr="007F1346">
              <w:rPr>
                <w:color w:val="000000"/>
                <w:sz w:val="24"/>
                <w:szCs w:val="24"/>
                <w:lang w:val="kk-KZ"/>
              </w:rPr>
              <w:t>36</w:t>
            </w:r>
          </w:p>
        </w:tc>
      </w:tr>
      <w:tr w:rsidR="00EF42A9" w:rsidTr="007F1346">
        <w:tc>
          <w:tcPr>
            <w:tcW w:w="2518" w:type="dxa"/>
          </w:tcPr>
          <w:p w:rsidR="00EF42A9" w:rsidRPr="00A515EC" w:rsidRDefault="00EF42A9" w:rsidP="007F1346">
            <w:pPr>
              <w:jc w:val="both"/>
              <w:rPr>
                <w:sz w:val="24"/>
                <w:szCs w:val="24"/>
              </w:rPr>
            </w:pPr>
            <w:r w:rsidRPr="00A515EC">
              <w:rPr>
                <w:color w:val="000000"/>
                <w:sz w:val="24"/>
                <w:szCs w:val="24"/>
              </w:rPr>
              <w:t>Вариативный компонент</w:t>
            </w:r>
          </w:p>
        </w:tc>
        <w:tc>
          <w:tcPr>
            <w:tcW w:w="851" w:type="dxa"/>
          </w:tcPr>
          <w:p w:rsidR="00EF42A9" w:rsidRPr="007F1346" w:rsidRDefault="007F1346" w:rsidP="00A515EC">
            <w:pPr>
              <w:jc w:val="both"/>
              <w:rPr>
                <w:color w:val="000000"/>
                <w:sz w:val="24"/>
                <w:szCs w:val="24"/>
                <w:lang w:val="kk-KZ"/>
              </w:rPr>
            </w:pPr>
            <w:r w:rsidRPr="007F1346">
              <w:rPr>
                <w:color w:val="000000"/>
                <w:sz w:val="24"/>
                <w:szCs w:val="24"/>
                <w:lang w:val="kk-KZ"/>
              </w:rPr>
              <w:t>3</w:t>
            </w:r>
          </w:p>
        </w:tc>
        <w:tc>
          <w:tcPr>
            <w:tcW w:w="850" w:type="dxa"/>
          </w:tcPr>
          <w:p w:rsidR="00EF42A9" w:rsidRPr="007F1346" w:rsidRDefault="007F1346" w:rsidP="00A515EC">
            <w:pPr>
              <w:jc w:val="both"/>
              <w:rPr>
                <w:color w:val="000000"/>
                <w:sz w:val="24"/>
                <w:szCs w:val="24"/>
                <w:lang w:val="kk-KZ"/>
              </w:rPr>
            </w:pPr>
            <w:r w:rsidRPr="007F1346">
              <w:rPr>
                <w:color w:val="000000"/>
                <w:sz w:val="24"/>
                <w:szCs w:val="24"/>
                <w:lang w:val="kk-KZ"/>
              </w:rPr>
              <w:t>1</w:t>
            </w:r>
          </w:p>
        </w:tc>
        <w:tc>
          <w:tcPr>
            <w:tcW w:w="851" w:type="dxa"/>
          </w:tcPr>
          <w:p w:rsidR="00EF42A9" w:rsidRPr="007F1346" w:rsidRDefault="007F1346" w:rsidP="00A515EC">
            <w:pPr>
              <w:jc w:val="both"/>
              <w:rPr>
                <w:color w:val="000000"/>
                <w:sz w:val="24"/>
                <w:szCs w:val="24"/>
                <w:lang w:val="kk-KZ"/>
              </w:rPr>
            </w:pPr>
            <w:r w:rsidRPr="007F1346">
              <w:rPr>
                <w:color w:val="000000"/>
                <w:sz w:val="24"/>
                <w:szCs w:val="24"/>
                <w:lang w:val="kk-KZ"/>
              </w:rPr>
              <w:t>4</w:t>
            </w:r>
          </w:p>
        </w:tc>
        <w:tc>
          <w:tcPr>
            <w:tcW w:w="850" w:type="dxa"/>
          </w:tcPr>
          <w:p w:rsidR="00EF42A9" w:rsidRPr="007F1346" w:rsidRDefault="007F1346" w:rsidP="00A515EC">
            <w:pPr>
              <w:jc w:val="both"/>
              <w:rPr>
                <w:color w:val="000000"/>
                <w:sz w:val="24"/>
                <w:szCs w:val="24"/>
                <w:lang w:val="kk-KZ"/>
              </w:rPr>
            </w:pPr>
            <w:r w:rsidRPr="007F1346">
              <w:rPr>
                <w:color w:val="000000"/>
                <w:sz w:val="24"/>
                <w:szCs w:val="24"/>
                <w:lang w:val="kk-KZ"/>
              </w:rPr>
              <w:t>2</w:t>
            </w:r>
          </w:p>
        </w:tc>
        <w:tc>
          <w:tcPr>
            <w:tcW w:w="992" w:type="dxa"/>
          </w:tcPr>
          <w:p w:rsidR="00EF42A9" w:rsidRPr="007F1346" w:rsidRDefault="007F1346" w:rsidP="00A515EC">
            <w:pPr>
              <w:jc w:val="both"/>
              <w:rPr>
                <w:color w:val="000000"/>
                <w:sz w:val="24"/>
                <w:szCs w:val="24"/>
                <w:lang w:val="kk-KZ"/>
              </w:rPr>
            </w:pPr>
            <w:r w:rsidRPr="007F1346">
              <w:rPr>
                <w:color w:val="000000"/>
                <w:sz w:val="24"/>
                <w:szCs w:val="24"/>
                <w:lang w:val="kk-KZ"/>
              </w:rPr>
              <w:t>2</w:t>
            </w:r>
          </w:p>
        </w:tc>
        <w:tc>
          <w:tcPr>
            <w:tcW w:w="1134" w:type="dxa"/>
          </w:tcPr>
          <w:p w:rsidR="00EF42A9" w:rsidRPr="007F1346" w:rsidRDefault="007F1346" w:rsidP="00A515EC">
            <w:pPr>
              <w:jc w:val="both"/>
              <w:rPr>
                <w:color w:val="000000"/>
                <w:sz w:val="24"/>
                <w:szCs w:val="24"/>
                <w:lang w:val="kk-KZ"/>
              </w:rPr>
            </w:pPr>
            <w:r w:rsidRPr="007F1346">
              <w:rPr>
                <w:color w:val="000000"/>
                <w:sz w:val="24"/>
                <w:szCs w:val="24"/>
                <w:lang w:val="kk-KZ"/>
              </w:rPr>
              <w:t>-</w:t>
            </w:r>
          </w:p>
        </w:tc>
        <w:tc>
          <w:tcPr>
            <w:tcW w:w="1134" w:type="dxa"/>
          </w:tcPr>
          <w:p w:rsidR="00EF42A9" w:rsidRPr="007F1346" w:rsidRDefault="007F1346" w:rsidP="00A515EC">
            <w:pPr>
              <w:jc w:val="both"/>
              <w:rPr>
                <w:color w:val="000000"/>
                <w:sz w:val="24"/>
                <w:szCs w:val="24"/>
                <w:lang w:val="kk-KZ"/>
              </w:rPr>
            </w:pPr>
            <w:r w:rsidRPr="007F1346">
              <w:rPr>
                <w:color w:val="000000"/>
                <w:sz w:val="24"/>
                <w:szCs w:val="24"/>
                <w:lang w:val="kk-KZ"/>
              </w:rPr>
              <w:t>1</w:t>
            </w:r>
          </w:p>
        </w:tc>
        <w:tc>
          <w:tcPr>
            <w:tcW w:w="1418" w:type="dxa"/>
          </w:tcPr>
          <w:p w:rsidR="00EF42A9" w:rsidRPr="007F1346" w:rsidRDefault="007F1346" w:rsidP="00A515EC">
            <w:pPr>
              <w:jc w:val="both"/>
              <w:rPr>
                <w:color w:val="000000"/>
                <w:sz w:val="24"/>
                <w:szCs w:val="24"/>
                <w:lang w:val="kk-KZ"/>
              </w:rPr>
            </w:pPr>
            <w:r w:rsidRPr="007F1346">
              <w:rPr>
                <w:color w:val="000000"/>
                <w:sz w:val="24"/>
                <w:szCs w:val="24"/>
                <w:lang w:val="kk-KZ"/>
              </w:rPr>
              <w:t>2</w:t>
            </w:r>
          </w:p>
        </w:tc>
      </w:tr>
      <w:tr w:rsidR="00EF42A9" w:rsidTr="007F1346">
        <w:tc>
          <w:tcPr>
            <w:tcW w:w="2518" w:type="dxa"/>
          </w:tcPr>
          <w:p w:rsidR="00EF42A9" w:rsidRPr="00A515EC" w:rsidRDefault="00EF42A9" w:rsidP="007F1346">
            <w:pPr>
              <w:jc w:val="both"/>
              <w:rPr>
                <w:color w:val="000000"/>
                <w:sz w:val="24"/>
                <w:szCs w:val="24"/>
              </w:rPr>
            </w:pPr>
            <w:r w:rsidRPr="00A515EC">
              <w:rPr>
                <w:color w:val="000000"/>
                <w:sz w:val="24"/>
                <w:szCs w:val="24"/>
                <w:lang w:val="kk-KZ"/>
              </w:rPr>
              <w:t>Объем максимальной  учебной нагрузки</w:t>
            </w:r>
          </w:p>
        </w:tc>
        <w:tc>
          <w:tcPr>
            <w:tcW w:w="851" w:type="dxa"/>
          </w:tcPr>
          <w:p w:rsidR="00EF42A9" w:rsidRPr="007F1346" w:rsidRDefault="007F1346" w:rsidP="00A515EC">
            <w:pPr>
              <w:jc w:val="both"/>
              <w:rPr>
                <w:color w:val="000000"/>
                <w:sz w:val="24"/>
                <w:szCs w:val="24"/>
                <w:lang w:val="kk-KZ"/>
              </w:rPr>
            </w:pPr>
            <w:r w:rsidRPr="007F1346">
              <w:rPr>
                <w:color w:val="000000"/>
                <w:sz w:val="24"/>
                <w:szCs w:val="24"/>
                <w:lang w:val="kk-KZ"/>
              </w:rPr>
              <w:t>32</w:t>
            </w:r>
          </w:p>
        </w:tc>
        <w:tc>
          <w:tcPr>
            <w:tcW w:w="850" w:type="dxa"/>
          </w:tcPr>
          <w:p w:rsidR="00EF42A9" w:rsidRPr="007F1346" w:rsidRDefault="007F1346" w:rsidP="00A515EC">
            <w:pPr>
              <w:jc w:val="both"/>
              <w:rPr>
                <w:color w:val="000000"/>
                <w:sz w:val="24"/>
                <w:szCs w:val="24"/>
                <w:lang w:val="kk-KZ"/>
              </w:rPr>
            </w:pPr>
            <w:r w:rsidRPr="007F1346">
              <w:rPr>
                <w:color w:val="000000"/>
                <w:sz w:val="24"/>
                <w:szCs w:val="24"/>
                <w:lang w:val="kk-KZ"/>
              </w:rPr>
              <w:t>32</w:t>
            </w:r>
          </w:p>
        </w:tc>
        <w:tc>
          <w:tcPr>
            <w:tcW w:w="851" w:type="dxa"/>
          </w:tcPr>
          <w:p w:rsidR="00EF42A9" w:rsidRPr="007F1346" w:rsidRDefault="007F1346" w:rsidP="00A515EC">
            <w:pPr>
              <w:jc w:val="both"/>
              <w:rPr>
                <w:color w:val="000000"/>
                <w:sz w:val="24"/>
                <w:szCs w:val="24"/>
                <w:lang w:val="kk-KZ"/>
              </w:rPr>
            </w:pPr>
            <w:r w:rsidRPr="007F1346">
              <w:rPr>
                <w:color w:val="000000"/>
                <w:sz w:val="24"/>
                <w:szCs w:val="24"/>
                <w:lang w:val="kk-KZ"/>
              </w:rPr>
              <w:t>33</w:t>
            </w:r>
          </w:p>
        </w:tc>
        <w:tc>
          <w:tcPr>
            <w:tcW w:w="850" w:type="dxa"/>
          </w:tcPr>
          <w:p w:rsidR="00EF42A9" w:rsidRPr="007F1346" w:rsidRDefault="007F1346" w:rsidP="00A515EC">
            <w:pPr>
              <w:jc w:val="both"/>
              <w:rPr>
                <w:color w:val="000000"/>
                <w:sz w:val="24"/>
                <w:szCs w:val="24"/>
                <w:lang w:val="kk-KZ"/>
              </w:rPr>
            </w:pPr>
            <w:r w:rsidRPr="007F1346">
              <w:rPr>
                <w:color w:val="000000"/>
                <w:sz w:val="24"/>
                <w:szCs w:val="24"/>
                <w:lang w:val="kk-KZ"/>
              </w:rPr>
              <w:t>33</w:t>
            </w:r>
          </w:p>
        </w:tc>
        <w:tc>
          <w:tcPr>
            <w:tcW w:w="992" w:type="dxa"/>
          </w:tcPr>
          <w:p w:rsidR="00EF42A9" w:rsidRPr="007F1346" w:rsidRDefault="007F1346" w:rsidP="00A515EC">
            <w:pPr>
              <w:jc w:val="both"/>
              <w:rPr>
                <w:color w:val="000000"/>
                <w:sz w:val="24"/>
                <w:szCs w:val="24"/>
                <w:lang w:val="kk-KZ"/>
              </w:rPr>
            </w:pPr>
            <w:r w:rsidRPr="007F1346">
              <w:rPr>
                <w:color w:val="000000"/>
                <w:sz w:val="24"/>
                <w:szCs w:val="24"/>
                <w:lang w:val="kk-KZ"/>
              </w:rPr>
              <w:t>34</w:t>
            </w:r>
          </w:p>
        </w:tc>
        <w:tc>
          <w:tcPr>
            <w:tcW w:w="1134" w:type="dxa"/>
          </w:tcPr>
          <w:p w:rsidR="00EF42A9" w:rsidRPr="007F1346" w:rsidRDefault="007F1346" w:rsidP="00A515EC">
            <w:pPr>
              <w:jc w:val="both"/>
              <w:rPr>
                <w:color w:val="000000"/>
                <w:sz w:val="24"/>
                <w:szCs w:val="24"/>
                <w:lang w:val="kk-KZ"/>
              </w:rPr>
            </w:pPr>
            <w:r w:rsidRPr="007F1346">
              <w:rPr>
                <w:color w:val="000000"/>
                <w:sz w:val="24"/>
                <w:szCs w:val="24"/>
                <w:lang w:val="kk-KZ"/>
              </w:rPr>
              <w:t>34</w:t>
            </w:r>
          </w:p>
        </w:tc>
        <w:tc>
          <w:tcPr>
            <w:tcW w:w="1134" w:type="dxa"/>
          </w:tcPr>
          <w:p w:rsidR="00EF42A9" w:rsidRPr="007F1346" w:rsidRDefault="007F1346" w:rsidP="00A515EC">
            <w:pPr>
              <w:jc w:val="both"/>
              <w:rPr>
                <w:color w:val="000000"/>
                <w:sz w:val="24"/>
                <w:szCs w:val="24"/>
                <w:lang w:val="kk-KZ"/>
              </w:rPr>
            </w:pPr>
            <w:r w:rsidRPr="007F1346">
              <w:rPr>
                <w:color w:val="000000"/>
                <w:sz w:val="24"/>
                <w:szCs w:val="24"/>
                <w:lang w:val="kk-KZ"/>
              </w:rPr>
              <w:t>36</w:t>
            </w:r>
          </w:p>
        </w:tc>
        <w:tc>
          <w:tcPr>
            <w:tcW w:w="1418" w:type="dxa"/>
          </w:tcPr>
          <w:p w:rsidR="00EF42A9" w:rsidRPr="007F1346" w:rsidRDefault="007F1346" w:rsidP="00A515EC">
            <w:pPr>
              <w:jc w:val="both"/>
              <w:rPr>
                <w:color w:val="000000"/>
                <w:sz w:val="24"/>
                <w:szCs w:val="24"/>
                <w:lang w:val="kk-KZ"/>
              </w:rPr>
            </w:pPr>
            <w:r w:rsidRPr="007F1346">
              <w:rPr>
                <w:color w:val="000000"/>
                <w:sz w:val="24"/>
                <w:szCs w:val="24"/>
                <w:lang w:val="kk-KZ"/>
              </w:rPr>
              <w:t>38</w:t>
            </w:r>
          </w:p>
        </w:tc>
      </w:tr>
    </w:tbl>
    <w:p w:rsidR="007A09E5" w:rsidRPr="00A515EC" w:rsidRDefault="007F1346" w:rsidP="007F1346">
      <w:pPr>
        <w:jc w:val="both"/>
        <w:rPr>
          <w:b/>
          <w:color w:val="000000"/>
          <w:sz w:val="24"/>
          <w:szCs w:val="24"/>
        </w:rPr>
      </w:pPr>
      <w:r>
        <w:rPr>
          <w:color w:val="000000"/>
          <w:sz w:val="24"/>
          <w:szCs w:val="24"/>
          <w:lang w:val="kk-KZ"/>
        </w:rPr>
        <w:t xml:space="preserve">     </w:t>
      </w:r>
      <w:r w:rsidR="007A09E5" w:rsidRPr="00A515EC">
        <w:rPr>
          <w:b/>
          <w:color w:val="000000"/>
          <w:sz w:val="24"/>
          <w:szCs w:val="24"/>
        </w:rPr>
        <w:t>Старшая  ступень</w:t>
      </w:r>
    </w:p>
    <w:tbl>
      <w:tblPr>
        <w:tblStyle w:val="a6"/>
        <w:tblW w:w="10598" w:type="dxa"/>
        <w:tblLook w:val="01E0" w:firstRow="1" w:lastRow="1" w:firstColumn="1" w:lastColumn="1" w:noHBand="0" w:noVBand="0"/>
      </w:tblPr>
      <w:tblGrid>
        <w:gridCol w:w="2258"/>
        <w:gridCol w:w="2565"/>
        <w:gridCol w:w="2680"/>
        <w:gridCol w:w="3095"/>
      </w:tblGrid>
      <w:tr w:rsidR="007F1346" w:rsidRPr="00A515EC" w:rsidTr="003047C6">
        <w:tc>
          <w:tcPr>
            <w:tcW w:w="2258" w:type="dxa"/>
          </w:tcPr>
          <w:p w:rsidR="007F1346" w:rsidRPr="007F1346" w:rsidRDefault="007F1346" w:rsidP="007F1346">
            <w:pPr>
              <w:jc w:val="center"/>
              <w:rPr>
                <w:b/>
                <w:color w:val="000000"/>
                <w:sz w:val="24"/>
                <w:szCs w:val="24"/>
              </w:rPr>
            </w:pPr>
            <w:r w:rsidRPr="007F1346">
              <w:rPr>
                <w:b/>
                <w:color w:val="000000"/>
                <w:sz w:val="24"/>
                <w:szCs w:val="24"/>
              </w:rPr>
              <w:t>Классы</w:t>
            </w:r>
          </w:p>
        </w:tc>
        <w:tc>
          <w:tcPr>
            <w:tcW w:w="2565" w:type="dxa"/>
          </w:tcPr>
          <w:p w:rsidR="007F1346" w:rsidRPr="007F1346" w:rsidRDefault="007F1346" w:rsidP="007F1346">
            <w:pPr>
              <w:jc w:val="center"/>
              <w:rPr>
                <w:b/>
                <w:color w:val="000000"/>
                <w:sz w:val="24"/>
                <w:szCs w:val="24"/>
                <w:lang w:val="kk-KZ"/>
              </w:rPr>
            </w:pPr>
            <w:r w:rsidRPr="007F1346">
              <w:rPr>
                <w:b/>
                <w:color w:val="000000"/>
                <w:sz w:val="24"/>
                <w:szCs w:val="24"/>
              </w:rPr>
              <w:t>10</w:t>
            </w:r>
            <w:r>
              <w:rPr>
                <w:b/>
                <w:color w:val="000000"/>
                <w:sz w:val="24"/>
                <w:szCs w:val="24"/>
                <w:lang w:val="kk-KZ"/>
              </w:rPr>
              <w:t xml:space="preserve"> ОГН</w:t>
            </w:r>
          </w:p>
        </w:tc>
        <w:tc>
          <w:tcPr>
            <w:tcW w:w="2680" w:type="dxa"/>
          </w:tcPr>
          <w:p w:rsidR="007F1346" w:rsidRPr="007F1346" w:rsidRDefault="007F1346" w:rsidP="007F1346">
            <w:pPr>
              <w:ind w:firstLine="317"/>
              <w:jc w:val="center"/>
              <w:rPr>
                <w:b/>
                <w:color w:val="000000"/>
                <w:sz w:val="24"/>
                <w:szCs w:val="24"/>
                <w:lang w:val="kk-KZ"/>
              </w:rPr>
            </w:pPr>
            <w:r w:rsidRPr="007F1346">
              <w:rPr>
                <w:b/>
                <w:color w:val="000000"/>
                <w:sz w:val="24"/>
                <w:szCs w:val="24"/>
              </w:rPr>
              <w:t>1</w:t>
            </w:r>
            <w:r w:rsidRPr="007F1346">
              <w:rPr>
                <w:b/>
                <w:color w:val="000000"/>
                <w:sz w:val="24"/>
                <w:szCs w:val="24"/>
                <w:lang w:val="kk-KZ"/>
              </w:rPr>
              <w:t>0</w:t>
            </w:r>
            <w:r>
              <w:rPr>
                <w:b/>
                <w:color w:val="000000"/>
                <w:sz w:val="24"/>
                <w:szCs w:val="24"/>
                <w:lang w:val="kk-KZ"/>
              </w:rPr>
              <w:t xml:space="preserve"> ЕМН</w:t>
            </w:r>
          </w:p>
        </w:tc>
        <w:tc>
          <w:tcPr>
            <w:tcW w:w="3095" w:type="dxa"/>
          </w:tcPr>
          <w:p w:rsidR="007F1346" w:rsidRPr="007F1346" w:rsidRDefault="007F1346" w:rsidP="007F1346">
            <w:pPr>
              <w:ind w:firstLine="317"/>
              <w:jc w:val="center"/>
              <w:rPr>
                <w:b/>
                <w:color w:val="000000"/>
                <w:sz w:val="24"/>
                <w:szCs w:val="24"/>
                <w:lang w:val="kk-KZ"/>
              </w:rPr>
            </w:pPr>
            <w:r w:rsidRPr="007F1346">
              <w:rPr>
                <w:b/>
                <w:color w:val="000000"/>
                <w:sz w:val="24"/>
                <w:szCs w:val="24"/>
                <w:lang w:val="kk-KZ"/>
              </w:rPr>
              <w:t>11</w:t>
            </w:r>
          </w:p>
        </w:tc>
      </w:tr>
      <w:tr w:rsidR="007F1346" w:rsidRPr="00A515EC" w:rsidTr="003047C6">
        <w:tc>
          <w:tcPr>
            <w:tcW w:w="2258" w:type="dxa"/>
          </w:tcPr>
          <w:p w:rsidR="007F1346" w:rsidRPr="00A515EC" w:rsidRDefault="007F1346" w:rsidP="00A515EC">
            <w:pPr>
              <w:jc w:val="both"/>
              <w:rPr>
                <w:color w:val="000000"/>
                <w:sz w:val="24"/>
                <w:szCs w:val="24"/>
              </w:rPr>
            </w:pPr>
          </w:p>
        </w:tc>
        <w:tc>
          <w:tcPr>
            <w:tcW w:w="2565" w:type="dxa"/>
          </w:tcPr>
          <w:p w:rsidR="007F1346" w:rsidRPr="00A515EC" w:rsidRDefault="007F1346" w:rsidP="007F1346">
            <w:pPr>
              <w:widowControl/>
              <w:jc w:val="both"/>
              <w:rPr>
                <w:rFonts w:eastAsia="Times New Roman"/>
                <w:kern w:val="0"/>
                <w:sz w:val="24"/>
                <w:szCs w:val="24"/>
                <w:lang w:eastAsia="zh-CN"/>
              </w:rPr>
            </w:pPr>
            <w:r w:rsidRPr="00A515EC">
              <w:rPr>
                <w:rFonts w:eastAsia="Times New Roman"/>
                <w:b/>
                <w:kern w:val="0"/>
                <w:sz w:val="24"/>
                <w:szCs w:val="24"/>
                <w:lang w:val="kk-KZ" w:eastAsia="zh-CN"/>
              </w:rPr>
              <w:t>для 10 класса</w:t>
            </w:r>
            <w:r>
              <w:rPr>
                <w:rFonts w:eastAsia="Times New Roman"/>
                <w:b/>
                <w:kern w:val="0"/>
                <w:sz w:val="24"/>
                <w:szCs w:val="24"/>
                <w:lang w:val="kk-KZ" w:eastAsia="zh-CN"/>
              </w:rPr>
              <w:t xml:space="preserve"> ОГН</w:t>
            </w:r>
            <w:r w:rsidRPr="00A515EC">
              <w:rPr>
                <w:rFonts w:eastAsia="Times New Roman"/>
                <w:b/>
                <w:kern w:val="0"/>
                <w:sz w:val="24"/>
                <w:szCs w:val="24"/>
                <w:lang w:val="kk-KZ" w:eastAsia="zh-CN"/>
              </w:rPr>
              <w:t xml:space="preserve"> </w:t>
            </w:r>
            <w:r w:rsidRPr="00A515EC">
              <w:rPr>
                <w:color w:val="000000"/>
                <w:sz w:val="24"/>
                <w:szCs w:val="24"/>
                <w:lang w:val="kk-KZ"/>
              </w:rPr>
              <w:t>«Т</w:t>
            </w:r>
            <w:r w:rsidRPr="00A515EC">
              <w:rPr>
                <w:color w:val="000000"/>
                <w:sz w:val="24"/>
                <w:szCs w:val="24"/>
              </w:rPr>
              <w:t>иповой учебный план общего среднего образовани</w:t>
            </w:r>
            <w:r>
              <w:rPr>
                <w:color w:val="000000"/>
                <w:sz w:val="24"/>
                <w:szCs w:val="24"/>
              </w:rPr>
              <w:t xml:space="preserve">я (обновленного содержания) по </w:t>
            </w:r>
            <w:r>
              <w:rPr>
                <w:color w:val="000000"/>
                <w:sz w:val="24"/>
                <w:szCs w:val="24"/>
                <w:lang w:val="kk-KZ"/>
              </w:rPr>
              <w:t>общественно</w:t>
            </w:r>
            <w:r w:rsidRPr="00A515EC">
              <w:rPr>
                <w:color w:val="000000"/>
                <w:sz w:val="24"/>
                <w:szCs w:val="24"/>
              </w:rPr>
              <w:t>-</w:t>
            </w:r>
            <w:r>
              <w:rPr>
                <w:color w:val="000000"/>
                <w:sz w:val="24"/>
                <w:szCs w:val="24"/>
                <w:lang w:val="kk-KZ"/>
              </w:rPr>
              <w:t>гуманитарному</w:t>
            </w:r>
            <w:r w:rsidRPr="00A515EC">
              <w:rPr>
                <w:color w:val="000000"/>
                <w:sz w:val="24"/>
                <w:szCs w:val="24"/>
              </w:rPr>
              <w:t xml:space="preserve"> направлению с </w:t>
            </w:r>
            <w:r w:rsidRPr="00A515EC">
              <w:rPr>
                <w:color w:val="000000"/>
                <w:sz w:val="24"/>
                <w:szCs w:val="24"/>
                <w:lang w:val="kk-KZ"/>
              </w:rPr>
              <w:t xml:space="preserve">русским </w:t>
            </w:r>
            <w:r w:rsidRPr="00A515EC">
              <w:rPr>
                <w:color w:val="000000"/>
                <w:sz w:val="24"/>
                <w:szCs w:val="24"/>
              </w:rPr>
              <w:t xml:space="preserve"> языком обучения»</w:t>
            </w:r>
            <w:r w:rsidRPr="00A515EC">
              <w:rPr>
                <w:rFonts w:eastAsia="Times New Roman"/>
                <w:kern w:val="0"/>
                <w:sz w:val="24"/>
                <w:szCs w:val="24"/>
                <w:lang w:eastAsia="zh-CN"/>
              </w:rPr>
              <w:t xml:space="preserve">, утвержденный </w:t>
            </w:r>
            <w:r w:rsidRPr="00A515EC">
              <w:rPr>
                <w:rFonts w:eastAsia="Times New Roman"/>
                <w:kern w:val="0"/>
                <w:sz w:val="24"/>
                <w:szCs w:val="24"/>
                <w:lang w:eastAsia="zh-CN"/>
              </w:rPr>
              <w:lastRenderedPageBreak/>
              <w:t>приказом Министра образования и науки Республики Казахстан от 8 ноябр</w:t>
            </w:r>
            <w:r>
              <w:rPr>
                <w:rFonts w:eastAsia="Times New Roman"/>
                <w:kern w:val="0"/>
                <w:sz w:val="24"/>
                <w:szCs w:val="24"/>
                <w:lang w:eastAsia="zh-CN"/>
              </w:rPr>
              <w:t>я 2012 года №500 (приложение 12</w:t>
            </w:r>
            <w:r>
              <w:rPr>
                <w:rFonts w:eastAsia="Times New Roman"/>
                <w:kern w:val="0"/>
                <w:sz w:val="24"/>
                <w:szCs w:val="24"/>
                <w:lang w:val="kk-KZ" w:eastAsia="zh-CN"/>
              </w:rPr>
              <w:t>1</w:t>
            </w:r>
            <w:r>
              <w:rPr>
                <w:rFonts w:eastAsia="Times New Roman"/>
                <w:kern w:val="0"/>
                <w:sz w:val="24"/>
                <w:szCs w:val="24"/>
                <w:lang w:eastAsia="zh-CN"/>
              </w:rPr>
              <w:t>)  и  согласно приложению 4</w:t>
            </w:r>
            <w:r w:rsidRPr="00A515EC">
              <w:rPr>
                <w:rFonts w:eastAsia="Times New Roman"/>
                <w:kern w:val="0"/>
                <w:sz w:val="24"/>
                <w:szCs w:val="24"/>
                <w:lang w:eastAsia="zh-CN"/>
              </w:rPr>
              <w:t xml:space="preserve">, утвержденного приказом Министра образования и науки Республики Казахстан от </w:t>
            </w:r>
            <w:r w:rsidRPr="00A515EC">
              <w:rPr>
                <w:color w:val="000000"/>
                <w:sz w:val="24"/>
                <w:szCs w:val="24"/>
              </w:rPr>
              <w:t xml:space="preserve"> 15 мая 2019 года №205</w:t>
            </w:r>
            <w:r w:rsidRPr="00A515EC">
              <w:rPr>
                <w:rFonts w:eastAsia="Times New Roman"/>
                <w:kern w:val="0"/>
                <w:sz w:val="24"/>
                <w:szCs w:val="24"/>
                <w:lang w:eastAsia="zh-CN"/>
              </w:rPr>
              <w:t xml:space="preserve"> </w:t>
            </w:r>
          </w:p>
          <w:p w:rsidR="007F1346" w:rsidRPr="007F1346" w:rsidRDefault="007F1346" w:rsidP="007F1346">
            <w:pPr>
              <w:widowControl/>
              <w:jc w:val="both"/>
              <w:rPr>
                <w:b/>
                <w:color w:val="000000"/>
                <w:sz w:val="24"/>
                <w:szCs w:val="24"/>
              </w:rPr>
            </w:pPr>
          </w:p>
        </w:tc>
        <w:tc>
          <w:tcPr>
            <w:tcW w:w="2680" w:type="dxa"/>
          </w:tcPr>
          <w:p w:rsidR="007F1346" w:rsidRPr="00A515EC" w:rsidRDefault="007F1346" w:rsidP="007F1346">
            <w:pPr>
              <w:widowControl/>
              <w:jc w:val="both"/>
              <w:rPr>
                <w:rFonts w:eastAsia="Times New Roman"/>
                <w:kern w:val="0"/>
                <w:sz w:val="24"/>
                <w:szCs w:val="24"/>
                <w:lang w:eastAsia="zh-CN"/>
              </w:rPr>
            </w:pPr>
            <w:r w:rsidRPr="00A515EC">
              <w:rPr>
                <w:rFonts w:eastAsia="Times New Roman"/>
                <w:b/>
                <w:kern w:val="0"/>
                <w:sz w:val="24"/>
                <w:szCs w:val="24"/>
                <w:lang w:val="kk-KZ" w:eastAsia="zh-CN"/>
              </w:rPr>
              <w:lastRenderedPageBreak/>
              <w:t xml:space="preserve">для 10 класса </w:t>
            </w:r>
            <w:r w:rsidRPr="00A515EC">
              <w:rPr>
                <w:color w:val="000000"/>
                <w:sz w:val="24"/>
                <w:szCs w:val="24"/>
                <w:lang w:val="kk-KZ"/>
              </w:rPr>
              <w:t>«Т</w:t>
            </w:r>
            <w:r w:rsidRPr="00A515EC">
              <w:rPr>
                <w:color w:val="000000"/>
                <w:sz w:val="24"/>
                <w:szCs w:val="24"/>
              </w:rPr>
              <w:t xml:space="preserve">иповой учебный план общего среднего образования (обновленного содержания) по естественно-математическому направлению с </w:t>
            </w:r>
            <w:r w:rsidRPr="00A515EC">
              <w:rPr>
                <w:color w:val="000000"/>
                <w:sz w:val="24"/>
                <w:szCs w:val="24"/>
                <w:lang w:val="kk-KZ"/>
              </w:rPr>
              <w:t xml:space="preserve">русским </w:t>
            </w:r>
            <w:r w:rsidRPr="00A515EC">
              <w:rPr>
                <w:color w:val="000000"/>
                <w:sz w:val="24"/>
                <w:szCs w:val="24"/>
              </w:rPr>
              <w:t xml:space="preserve"> языком обучения»</w:t>
            </w:r>
            <w:r w:rsidRPr="00A515EC">
              <w:rPr>
                <w:rFonts w:eastAsia="Times New Roman"/>
                <w:kern w:val="0"/>
                <w:sz w:val="24"/>
                <w:szCs w:val="24"/>
                <w:lang w:eastAsia="zh-CN"/>
              </w:rPr>
              <w:t xml:space="preserve">, утвержденный приказом Министра </w:t>
            </w:r>
            <w:r w:rsidRPr="00A515EC">
              <w:rPr>
                <w:rFonts w:eastAsia="Times New Roman"/>
                <w:kern w:val="0"/>
                <w:sz w:val="24"/>
                <w:szCs w:val="24"/>
                <w:lang w:eastAsia="zh-CN"/>
              </w:rPr>
              <w:lastRenderedPageBreak/>
              <w:t>образования и науки Республики Казахстан от 8 ноября 2012 года №500 (приложение</w:t>
            </w:r>
            <w:r>
              <w:rPr>
                <w:rFonts w:eastAsia="Times New Roman"/>
                <w:kern w:val="0"/>
                <w:sz w:val="24"/>
                <w:szCs w:val="24"/>
                <w:lang w:eastAsia="zh-CN"/>
              </w:rPr>
              <w:t xml:space="preserve"> 122)  и  согласно приложению 4</w:t>
            </w:r>
            <w:r w:rsidRPr="00A515EC">
              <w:rPr>
                <w:rFonts w:eastAsia="Times New Roman"/>
                <w:kern w:val="0"/>
                <w:sz w:val="24"/>
                <w:szCs w:val="24"/>
                <w:lang w:eastAsia="zh-CN"/>
              </w:rPr>
              <w:t xml:space="preserve">, утвержденного приказом Министра образования и науки Республики Казахстан от </w:t>
            </w:r>
            <w:r w:rsidRPr="00A515EC">
              <w:rPr>
                <w:color w:val="000000"/>
                <w:sz w:val="24"/>
                <w:szCs w:val="24"/>
              </w:rPr>
              <w:t xml:space="preserve"> 15 мая 2019 года №205</w:t>
            </w:r>
            <w:r w:rsidRPr="00A515EC">
              <w:rPr>
                <w:rFonts w:eastAsia="Times New Roman"/>
                <w:kern w:val="0"/>
                <w:sz w:val="24"/>
                <w:szCs w:val="24"/>
                <w:lang w:eastAsia="zh-CN"/>
              </w:rPr>
              <w:t xml:space="preserve"> </w:t>
            </w:r>
          </w:p>
          <w:p w:rsidR="007F1346" w:rsidRPr="007F1346" w:rsidRDefault="007F1346" w:rsidP="007F1346">
            <w:pPr>
              <w:jc w:val="both"/>
              <w:rPr>
                <w:b/>
                <w:color w:val="000000"/>
                <w:sz w:val="24"/>
                <w:szCs w:val="24"/>
              </w:rPr>
            </w:pPr>
          </w:p>
        </w:tc>
        <w:tc>
          <w:tcPr>
            <w:tcW w:w="3095" w:type="dxa"/>
          </w:tcPr>
          <w:p w:rsidR="007F1346" w:rsidRPr="00A515EC" w:rsidRDefault="007F1346" w:rsidP="007F1346">
            <w:pPr>
              <w:jc w:val="both"/>
              <w:rPr>
                <w:color w:val="000000"/>
                <w:sz w:val="24"/>
                <w:szCs w:val="24"/>
                <w:lang w:val="kk-KZ"/>
              </w:rPr>
            </w:pPr>
            <w:r w:rsidRPr="00A515EC">
              <w:rPr>
                <w:b/>
                <w:color w:val="000000"/>
                <w:sz w:val="24"/>
                <w:szCs w:val="24"/>
              </w:rPr>
              <w:lastRenderedPageBreak/>
              <w:t xml:space="preserve">для </w:t>
            </w:r>
            <w:r w:rsidRPr="00A515EC">
              <w:rPr>
                <w:b/>
                <w:color w:val="000000"/>
                <w:sz w:val="24"/>
                <w:szCs w:val="24"/>
                <w:lang w:val="kk-KZ"/>
              </w:rPr>
              <w:t xml:space="preserve"> </w:t>
            </w:r>
            <w:r w:rsidRPr="00A515EC">
              <w:rPr>
                <w:b/>
                <w:color w:val="000000"/>
                <w:sz w:val="24"/>
                <w:szCs w:val="24"/>
              </w:rPr>
              <w:t>11</w:t>
            </w:r>
            <w:r w:rsidRPr="00A515EC">
              <w:rPr>
                <w:b/>
                <w:color w:val="000000"/>
                <w:sz w:val="24"/>
                <w:szCs w:val="24"/>
                <w:lang w:val="kk-KZ"/>
              </w:rPr>
              <w:t xml:space="preserve"> </w:t>
            </w:r>
            <w:r w:rsidRPr="00A515EC">
              <w:rPr>
                <w:b/>
                <w:color w:val="000000"/>
                <w:sz w:val="24"/>
                <w:szCs w:val="24"/>
              </w:rPr>
              <w:t>класс</w:t>
            </w:r>
            <w:r w:rsidRPr="00A515EC">
              <w:rPr>
                <w:b/>
                <w:color w:val="000000"/>
                <w:sz w:val="24"/>
                <w:szCs w:val="24"/>
                <w:lang w:val="kk-KZ"/>
              </w:rPr>
              <w:t xml:space="preserve">а  </w:t>
            </w:r>
          </w:p>
          <w:p w:rsidR="007F1346" w:rsidRPr="00A515EC" w:rsidRDefault="007F1346" w:rsidP="00A515EC">
            <w:pPr>
              <w:jc w:val="both"/>
              <w:rPr>
                <w:b/>
                <w:color w:val="000000"/>
                <w:sz w:val="24"/>
                <w:szCs w:val="24"/>
              </w:rPr>
            </w:pPr>
            <w:r>
              <w:rPr>
                <w:color w:val="000000"/>
                <w:sz w:val="24"/>
                <w:szCs w:val="24"/>
              </w:rPr>
              <w:t>Приложение</w:t>
            </w:r>
            <w:r w:rsidRPr="00A515EC">
              <w:rPr>
                <w:color w:val="000000"/>
                <w:sz w:val="24"/>
                <w:szCs w:val="24"/>
              </w:rPr>
              <w:t xml:space="preserve"> </w:t>
            </w:r>
            <w:r w:rsidRPr="00A515EC">
              <w:rPr>
                <w:color w:val="000000"/>
                <w:sz w:val="24"/>
                <w:szCs w:val="24"/>
                <w:lang w:val="kk-KZ"/>
              </w:rPr>
              <w:t>10  «Т</w:t>
            </w:r>
            <w:r w:rsidRPr="00A515EC">
              <w:rPr>
                <w:color w:val="000000"/>
                <w:sz w:val="24"/>
                <w:szCs w:val="24"/>
              </w:rPr>
              <w:t xml:space="preserve">ипового учебного плана общего среднего образования по естественно-математическому направлению с </w:t>
            </w:r>
            <w:r w:rsidRPr="00A515EC">
              <w:rPr>
                <w:color w:val="000000"/>
                <w:sz w:val="24"/>
                <w:szCs w:val="24"/>
                <w:lang w:val="kk-KZ"/>
              </w:rPr>
              <w:t>русским</w:t>
            </w:r>
            <w:r w:rsidRPr="00A515EC">
              <w:rPr>
                <w:color w:val="000000"/>
                <w:sz w:val="24"/>
                <w:szCs w:val="24"/>
              </w:rPr>
              <w:t xml:space="preserve"> языком обучения", утвержденного приказом Министра образования и науки Республики Казахстан от 25 июля 2013 </w:t>
            </w:r>
            <w:r w:rsidRPr="00A515EC">
              <w:rPr>
                <w:color w:val="000000"/>
                <w:sz w:val="24"/>
                <w:szCs w:val="24"/>
              </w:rPr>
              <w:lastRenderedPageBreak/>
              <w:t>года №296 " О внесении изменений в приказ Министра образования и науки РК</w:t>
            </w:r>
            <w:r>
              <w:rPr>
                <w:color w:val="000000"/>
                <w:sz w:val="24"/>
                <w:szCs w:val="24"/>
                <w:lang w:val="kk-KZ"/>
              </w:rPr>
              <w:t>»</w:t>
            </w:r>
            <w:r w:rsidRPr="00A515EC">
              <w:rPr>
                <w:color w:val="000000"/>
                <w:sz w:val="24"/>
                <w:szCs w:val="24"/>
              </w:rPr>
              <w:t xml:space="preserve"> от 8 ноября 2012 года №500.</w:t>
            </w:r>
          </w:p>
        </w:tc>
      </w:tr>
      <w:tr w:rsidR="007F1346" w:rsidRPr="00A515EC" w:rsidTr="003047C6">
        <w:tc>
          <w:tcPr>
            <w:tcW w:w="2258" w:type="dxa"/>
          </w:tcPr>
          <w:p w:rsidR="007F1346" w:rsidRPr="00A515EC" w:rsidRDefault="007F1346" w:rsidP="00A515EC">
            <w:pPr>
              <w:jc w:val="both"/>
              <w:rPr>
                <w:sz w:val="24"/>
                <w:szCs w:val="24"/>
              </w:rPr>
            </w:pPr>
            <w:r w:rsidRPr="00A515EC">
              <w:rPr>
                <w:color w:val="000000"/>
                <w:sz w:val="24"/>
                <w:szCs w:val="24"/>
              </w:rPr>
              <w:lastRenderedPageBreak/>
              <w:t xml:space="preserve">Инвариантный компонент </w:t>
            </w:r>
          </w:p>
        </w:tc>
        <w:tc>
          <w:tcPr>
            <w:tcW w:w="2565" w:type="dxa"/>
          </w:tcPr>
          <w:p w:rsidR="007F1346" w:rsidRPr="007F1346" w:rsidRDefault="007F1346" w:rsidP="007F1346">
            <w:pPr>
              <w:jc w:val="center"/>
              <w:rPr>
                <w:color w:val="000000"/>
                <w:sz w:val="24"/>
                <w:szCs w:val="24"/>
                <w:lang w:val="kk-KZ"/>
              </w:rPr>
            </w:pPr>
            <w:r>
              <w:rPr>
                <w:color w:val="000000"/>
                <w:sz w:val="24"/>
                <w:szCs w:val="24"/>
                <w:lang w:val="kk-KZ"/>
              </w:rPr>
              <w:t>36</w:t>
            </w:r>
          </w:p>
        </w:tc>
        <w:tc>
          <w:tcPr>
            <w:tcW w:w="2680" w:type="dxa"/>
          </w:tcPr>
          <w:p w:rsidR="007F1346" w:rsidRPr="007F1346" w:rsidRDefault="007F1346" w:rsidP="007F1346">
            <w:pPr>
              <w:jc w:val="center"/>
              <w:rPr>
                <w:color w:val="000000"/>
                <w:sz w:val="24"/>
                <w:szCs w:val="24"/>
                <w:lang w:val="kk-KZ"/>
              </w:rPr>
            </w:pPr>
            <w:r>
              <w:rPr>
                <w:color w:val="000000"/>
                <w:sz w:val="24"/>
                <w:szCs w:val="24"/>
              </w:rPr>
              <w:t>3</w:t>
            </w:r>
            <w:r>
              <w:rPr>
                <w:color w:val="000000"/>
                <w:sz w:val="24"/>
                <w:szCs w:val="24"/>
                <w:lang w:val="kk-KZ"/>
              </w:rPr>
              <w:t>6</w:t>
            </w:r>
          </w:p>
        </w:tc>
        <w:tc>
          <w:tcPr>
            <w:tcW w:w="3095" w:type="dxa"/>
          </w:tcPr>
          <w:p w:rsidR="007F1346" w:rsidRPr="007F1346" w:rsidRDefault="007F1346" w:rsidP="007F1346">
            <w:pPr>
              <w:jc w:val="center"/>
              <w:rPr>
                <w:color w:val="000000"/>
                <w:sz w:val="24"/>
                <w:szCs w:val="24"/>
                <w:lang w:val="kk-KZ"/>
              </w:rPr>
            </w:pPr>
            <w:r>
              <w:rPr>
                <w:color w:val="000000"/>
                <w:sz w:val="24"/>
                <w:szCs w:val="24"/>
                <w:lang w:val="kk-KZ"/>
              </w:rPr>
              <w:t>35</w:t>
            </w:r>
          </w:p>
        </w:tc>
      </w:tr>
      <w:tr w:rsidR="007F1346" w:rsidRPr="00A515EC" w:rsidTr="003047C6">
        <w:tc>
          <w:tcPr>
            <w:tcW w:w="2258" w:type="dxa"/>
          </w:tcPr>
          <w:p w:rsidR="007F1346" w:rsidRPr="00A515EC" w:rsidRDefault="007F1346" w:rsidP="00A515EC">
            <w:pPr>
              <w:jc w:val="both"/>
              <w:rPr>
                <w:sz w:val="24"/>
                <w:szCs w:val="24"/>
              </w:rPr>
            </w:pPr>
            <w:r w:rsidRPr="00A515EC">
              <w:rPr>
                <w:color w:val="000000"/>
                <w:sz w:val="24"/>
                <w:szCs w:val="24"/>
              </w:rPr>
              <w:t>Вариативный компонент</w:t>
            </w:r>
          </w:p>
        </w:tc>
        <w:tc>
          <w:tcPr>
            <w:tcW w:w="2565" w:type="dxa"/>
          </w:tcPr>
          <w:p w:rsidR="007F1346" w:rsidRPr="00A515EC" w:rsidRDefault="007F1346" w:rsidP="007F1346">
            <w:pPr>
              <w:jc w:val="center"/>
              <w:rPr>
                <w:color w:val="000000"/>
                <w:sz w:val="24"/>
                <w:szCs w:val="24"/>
              </w:rPr>
            </w:pPr>
            <w:r w:rsidRPr="00A515EC">
              <w:rPr>
                <w:color w:val="000000"/>
                <w:sz w:val="24"/>
                <w:szCs w:val="24"/>
              </w:rPr>
              <w:t>3</w:t>
            </w:r>
          </w:p>
        </w:tc>
        <w:tc>
          <w:tcPr>
            <w:tcW w:w="2680" w:type="dxa"/>
          </w:tcPr>
          <w:p w:rsidR="007F1346" w:rsidRPr="007F1346" w:rsidRDefault="007F1346" w:rsidP="007F1346">
            <w:pPr>
              <w:jc w:val="center"/>
              <w:rPr>
                <w:color w:val="000000"/>
                <w:sz w:val="24"/>
                <w:szCs w:val="24"/>
                <w:lang w:val="kk-KZ"/>
              </w:rPr>
            </w:pPr>
            <w:r>
              <w:rPr>
                <w:color w:val="000000"/>
                <w:sz w:val="24"/>
                <w:szCs w:val="24"/>
                <w:lang w:val="kk-KZ"/>
              </w:rPr>
              <w:t>3</w:t>
            </w:r>
          </w:p>
        </w:tc>
        <w:tc>
          <w:tcPr>
            <w:tcW w:w="3095" w:type="dxa"/>
          </w:tcPr>
          <w:p w:rsidR="007F1346" w:rsidRPr="007F1346" w:rsidRDefault="007F1346" w:rsidP="007F1346">
            <w:pPr>
              <w:jc w:val="center"/>
              <w:rPr>
                <w:color w:val="000000"/>
                <w:sz w:val="24"/>
                <w:szCs w:val="24"/>
                <w:lang w:val="kk-KZ"/>
              </w:rPr>
            </w:pPr>
            <w:r>
              <w:rPr>
                <w:color w:val="000000"/>
                <w:sz w:val="24"/>
                <w:szCs w:val="24"/>
                <w:lang w:val="kk-KZ"/>
              </w:rPr>
              <w:t>4</w:t>
            </w:r>
          </w:p>
        </w:tc>
      </w:tr>
      <w:tr w:rsidR="007F1346" w:rsidRPr="00A515EC" w:rsidTr="003047C6">
        <w:tc>
          <w:tcPr>
            <w:tcW w:w="2258" w:type="dxa"/>
          </w:tcPr>
          <w:p w:rsidR="007F1346" w:rsidRPr="00A515EC" w:rsidRDefault="007F1346" w:rsidP="00A515EC">
            <w:pPr>
              <w:jc w:val="both"/>
              <w:rPr>
                <w:color w:val="000000"/>
                <w:sz w:val="24"/>
                <w:szCs w:val="24"/>
              </w:rPr>
            </w:pPr>
            <w:r w:rsidRPr="00A515EC">
              <w:rPr>
                <w:color w:val="000000"/>
                <w:sz w:val="24"/>
                <w:szCs w:val="24"/>
                <w:lang w:val="kk-KZ"/>
              </w:rPr>
              <w:t>Объем максимальной  учебной нагрузки</w:t>
            </w:r>
          </w:p>
        </w:tc>
        <w:tc>
          <w:tcPr>
            <w:tcW w:w="2565" w:type="dxa"/>
          </w:tcPr>
          <w:p w:rsidR="007F1346" w:rsidRPr="00A515EC" w:rsidRDefault="007F1346" w:rsidP="007F1346">
            <w:pPr>
              <w:jc w:val="center"/>
              <w:rPr>
                <w:color w:val="000000"/>
                <w:sz w:val="24"/>
                <w:szCs w:val="24"/>
              </w:rPr>
            </w:pPr>
            <w:r w:rsidRPr="00A515EC">
              <w:rPr>
                <w:color w:val="000000"/>
                <w:sz w:val="24"/>
                <w:szCs w:val="24"/>
              </w:rPr>
              <w:t>39</w:t>
            </w:r>
          </w:p>
        </w:tc>
        <w:tc>
          <w:tcPr>
            <w:tcW w:w="2680" w:type="dxa"/>
          </w:tcPr>
          <w:p w:rsidR="007F1346" w:rsidRPr="00A515EC" w:rsidRDefault="007F1346" w:rsidP="007F1346">
            <w:pPr>
              <w:jc w:val="center"/>
              <w:rPr>
                <w:color w:val="000000"/>
                <w:sz w:val="24"/>
                <w:szCs w:val="24"/>
              </w:rPr>
            </w:pPr>
            <w:r w:rsidRPr="00A515EC">
              <w:rPr>
                <w:color w:val="000000"/>
                <w:sz w:val="24"/>
                <w:szCs w:val="24"/>
              </w:rPr>
              <w:t>39</w:t>
            </w:r>
          </w:p>
        </w:tc>
        <w:tc>
          <w:tcPr>
            <w:tcW w:w="3095" w:type="dxa"/>
          </w:tcPr>
          <w:p w:rsidR="007F1346" w:rsidRPr="007F1346" w:rsidRDefault="007F1346" w:rsidP="007F1346">
            <w:pPr>
              <w:jc w:val="center"/>
              <w:rPr>
                <w:color w:val="000000"/>
                <w:sz w:val="24"/>
                <w:szCs w:val="24"/>
                <w:lang w:val="kk-KZ"/>
              </w:rPr>
            </w:pPr>
            <w:r>
              <w:rPr>
                <w:color w:val="000000"/>
                <w:sz w:val="24"/>
                <w:szCs w:val="24"/>
                <w:lang w:val="kk-KZ"/>
              </w:rPr>
              <w:t>39</w:t>
            </w:r>
          </w:p>
        </w:tc>
      </w:tr>
    </w:tbl>
    <w:p w:rsidR="007A09E5" w:rsidRPr="00A515EC" w:rsidRDefault="007A09E5" w:rsidP="00A515EC">
      <w:pPr>
        <w:jc w:val="both"/>
        <w:rPr>
          <w:sz w:val="24"/>
          <w:szCs w:val="24"/>
        </w:rPr>
      </w:pPr>
    </w:p>
    <w:p w:rsidR="007A09E5" w:rsidRPr="00A515EC" w:rsidRDefault="007A09E5" w:rsidP="00A515EC">
      <w:pPr>
        <w:jc w:val="both"/>
        <w:rPr>
          <w:b/>
          <w:color w:val="000000"/>
          <w:sz w:val="24"/>
          <w:szCs w:val="24"/>
          <w:lang w:val="kk-KZ"/>
        </w:rPr>
      </w:pPr>
      <w:r w:rsidRPr="00A515EC">
        <w:rPr>
          <w:b/>
          <w:color w:val="000000"/>
          <w:sz w:val="24"/>
          <w:szCs w:val="24"/>
          <w:lang w:val="kk-KZ"/>
        </w:rPr>
        <w:t>2020-2021 учебный год</w:t>
      </w:r>
    </w:p>
    <w:p w:rsidR="007A09E5" w:rsidRPr="00A515EC" w:rsidRDefault="007A09E5" w:rsidP="00A515EC">
      <w:pPr>
        <w:ind w:firstLine="708"/>
        <w:jc w:val="both"/>
        <w:rPr>
          <w:color w:val="000000"/>
          <w:sz w:val="24"/>
          <w:szCs w:val="24"/>
        </w:rPr>
      </w:pPr>
    </w:p>
    <w:p w:rsidR="007A09E5" w:rsidRDefault="007A09E5" w:rsidP="00A515EC">
      <w:pPr>
        <w:ind w:firstLine="708"/>
        <w:jc w:val="both"/>
        <w:rPr>
          <w:b/>
          <w:color w:val="000000"/>
          <w:sz w:val="24"/>
          <w:szCs w:val="24"/>
          <w:lang w:val="kk-KZ"/>
        </w:rPr>
      </w:pPr>
      <w:r w:rsidRPr="00A515EC">
        <w:rPr>
          <w:b/>
          <w:color w:val="000000"/>
          <w:sz w:val="24"/>
          <w:szCs w:val="24"/>
        </w:rPr>
        <w:t>Начальная ступень</w:t>
      </w:r>
    </w:p>
    <w:p w:rsidR="007F1346" w:rsidRPr="007F1346" w:rsidRDefault="007F1346" w:rsidP="00A515EC">
      <w:pPr>
        <w:ind w:firstLine="708"/>
        <w:jc w:val="both"/>
        <w:rPr>
          <w:b/>
          <w:color w:val="000000"/>
          <w:sz w:val="24"/>
          <w:szCs w:val="24"/>
          <w:lang w:val="kk-KZ"/>
        </w:rPr>
      </w:pPr>
    </w:p>
    <w:tbl>
      <w:tblPr>
        <w:tblStyle w:val="a6"/>
        <w:tblW w:w="10740" w:type="dxa"/>
        <w:tblLayout w:type="fixed"/>
        <w:tblLook w:val="04A0" w:firstRow="1" w:lastRow="0" w:firstColumn="1" w:lastColumn="0" w:noHBand="0" w:noVBand="1"/>
      </w:tblPr>
      <w:tblGrid>
        <w:gridCol w:w="1384"/>
        <w:gridCol w:w="709"/>
        <w:gridCol w:w="709"/>
        <w:gridCol w:w="708"/>
        <w:gridCol w:w="709"/>
        <w:gridCol w:w="851"/>
        <w:gridCol w:w="850"/>
        <w:gridCol w:w="992"/>
        <w:gridCol w:w="1134"/>
        <w:gridCol w:w="709"/>
        <w:gridCol w:w="1134"/>
        <w:gridCol w:w="851"/>
      </w:tblGrid>
      <w:tr w:rsidR="007F1346" w:rsidTr="007F1346">
        <w:tc>
          <w:tcPr>
            <w:tcW w:w="1384" w:type="dxa"/>
          </w:tcPr>
          <w:p w:rsidR="007F1346" w:rsidRDefault="007F1346" w:rsidP="007F1346">
            <w:pPr>
              <w:jc w:val="center"/>
              <w:rPr>
                <w:b/>
                <w:color w:val="000000"/>
                <w:sz w:val="24"/>
                <w:szCs w:val="24"/>
                <w:lang w:val="kk-KZ"/>
              </w:rPr>
            </w:pPr>
            <w:r>
              <w:rPr>
                <w:b/>
                <w:color w:val="000000"/>
                <w:sz w:val="24"/>
                <w:szCs w:val="24"/>
                <w:lang w:val="kk-KZ"/>
              </w:rPr>
              <w:t>Классы</w:t>
            </w:r>
          </w:p>
        </w:tc>
        <w:tc>
          <w:tcPr>
            <w:tcW w:w="709" w:type="dxa"/>
          </w:tcPr>
          <w:p w:rsidR="007F1346" w:rsidRDefault="007F1346" w:rsidP="007F1346">
            <w:pPr>
              <w:jc w:val="center"/>
              <w:rPr>
                <w:b/>
                <w:color w:val="000000"/>
                <w:sz w:val="24"/>
                <w:szCs w:val="24"/>
                <w:lang w:val="kk-KZ"/>
              </w:rPr>
            </w:pPr>
            <w:r>
              <w:rPr>
                <w:b/>
                <w:color w:val="000000"/>
                <w:sz w:val="24"/>
                <w:szCs w:val="24"/>
                <w:lang w:val="kk-KZ"/>
              </w:rPr>
              <w:t>1а</w:t>
            </w:r>
          </w:p>
        </w:tc>
        <w:tc>
          <w:tcPr>
            <w:tcW w:w="709" w:type="dxa"/>
          </w:tcPr>
          <w:p w:rsidR="007F1346" w:rsidRDefault="007F1346" w:rsidP="007F1346">
            <w:pPr>
              <w:jc w:val="center"/>
              <w:rPr>
                <w:b/>
                <w:color w:val="000000"/>
                <w:sz w:val="24"/>
                <w:szCs w:val="24"/>
                <w:lang w:val="kk-KZ"/>
              </w:rPr>
            </w:pPr>
            <w:r>
              <w:rPr>
                <w:b/>
                <w:color w:val="000000"/>
                <w:sz w:val="24"/>
                <w:szCs w:val="24"/>
                <w:lang w:val="kk-KZ"/>
              </w:rPr>
              <w:t>1б</w:t>
            </w:r>
          </w:p>
        </w:tc>
        <w:tc>
          <w:tcPr>
            <w:tcW w:w="708" w:type="dxa"/>
          </w:tcPr>
          <w:p w:rsidR="007F1346" w:rsidRDefault="007F1346" w:rsidP="007F1346">
            <w:pPr>
              <w:jc w:val="center"/>
              <w:rPr>
                <w:b/>
                <w:color w:val="000000"/>
                <w:sz w:val="24"/>
                <w:szCs w:val="24"/>
                <w:lang w:val="kk-KZ"/>
              </w:rPr>
            </w:pPr>
            <w:r>
              <w:rPr>
                <w:b/>
                <w:color w:val="000000"/>
                <w:sz w:val="24"/>
                <w:szCs w:val="24"/>
                <w:lang w:val="kk-KZ"/>
              </w:rPr>
              <w:t>1в</w:t>
            </w:r>
          </w:p>
        </w:tc>
        <w:tc>
          <w:tcPr>
            <w:tcW w:w="709" w:type="dxa"/>
          </w:tcPr>
          <w:p w:rsidR="007F1346" w:rsidRDefault="007F1346" w:rsidP="007F1346">
            <w:pPr>
              <w:jc w:val="center"/>
              <w:rPr>
                <w:b/>
                <w:color w:val="000000"/>
                <w:sz w:val="24"/>
                <w:szCs w:val="24"/>
                <w:lang w:val="kk-KZ"/>
              </w:rPr>
            </w:pPr>
            <w:r>
              <w:rPr>
                <w:b/>
                <w:color w:val="000000"/>
                <w:sz w:val="24"/>
                <w:szCs w:val="24"/>
                <w:lang w:val="kk-KZ"/>
              </w:rPr>
              <w:t>2а</w:t>
            </w:r>
          </w:p>
        </w:tc>
        <w:tc>
          <w:tcPr>
            <w:tcW w:w="851" w:type="dxa"/>
          </w:tcPr>
          <w:p w:rsidR="007F1346" w:rsidRDefault="007F1346" w:rsidP="007F1346">
            <w:pPr>
              <w:jc w:val="center"/>
              <w:rPr>
                <w:b/>
                <w:color w:val="000000"/>
                <w:sz w:val="24"/>
                <w:szCs w:val="24"/>
                <w:lang w:val="kk-KZ"/>
              </w:rPr>
            </w:pPr>
            <w:r>
              <w:rPr>
                <w:b/>
                <w:color w:val="000000"/>
                <w:sz w:val="24"/>
                <w:szCs w:val="24"/>
                <w:lang w:val="kk-KZ"/>
              </w:rPr>
              <w:t>2б</w:t>
            </w:r>
          </w:p>
        </w:tc>
        <w:tc>
          <w:tcPr>
            <w:tcW w:w="850" w:type="dxa"/>
          </w:tcPr>
          <w:p w:rsidR="007F1346" w:rsidRDefault="007F1346" w:rsidP="007F1346">
            <w:pPr>
              <w:jc w:val="center"/>
              <w:rPr>
                <w:b/>
                <w:color w:val="000000"/>
                <w:sz w:val="24"/>
                <w:szCs w:val="24"/>
                <w:lang w:val="kk-KZ"/>
              </w:rPr>
            </w:pPr>
            <w:r>
              <w:rPr>
                <w:b/>
                <w:color w:val="000000"/>
                <w:sz w:val="24"/>
                <w:szCs w:val="24"/>
                <w:lang w:val="kk-KZ"/>
              </w:rPr>
              <w:t>2в</w:t>
            </w:r>
          </w:p>
        </w:tc>
        <w:tc>
          <w:tcPr>
            <w:tcW w:w="992" w:type="dxa"/>
          </w:tcPr>
          <w:p w:rsidR="007F1346" w:rsidRDefault="007F1346" w:rsidP="007F1346">
            <w:pPr>
              <w:jc w:val="center"/>
              <w:rPr>
                <w:b/>
                <w:color w:val="000000"/>
                <w:sz w:val="24"/>
                <w:szCs w:val="24"/>
                <w:lang w:val="kk-KZ"/>
              </w:rPr>
            </w:pPr>
            <w:r>
              <w:rPr>
                <w:b/>
                <w:color w:val="000000"/>
                <w:sz w:val="24"/>
                <w:szCs w:val="24"/>
                <w:lang w:val="kk-KZ"/>
              </w:rPr>
              <w:t>3а</w:t>
            </w:r>
          </w:p>
        </w:tc>
        <w:tc>
          <w:tcPr>
            <w:tcW w:w="1134" w:type="dxa"/>
          </w:tcPr>
          <w:p w:rsidR="007F1346" w:rsidRDefault="007F1346" w:rsidP="007F1346">
            <w:pPr>
              <w:jc w:val="center"/>
              <w:rPr>
                <w:b/>
                <w:color w:val="000000"/>
                <w:sz w:val="24"/>
                <w:szCs w:val="24"/>
                <w:lang w:val="kk-KZ"/>
              </w:rPr>
            </w:pPr>
            <w:r>
              <w:rPr>
                <w:b/>
                <w:color w:val="000000"/>
                <w:sz w:val="24"/>
                <w:szCs w:val="24"/>
                <w:lang w:val="kk-KZ"/>
              </w:rPr>
              <w:t>3б</w:t>
            </w:r>
          </w:p>
        </w:tc>
        <w:tc>
          <w:tcPr>
            <w:tcW w:w="709" w:type="dxa"/>
          </w:tcPr>
          <w:p w:rsidR="007F1346" w:rsidRDefault="007F1346" w:rsidP="007F1346">
            <w:pPr>
              <w:jc w:val="center"/>
              <w:rPr>
                <w:b/>
                <w:color w:val="000000"/>
                <w:sz w:val="24"/>
                <w:szCs w:val="24"/>
                <w:lang w:val="kk-KZ"/>
              </w:rPr>
            </w:pPr>
            <w:r>
              <w:rPr>
                <w:b/>
                <w:color w:val="000000"/>
                <w:sz w:val="24"/>
                <w:szCs w:val="24"/>
                <w:lang w:val="kk-KZ"/>
              </w:rPr>
              <w:t>3в</w:t>
            </w:r>
          </w:p>
        </w:tc>
        <w:tc>
          <w:tcPr>
            <w:tcW w:w="1134" w:type="dxa"/>
          </w:tcPr>
          <w:p w:rsidR="007F1346" w:rsidRDefault="007F1346" w:rsidP="007F1346">
            <w:pPr>
              <w:jc w:val="center"/>
              <w:rPr>
                <w:b/>
                <w:color w:val="000000"/>
                <w:sz w:val="24"/>
                <w:szCs w:val="24"/>
                <w:lang w:val="kk-KZ"/>
              </w:rPr>
            </w:pPr>
            <w:r>
              <w:rPr>
                <w:b/>
                <w:color w:val="000000"/>
                <w:sz w:val="24"/>
                <w:szCs w:val="24"/>
                <w:lang w:val="kk-KZ"/>
              </w:rPr>
              <w:t>4а</w:t>
            </w:r>
          </w:p>
        </w:tc>
        <w:tc>
          <w:tcPr>
            <w:tcW w:w="851" w:type="dxa"/>
          </w:tcPr>
          <w:p w:rsidR="007F1346" w:rsidRDefault="007F1346" w:rsidP="007F1346">
            <w:pPr>
              <w:jc w:val="center"/>
              <w:rPr>
                <w:b/>
                <w:color w:val="000000"/>
                <w:sz w:val="24"/>
                <w:szCs w:val="24"/>
                <w:lang w:val="kk-KZ"/>
              </w:rPr>
            </w:pPr>
            <w:r>
              <w:rPr>
                <w:b/>
                <w:color w:val="000000"/>
                <w:sz w:val="24"/>
                <w:szCs w:val="24"/>
                <w:lang w:val="kk-KZ"/>
              </w:rPr>
              <w:t>4б</w:t>
            </w:r>
          </w:p>
        </w:tc>
      </w:tr>
      <w:tr w:rsidR="007F1346" w:rsidTr="007F1346">
        <w:tc>
          <w:tcPr>
            <w:tcW w:w="1384" w:type="dxa"/>
          </w:tcPr>
          <w:p w:rsidR="007F1346" w:rsidRDefault="007F1346" w:rsidP="007F1346">
            <w:pPr>
              <w:jc w:val="both"/>
              <w:rPr>
                <w:b/>
                <w:color w:val="000000"/>
                <w:sz w:val="24"/>
                <w:szCs w:val="24"/>
                <w:lang w:val="kk-KZ"/>
              </w:rPr>
            </w:pPr>
          </w:p>
        </w:tc>
        <w:tc>
          <w:tcPr>
            <w:tcW w:w="9356" w:type="dxa"/>
            <w:gridSpan w:val="11"/>
          </w:tcPr>
          <w:p w:rsidR="007F1346" w:rsidRPr="00A515EC" w:rsidRDefault="007F1346" w:rsidP="007F1346">
            <w:pPr>
              <w:jc w:val="both"/>
              <w:rPr>
                <w:b/>
                <w:color w:val="000000"/>
                <w:sz w:val="24"/>
                <w:szCs w:val="24"/>
                <w:lang w:val="kk-KZ"/>
              </w:rPr>
            </w:pPr>
            <w:r w:rsidRPr="00A515EC">
              <w:rPr>
                <w:b/>
                <w:color w:val="000000"/>
                <w:sz w:val="24"/>
                <w:szCs w:val="24"/>
              </w:rPr>
              <w:t>для 1-4 классов «</w:t>
            </w:r>
            <w:r w:rsidRPr="00A515EC">
              <w:rPr>
                <w:color w:val="000000"/>
                <w:sz w:val="24"/>
                <w:szCs w:val="24"/>
                <w:lang w:val="kk-KZ"/>
              </w:rPr>
              <w:t>Т</w:t>
            </w:r>
            <w:r w:rsidRPr="00A515EC">
              <w:rPr>
                <w:color w:val="000000"/>
                <w:sz w:val="24"/>
                <w:szCs w:val="24"/>
              </w:rPr>
              <w:t xml:space="preserve">иповой учебный план начального образования (обновленного содержания) для классов с </w:t>
            </w:r>
            <w:r>
              <w:rPr>
                <w:color w:val="000000"/>
                <w:sz w:val="24"/>
                <w:szCs w:val="24"/>
                <w:lang w:val="kk-KZ"/>
              </w:rPr>
              <w:t xml:space="preserve">казахским и </w:t>
            </w:r>
            <w:r w:rsidRPr="00A515EC">
              <w:rPr>
                <w:color w:val="000000"/>
                <w:sz w:val="24"/>
                <w:szCs w:val="24"/>
                <w:lang w:val="kk-KZ"/>
              </w:rPr>
              <w:t xml:space="preserve">русским </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приложением </w:t>
            </w:r>
            <w:r>
              <w:rPr>
                <w:color w:val="000000"/>
                <w:sz w:val="24"/>
                <w:szCs w:val="24"/>
                <w:lang w:val="kk-KZ"/>
              </w:rPr>
              <w:t xml:space="preserve">1, </w:t>
            </w:r>
            <w:r w:rsidRPr="00A515EC">
              <w:rPr>
                <w:color w:val="000000"/>
                <w:sz w:val="24"/>
                <w:szCs w:val="24"/>
                <w:lang w:val="kk-KZ"/>
              </w:rPr>
              <w:t>2</w:t>
            </w:r>
            <w:r w:rsidRPr="00A515EC">
              <w:rPr>
                <w:color w:val="000000"/>
                <w:sz w:val="24"/>
                <w:szCs w:val="24"/>
              </w:rPr>
              <w:t xml:space="preserve"> к приказу Министра образования и науки Республики Казахстан от 4 сентября 2018 года № 441 «О внесении изменений в к приказу Министра образования и науки Республики Казахстан» от 8 ноября 2012 года №500( приложение </w:t>
            </w:r>
            <w:r>
              <w:rPr>
                <w:color w:val="000000"/>
                <w:sz w:val="24"/>
                <w:szCs w:val="24"/>
                <w:lang w:val="kk-KZ"/>
              </w:rPr>
              <w:t xml:space="preserve">1, </w:t>
            </w:r>
            <w:r w:rsidRPr="00A515EC">
              <w:rPr>
                <w:color w:val="000000"/>
                <w:sz w:val="24"/>
                <w:szCs w:val="24"/>
                <w:lang w:val="kk-KZ"/>
              </w:rPr>
              <w:t>2)</w:t>
            </w:r>
            <w:r w:rsidRPr="00A515EC">
              <w:rPr>
                <w:color w:val="000000"/>
                <w:sz w:val="24"/>
                <w:szCs w:val="24"/>
              </w:rPr>
              <w:t>.</w:t>
            </w:r>
          </w:p>
          <w:p w:rsidR="007F1346" w:rsidRDefault="007F1346" w:rsidP="007F1346">
            <w:pPr>
              <w:jc w:val="both"/>
              <w:rPr>
                <w:b/>
                <w:color w:val="000000"/>
                <w:sz w:val="24"/>
                <w:szCs w:val="24"/>
                <w:lang w:val="kk-KZ"/>
              </w:rPr>
            </w:pPr>
          </w:p>
        </w:tc>
      </w:tr>
      <w:tr w:rsidR="007F1346" w:rsidTr="007F1346">
        <w:tc>
          <w:tcPr>
            <w:tcW w:w="1384" w:type="dxa"/>
          </w:tcPr>
          <w:p w:rsidR="007F1346" w:rsidRPr="00A515EC" w:rsidRDefault="007F1346" w:rsidP="007F1346">
            <w:pPr>
              <w:jc w:val="both"/>
              <w:rPr>
                <w:sz w:val="24"/>
                <w:szCs w:val="24"/>
              </w:rPr>
            </w:pPr>
            <w:r w:rsidRPr="00A515EC">
              <w:rPr>
                <w:color w:val="000000"/>
                <w:sz w:val="24"/>
                <w:szCs w:val="24"/>
              </w:rPr>
              <w:t xml:space="preserve">Инвариантный компонент </w:t>
            </w:r>
          </w:p>
        </w:tc>
        <w:tc>
          <w:tcPr>
            <w:tcW w:w="709" w:type="dxa"/>
          </w:tcPr>
          <w:p w:rsidR="007F1346" w:rsidRPr="00217C82" w:rsidRDefault="007F1346" w:rsidP="007F1346">
            <w:pPr>
              <w:jc w:val="both"/>
              <w:rPr>
                <w:color w:val="000000"/>
                <w:sz w:val="24"/>
                <w:szCs w:val="24"/>
                <w:lang w:val="kk-KZ"/>
              </w:rPr>
            </w:pPr>
            <w:r>
              <w:rPr>
                <w:color w:val="000000"/>
                <w:sz w:val="24"/>
                <w:szCs w:val="24"/>
                <w:lang w:val="kk-KZ"/>
              </w:rPr>
              <w:t>22</w:t>
            </w:r>
          </w:p>
        </w:tc>
        <w:tc>
          <w:tcPr>
            <w:tcW w:w="709" w:type="dxa"/>
          </w:tcPr>
          <w:p w:rsidR="007F1346" w:rsidRPr="00217C82" w:rsidRDefault="007F1346" w:rsidP="007F1346">
            <w:pPr>
              <w:jc w:val="both"/>
              <w:rPr>
                <w:color w:val="000000"/>
                <w:sz w:val="24"/>
                <w:szCs w:val="24"/>
                <w:lang w:val="kk-KZ"/>
              </w:rPr>
            </w:pPr>
            <w:r>
              <w:rPr>
                <w:color w:val="000000"/>
                <w:sz w:val="24"/>
                <w:szCs w:val="24"/>
                <w:lang w:val="kk-KZ"/>
              </w:rPr>
              <w:t>22</w:t>
            </w:r>
          </w:p>
        </w:tc>
        <w:tc>
          <w:tcPr>
            <w:tcW w:w="708" w:type="dxa"/>
          </w:tcPr>
          <w:p w:rsidR="007F1346" w:rsidRPr="00217C82" w:rsidRDefault="007F1346" w:rsidP="007F1346">
            <w:pPr>
              <w:jc w:val="both"/>
              <w:rPr>
                <w:color w:val="000000"/>
                <w:sz w:val="24"/>
                <w:szCs w:val="24"/>
                <w:lang w:val="kk-KZ"/>
              </w:rPr>
            </w:pPr>
            <w:r>
              <w:rPr>
                <w:color w:val="000000"/>
                <w:sz w:val="24"/>
                <w:szCs w:val="24"/>
                <w:lang w:val="kk-KZ"/>
              </w:rPr>
              <w:t>22</w:t>
            </w:r>
          </w:p>
        </w:tc>
        <w:tc>
          <w:tcPr>
            <w:tcW w:w="709" w:type="dxa"/>
          </w:tcPr>
          <w:p w:rsidR="007F1346" w:rsidRPr="00217C82" w:rsidRDefault="00AE0356" w:rsidP="007F1346">
            <w:pPr>
              <w:jc w:val="both"/>
              <w:rPr>
                <w:color w:val="000000"/>
                <w:sz w:val="24"/>
                <w:szCs w:val="24"/>
                <w:lang w:val="kk-KZ"/>
              </w:rPr>
            </w:pPr>
            <w:r>
              <w:rPr>
                <w:color w:val="000000"/>
                <w:sz w:val="24"/>
                <w:szCs w:val="24"/>
                <w:lang w:val="kk-KZ"/>
              </w:rPr>
              <w:t>23</w:t>
            </w:r>
          </w:p>
        </w:tc>
        <w:tc>
          <w:tcPr>
            <w:tcW w:w="851" w:type="dxa"/>
          </w:tcPr>
          <w:p w:rsidR="007F1346" w:rsidRPr="00217C82" w:rsidRDefault="00AE0356" w:rsidP="007F1346">
            <w:pPr>
              <w:jc w:val="both"/>
              <w:rPr>
                <w:color w:val="000000"/>
                <w:sz w:val="24"/>
                <w:szCs w:val="24"/>
                <w:lang w:val="kk-KZ"/>
              </w:rPr>
            </w:pPr>
            <w:r>
              <w:rPr>
                <w:color w:val="000000"/>
                <w:sz w:val="24"/>
                <w:szCs w:val="24"/>
                <w:lang w:val="kk-KZ"/>
              </w:rPr>
              <w:t>24</w:t>
            </w:r>
          </w:p>
        </w:tc>
        <w:tc>
          <w:tcPr>
            <w:tcW w:w="850" w:type="dxa"/>
          </w:tcPr>
          <w:p w:rsidR="007F1346" w:rsidRDefault="00AE0356" w:rsidP="007F1346">
            <w:pPr>
              <w:jc w:val="both"/>
              <w:rPr>
                <w:color w:val="000000"/>
                <w:sz w:val="24"/>
                <w:szCs w:val="24"/>
                <w:lang w:val="kk-KZ"/>
              </w:rPr>
            </w:pPr>
            <w:r>
              <w:rPr>
                <w:color w:val="000000"/>
                <w:sz w:val="24"/>
                <w:szCs w:val="24"/>
                <w:lang w:val="kk-KZ"/>
              </w:rPr>
              <w:t>24</w:t>
            </w:r>
          </w:p>
        </w:tc>
        <w:tc>
          <w:tcPr>
            <w:tcW w:w="992" w:type="dxa"/>
          </w:tcPr>
          <w:p w:rsidR="007F1346" w:rsidRPr="00217C82" w:rsidRDefault="00AE0356" w:rsidP="007F1346">
            <w:pPr>
              <w:jc w:val="both"/>
              <w:rPr>
                <w:color w:val="000000"/>
                <w:sz w:val="24"/>
                <w:szCs w:val="24"/>
                <w:lang w:val="kk-KZ"/>
              </w:rPr>
            </w:pPr>
            <w:r>
              <w:rPr>
                <w:color w:val="000000"/>
                <w:sz w:val="24"/>
                <w:szCs w:val="24"/>
                <w:lang w:val="kk-KZ"/>
              </w:rPr>
              <w:t>26</w:t>
            </w:r>
          </w:p>
        </w:tc>
        <w:tc>
          <w:tcPr>
            <w:tcW w:w="1134" w:type="dxa"/>
          </w:tcPr>
          <w:p w:rsidR="007F1346" w:rsidRPr="00217C82" w:rsidRDefault="00AE0356" w:rsidP="007F1346">
            <w:pPr>
              <w:jc w:val="both"/>
              <w:rPr>
                <w:color w:val="000000"/>
                <w:sz w:val="24"/>
                <w:szCs w:val="24"/>
                <w:lang w:val="kk-KZ"/>
              </w:rPr>
            </w:pPr>
            <w:r>
              <w:rPr>
                <w:color w:val="000000"/>
                <w:sz w:val="24"/>
                <w:szCs w:val="24"/>
                <w:lang w:val="kk-KZ"/>
              </w:rPr>
              <w:t>27</w:t>
            </w:r>
          </w:p>
        </w:tc>
        <w:tc>
          <w:tcPr>
            <w:tcW w:w="709" w:type="dxa"/>
          </w:tcPr>
          <w:p w:rsidR="007F1346" w:rsidRDefault="00AE0356" w:rsidP="007F1346">
            <w:pPr>
              <w:jc w:val="both"/>
              <w:rPr>
                <w:color w:val="000000"/>
                <w:sz w:val="24"/>
                <w:szCs w:val="24"/>
                <w:lang w:val="kk-KZ"/>
              </w:rPr>
            </w:pPr>
            <w:r>
              <w:rPr>
                <w:color w:val="000000"/>
                <w:sz w:val="24"/>
                <w:szCs w:val="24"/>
                <w:lang w:val="kk-KZ"/>
              </w:rPr>
              <w:t>27</w:t>
            </w:r>
          </w:p>
        </w:tc>
        <w:tc>
          <w:tcPr>
            <w:tcW w:w="1134" w:type="dxa"/>
          </w:tcPr>
          <w:p w:rsidR="007F1346" w:rsidRPr="00217C82" w:rsidRDefault="00AE0356" w:rsidP="007F1346">
            <w:pPr>
              <w:jc w:val="both"/>
              <w:rPr>
                <w:color w:val="000000"/>
                <w:sz w:val="24"/>
                <w:szCs w:val="24"/>
                <w:lang w:val="kk-KZ"/>
              </w:rPr>
            </w:pPr>
            <w:r>
              <w:rPr>
                <w:color w:val="000000"/>
                <w:sz w:val="24"/>
                <w:szCs w:val="24"/>
                <w:lang w:val="kk-KZ"/>
              </w:rPr>
              <w:t>26</w:t>
            </w:r>
          </w:p>
        </w:tc>
        <w:tc>
          <w:tcPr>
            <w:tcW w:w="851" w:type="dxa"/>
          </w:tcPr>
          <w:p w:rsidR="007F1346" w:rsidRPr="00217C82" w:rsidRDefault="00AE0356" w:rsidP="007F1346">
            <w:pPr>
              <w:jc w:val="both"/>
              <w:rPr>
                <w:color w:val="000000"/>
                <w:sz w:val="24"/>
                <w:szCs w:val="24"/>
                <w:lang w:val="kk-KZ"/>
              </w:rPr>
            </w:pPr>
            <w:r>
              <w:rPr>
                <w:color w:val="000000"/>
                <w:sz w:val="24"/>
                <w:szCs w:val="24"/>
                <w:lang w:val="kk-KZ"/>
              </w:rPr>
              <w:t>28</w:t>
            </w:r>
          </w:p>
        </w:tc>
      </w:tr>
      <w:tr w:rsidR="007F1346" w:rsidTr="007F1346">
        <w:tc>
          <w:tcPr>
            <w:tcW w:w="1384" w:type="dxa"/>
          </w:tcPr>
          <w:p w:rsidR="007F1346" w:rsidRPr="007F1346" w:rsidRDefault="007F1346" w:rsidP="007F1346">
            <w:pPr>
              <w:jc w:val="both"/>
              <w:rPr>
                <w:sz w:val="24"/>
                <w:szCs w:val="24"/>
                <w:lang w:val="kk-KZ"/>
              </w:rPr>
            </w:pPr>
            <w:r w:rsidRPr="00A515EC">
              <w:rPr>
                <w:color w:val="000000"/>
                <w:sz w:val="24"/>
                <w:szCs w:val="24"/>
              </w:rPr>
              <w:t>Вариативный компонент</w:t>
            </w:r>
          </w:p>
        </w:tc>
        <w:tc>
          <w:tcPr>
            <w:tcW w:w="709" w:type="dxa"/>
          </w:tcPr>
          <w:p w:rsidR="007F1346" w:rsidRPr="00217C82" w:rsidRDefault="007F1346" w:rsidP="007F1346">
            <w:pPr>
              <w:jc w:val="both"/>
              <w:rPr>
                <w:color w:val="000000"/>
                <w:sz w:val="24"/>
                <w:szCs w:val="24"/>
                <w:lang w:val="kk-KZ"/>
              </w:rPr>
            </w:pPr>
            <w:r>
              <w:rPr>
                <w:color w:val="000000"/>
                <w:sz w:val="24"/>
                <w:szCs w:val="24"/>
                <w:lang w:val="kk-KZ"/>
              </w:rPr>
              <w:t>2</w:t>
            </w:r>
          </w:p>
        </w:tc>
        <w:tc>
          <w:tcPr>
            <w:tcW w:w="709" w:type="dxa"/>
          </w:tcPr>
          <w:p w:rsidR="007F1346" w:rsidRPr="00217C82" w:rsidRDefault="007F1346" w:rsidP="007F1346">
            <w:pPr>
              <w:jc w:val="both"/>
              <w:rPr>
                <w:color w:val="000000"/>
                <w:sz w:val="24"/>
                <w:szCs w:val="24"/>
                <w:lang w:val="kk-KZ"/>
              </w:rPr>
            </w:pPr>
            <w:r>
              <w:rPr>
                <w:color w:val="000000"/>
                <w:sz w:val="24"/>
                <w:szCs w:val="24"/>
                <w:lang w:val="kk-KZ"/>
              </w:rPr>
              <w:t>2</w:t>
            </w:r>
          </w:p>
        </w:tc>
        <w:tc>
          <w:tcPr>
            <w:tcW w:w="708" w:type="dxa"/>
          </w:tcPr>
          <w:p w:rsidR="007F1346" w:rsidRPr="00217C82" w:rsidRDefault="007F1346" w:rsidP="007F1346">
            <w:pPr>
              <w:jc w:val="both"/>
              <w:rPr>
                <w:color w:val="000000"/>
                <w:sz w:val="24"/>
                <w:szCs w:val="24"/>
                <w:lang w:val="kk-KZ"/>
              </w:rPr>
            </w:pPr>
            <w:r>
              <w:rPr>
                <w:color w:val="000000"/>
                <w:sz w:val="24"/>
                <w:szCs w:val="24"/>
                <w:lang w:val="kk-KZ"/>
              </w:rPr>
              <w:t>2</w:t>
            </w:r>
          </w:p>
        </w:tc>
        <w:tc>
          <w:tcPr>
            <w:tcW w:w="709" w:type="dxa"/>
          </w:tcPr>
          <w:p w:rsidR="007F1346" w:rsidRPr="00217C82" w:rsidRDefault="00AE0356" w:rsidP="007F1346">
            <w:pPr>
              <w:jc w:val="both"/>
              <w:rPr>
                <w:color w:val="000000"/>
                <w:sz w:val="24"/>
                <w:szCs w:val="24"/>
                <w:lang w:val="kk-KZ"/>
              </w:rPr>
            </w:pPr>
            <w:r>
              <w:rPr>
                <w:color w:val="000000"/>
                <w:sz w:val="24"/>
                <w:szCs w:val="24"/>
                <w:lang w:val="kk-KZ"/>
              </w:rPr>
              <w:t>2</w:t>
            </w:r>
          </w:p>
        </w:tc>
        <w:tc>
          <w:tcPr>
            <w:tcW w:w="851" w:type="dxa"/>
          </w:tcPr>
          <w:p w:rsidR="007F1346" w:rsidRPr="00217C82" w:rsidRDefault="00AE0356" w:rsidP="007F1346">
            <w:pPr>
              <w:jc w:val="both"/>
              <w:rPr>
                <w:color w:val="000000"/>
                <w:sz w:val="24"/>
                <w:szCs w:val="24"/>
                <w:lang w:val="kk-KZ"/>
              </w:rPr>
            </w:pPr>
            <w:r>
              <w:rPr>
                <w:color w:val="000000"/>
                <w:sz w:val="24"/>
                <w:szCs w:val="24"/>
                <w:lang w:val="kk-KZ"/>
              </w:rPr>
              <w:t>1</w:t>
            </w:r>
          </w:p>
        </w:tc>
        <w:tc>
          <w:tcPr>
            <w:tcW w:w="850" w:type="dxa"/>
          </w:tcPr>
          <w:p w:rsidR="007F1346" w:rsidRDefault="00AE0356" w:rsidP="007F1346">
            <w:pPr>
              <w:jc w:val="both"/>
              <w:rPr>
                <w:color w:val="000000"/>
                <w:sz w:val="24"/>
                <w:szCs w:val="24"/>
                <w:lang w:val="kk-KZ"/>
              </w:rPr>
            </w:pPr>
            <w:r>
              <w:rPr>
                <w:color w:val="000000"/>
                <w:sz w:val="24"/>
                <w:szCs w:val="24"/>
                <w:lang w:val="kk-KZ"/>
              </w:rPr>
              <w:t>1</w:t>
            </w:r>
          </w:p>
        </w:tc>
        <w:tc>
          <w:tcPr>
            <w:tcW w:w="992" w:type="dxa"/>
          </w:tcPr>
          <w:p w:rsidR="007F1346" w:rsidRPr="00217C82" w:rsidRDefault="00AE0356" w:rsidP="007F1346">
            <w:pPr>
              <w:jc w:val="both"/>
              <w:rPr>
                <w:color w:val="000000"/>
                <w:sz w:val="24"/>
                <w:szCs w:val="24"/>
                <w:lang w:val="kk-KZ"/>
              </w:rPr>
            </w:pPr>
            <w:r>
              <w:rPr>
                <w:color w:val="000000"/>
                <w:sz w:val="24"/>
                <w:szCs w:val="24"/>
                <w:lang w:val="kk-KZ"/>
              </w:rPr>
              <w:t>3</w:t>
            </w:r>
          </w:p>
        </w:tc>
        <w:tc>
          <w:tcPr>
            <w:tcW w:w="1134" w:type="dxa"/>
          </w:tcPr>
          <w:p w:rsidR="007F1346" w:rsidRPr="00217C82" w:rsidRDefault="00AE0356" w:rsidP="007F1346">
            <w:pPr>
              <w:jc w:val="both"/>
              <w:rPr>
                <w:color w:val="000000"/>
                <w:sz w:val="24"/>
                <w:szCs w:val="24"/>
                <w:lang w:val="kk-KZ"/>
              </w:rPr>
            </w:pPr>
            <w:r>
              <w:rPr>
                <w:color w:val="000000"/>
                <w:sz w:val="24"/>
                <w:szCs w:val="24"/>
                <w:lang w:val="kk-KZ"/>
              </w:rPr>
              <w:t>2</w:t>
            </w:r>
          </w:p>
        </w:tc>
        <w:tc>
          <w:tcPr>
            <w:tcW w:w="709" w:type="dxa"/>
          </w:tcPr>
          <w:p w:rsidR="007F1346" w:rsidRDefault="00AE0356" w:rsidP="007F1346">
            <w:pPr>
              <w:jc w:val="both"/>
              <w:rPr>
                <w:color w:val="000000"/>
                <w:sz w:val="24"/>
                <w:szCs w:val="24"/>
                <w:lang w:val="kk-KZ"/>
              </w:rPr>
            </w:pPr>
            <w:r>
              <w:rPr>
                <w:color w:val="000000"/>
                <w:sz w:val="24"/>
                <w:szCs w:val="24"/>
                <w:lang w:val="kk-KZ"/>
              </w:rPr>
              <w:t>2</w:t>
            </w:r>
          </w:p>
        </w:tc>
        <w:tc>
          <w:tcPr>
            <w:tcW w:w="1134" w:type="dxa"/>
          </w:tcPr>
          <w:p w:rsidR="007F1346" w:rsidRPr="00217C82" w:rsidRDefault="00AE0356" w:rsidP="007F1346">
            <w:pPr>
              <w:jc w:val="both"/>
              <w:rPr>
                <w:color w:val="000000"/>
                <w:sz w:val="24"/>
                <w:szCs w:val="24"/>
                <w:lang w:val="kk-KZ"/>
              </w:rPr>
            </w:pPr>
            <w:r>
              <w:rPr>
                <w:color w:val="000000"/>
                <w:sz w:val="24"/>
                <w:szCs w:val="24"/>
                <w:lang w:val="kk-KZ"/>
              </w:rPr>
              <w:t>3</w:t>
            </w:r>
          </w:p>
        </w:tc>
        <w:tc>
          <w:tcPr>
            <w:tcW w:w="851" w:type="dxa"/>
          </w:tcPr>
          <w:p w:rsidR="007F1346" w:rsidRPr="00217C82" w:rsidRDefault="00AE0356" w:rsidP="007F1346">
            <w:pPr>
              <w:jc w:val="both"/>
              <w:rPr>
                <w:color w:val="000000"/>
                <w:sz w:val="24"/>
                <w:szCs w:val="24"/>
                <w:lang w:val="kk-KZ"/>
              </w:rPr>
            </w:pPr>
            <w:r>
              <w:rPr>
                <w:color w:val="000000"/>
                <w:sz w:val="24"/>
                <w:szCs w:val="24"/>
                <w:lang w:val="kk-KZ"/>
              </w:rPr>
              <w:t>1</w:t>
            </w:r>
          </w:p>
        </w:tc>
      </w:tr>
      <w:tr w:rsidR="007F1346" w:rsidTr="007F1346">
        <w:tc>
          <w:tcPr>
            <w:tcW w:w="1384" w:type="dxa"/>
          </w:tcPr>
          <w:p w:rsidR="007F1346" w:rsidRPr="00A515EC" w:rsidRDefault="007F1346" w:rsidP="007F1346">
            <w:pPr>
              <w:jc w:val="both"/>
              <w:rPr>
                <w:color w:val="000000"/>
                <w:sz w:val="24"/>
                <w:szCs w:val="24"/>
              </w:rPr>
            </w:pPr>
            <w:r w:rsidRPr="00A515EC">
              <w:rPr>
                <w:color w:val="000000"/>
                <w:sz w:val="24"/>
                <w:szCs w:val="24"/>
                <w:lang w:val="kk-KZ"/>
              </w:rPr>
              <w:t>Объем максимальной  учебной нагрузки</w:t>
            </w:r>
          </w:p>
        </w:tc>
        <w:tc>
          <w:tcPr>
            <w:tcW w:w="709" w:type="dxa"/>
          </w:tcPr>
          <w:p w:rsidR="007F1346" w:rsidRPr="00217C82" w:rsidRDefault="007F1346" w:rsidP="007F1346">
            <w:pPr>
              <w:jc w:val="both"/>
              <w:rPr>
                <w:color w:val="000000"/>
                <w:sz w:val="24"/>
                <w:szCs w:val="24"/>
                <w:lang w:val="kk-KZ"/>
              </w:rPr>
            </w:pPr>
            <w:r>
              <w:rPr>
                <w:color w:val="000000"/>
                <w:sz w:val="24"/>
                <w:szCs w:val="24"/>
                <w:lang w:val="kk-KZ"/>
              </w:rPr>
              <w:t>24</w:t>
            </w:r>
          </w:p>
        </w:tc>
        <w:tc>
          <w:tcPr>
            <w:tcW w:w="709" w:type="dxa"/>
          </w:tcPr>
          <w:p w:rsidR="007F1346" w:rsidRPr="00217C82" w:rsidRDefault="007F1346" w:rsidP="007F1346">
            <w:pPr>
              <w:jc w:val="both"/>
              <w:rPr>
                <w:color w:val="000000"/>
                <w:sz w:val="24"/>
                <w:szCs w:val="24"/>
                <w:lang w:val="kk-KZ"/>
              </w:rPr>
            </w:pPr>
            <w:r>
              <w:rPr>
                <w:color w:val="000000"/>
                <w:sz w:val="24"/>
                <w:szCs w:val="24"/>
                <w:lang w:val="kk-KZ"/>
              </w:rPr>
              <w:t>24</w:t>
            </w:r>
          </w:p>
        </w:tc>
        <w:tc>
          <w:tcPr>
            <w:tcW w:w="708" w:type="dxa"/>
          </w:tcPr>
          <w:p w:rsidR="007F1346" w:rsidRPr="00217C82" w:rsidRDefault="007F1346" w:rsidP="007F1346">
            <w:pPr>
              <w:jc w:val="both"/>
              <w:rPr>
                <w:color w:val="000000"/>
                <w:sz w:val="24"/>
                <w:szCs w:val="24"/>
                <w:lang w:val="kk-KZ"/>
              </w:rPr>
            </w:pPr>
            <w:r>
              <w:rPr>
                <w:color w:val="000000"/>
                <w:sz w:val="24"/>
                <w:szCs w:val="24"/>
                <w:lang w:val="kk-KZ"/>
              </w:rPr>
              <w:t>24</w:t>
            </w:r>
          </w:p>
        </w:tc>
        <w:tc>
          <w:tcPr>
            <w:tcW w:w="709" w:type="dxa"/>
          </w:tcPr>
          <w:p w:rsidR="007F1346" w:rsidRPr="00217C82" w:rsidRDefault="00AE0356" w:rsidP="007F1346">
            <w:pPr>
              <w:jc w:val="both"/>
              <w:rPr>
                <w:color w:val="000000"/>
                <w:sz w:val="24"/>
                <w:szCs w:val="24"/>
                <w:lang w:val="kk-KZ"/>
              </w:rPr>
            </w:pPr>
            <w:r>
              <w:rPr>
                <w:color w:val="000000"/>
                <w:sz w:val="24"/>
                <w:szCs w:val="24"/>
                <w:lang w:val="kk-KZ"/>
              </w:rPr>
              <w:t>25</w:t>
            </w:r>
          </w:p>
        </w:tc>
        <w:tc>
          <w:tcPr>
            <w:tcW w:w="851" w:type="dxa"/>
          </w:tcPr>
          <w:p w:rsidR="007F1346" w:rsidRPr="00217C82" w:rsidRDefault="00AE0356" w:rsidP="007F1346">
            <w:pPr>
              <w:jc w:val="both"/>
              <w:rPr>
                <w:color w:val="000000"/>
                <w:sz w:val="24"/>
                <w:szCs w:val="24"/>
                <w:lang w:val="kk-KZ"/>
              </w:rPr>
            </w:pPr>
            <w:r>
              <w:rPr>
                <w:color w:val="000000"/>
                <w:sz w:val="24"/>
                <w:szCs w:val="24"/>
                <w:lang w:val="kk-KZ"/>
              </w:rPr>
              <w:t>25</w:t>
            </w:r>
          </w:p>
        </w:tc>
        <w:tc>
          <w:tcPr>
            <w:tcW w:w="850" w:type="dxa"/>
          </w:tcPr>
          <w:p w:rsidR="007F1346" w:rsidRDefault="00AE0356" w:rsidP="007F1346">
            <w:pPr>
              <w:jc w:val="both"/>
              <w:rPr>
                <w:color w:val="000000"/>
                <w:sz w:val="24"/>
                <w:szCs w:val="24"/>
                <w:lang w:val="kk-KZ"/>
              </w:rPr>
            </w:pPr>
            <w:r>
              <w:rPr>
                <w:color w:val="000000"/>
                <w:sz w:val="24"/>
                <w:szCs w:val="24"/>
                <w:lang w:val="kk-KZ"/>
              </w:rPr>
              <w:t>25</w:t>
            </w:r>
          </w:p>
        </w:tc>
        <w:tc>
          <w:tcPr>
            <w:tcW w:w="992" w:type="dxa"/>
          </w:tcPr>
          <w:p w:rsidR="007F1346" w:rsidRPr="00217C82" w:rsidRDefault="00AE0356" w:rsidP="007F1346">
            <w:pPr>
              <w:jc w:val="both"/>
              <w:rPr>
                <w:color w:val="000000"/>
                <w:sz w:val="24"/>
                <w:szCs w:val="24"/>
                <w:lang w:val="kk-KZ"/>
              </w:rPr>
            </w:pPr>
            <w:r>
              <w:rPr>
                <w:color w:val="000000"/>
                <w:sz w:val="24"/>
                <w:szCs w:val="24"/>
                <w:lang w:val="kk-KZ"/>
              </w:rPr>
              <w:t>29</w:t>
            </w:r>
          </w:p>
        </w:tc>
        <w:tc>
          <w:tcPr>
            <w:tcW w:w="1134" w:type="dxa"/>
          </w:tcPr>
          <w:p w:rsidR="007F1346" w:rsidRPr="00217C82" w:rsidRDefault="00AE0356" w:rsidP="007F1346">
            <w:pPr>
              <w:jc w:val="both"/>
              <w:rPr>
                <w:color w:val="000000"/>
                <w:sz w:val="24"/>
                <w:szCs w:val="24"/>
                <w:lang w:val="kk-KZ"/>
              </w:rPr>
            </w:pPr>
            <w:r>
              <w:rPr>
                <w:color w:val="000000"/>
                <w:sz w:val="24"/>
                <w:szCs w:val="24"/>
                <w:lang w:val="kk-KZ"/>
              </w:rPr>
              <w:t>29</w:t>
            </w:r>
          </w:p>
        </w:tc>
        <w:tc>
          <w:tcPr>
            <w:tcW w:w="709" w:type="dxa"/>
          </w:tcPr>
          <w:p w:rsidR="007F1346" w:rsidRDefault="00AE0356" w:rsidP="007F1346">
            <w:pPr>
              <w:jc w:val="both"/>
              <w:rPr>
                <w:color w:val="000000"/>
                <w:sz w:val="24"/>
                <w:szCs w:val="24"/>
                <w:lang w:val="kk-KZ"/>
              </w:rPr>
            </w:pPr>
            <w:r>
              <w:rPr>
                <w:color w:val="000000"/>
                <w:sz w:val="24"/>
                <w:szCs w:val="24"/>
                <w:lang w:val="kk-KZ"/>
              </w:rPr>
              <w:t>29</w:t>
            </w:r>
          </w:p>
        </w:tc>
        <w:tc>
          <w:tcPr>
            <w:tcW w:w="1134" w:type="dxa"/>
          </w:tcPr>
          <w:p w:rsidR="007F1346" w:rsidRPr="00217C82" w:rsidRDefault="00AE0356" w:rsidP="007F1346">
            <w:pPr>
              <w:jc w:val="both"/>
              <w:rPr>
                <w:color w:val="000000"/>
                <w:sz w:val="24"/>
                <w:szCs w:val="24"/>
                <w:lang w:val="kk-KZ"/>
              </w:rPr>
            </w:pPr>
            <w:r>
              <w:rPr>
                <w:color w:val="000000"/>
                <w:sz w:val="24"/>
                <w:szCs w:val="24"/>
                <w:lang w:val="kk-KZ"/>
              </w:rPr>
              <w:t>29</w:t>
            </w:r>
          </w:p>
        </w:tc>
        <w:tc>
          <w:tcPr>
            <w:tcW w:w="851" w:type="dxa"/>
          </w:tcPr>
          <w:p w:rsidR="007F1346" w:rsidRPr="00217C82" w:rsidRDefault="00AE0356" w:rsidP="007F1346">
            <w:pPr>
              <w:jc w:val="both"/>
              <w:rPr>
                <w:color w:val="000000"/>
                <w:sz w:val="24"/>
                <w:szCs w:val="24"/>
                <w:lang w:val="kk-KZ"/>
              </w:rPr>
            </w:pPr>
            <w:r>
              <w:rPr>
                <w:color w:val="000000"/>
                <w:sz w:val="24"/>
                <w:szCs w:val="24"/>
                <w:lang w:val="kk-KZ"/>
              </w:rPr>
              <w:t>29</w:t>
            </w:r>
          </w:p>
        </w:tc>
      </w:tr>
    </w:tbl>
    <w:p w:rsidR="007A09E5" w:rsidRPr="00AE0356" w:rsidRDefault="007A09E5" w:rsidP="00AE0356">
      <w:pPr>
        <w:jc w:val="both"/>
        <w:rPr>
          <w:b/>
          <w:color w:val="000000"/>
          <w:sz w:val="24"/>
          <w:szCs w:val="24"/>
          <w:lang w:val="kk-KZ"/>
        </w:rPr>
      </w:pPr>
    </w:p>
    <w:p w:rsidR="007A09E5" w:rsidRDefault="00AE0356" w:rsidP="00A515EC">
      <w:pPr>
        <w:ind w:firstLine="708"/>
        <w:jc w:val="both"/>
        <w:rPr>
          <w:b/>
          <w:color w:val="000000"/>
          <w:sz w:val="24"/>
          <w:szCs w:val="24"/>
          <w:lang w:val="kk-KZ"/>
        </w:rPr>
      </w:pPr>
      <w:r>
        <w:rPr>
          <w:b/>
          <w:color w:val="000000"/>
          <w:sz w:val="24"/>
          <w:szCs w:val="24"/>
        </w:rPr>
        <w:t>Основная ступен</w:t>
      </w:r>
      <w:r>
        <w:rPr>
          <w:b/>
          <w:color w:val="000000"/>
          <w:sz w:val="24"/>
          <w:szCs w:val="24"/>
          <w:lang w:val="kk-KZ"/>
        </w:rPr>
        <w:t>ь</w:t>
      </w:r>
    </w:p>
    <w:p w:rsidR="00AE0356" w:rsidRDefault="00AE0356" w:rsidP="00A515EC">
      <w:pPr>
        <w:ind w:firstLine="708"/>
        <w:jc w:val="both"/>
        <w:rPr>
          <w:b/>
          <w:color w:val="000000"/>
          <w:sz w:val="24"/>
          <w:szCs w:val="24"/>
          <w:lang w:val="kk-KZ"/>
        </w:rPr>
      </w:pPr>
    </w:p>
    <w:tbl>
      <w:tblPr>
        <w:tblStyle w:val="a6"/>
        <w:tblW w:w="10740" w:type="dxa"/>
        <w:tblLook w:val="04A0" w:firstRow="1" w:lastRow="0" w:firstColumn="1" w:lastColumn="0" w:noHBand="0" w:noVBand="1"/>
      </w:tblPr>
      <w:tblGrid>
        <w:gridCol w:w="1741"/>
        <w:gridCol w:w="919"/>
        <w:gridCol w:w="850"/>
        <w:gridCol w:w="709"/>
        <w:gridCol w:w="851"/>
        <w:gridCol w:w="850"/>
        <w:gridCol w:w="851"/>
        <w:gridCol w:w="850"/>
        <w:gridCol w:w="709"/>
        <w:gridCol w:w="992"/>
        <w:gridCol w:w="709"/>
        <w:gridCol w:w="709"/>
      </w:tblGrid>
      <w:tr w:rsidR="00AE0356" w:rsidTr="00AE0356">
        <w:tc>
          <w:tcPr>
            <w:tcW w:w="1741" w:type="dxa"/>
          </w:tcPr>
          <w:p w:rsidR="00AE0356" w:rsidRDefault="00AE0356" w:rsidP="00827A21">
            <w:pPr>
              <w:jc w:val="center"/>
              <w:rPr>
                <w:b/>
                <w:color w:val="000000"/>
                <w:sz w:val="24"/>
                <w:szCs w:val="24"/>
                <w:lang w:val="kk-KZ"/>
              </w:rPr>
            </w:pPr>
            <w:r>
              <w:rPr>
                <w:b/>
                <w:color w:val="000000"/>
                <w:sz w:val="24"/>
                <w:szCs w:val="24"/>
                <w:lang w:val="kk-KZ"/>
              </w:rPr>
              <w:t>Классы</w:t>
            </w:r>
          </w:p>
        </w:tc>
        <w:tc>
          <w:tcPr>
            <w:tcW w:w="919" w:type="dxa"/>
          </w:tcPr>
          <w:p w:rsidR="00AE0356" w:rsidRDefault="00AE0356" w:rsidP="00A515EC">
            <w:pPr>
              <w:jc w:val="both"/>
              <w:rPr>
                <w:b/>
                <w:color w:val="000000"/>
                <w:sz w:val="24"/>
                <w:szCs w:val="24"/>
                <w:lang w:val="kk-KZ"/>
              </w:rPr>
            </w:pPr>
            <w:r>
              <w:rPr>
                <w:b/>
                <w:color w:val="000000"/>
                <w:sz w:val="24"/>
                <w:szCs w:val="24"/>
                <w:lang w:val="kk-KZ"/>
              </w:rPr>
              <w:t>5 а</w:t>
            </w:r>
          </w:p>
        </w:tc>
        <w:tc>
          <w:tcPr>
            <w:tcW w:w="850" w:type="dxa"/>
          </w:tcPr>
          <w:p w:rsidR="00AE0356" w:rsidRDefault="00AE0356" w:rsidP="00A515EC">
            <w:pPr>
              <w:jc w:val="both"/>
              <w:rPr>
                <w:b/>
                <w:color w:val="000000"/>
                <w:sz w:val="24"/>
                <w:szCs w:val="24"/>
                <w:lang w:val="kk-KZ"/>
              </w:rPr>
            </w:pPr>
            <w:r>
              <w:rPr>
                <w:b/>
                <w:color w:val="000000"/>
                <w:sz w:val="24"/>
                <w:szCs w:val="24"/>
                <w:lang w:val="kk-KZ"/>
              </w:rPr>
              <w:t>5 б</w:t>
            </w:r>
          </w:p>
        </w:tc>
        <w:tc>
          <w:tcPr>
            <w:tcW w:w="709" w:type="dxa"/>
          </w:tcPr>
          <w:p w:rsidR="00AE0356" w:rsidRDefault="00AE0356" w:rsidP="00A515EC">
            <w:pPr>
              <w:jc w:val="both"/>
              <w:rPr>
                <w:b/>
                <w:color w:val="000000"/>
                <w:sz w:val="24"/>
                <w:szCs w:val="24"/>
                <w:lang w:val="kk-KZ"/>
              </w:rPr>
            </w:pPr>
            <w:r>
              <w:rPr>
                <w:b/>
                <w:color w:val="000000"/>
                <w:sz w:val="24"/>
                <w:szCs w:val="24"/>
                <w:lang w:val="kk-KZ"/>
              </w:rPr>
              <w:t>5 в</w:t>
            </w:r>
          </w:p>
        </w:tc>
        <w:tc>
          <w:tcPr>
            <w:tcW w:w="851" w:type="dxa"/>
          </w:tcPr>
          <w:p w:rsidR="00AE0356" w:rsidRDefault="00AE0356" w:rsidP="00A515EC">
            <w:pPr>
              <w:jc w:val="both"/>
              <w:rPr>
                <w:b/>
                <w:color w:val="000000"/>
                <w:sz w:val="24"/>
                <w:szCs w:val="24"/>
                <w:lang w:val="kk-KZ"/>
              </w:rPr>
            </w:pPr>
            <w:r>
              <w:rPr>
                <w:b/>
                <w:color w:val="000000"/>
                <w:sz w:val="24"/>
                <w:szCs w:val="24"/>
                <w:lang w:val="kk-KZ"/>
              </w:rPr>
              <w:t>6 а</w:t>
            </w:r>
          </w:p>
        </w:tc>
        <w:tc>
          <w:tcPr>
            <w:tcW w:w="850" w:type="dxa"/>
          </w:tcPr>
          <w:p w:rsidR="00AE0356" w:rsidRDefault="00AE0356" w:rsidP="00A515EC">
            <w:pPr>
              <w:jc w:val="both"/>
              <w:rPr>
                <w:b/>
                <w:color w:val="000000"/>
                <w:sz w:val="24"/>
                <w:szCs w:val="24"/>
                <w:lang w:val="kk-KZ"/>
              </w:rPr>
            </w:pPr>
            <w:r>
              <w:rPr>
                <w:b/>
                <w:color w:val="000000"/>
                <w:sz w:val="24"/>
                <w:szCs w:val="24"/>
                <w:lang w:val="kk-KZ"/>
              </w:rPr>
              <w:t>6 б</w:t>
            </w:r>
          </w:p>
        </w:tc>
        <w:tc>
          <w:tcPr>
            <w:tcW w:w="851" w:type="dxa"/>
          </w:tcPr>
          <w:p w:rsidR="00AE0356" w:rsidRDefault="00AE0356" w:rsidP="00A515EC">
            <w:pPr>
              <w:jc w:val="both"/>
              <w:rPr>
                <w:b/>
                <w:color w:val="000000"/>
                <w:sz w:val="24"/>
                <w:szCs w:val="24"/>
                <w:lang w:val="kk-KZ"/>
              </w:rPr>
            </w:pPr>
            <w:r>
              <w:rPr>
                <w:b/>
                <w:color w:val="000000"/>
                <w:sz w:val="24"/>
                <w:szCs w:val="24"/>
                <w:lang w:val="kk-KZ"/>
              </w:rPr>
              <w:t xml:space="preserve">7 а </w:t>
            </w:r>
          </w:p>
        </w:tc>
        <w:tc>
          <w:tcPr>
            <w:tcW w:w="850" w:type="dxa"/>
          </w:tcPr>
          <w:p w:rsidR="00AE0356" w:rsidRDefault="00AE0356" w:rsidP="00A515EC">
            <w:pPr>
              <w:jc w:val="both"/>
              <w:rPr>
                <w:b/>
                <w:color w:val="000000"/>
                <w:sz w:val="24"/>
                <w:szCs w:val="24"/>
                <w:lang w:val="kk-KZ"/>
              </w:rPr>
            </w:pPr>
            <w:r>
              <w:rPr>
                <w:b/>
                <w:color w:val="000000"/>
                <w:sz w:val="24"/>
                <w:szCs w:val="24"/>
                <w:lang w:val="kk-KZ"/>
              </w:rPr>
              <w:t>7б</w:t>
            </w:r>
          </w:p>
        </w:tc>
        <w:tc>
          <w:tcPr>
            <w:tcW w:w="709" w:type="dxa"/>
          </w:tcPr>
          <w:p w:rsidR="00AE0356" w:rsidRDefault="00AE0356" w:rsidP="00A515EC">
            <w:pPr>
              <w:jc w:val="both"/>
              <w:rPr>
                <w:b/>
                <w:color w:val="000000"/>
                <w:sz w:val="24"/>
                <w:szCs w:val="24"/>
                <w:lang w:val="kk-KZ"/>
              </w:rPr>
            </w:pPr>
            <w:r>
              <w:rPr>
                <w:b/>
                <w:color w:val="000000"/>
                <w:sz w:val="24"/>
                <w:szCs w:val="24"/>
                <w:lang w:val="kk-KZ"/>
              </w:rPr>
              <w:t>8а</w:t>
            </w:r>
          </w:p>
        </w:tc>
        <w:tc>
          <w:tcPr>
            <w:tcW w:w="992" w:type="dxa"/>
          </w:tcPr>
          <w:p w:rsidR="00AE0356" w:rsidRDefault="00AE0356" w:rsidP="00A515EC">
            <w:pPr>
              <w:jc w:val="both"/>
              <w:rPr>
                <w:b/>
                <w:color w:val="000000"/>
                <w:sz w:val="24"/>
                <w:szCs w:val="24"/>
                <w:lang w:val="kk-KZ"/>
              </w:rPr>
            </w:pPr>
            <w:r>
              <w:rPr>
                <w:b/>
                <w:color w:val="000000"/>
                <w:sz w:val="24"/>
                <w:szCs w:val="24"/>
                <w:lang w:val="kk-KZ"/>
              </w:rPr>
              <w:t>8б</w:t>
            </w:r>
          </w:p>
        </w:tc>
        <w:tc>
          <w:tcPr>
            <w:tcW w:w="709" w:type="dxa"/>
          </w:tcPr>
          <w:p w:rsidR="00AE0356" w:rsidRDefault="00AE0356" w:rsidP="00A515EC">
            <w:pPr>
              <w:jc w:val="both"/>
              <w:rPr>
                <w:b/>
                <w:color w:val="000000"/>
                <w:sz w:val="24"/>
                <w:szCs w:val="24"/>
                <w:lang w:val="kk-KZ"/>
              </w:rPr>
            </w:pPr>
            <w:r>
              <w:rPr>
                <w:b/>
                <w:color w:val="000000"/>
                <w:sz w:val="24"/>
                <w:szCs w:val="24"/>
                <w:lang w:val="kk-KZ"/>
              </w:rPr>
              <w:t>9а</w:t>
            </w:r>
          </w:p>
        </w:tc>
        <w:tc>
          <w:tcPr>
            <w:tcW w:w="709" w:type="dxa"/>
          </w:tcPr>
          <w:p w:rsidR="00AE0356" w:rsidRDefault="00AE0356" w:rsidP="00A515EC">
            <w:pPr>
              <w:jc w:val="both"/>
              <w:rPr>
                <w:b/>
                <w:color w:val="000000"/>
                <w:sz w:val="24"/>
                <w:szCs w:val="24"/>
                <w:lang w:val="kk-KZ"/>
              </w:rPr>
            </w:pPr>
            <w:r>
              <w:rPr>
                <w:b/>
                <w:color w:val="000000"/>
                <w:sz w:val="24"/>
                <w:szCs w:val="24"/>
                <w:lang w:val="kk-KZ"/>
              </w:rPr>
              <w:t>9б</w:t>
            </w:r>
          </w:p>
        </w:tc>
      </w:tr>
      <w:tr w:rsidR="00AE0356" w:rsidTr="00827A21">
        <w:tc>
          <w:tcPr>
            <w:tcW w:w="1741" w:type="dxa"/>
          </w:tcPr>
          <w:p w:rsidR="00AE0356" w:rsidRDefault="00AE0356" w:rsidP="00827A21">
            <w:pPr>
              <w:jc w:val="both"/>
              <w:rPr>
                <w:b/>
                <w:color w:val="000000"/>
                <w:sz w:val="24"/>
                <w:szCs w:val="24"/>
                <w:lang w:val="kk-KZ"/>
              </w:rPr>
            </w:pPr>
          </w:p>
        </w:tc>
        <w:tc>
          <w:tcPr>
            <w:tcW w:w="8999" w:type="dxa"/>
            <w:gridSpan w:val="11"/>
          </w:tcPr>
          <w:p w:rsidR="00AE0356" w:rsidRPr="00AE0356" w:rsidRDefault="00AE0356" w:rsidP="00A515EC">
            <w:pPr>
              <w:jc w:val="both"/>
              <w:rPr>
                <w:color w:val="000000"/>
                <w:sz w:val="24"/>
                <w:szCs w:val="24"/>
                <w:lang w:val="kk-KZ"/>
              </w:rPr>
            </w:pPr>
            <w:r w:rsidRPr="00A515EC">
              <w:rPr>
                <w:b/>
                <w:color w:val="000000"/>
                <w:sz w:val="24"/>
                <w:szCs w:val="24"/>
              </w:rPr>
              <w:t>для 5-9 классов</w:t>
            </w:r>
            <w:r w:rsidRPr="00A515EC">
              <w:rPr>
                <w:color w:val="000000"/>
                <w:sz w:val="24"/>
                <w:szCs w:val="24"/>
              </w:rPr>
              <w:t xml:space="preserve"> «Типовой учебный план основного среднего образования (обновленного содержания) для классов с</w:t>
            </w:r>
            <w:r>
              <w:rPr>
                <w:color w:val="000000"/>
                <w:sz w:val="24"/>
                <w:szCs w:val="24"/>
                <w:lang w:val="kk-KZ"/>
              </w:rPr>
              <w:t xml:space="preserve"> казахским и</w:t>
            </w:r>
            <w:r w:rsidRPr="00A515EC">
              <w:rPr>
                <w:color w:val="000000"/>
                <w:sz w:val="24"/>
                <w:szCs w:val="24"/>
              </w:rPr>
              <w:t xml:space="preserve"> </w:t>
            </w:r>
            <w:r w:rsidRPr="00A515EC">
              <w:rPr>
                <w:color w:val="000000"/>
                <w:sz w:val="24"/>
                <w:szCs w:val="24"/>
                <w:lang w:val="kk-KZ"/>
              </w:rPr>
              <w:t>русским</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приложением </w:t>
            </w:r>
            <w:r>
              <w:rPr>
                <w:color w:val="000000"/>
                <w:sz w:val="24"/>
                <w:szCs w:val="24"/>
                <w:lang w:val="kk-KZ"/>
              </w:rPr>
              <w:t xml:space="preserve">4, </w:t>
            </w:r>
            <w:r w:rsidRPr="00A515EC">
              <w:rPr>
                <w:color w:val="000000"/>
                <w:sz w:val="24"/>
                <w:szCs w:val="24"/>
                <w:lang w:val="kk-KZ"/>
              </w:rPr>
              <w:t>5</w:t>
            </w:r>
            <w:r w:rsidRPr="00A515EC">
              <w:rPr>
                <w:color w:val="000000"/>
                <w:sz w:val="24"/>
                <w:szCs w:val="24"/>
              </w:rPr>
              <w:t xml:space="preserve"> к приказу Министра образования и науки Республики Казахстан от 4 сентября 2018 года №441 " О внесении изменений к </w:t>
            </w:r>
            <w:r w:rsidRPr="00A515EC">
              <w:rPr>
                <w:color w:val="000000"/>
                <w:sz w:val="24"/>
                <w:szCs w:val="24"/>
              </w:rPr>
              <w:lastRenderedPageBreak/>
              <w:t xml:space="preserve">приказу Министра образования и науки Республики Казахстан от 8 ноября 2012 года №500,( приложение </w:t>
            </w:r>
            <w:r>
              <w:rPr>
                <w:color w:val="000000"/>
                <w:sz w:val="24"/>
                <w:szCs w:val="24"/>
                <w:lang w:val="kk-KZ"/>
              </w:rPr>
              <w:t>16,</w:t>
            </w:r>
            <w:r w:rsidRPr="00A515EC">
              <w:rPr>
                <w:color w:val="000000"/>
                <w:sz w:val="24"/>
                <w:szCs w:val="24"/>
              </w:rPr>
              <w:t>1</w:t>
            </w:r>
            <w:r w:rsidRPr="00A515EC">
              <w:rPr>
                <w:color w:val="000000"/>
                <w:sz w:val="24"/>
                <w:szCs w:val="24"/>
                <w:lang w:val="kk-KZ"/>
              </w:rPr>
              <w:t>7</w:t>
            </w:r>
            <w:r w:rsidRPr="00A515EC">
              <w:rPr>
                <w:color w:val="000000"/>
                <w:sz w:val="24"/>
                <w:szCs w:val="24"/>
              </w:rPr>
              <w:t>)</w:t>
            </w:r>
          </w:p>
        </w:tc>
      </w:tr>
      <w:tr w:rsidR="00AE0356" w:rsidTr="00AE0356">
        <w:tc>
          <w:tcPr>
            <w:tcW w:w="1741" w:type="dxa"/>
          </w:tcPr>
          <w:p w:rsidR="00AE0356" w:rsidRPr="00A515EC" w:rsidRDefault="00AE0356" w:rsidP="00827A21">
            <w:pPr>
              <w:jc w:val="both"/>
              <w:rPr>
                <w:sz w:val="24"/>
                <w:szCs w:val="24"/>
              </w:rPr>
            </w:pPr>
            <w:r w:rsidRPr="00A515EC">
              <w:rPr>
                <w:color w:val="000000"/>
                <w:sz w:val="24"/>
                <w:szCs w:val="24"/>
              </w:rPr>
              <w:lastRenderedPageBreak/>
              <w:t xml:space="preserve">Инвариантный компонент </w:t>
            </w:r>
          </w:p>
        </w:tc>
        <w:tc>
          <w:tcPr>
            <w:tcW w:w="919" w:type="dxa"/>
          </w:tcPr>
          <w:p w:rsidR="00AE0356" w:rsidRDefault="00AE0356" w:rsidP="00A515EC">
            <w:pPr>
              <w:jc w:val="both"/>
              <w:rPr>
                <w:b/>
                <w:color w:val="000000"/>
                <w:sz w:val="24"/>
                <w:szCs w:val="24"/>
                <w:lang w:val="kk-KZ"/>
              </w:rPr>
            </w:pPr>
            <w:r>
              <w:rPr>
                <w:b/>
                <w:color w:val="000000"/>
                <w:sz w:val="24"/>
                <w:szCs w:val="24"/>
                <w:lang w:val="kk-KZ"/>
              </w:rPr>
              <w:t>29</w:t>
            </w:r>
          </w:p>
        </w:tc>
        <w:tc>
          <w:tcPr>
            <w:tcW w:w="850" w:type="dxa"/>
          </w:tcPr>
          <w:p w:rsidR="00AE0356" w:rsidRDefault="00AE0356" w:rsidP="00A515EC">
            <w:pPr>
              <w:jc w:val="both"/>
              <w:rPr>
                <w:b/>
                <w:color w:val="000000"/>
                <w:sz w:val="24"/>
                <w:szCs w:val="24"/>
                <w:lang w:val="kk-KZ"/>
              </w:rPr>
            </w:pPr>
            <w:r>
              <w:rPr>
                <w:b/>
                <w:color w:val="000000"/>
                <w:sz w:val="24"/>
                <w:szCs w:val="24"/>
                <w:lang w:val="kk-KZ"/>
              </w:rPr>
              <w:t>31</w:t>
            </w:r>
          </w:p>
        </w:tc>
        <w:tc>
          <w:tcPr>
            <w:tcW w:w="709" w:type="dxa"/>
          </w:tcPr>
          <w:p w:rsidR="00AE0356" w:rsidRDefault="00AE0356" w:rsidP="00A515EC">
            <w:pPr>
              <w:jc w:val="both"/>
              <w:rPr>
                <w:b/>
                <w:color w:val="000000"/>
                <w:sz w:val="24"/>
                <w:szCs w:val="24"/>
                <w:lang w:val="kk-KZ"/>
              </w:rPr>
            </w:pPr>
            <w:r>
              <w:rPr>
                <w:b/>
                <w:color w:val="000000"/>
                <w:sz w:val="24"/>
                <w:szCs w:val="24"/>
                <w:lang w:val="kk-KZ"/>
              </w:rPr>
              <w:t>31</w:t>
            </w:r>
          </w:p>
        </w:tc>
        <w:tc>
          <w:tcPr>
            <w:tcW w:w="851" w:type="dxa"/>
          </w:tcPr>
          <w:p w:rsidR="00AE0356" w:rsidRDefault="00AE0356" w:rsidP="00A515EC">
            <w:pPr>
              <w:jc w:val="both"/>
              <w:rPr>
                <w:b/>
                <w:color w:val="000000"/>
                <w:sz w:val="24"/>
                <w:szCs w:val="24"/>
                <w:lang w:val="kk-KZ"/>
              </w:rPr>
            </w:pPr>
            <w:r>
              <w:rPr>
                <w:b/>
                <w:color w:val="000000"/>
                <w:sz w:val="24"/>
                <w:szCs w:val="24"/>
                <w:lang w:val="kk-KZ"/>
              </w:rPr>
              <w:t>29</w:t>
            </w:r>
          </w:p>
        </w:tc>
        <w:tc>
          <w:tcPr>
            <w:tcW w:w="850" w:type="dxa"/>
          </w:tcPr>
          <w:p w:rsidR="00AE0356" w:rsidRDefault="00AE0356" w:rsidP="00A515EC">
            <w:pPr>
              <w:jc w:val="both"/>
              <w:rPr>
                <w:b/>
                <w:color w:val="000000"/>
                <w:sz w:val="24"/>
                <w:szCs w:val="24"/>
                <w:lang w:val="kk-KZ"/>
              </w:rPr>
            </w:pPr>
            <w:r>
              <w:rPr>
                <w:b/>
                <w:color w:val="000000"/>
                <w:sz w:val="24"/>
                <w:szCs w:val="24"/>
                <w:lang w:val="kk-KZ"/>
              </w:rPr>
              <w:t>31</w:t>
            </w:r>
          </w:p>
        </w:tc>
        <w:tc>
          <w:tcPr>
            <w:tcW w:w="851" w:type="dxa"/>
          </w:tcPr>
          <w:p w:rsidR="00AE0356" w:rsidRDefault="00AE0356" w:rsidP="00A515EC">
            <w:pPr>
              <w:jc w:val="both"/>
              <w:rPr>
                <w:b/>
                <w:color w:val="000000"/>
                <w:sz w:val="24"/>
                <w:szCs w:val="24"/>
                <w:lang w:val="kk-KZ"/>
              </w:rPr>
            </w:pPr>
            <w:r>
              <w:rPr>
                <w:b/>
                <w:color w:val="000000"/>
                <w:sz w:val="24"/>
                <w:szCs w:val="24"/>
                <w:lang w:val="kk-KZ"/>
              </w:rPr>
              <w:t>32</w:t>
            </w:r>
          </w:p>
        </w:tc>
        <w:tc>
          <w:tcPr>
            <w:tcW w:w="850" w:type="dxa"/>
          </w:tcPr>
          <w:p w:rsidR="00AE0356" w:rsidRDefault="00AE0356" w:rsidP="00A515EC">
            <w:pPr>
              <w:jc w:val="both"/>
              <w:rPr>
                <w:b/>
                <w:color w:val="000000"/>
                <w:sz w:val="24"/>
                <w:szCs w:val="24"/>
                <w:lang w:val="kk-KZ"/>
              </w:rPr>
            </w:pPr>
            <w:r>
              <w:rPr>
                <w:b/>
                <w:color w:val="000000"/>
                <w:sz w:val="24"/>
                <w:szCs w:val="24"/>
                <w:lang w:val="kk-KZ"/>
              </w:rPr>
              <w:t>34</w:t>
            </w:r>
          </w:p>
        </w:tc>
        <w:tc>
          <w:tcPr>
            <w:tcW w:w="709" w:type="dxa"/>
          </w:tcPr>
          <w:p w:rsidR="00AE0356" w:rsidRDefault="00AE0356" w:rsidP="00A515EC">
            <w:pPr>
              <w:jc w:val="both"/>
              <w:rPr>
                <w:b/>
                <w:color w:val="000000"/>
                <w:sz w:val="24"/>
                <w:szCs w:val="24"/>
                <w:lang w:val="kk-KZ"/>
              </w:rPr>
            </w:pPr>
            <w:r>
              <w:rPr>
                <w:b/>
                <w:color w:val="000000"/>
                <w:sz w:val="24"/>
                <w:szCs w:val="24"/>
                <w:lang w:val="kk-KZ"/>
              </w:rPr>
              <w:t>33</w:t>
            </w:r>
          </w:p>
        </w:tc>
        <w:tc>
          <w:tcPr>
            <w:tcW w:w="992" w:type="dxa"/>
          </w:tcPr>
          <w:p w:rsidR="00AE0356" w:rsidRDefault="00AE0356" w:rsidP="00A515EC">
            <w:pPr>
              <w:jc w:val="both"/>
              <w:rPr>
                <w:b/>
                <w:color w:val="000000"/>
                <w:sz w:val="24"/>
                <w:szCs w:val="24"/>
                <w:lang w:val="kk-KZ"/>
              </w:rPr>
            </w:pPr>
            <w:r>
              <w:rPr>
                <w:b/>
                <w:color w:val="000000"/>
                <w:sz w:val="24"/>
                <w:szCs w:val="24"/>
                <w:lang w:val="kk-KZ"/>
              </w:rPr>
              <w:t>35</w:t>
            </w:r>
          </w:p>
        </w:tc>
        <w:tc>
          <w:tcPr>
            <w:tcW w:w="709" w:type="dxa"/>
          </w:tcPr>
          <w:p w:rsidR="00AE0356" w:rsidRDefault="00AE0356" w:rsidP="00A515EC">
            <w:pPr>
              <w:jc w:val="both"/>
              <w:rPr>
                <w:b/>
                <w:color w:val="000000"/>
                <w:sz w:val="24"/>
                <w:szCs w:val="24"/>
                <w:lang w:val="kk-KZ"/>
              </w:rPr>
            </w:pPr>
            <w:r>
              <w:rPr>
                <w:b/>
                <w:color w:val="000000"/>
                <w:sz w:val="24"/>
                <w:szCs w:val="24"/>
                <w:lang w:val="kk-KZ"/>
              </w:rPr>
              <w:t>36</w:t>
            </w:r>
          </w:p>
        </w:tc>
        <w:tc>
          <w:tcPr>
            <w:tcW w:w="709" w:type="dxa"/>
          </w:tcPr>
          <w:p w:rsidR="00AE0356" w:rsidRDefault="00AE0356" w:rsidP="00A515EC">
            <w:pPr>
              <w:jc w:val="both"/>
              <w:rPr>
                <w:b/>
                <w:color w:val="000000"/>
                <w:sz w:val="24"/>
                <w:szCs w:val="24"/>
                <w:lang w:val="kk-KZ"/>
              </w:rPr>
            </w:pPr>
            <w:r>
              <w:rPr>
                <w:b/>
                <w:color w:val="000000"/>
                <w:sz w:val="24"/>
                <w:szCs w:val="24"/>
                <w:lang w:val="kk-KZ"/>
              </w:rPr>
              <w:t>36</w:t>
            </w:r>
          </w:p>
        </w:tc>
      </w:tr>
      <w:tr w:rsidR="00AE0356" w:rsidTr="00AE0356">
        <w:tc>
          <w:tcPr>
            <w:tcW w:w="1741" w:type="dxa"/>
          </w:tcPr>
          <w:p w:rsidR="00AE0356" w:rsidRPr="007F1346" w:rsidRDefault="00AE0356" w:rsidP="00827A21">
            <w:pPr>
              <w:jc w:val="both"/>
              <w:rPr>
                <w:sz w:val="24"/>
                <w:szCs w:val="24"/>
                <w:lang w:val="kk-KZ"/>
              </w:rPr>
            </w:pPr>
            <w:r w:rsidRPr="00A515EC">
              <w:rPr>
                <w:color w:val="000000"/>
                <w:sz w:val="24"/>
                <w:szCs w:val="24"/>
              </w:rPr>
              <w:t>Вариативный компонент</w:t>
            </w:r>
          </w:p>
        </w:tc>
        <w:tc>
          <w:tcPr>
            <w:tcW w:w="919" w:type="dxa"/>
          </w:tcPr>
          <w:p w:rsidR="00AE0356" w:rsidRDefault="00AE0356" w:rsidP="00A515EC">
            <w:pPr>
              <w:jc w:val="both"/>
              <w:rPr>
                <w:b/>
                <w:color w:val="000000"/>
                <w:sz w:val="24"/>
                <w:szCs w:val="24"/>
                <w:lang w:val="kk-KZ"/>
              </w:rPr>
            </w:pPr>
            <w:r>
              <w:rPr>
                <w:b/>
                <w:color w:val="000000"/>
                <w:sz w:val="24"/>
                <w:szCs w:val="24"/>
                <w:lang w:val="kk-KZ"/>
              </w:rPr>
              <w:t>3</w:t>
            </w:r>
          </w:p>
        </w:tc>
        <w:tc>
          <w:tcPr>
            <w:tcW w:w="850" w:type="dxa"/>
          </w:tcPr>
          <w:p w:rsidR="00AE0356" w:rsidRDefault="00AE0356" w:rsidP="00A515EC">
            <w:pPr>
              <w:jc w:val="both"/>
              <w:rPr>
                <w:b/>
                <w:color w:val="000000"/>
                <w:sz w:val="24"/>
                <w:szCs w:val="24"/>
                <w:lang w:val="kk-KZ"/>
              </w:rPr>
            </w:pPr>
            <w:r>
              <w:rPr>
                <w:b/>
                <w:color w:val="000000"/>
                <w:sz w:val="24"/>
                <w:szCs w:val="24"/>
                <w:lang w:val="kk-KZ"/>
              </w:rPr>
              <w:t>1</w:t>
            </w:r>
          </w:p>
        </w:tc>
        <w:tc>
          <w:tcPr>
            <w:tcW w:w="709" w:type="dxa"/>
          </w:tcPr>
          <w:p w:rsidR="00AE0356" w:rsidRDefault="00AE0356" w:rsidP="00A515EC">
            <w:pPr>
              <w:jc w:val="both"/>
              <w:rPr>
                <w:b/>
                <w:color w:val="000000"/>
                <w:sz w:val="24"/>
                <w:szCs w:val="24"/>
                <w:lang w:val="kk-KZ"/>
              </w:rPr>
            </w:pPr>
            <w:r>
              <w:rPr>
                <w:b/>
                <w:color w:val="000000"/>
                <w:sz w:val="24"/>
                <w:szCs w:val="24"/>
                <w:lang w:val="kk-KZ"/>
              </w:rPr>
              <w:t>1</w:t>
            </w:r>
          </w:p>
        </w:tc>
        <w:tc>
          <w:tcPr>
            <w:tcW w:w="851" w:type="dxa"/>
          </w:tcPr>
          <w:p w:rsidR="00AE0356" w:rsidRDefault="00AE0356" w:rsidP="00A515EC">
            <w:pPr>
              <w:jc w:val="both"/>
              <w:rPr>
                <w:b/>
                <w:color w:val="000000"/>
                <w:sz w:val="24"/>
                <w:szCs w:val="24"/>
                <w:lang w:val="kk-KZ"/>
              </w:rPr>
            </w:pPr>
            <w:r>
              <w:rPr>
                <w:b/>
                <w:color w:val="000000"/>
                <w:sz w:val="24"/>
                <w:szCs w:val="24"/>
                <w:lang w:val="kk-KZ"/>
              </w:rPr>
              <w:t>4</w:t>
            </w:r>
          </w:p>
        </w:tc>
        <w:tc>
          <w:tcPr>
            <w:tcW w:w="850" w:type="dxa"/>
          </w:tcPr>
          <w:p w:rsidR="00AE0356" w:rsidRDefault="00AE0356" w:rsidP="00A515EC">
            <w:pPr>
              <w:jc w:val="both"/>
              <w:rPr>
                <w:b/>
                <w:color w:val="000000"/>
                <w:sz w:val="24"/>
                <w:szCs w:val="24"/>
                <w:lang w:val="kk-KZ"/>
              </w:rPr>
            </w:pPr>
            <w:r>
              <w:rPr>
                <w:b/>
                <w:color w:val="000000"/>
                <w:sz w:val="24"/>
                <w:szCs w:val="24"/>
                <w:lang w:val="kk-KZ"/>
              </w:rPr>
              <w:t>2</w:t>
            </w:r>
          </w:p>
        </w:tc>
        <w:tc>
          <w:tcPr>
            <w:tcW w:w="851" w:type="dxa"/>
          </w:tcPr>
          <w:p w:rsidR="00AE0356" w:rsidRDefault="00AE0356" w:rsidP="00A515EC">
            <w:pPr>
              <w:jc w:val="both"/>
              <w:rPr>
                <w:b/>
                <w:color w:val="000000"/>
                <w:sz w:val="24"/>
                <w:szCs w:val="24"/>
                <w:lang w:val="kk-KZ"/>
              </w:rPr>
            </w:pPr>
            <w:r>
              <w:rPr>
                <w:b/>
                <w:color w:val="000000"/>
                <w:sz w:val="24"/>
                <w:szCs w:val="24"/>
                <w:lang w:val="kk-KZ"/>
              </w:rPr>
              <w:t>2</w:t>
            </w:r>
          </w:p>
        </w:tc>
        <w:tc>
          <w:tcPr>
            <w:tcW w:w="850" w:type="dxa"/>
          </w:tcPr>
          <w:p w:rsidR="00AE0356" w:rsidRDefault="00AE0356" w:rsidP="00A515EC">
            <w:pPr>
              <w:jc w:val="both"/>
              <w:rPr>
                <w:b/>
                <w:color w:val="000000"/>
                <w:sz w:val="24"/>
                <w:szCs w:val="24"/>
                <w:lang w:val="kk-KZ"/>
              </w:rPr>
            </w:pPr>
            <w:r>
              <w:rPr>
                <w:b/>
                <w:color w:val="000000"/>
                <w:sz w:val="24"/>
                <w:szCs w:val="24"/>
                <w:lang w:val="kk-KZ"/>
              </w:rPr>
              <w:t>-</w:t>
            </w:r>
          </w:p>
        </w:tc>
        <w:tc>
          <w:tcPr>
            <w:tcW w:w="709" w:type="dxa"/>
          </w:tcPr>
          <w:p w:rsidR="00AE0356" w:rsidRDefault="00AE0356" w:rsidP="00A515EC">
            <w:pPr>
              <w:jc w:val="both"/>
              <w:rPr>
                <w:b/>
                <w:color w:val="000000"/>
                <w:sz w:val="24"/>
                <w:szCs w:val="24"/>
                <w:lang w:val="kk-KZ"/>
              </w:rPr>
            </w:pPr>
            <w:r>
              <w:rPr>
                <w:b/>
                <w:color w:val="000000"/>
                <w:sz w:val="24"/>
                <w:szCs w:val="24"/>
                <w:lang w:val="kk-KZ"/>
              </w:rPr>
              <w:t>3</w:t>
            </w:r>
          </w:p>
        </w:tc>
        <w:tc>
          <w:tcPr>
            <w:tcW w:w="992" w:type="dxa"/>
          </w:tcPr>
          <w:p w:rsidR="00AE0356" w:rsidRDefault="00AE0356" w:rsidP="00A515EC">
            <w:pPr>
              <w:jc w:val="both"/>
              <w:rPr>
                <w:b/>
                <w:color w:val="000000"/>
                <w:sz w:val="24"/>
                <w:szCs w:val="24"/>
                <w:lang w:val="kk-KZ"/>
              </w:rPr>
            </w:pPr>
            <w:r>
              <w:rPr>
                <w:b/>
                <w:color w:val="000000"/>
                <w:sz w:val="24"/>
                <w:szCs w:val="24"/>
                <w:lang w:val="kk-KZ"/>
              </w:rPr>
              <w:t>1</w:t>
            </w:r>
          </w:p>
        </w:tc>
        <w:tc>
          <w:tcPr>
            <w:tcW w:w="709" w:type="dxa"/>
          </w:tcPr>
          <w:p w:rsidR="00AE0356" w:rsidRDefault="00AE0356" w:rsidP="00A515EC">
            <w:pPr>
              <w:jc w:val="both"/>
              <w:rPr>
                <w:b/>
                <w:color w:val="000000"/>
                <w:sz w:val="24"/>
                <w:szCs w:val="24"/>
                <w:lang w:val="kk-KZ"/>
              </w:rPr>
            </w:pPr>
            <w:r>
              <w:rPr>
                <w:b/>
                <w:color w:val="000000"/>
                <w:sz w:val="24"/>
                <w:szCs w:val="24"/>
                <w:lang w:val="kk-KZ"/>
              </w:rPr>
              <w:t>2</w:t>
            </w:r>
          </w:p>
        </w:tc>
        <w:tc>
          <w:tcPr>
            <w:tcW w:w="709" w:type="dxa"/>
          </w:tcPr>
          <w:p w:rsidR="00AE0356" w:rsidRDefault="00AE0356" w:rsidP="00A515EC">
            <w:pPr>
              <w:jc w:val="both"/>
              <w:rPr>
                <w:b/>
                <w:color w:val="000000"/>
                <w:sz w:val="24"/>
                <w:szCs w:val="24"/>
                <w:lang w:val="kk-KZ"/>
              </w:rPr>
            </w:pPr>
            <w:r>
              <w:rPr>
                <w:b/>
                <w:color w:val="000000"/>
                <w:sz w:val="24"/>
                <w:szCs w:val="24"/>
                <w:lang w:val="kk-KZ"/>
              </w:rPr>
              <w:t>2</w:t>
            </w:r>
          </w:p>
        </w:tc>
      </w:tr>
      <w:tr w:rsidR="00AE0356" w:rsidTr="00AE0356">
        <w:tc>
          <w:tcPr>
            <w:tcW w:w="1741" w:type="dxa"/>
          </w:tcPr>
          <w:p w:rsidR="00AE0356" w:rsidRPr="00A515EC" w:rsidRDefault="00AE0356" w:rsidP="00827A21">
            <w:pPr>
              <w:jc w:val="both"/>
              <w:rPr>
                <w:color w:val="000000"/>
                <w:sz w:val="24"/>
                <w:szCs w:val="24"/>
              </w:rPr>
            </w:pPr>
            <w:r w:rsidRPr="00A515EC">
              <w:rPr>
                <w:color w:val="000000"/>
                <w:sz w:val="24"/>
                <w:szCs w:val="24"/>
                <w:lang w:val="kk-KZ"/>
              </w:rPr>
              <w:t>Объем максимальной  учебной нагрузки</w:t>
            </w:r>
          </w:p>
        </w:tc>
        <w:tc>
          <w:tcPr>
            <w:tcW w:w="919" w:type="dxa"/>
          </w:tcPr>
          <w:p w:rsidR="00AE0356" w:rsidRDefault="00AE0356" w:rsidP="00A515EC">
            <w:pPr>
              <w:jc w:val="both"/>
              <w:rPr>
                <w:b/>
                <w:color w:val="000000"/>
                <w:sz w:val="24"/>
                <w:szCs w:val="24"/>
                <w:lang w:val="kk-KZ"/>
              </w:rPr>
            </w:pPr>
            <w:r>
              <w:rPr>
                <w:b/>
                <w:color w:val="000000"/>
                <w:sz w:val="24"/>
                <w:szCs w:val="24"/>
                <w:lang w:val="kk-KZ"/>
              </w:rPr>
              <w:t>32</w:t>
            </w:r>
          </w:p>
        </w:tc>
        <w:tc>
          <w:tcPr>
            <w:tcW w:w="850" w:type="dxa"/>
          </w:tcPr>
          <w:p w:rsidR="00AE0356" w:rsidRDefault="00AE0356" w:rsidP="00A515EC">
            <w:pPr>
              <w:jc w:val="both"/>
              <w:rPr>
                <w:b/>
                <w:color w:val="000000"/>
                <w:sz w:val="24"/>
                <w:szCs w:val="24"/>
                <w:lang w:val="kk-KZ"/>
              </w:rPr>
            </w:pPr>
            <w:r>
              <w:rPr>
                <w:b/>
                <w:color w:val="000000"/>
                <w:sz w:val="24"/>
                <w:szCs w:val="24"/>
                <w:lang w:val="kk-KZ"/>
              </w:rPr>
              <w:t>32</w:t>
            </w:r>
          </w:p>
        </w:tc>
        <w:tc>
          <w:tcPr>
            <w:tcW w:w="709" w:type="dxa"/>
          </w:tcPr>
          <w:p w:rsidR="00AE0356" w:rsidRDefault="00AE0356" w:rsidP="00A515EC">
            <w:pPr>
              <w:jc w:val="both"/>
              <w:rPr>
                <w:b/>
                <w:color w:val="000000"/>
                <w:sz w:val="24"/>
                <w:szCs w:val="24"/>
                <w:lang w:val="kk-KZ"/>
              </w:rPr>
            </w:pPr>
            <w:r>
              <w:rPr>
                <w:b/>
                <w:color w:val="000000"/>
                <w:sz w:val="24"/>
                <w:szCs w:val="24"/>
                <w:lang w:val="kk-KZ"/>
              </w:rPr>
              <w:t>32</w:t>
            </w:r>
          </w:p>
        </w:tc>
        <w:tc>
          <w:tcPr>
            <w:tcW w:w="851" w:type="dxa"/>
          </w:tcPr>
          <w:p w:rsidR="00AE0356" w:rsidRDefault="00AE0356" w:rsidP="00A515EC">
            <w:pPr>
              <w:jc w:val="both"/>
              <w:rPr>
                <w:b/>
                <w:color w:val="000000"/>
                <w:sz w:val="24"/>
                <w:szCs w:val="24"/>
                <w:lang w:val="kk-KZ"/>
              </w:rPr>
            </w:pPr>
            <w:r>
              <w:rPr>
                <w:b/>
                <w:color w:val="000000"/>
                <w:sz w:val="24"/>
                <w:szCs w:val="24"/>
                <w:lang w:val="kk-KZ"/>
              </w:rPr>
              <w:t>33</w:t>
            </w:r>
          </w:p>
        </w:tc>
        <w:tc>
          <w:tcPr>
            <w:tcW w:w="850" w:type="dxa"/>
          </w:tcPr>
          <w:p w:rsidR="00AE0356" w:rsidRDefault="00AE0356" w:rsidP="00A515EC">
            <w:pPr>
              <w:jc w:val="both"/>
              <w:rPr>
                <w:b/>
                <w:color w:val="000000"/>
                <w:sz w:val="24"/>
                <w:szCs w:val="24"/>
                <w:lang w:val="kk-KZ"/>
              </w:rPr>
            </w:pPr>
            <w:r>
              <w:rPr>
                <w:b/>
                <w:color w:val="000000"/>
                <w:sz w:val="24"/>
                <w:szCs w:val="24"/>
                <w:lang w:val="kk-KZ"/>
              </w:rPr>
              <w:t>33</w:t>
            </w:r>
          </w:p>
        </w:tc>
        <w:tc>
          <w:tcPr>
            <w:tcW w:w="851" w:type="dxa"/>
          </w:tcPr>
          <w:p w:rsidR="00AE0356" w:rsidRDefault="00AE0356" w:rsidP="00A515EC">
            <w:pPr>
              <w:jc w:val="both"/>
              <w:rPr>
                <w:b/>
                <w:color w:val="000000"/>
                <w:sz w:val="24"/>
                <w:szCs w:val="24"/>
                <w:lang w:val="kk-KZ"/>
              </w:rPr>
            </w:pPr>
            <w:r>
              <w:rPr>
                <w:b/>
                <w:color w:val="000000"/>
                <w:sz w:val="24"/>
                <w:szCs w:val="24"/>
                <w:lang w:val="kk-KZ"/>
              </w:rPr>
              <w:t>34</w:t>
            </w:r>
          </w:p>
        </w:tc>
        <w:tc>
          <w:tcPr>
            <w:tcW w:w="850" w:type="dxa"/>
          </w:tcPr>
          <w:p w:rsidR="00AE0356" w:rsidRDefault="00AE0356" w:rsidP="00A515EC">
            <w:pPr>
              <w:jc w:val="both"/>
              <w:rPr>
                <w:b/>
                <w:color w:val="000000"/>
                <w:sz w:val="24"/>
                <w:szCs w:val="24"/>
                <w:lang w:val="kk-KZ"/>
              </w:rPr>
            </w:pPr>
            <w:r>
              <w:rPr>
                <w:b/>
                <w:color w:val="000000"/>
                <w:sz w:val="24"/>
                <w:szCs w:val="24"/>
                <w:lang w:val="kk-KZ"/>
              </w:rPr>
              <w:t>34</w:t>
            </w:r>
          </w:p>
        </w:tc>
        <w:tc>
          <w:tcPr>
            <w:tcW w:w="709" w:type="dxa"/>
          </w:tcPr>
          <w:p w:rsidR="00AE0356" w:rsidRDefault="00AE0356" w:rsidP="00A515EC">
            <w:pPr>
              <w:jc w:val="both"/>
              <w:rPr>
                <w:b/>
                <w:color w:val="000000"/>
                <w:sz w:val="24"/>
                <w:szCs w:val="24"/>
                <w:lang w:val="kk-KZ"/>
              </w:rPr>
            </w:pPr>
            <w:r>
              <w:rPr>
                <w:b/>
                <w:color w:val="000000"/>
                <w:sz w:val="24"/>
                <w:szCs w:val="24"/>
                <w:lang w:val="kk-KZ"/>
              </w:rPr>
              <w:t>36</w:t>
            </w:r>
          </w:p>
        </w:tc>
        <w:tc>
          <w:tcPr>
            <w:tcW w:w="992" w:type="dxa"/>
          </w:tcPr>
          <w:p w:rsidR="00AE0356" w:rsidRDefault="00AE0356" w:rsidP="00A515EC">
            <w:pPr>
              <w:jc w:val="both"/>
              <w:rPr>
                <w:b/>
                <w:color w:val="000000"/>
                <w:sz w:val="24"/>
                <w:szCs w:val="24"/>
                <w:lang w:val="kk-KZ"/>
              </w:rPr>
            </w:pPr>
            <w:r>
              <w:rPr>
                <w:b/>
                <w:color w:val="000000"/>
                <w:sz w:val="24"/>
                <w:szCs w:val="24"/>
                <w:lang w:val="kk-KZ"/>
              </w:rPr>
              <w:t>36</w:t>
            </w:r>
          </w:p>
        </w:tc>
        <w:tc>
          <w:tcPr>
            <w:tcW w:w="709" w:type="dxa"/>
          </w:tcPr>
          <w:p w:rsidR="00AE0356" w:rsidRDefault="00AE0356" w:rsidP="00A515EC">
            <w:pPr>
              <w:jc w:val="both"/>
              <w:rPr>
                <w:b/>
                <w:color w:val="000000"/>
                <w:sz w:val="24"/>
                <w:szCs w:val="24"/>
                <w:lang w:val="kk-KZ"/>
              </w:rPr>
            </w:pPr>
            <w:r>
              <w:rPr>
                <w:b/>
                <w:color w:val="000000"/>
                <w:sz w:val="24"/>
                <w:szCs w:val="24"/>
                <w:lang w:val="kk-KZ"/>
              </w:rPr>
              <w:t>38</w:t>
            </w:r>
          </w:p>
        </w:tc>
        <w:tc>
          <w:tcPr>
            <w:tcW w:w="709" w:type="dxa"/>
          </w:tcPr>
          <w:p w:rsidR="00AE0356" w:rsidRDefault="00AE0356" w:rsidP="00A515EC">
            <w:pPr>
              <w:jc w:val="both"/>
              <w:rPr>
                <w:b/>
                <w:color w:val="000000"/>
                <w:sz w:val="24"/>
                <w:szCs w:val="24"/>
                <w:lang w:val="kk-KZ"/>
              </w:rPr>
            </w:pPr>
            <w:r>
              <w:rPr>
                <w:b/>
                <w:color w:val="000000"/>
                <w:sz w:val="24"/>
                <w:szCs w:val="24"/>
                <w:lang w:val="kk-KZ"/>
              </w:rPr>
              <w:t>38</w:t>
            </w:r>
          </w:p>
        </w:tc>
      </w:tr>
    </w:tbl>
    <w:p w:rsidR="007A09E5" w:rsidRPr="00AE0356" w:rsidRDefault="007A09E5" w:rsidP="00AE0356">
      <w:pPr>
        <w:jc w:val="both"/>
        <w:rPr>
          <w:b/>
          <w:color w:val="000000"/>
          <w:sz w:val="24"/>
          <w:szCs w:val="24"/>
          <w:lang w:val="kk-KZ"/>
        </w:rPr>
      </w:pPr>
    </w:p>
    <w:p w:rsidR="007A09E5" w:rsidRDefault="00AE0356" w:rsidP="00A515EC">
      <w:pPr>
        <w:ind w:firstLine="708"/>
        <w:jc w:val="both"/>
        <w:rPr>
          <w:b/>
          <w:color w:val="000000"/>
          <w:sz w:val="24"/>
          <w:szCs w:val="24"/>
          <w:lang w:val="kk-KZ"/>
        </w:rPr>
      </w:pPr>
      <w:r>
        <w:rPr>
          <w:b/>
          <w:color w:val="000000"/>
          <w:sz w:val="24"/>
          <w:szCs w:val="24"/>
        </w:rPr>
        <w:t>Старшая  ступен</w:t>
      </w:r>
      <w:r>
        <w:rPr>
          <w:b/>
          <w:color w:val="000000"/>
          <w:sz w:val="24"/>
          <w:szCs w:val="24"/>
          <w:lang w:val="kk-KZ"/>
        </w:rPr>
        <w:t>ь</w:t>
      </w:r>
    </w:p>
    <w:p w:rsidR="00AE0356" w:rsidRPr="00AE0356" w:rsidRDefault="00AE0356" w:rsidP="00A515EC">
      <w:pPr>
        <w:ind w:firstLine="708"/>
        <w:jc w:val="both"/>
        <w:rPr>
          <w:b/>
          <w:color w:val="000000"/>
          <w:sz w:val="24"/>
          <w:szCs w:val="24"/>
          <w:lang w:val="kk-KZ"/>
        </w:rPr>
      </w:pPr>
    </w:p>
    <w:tbl>
      <w:tblPr>
        <w:tblStyle w:val="a6"/>
        <w:tblW w:w="10740" w:type="dxa"/>
        <w:tblLook w:val="01E0" w:firstRow="1" w:lastRow="1" w:firstColumn="1" w:lastColumn="1" w:noHBand="0" w:noVBand="0"/>
      </w:tblPr>
      <w:tblGrid>
        <w:gridCol w:w="2036"/>
        <w:gridCol w:w="2112"/>
        <w:gridCol w:w="2113"/>
        <w:gridCol w:w="4479"/>
      </w:tblGrid>
      <w:tr w:rsidR="00AE0356" w:rsidRPr="00A515EC" w:rsidTr="003047C6">
        <w:tc>
          <w:tcPr>
            <w:tcW w:w="2036" w:type="dxa"/>
          </w:tcPr>
          <w:p w:rsidR="00AE0356" w:rsidRPr="00552B5A" w:rsidRDefault="00AE0356" w:rsidP="00552B5A">
            <w:pPr>
              <w:jc w:val="center"/>
              <w:rPr>
                <w:b/>
                <w:color w:val="000000"/>
                <w:sz w:val="24"/>
                <w:szCs w:val="24"/>
              </w:rPr>
            </w:pPr>
            <w:r w:rsidRPr="00552B5A">
              <w:rPr>
                <w:b/>
                <w:color w:val="000000"/>
                <w:sz w:val="24"/>
                <w:szCs w:val="24"/>
              </w:rPr>
              <w:t>Классы</w:t>
            </w:r>
          </w:p>
        </w:tc>
        <w:tc>
          <w:tcPr>
            <w:tcW w:w="2112" w:type="dxa"/>
          </w:tcPr>
          <w:p w:rsidR="00AE0356" w:rsidRPr="00552B5A" w:rsidRDefault="00AE0356" w:rsidP="00552B5A">
            <w:pPr>
              <w:jc w:val="center"/>
              <w:rPr>
                <w:b/>
                <w:color w:val="000000"/>
                <w:sz w:val="24"/>
                <w:szCs w:val="24"/>
                <w:lang w:val="kk-KZ"/>
              </w:rPr>
            </w:pPr>
            <w:r w:rsidRPr="00552B5A">
              <w:rPr>
                <w:b/>
                <w:color w:val="000000"/>
                <w:sz w:val="24"/>
                <w:szCs w:val="24"/>
              </w:rPr>
              <w:t>10</w:t>
            </w:r>
            <w:r w:rsidRPr="00552B5A">
              <w:rPr>
                <w:b/>
                <w:color w:val="000000"/>
                <w:sz w:val="24"/>
                <w:szCs w:val="24"/>
                <w:lang w:val="kk-KZ"/>
              </w:rPr>
              <w:t xml:space="preserve"> ОГН</w:t>
            </w:r>
          </w:p>
        </w:tc>
        <w:tc>
          <w:tcPr>
            <w:tcW w:w="2113" w:type="dxa"/>
          </w:tcPr>
          <w:p w:rsidR="00AE0356" w:rsidRPr="00552B5A" w:rsidRDefault="00AE0356" w:rsidP="00552B5A">
            <w:pPr>
              <w:ind w:firstLine="317"/>
              <w:jc w:val="center"/>
              <w:rPr>
                <w:b/>
                <w:color w:val="000000"/>
                <w:sz w:val="24"/>
                <w:szCs w:val="24"/>
                <w:lang w:val="kk-KZ"/>
              </w:rPr>
            </w:pPr>
            <w:r w:rsidRPr="00552B5A">
              <w:rPr>
                <w:b/>
                <w:color w:val="000000"/>
                <w:sz w:val="24"/>
                <w:szCs w:val="24"/>
              </w:rPr>
              <w:t>11</w:t>
            </w:r>
            <w:r w:rsidRPr="00552B5A">
              <w:rPr>
                <w:b/>
                <w:color w:val="000000"/>
                <w:sz w:val="24"/>
                <w:szCs w:val="24"/>
                <w:lang w:val="kk-KZ"/>
              </w:rPr>
              <w:t xml:space="preserve"> ОГН</w:t>
            </w:r>
          </w:p>
        </w:tc>
        <w:tc>
          <w:tcPr>
            <w:tcW w:w="4479" w:type="dxa"/>
          </w:tcPr>
          <w:p w:rsidR="00AE0356" w:rsidRPr="00552B5A" w:rsidRDefault="00AE0356" w:rsidP="00552B5A">
            <w:pPr>
              <w:ind w:firstLine="317"/>
              <w:jc w:val="center"/>
              <w:rPr>
                <w:b/>
                <w:color w:val="000000"/>
                <w:sz w:val="24"/>
                <w:szCs w:val="24"/>
                <w:lang w:val="kk-KZ"/>
              </w:rPr>
            </w:pPr>
            <w:r w:rsidRPr="00552B5A">
              <w:rPr>
                <w:b/>
                <w:color w:val="000000"/>
                <w:sz w:val="24"/>
                <w:szCs w:val="24"/>
                <w:lang w:val="kk-KZ"/>
              </w:rPr>
              <w:t>11  ЕМН</w:t>
            </w:r>
          </w:p>
        </w:tc>
      </w:tr>
      <w:tr w:rsidR="00AE0356" w:rsidRPr="00A515EC" w:rsidTr="003047C6">
        <w:tc>
          <w:tcPr>
            <w:tcW w:w="2036" w:type="dxa"/>
          </w:tcPr>
          <w:p w:rsidR="00AE0356" w:rsidRPr="00A515EC" w:rsidRDefault="00AE0356" w:rsidP="00A515EC">
            <w:pPr>
              <w:jc w:val="both"/>
              <w:rPr>
                <w:color w:val="000000"/>
                <w:sz w:val="24"/>
                <w:szCs w:val="24"/>
              </w:rPr>
            </w:pPr>
          </w:p>
        </w:tc>
        <w:tc>
          <w:tcPr>
            <w:tcW w:w="4225" w:type="dxa"/>
            <w:gridSpan w:val="2"/>
          </w:tcPr>
          <w:p w:rsidR="00747A05" w:rsidRPr="00A515EC" w:rsidRDefault="00747A05" w:rsidP="00747A05">
            <w:pPr>
              <w:widowControl/>
              <w:jc w:val="both"/>
              <w:rPr>
                <w:rFonts w:eastAsia="Times New Roman"/>
                <w:kern w:val="0"/>
                <w:sz w:val="24"/>
                <w:szCs w:val="24"/>
                <w:lang w:eastAsia="zh-CN"/>
              </w:rPr>
            </w:pPr>
            <w:r w:rsidRPr="00A515EC">
              <w:rPr>
                <w:rFonts w:eastAsia="Times New Roman"/>
                <w:b/>
                <w:kern w:val="0"/>
                <w:sz w:val="24"/>
                <w:szCs w:val="24"/>
                <w:lang w:val="kk-KZ" w:eastAsia="zh-CN"/>
              </w:rPr>
              <w:t xml:space="preserve">для 10 - 11 класса </w:t>
            </w:r>
            <w:r w:rsidRPr="00A515EC">
              <w:rPr>
                <w:color w:val="000000"/>
                <w:sz w:val="24"/>
                <w:szCs w:val="24"/>
                <w:lang w:val="kk-KZ"/>
              </w:rPr>
              <w:t>«Т</w:t>
            </w:r>
            <w:r w:rsidRPr="00A515EC">
              <w:rPr>
                <w:color w:val="000000"/>
                <w:sz w:val="24"/>
                <w:szCs w:val="24"/>
              </w:rPr>
              <w:t xml:space="preserve">иповой учебный план общего среднего образования (обновленного содержания) по </w:t>
            </w:r>
            <w:r>
              <w:rPr>
                <w:color w:val="000000"/>
                <w:sz w:val="24"/>
                <w:szCs w:val="24"/>
                <w:lang w:val="kk-KZ"/>
              </w:rPr>
              <w:t xml:space="preserve">общественно-гуманитарному </w:t>
            </w:r>
            <w:r w:rsidRPr="00A515EC">
              <w:rPr>
                <w:color w:val="000000"/>
                <w:sz w:val="24"/>
                <w:szCs w:val="24"/>
              </w:rPr>
              <w:t xml:space="preserve">направлению с </w:t>
            </w:r>
            <w:r w:rsidRPr="00A515EC">
              <w:rPr>
                <w:color w:val="000000"/>
                <w:sz w:val="24"/>
                <w:szCs w:val="24"/>
                <w:lang w:val="kk-KZ"/>
              </w:rPr>
              <w:t xml:space="preserve">русским </w:t>
            </w:r>
            <w:r w:rsidRPr="00A515EC">
              <w:rPr>
                <w:color w:val="000000"/>
                <w:sz w:val="24"/>
                <w:szCs w:val="24"/>
              </w:rPr>
              <w:t xml:space="preserve"> языком обучения»</w:t>
            </w:r>
            <w:r w:rsidRPr="00A515EC">
              <w:rPr>
                <w:rFonts w:eastAsia="Times New Roman"/>
                <w:kern w:val="0"/>
                <w:sz w:val="24"/>
                <w:szCs w:val="24"/>
                <w:lang w:eastAsia="zh-CN"/>
              </w:rPr>
              <w:t>, утвержденный приказом Министра образования и науки Республики Казахстан от 8 ноябр</w:t>
            </w:r>
            <w:r>
              <w:rPr>
                <w:rFonts w:eastAsia="Times New Roman"/>
                <w:kern w:val="0"/>
                <w:sz w:val="24"/>
                <w:szCs w:val="24"/>
                <w:lang w:eastAsia="zh-CN"/>
              </w:rPr>
              <w:t>я 2012 года №500 (приложение 12</w:t>
            </w:r>
            <w:r>
              <w:rPr>
                <w:rFonts w:eastAsia="Times New Roman"/>
                <w:kern w:val="0"/>
                <w:sz w:val="24"/>
                <w:szCs w:val="24"/>
                <w:lang w:val="kk-KZ" w:eastAsia="zh-CN"/>
              </w:rPr>
              <w:t>1</w:t>
            </w:r>
            <w:r w:rsidRPr="00A515EC">
              <w:rPr>
                <w:rFonts w:eastAsia="Times New Roman"/>
                <w:kern w:val="0"/>
                <w:sz w:val="24"/>
                <w:szCs w:val="24"/>
                <w:lang w:eastAsia="zh-CN"/>
              </w:rPr>
              <w:t>)  и  согласно прило</w:t>
            </w:r>
            <w:r>
              <w:rPr>
                <w:rFonts w:eastAsia="Times New Roman"/>
                <w:kern w:val="0"/>
                <w:sz w:val="24"/>
                <w:szCs w:val="24"/>
                <w:lang w:eastAsia="zh-CN"/>
              </w:rPr>
              <w:t>жению 4</w:t>
            </w:r>
            <w:r w:rsidRPr="00A515EC">
              <w:rPr>
                <w:rFonts w:eastAsia="Times New Roman"/>
                <w:kern w:val="0"/>
                <w:sz w:val="24"/>
                <w:szCs w:val="24"/>
                <w:lang w:eastAsia="zh-CN"/>
              </w:rPr>
              <w:t xml:space="preserve">, утвержденного приказом Министра образования и науки Республики Казахстан от </w:t>
            </w:r>
            <w:r w:rsidRPr="00A515EC">
              <w:rPr>
                <w:color w:val="000000"/>
                <w:sz w:val="24"/>
                <w:szCs w:val="24"/>
              </w:rPr>
              <w:t xml:space="preserve"> 15 мая 2019 года №205</w:t>
            </w:r>
            <w:r w:rsidRPr="00A515EC">
              <w:rPr>
                <w:rFonts w:eastAsia="Times New Roman"/>
                <w:kern w:val="0"/>
                <w:sz w:val="24"/>
                <w:szCs w:val="24"/>
                <w:lang w:eastAsia="zh-CN"/>
              </w:rPr>
              <w:t xml:space="preserve"> </w:t>
            </w:r>
          </w:p>
          <w:p w:rsidR="00AE0356" w:rsidRPr="00A515EC" w:rsidRDefault="00AE0356" w:rsidP="00AE0356">
            <w:pPr>
              <w:widowControl/>
              <w:jc w:val="both"/>
              <w:rPr>
                <w:b/>
                <w:color w:val="000000"/>
                <w:sz w:val="24"/>
                <w:szCs w:val="24"/>
              </w:rPr>
            </w:pPr>
          </w:p>
        </w:tc>
        <w:tc>
          <w:tcPr>
            <w:tcW w:w="4479" w:type="dxa"/>
          </w:tcPr>
          <w:p w:rsidR="00AE0356" w:rsidRPr="00747A05" w:rsidRDefault="00747A05" w:rsidP="00A515EC">
            <w:pPr>
              <w:widowControl/>
              <w:jc w:val="both"/>
              <w:rPr>
                <w:rFonts w:eastAsia="Times New Roman"/>
                <w:kern w:val="0"/>
                <w:sz w:val="24"/>
                <w:szCs w:val="24"/>
                <w:lang w:val="kk-KZ" w:eastAsia="zh-CN"/>
              </w:rPr>
            </w:pPr>
            <w:r>
              <w:rPr>
                <w:rFonts w:eastAsia="Times New Roman"/>
                <w:b/>
                <w:kern w:val="0"/>
                <w:sz w:val="24"/>
                <w:szCs w:val="24"/>
                <w:lang w:val="kk-KZ" w:eastAsia="zh-CN"/>
              </w:rPr>
              <w:t xml:space="preserve">для </w:t>
            </w:r>
            <w:r w:rsidR="00AE0356" w:rsidRPr="00A515EC">
              <w:rPr>
                <w:rFonts w:eastAsia="Times New Roman"/>
                <w:b/>
                <w:kern w:val="0"/>
                <w:sz w:val="24"/>
                <w:szCs w:val="24"/>
                <w:lang w:val="kk-KZ" w:eastAsia="zh-CN"/>
              </w:rPr>
              <w:t xml:space="preserve">11 класса </w:t>
            </w:r>
            <w:r w:rsidR="00AE0356" w:rsidRPr="00A515EC">
              <w:rPr>
                <w:color w:val="000000"/>
                <w:sz w:val="24"/>
                <w:szCs w:val="24"/>
                <w:lang w:val="kk-KZ"/>
              </w:rPr>
              <w:t>«Т</w:t>
            </w:r>
            <w:r w:rsidR="00AE0356" w:rsidRPr="00A515EC">
              <w:rPr>
                <w:color w:val="000000"/>
                <w:sz w:val="24"/>
                <w:szCs w:val="24"/>
              </w:rPr>
              <w:t xml:space="preserve">иповой учебный план общего среднего образования (обновленного содержания) по естественно-математическому направлению с </w:t>
            </w:r>
            <w:r w:rsidR="00AE0356" w:rsidRPr="00A515EC">
              <w:rPr>
                <w:color w:val="000000"/>
                <w:sz w:val="24"/>
                <w:szCs w:val="24"/>
                <w:lang w:val="kk-KZ"/>
              </w:rPr>
              <w:t xml:space="preserve">русским </w:t>
            </w:r>
            <w:r w:rsidR="00AE0356" w:rsidRPr="00A515EC">
              <w:rPr>
                <w:color w:val="000000"/>
                <w:sz w:val="24"/>
                <w:szCs w:val="24"/>
              </w:rPr>
              <w:t xml:space="preserve"> языком обучения»</w:t>
            </w:r>
            <w:r w:rsidR="00AE0356" w:rsidRPr="00A515EC">
              <w:rPr>
                <w:rFonts w:eastAsia="Times New Roman"/>
                <w:kern w:val="0"/>
                <w:sz w:val="24"/>
                <w:szCs w:val="24"/>
                <w:lang w:eastAsia="zh-CN"/>
              </w:rPr>
              <w:t xml:space="preserve">, утвержденный приказом Министра образования и науки Республики Казахстан от 8 ноября 2012 года №500 (приложение 122)  и  согласно приложению 4 , утвержденного приказом Министра образования и науки Республики Казахстан от </w:t>
            </w:r>
            <w:r w:rsidR="00AE0356" w:rsidRPr="00A515EC">
              <w:rPr>
                <w:color w:val="000000"/>
                <w:sz w:val="24"/>
                <w:szCs w:val="24"/>
              </w:rPr>
              <w:t xml:space="preserve"> 15 мая 2019 года №205</w:t>
            </w:r>
            <w:r>
              <w:rPr>
                <w:rFonts w:eastAsia="Times New Roman"/>
                <w:kern w:val="0"/>
                <w:sz w:val="24"/>
                <w:szCs w:val="24"/>
                <w:lang w:eastAsia="zh-CN"/>
              </w:rPr>
              <w:t xml:space="preserve"> </w:t>
            </w:r>
          </w:p>
        </w:tc>
      </w:tr>
      <w:tr w:rsidR="00AE0356" w:rsidRPr="00A515EC" w:rsidTr="003047C6">
        <w:tc>
          <w:tcPr>
            <w:tcW w:w="2036" w:type="dxa"/>
          </w:tcPr>
          <w:p w:rsidR="00AE0356" w:rsidRPr="00A515EC" w:rsidRDefault="00AE0356" w:rsidP="00A515EC">
            <w:pPr>
              <w:jc w:val="both"/>
              <w:rPr>
                <w:sz w:val="24"/>
                <w:szCs w:val="24"/>
              </w:rPr>
            </w:pPr>
            <w:r w:rsidRPr="00A515EC">
              <w:rPr>
                <w:color w:val="000000"/>
                <w:sz w:val="24"/>
                <w:szCs w:val="24"/>
              </w:rPr>
              <w:t xml:space="preserve">Инвариантный компонент </w:t>
            </w:r>
          </w:p>
        </w:tc>
        <w:tc>
          <w:tcPr>
            <w:tcW w:w="2112" w:type="dxa"/>
          </w:tcPr>
          <w:p w:rsidR="00AE0356" w:rsidRPr="00747A05" w:rsidRDefault="00747A05" w:rsidP="00747A05">
            <w:pPr>
              <w:jc w:val="center"/>
              <w:rPr>
                <w:color w:val="000000"/>
                <w:sz w:val="24"/>
                <w:szCs w:val="24"/>
                <w:lang w:val="kk-KZ"/>
              </w:rPr>
            </w:pPr>
            <w:r>
              <w:rPr>
                <w:color w:val="000000"/>
                <w:sz w:val="24"/>
                <w:szCs w:val="24"/>
                <w:lang w:val="kk-KZ"/>
              </w:rPr>
              <w:t>35</w:t>
            </w:r>
          </w:p>
        </w:tc>
        <w:tc>
          <w:tcPr>
            <w:tcW w:w="2113" w:type="dxa"/>
          </w:tcPr>
          <w:p w:rsidR="00AE0356" w:rsidRPr="00747A05" w:rsidRDefault="00747A05" w:rsidP="00747A05">
            <w:pPr>
              <w:jc w:val="center"/>
              <w:rPr>
                <w:color w:val="000000"/>
                <w:sz w:val="24"/>
                <w:szCs w:val="24"/>
                <w:lang w:val="kk-KZ"/>
              </w:rPr>
            </w:pPr>
            <w:r>
              <w:rPr>
                <w:color w:val="000000"/>
                <w:sz w:val="24"/>
                <w:szCs w:val="24"/>
                <w:lang w:val="kk-KZ"/>
              </w:rPr>
              <w:t>35</w:t>
            </w:r>
          </w:p>
        </w:tc>
        <w:tc>
          <w:tcPr>
            <w:tcW w:w="4479" w:type="dxa"/>
          </w:tcPr>
          <w:p w:rsidR="00AE0356" w:rsidRPr="00747A05" w:rsidRDefault="00747A05" w:rsidP="00747A05">
            <w:pPr>
              <w:jc w:val="center"/>
              <w:rPr>
                <w:color w:val="000000"/>
                <w:sz w:val="24"/>
                <w:szCs w:val="24"/>
                <w:lang w:val="kk-KZ"/>
              </w:rPr>
            </w:pPr>
            <w:r>
              <w:rPr>
                <w:color w:val="000000"/>
                <w:sz w:val="24"/>
                <w:szCs w:val="24"/>
                <w:lang w:val="kk-KZ"/>
              </w:rPr>
              <w:t>36</w:t>
            </w:r>
          </w:p>
        </w:tc>
      </w:tr>
      <w:tr w:rsidR="00AE0356" w:rsidRPr="00A515EC" w:rsidTr="003047C6">
        <w:tc>
          <w:tcPr>
            <w:tcW w:w="2036" w:type="dxa"/>
          </w:tcPr>
          <w:p w:rsidR="00AE0356" w:rsidRPr="00A515EC" w:rsidRDefault="00AE0356" w:rsidP="00A515EC">
            <w:pPr>
              <w:jc w:val="both"/>
              <w:rPr>
                <w:sz w:val="24"/>
                <w:szCs w:val="24"/>
              </w:rPr>
            </w:pPr>
            <w:r w:rsidRPr="00A515EC">
              <w:rPr>
                <w:color w:val="000000"/>
                <w:sz w:val="24"/>
                <w:szCs w:val="24"/>
              </w:rPr>
              <w:t>Вариативный компонент</w:t>
            </w:r>
          </w:p>
        </w:tc>
        <w:tc>
          <w:tcPr>
            <w:tcW w:w="2112" w:type="dxa"/>
          </w:tcPr>
          <w:p w:rsidR="00AE0356" w:rsidRPr="00747A05" w:rsidRDefault="00747A05" w:rsidP="00747A05">
            <w:pPr>
              <w:jc w:val="center"/>
              <w:rPr>
                <w:color w:val="000000"/>
                <w:sz w:val="24"/>
                <w:szCs w:val="24"/>
                <w:lang w:val="kk-KZ"/>
              </w:rPr>
            </w:pPr>
            <w:r>
              <w:rPr>
                <w:color w:val="000000"/>
                <w:sz w:val="24"/>
                <w:szCs w:val="24"/>
                <w:lang w:val="kk-KZ"/>
              </w:rPr>
              <w:t>4</w:t>
            </w:r>
          </w:p>
        </w:tc>
        <w:tc>
          <w:tcPr>
            <w:tcW w:w="2113" w:type="dxa"/>
          </w:tcPr>
          <w:p w:rsidR="00AE0356" w:rsidRPr="00747A05" w:rsidRDefault="00747A05" w:rsidP="00747A05">
            <w:pPr>
              <w:jc w:val="center"/>
              <w:rPr>
                <w:color w:val="000000"/>
                <w:sz w:val="24"/>
                <w:szCs w:val="24"/>
                <w:lang w:val="kk-KZ"/>
              </w:rPr>
            </w:pPr>
            <w:r>
              <w:rPr>
                <w:color w:val="000000"/>
                <w:sz w:val="24"/>
                <w:szCs w:val="24"/>
                <w:lang w:val="kk-KZ"/>
              </w:rPr>
              <w:t>4</w:t>
            </w:r>
          </w:p>
        </w:tc>
        <w:tc>
          <w:tcPr>
            <w:tcW w:w="4479" w:type="dxa"/>
          </w:tcPr>
          <w:p w:rsidR="00AE0356" w:rsidRPr="00747A05" w:rsidRDefault="00747A05" w:rsidP="00747A05">
            <w:pPr>
              <w:jc w:val="center"/>
              <w:rPr>
                <w:color w:val="000000"/>
                <w:sz w:val="24"/>
                <w:szCs w:val="24"/>
                <w:lang w:val="kk-KZ"/>
              </w:rPr>
            </w:pPr>
            <w:r>
              <w:rPr>
                <w:color w:val="000000"/>
                <w:sz w:val="24"/>
                <w:szCs w:val="24"/>
                <w:lang w:val="kk-KZ"/>
              </w:rPr>
              <w:t>3</w:t>
            </w:r>
          </w:p>
        </w:tc>
      </w:tr>
      <w:tr w:rsidR="00AE0356" w:rsidRPr="00A515EC" w:rsidTr="003047C6">
        <w:tc>
          <w:tcPr>
            <w:tcW w:w="2036" w:type="dxa"/>
          </w:tcPr>
          <w:p w:rsidR="00AE0356" w:rsidRPr="00A515EC" w:rsidRDefault="00AE0356" w:rsidP="00A515EC">
            <w:pPr>
              <w:jc w:val="both"/>
              <w:rPr>
                <w:color w:val="000000"/>
                <w:sz w:val="24"/>
                <w:szCs w:val="24"/>
              </w:rPr>
            </w:pPr>
            <w:r w:rsidRPr="00A515EC">
              <w:rPr>
                <w:color w:val="000000"/>
                <w:sz w:val="24"/>
                <w:szCs w:val="24"/>
                <w:lang w:val="kk-KZ"/>
              </w:rPr>
              <w:t>Объем максимальной  учебной нагрузки</w:t>
            </w:r>
          </w:p>
        </w:tc>
        <w:tc>
          <w:tcPr>
            <w:tcW w:w="2112" w:type="dxa"/>
          </w:tcPr>
          <w:p w:rsidR="00AE0356" w:rsidRPr="00747A05" w:rsidRDefault="00747A05" w:rsidP="00747A05">
            <w:pPr>
              <w:jc w:val="center"/>
              <w:rPr>
                <w:color w:val="000000"/>
                <w:sz w:val="24"/>
                <w:szCs w:val="24"/>
                <w:lang w:val="kk-KZ"/>
              </w:rPr>
            </w:pPr>
            <w:r>
              <w:rPr>
                <w:color w:val="000000"/>
                <w:sz w:val="24"/>
                <w:szCs w:val="24"/>
                <w:lang w:val="kk-KZ"/>
              </w:rPr>
              <w:t>39</w:t>
            </w:r>
          </w:p>
        </w:tc>
        <w:tc>
          <w:tcPr>
            <w:tcW w:w="2113" w:type="dxa"/>
          </w:tcPr>
          <w:p w:rsidR="00AE0356" w:rsidRPr="00747A05" w:rsidRDefault="00747A05" w:rsidP="00747A05">
            <w:pPr>
              <w:jc w:val="center"/>
              <w:rPr>
                <w:color w:val="000000"/>
                <w:sz w:val="24"/>
                <w:szCs w:val="24"/>
                <w:lang w:val="kk-KZ"/>
              </w:rPr>
            </w:pPr>
            <w:r>
              <w:rPr>
                <w:color w:val="000000"/>
                <w:sz w:val="24"/>
                <w:szCs w:val="24"/>
                <w:lang w:val="kk-KZ"/>
              </w:rPr>
              <w:t>39</w:t>
            </w:r>
          </w:p>
        </w:tc>
        <w:tc>
          <w:tcPr>
            <w:tcW w:w="4479" w:type="dxa"/>
          </w:tcPr>
          <w:p w:rsidR="00AE0356" w:rsidRPr="00747A05" w:rsidRDefault="00747A05" w:rsidP="00747A05">
            <w:pPr>
              <w:jc w:val="center"/>
              <w:rPr>
                <w:color w:val="000000"/>
                <w:sz w:val="24"/>
                <w:szCs w:val="24"/>
                <w:lang w:val="kk-KZ"/>
              </w:rPr>
            </w:pPr>
            <w:r>
              <w:rPr>
                <w:color w:val="000000"/>
                <w:sz w:val="24"/>
                <w:szCs w:val="24"/>
                <w:lang w:val="kk-KZ"/>
              </w:rPr>
              <w:t>39</w:t>
            </w:r>
          </w:p>
        </w:tc>
      </w:tr>
    </w:tbl>
    <w:p w:rsidR="00747A05" w:rsidRDefault="00747A05" w:rsidP="00A515EC">
      <w:pPr>
        <w:jc w:val="both"/>
        <w:rPr>
          <w:b/>
          <w:color w:val="000000"/>
          <w:sz w:val="24"/>
          <w:szCs w:val="24"/>
          <w:lang w:val="kk-KZ"/>
        </w:rPr>
      </w:pPr>
    </w:p>
    <w:p w:rsidR="007A09E5" w:rsidRPr="00A515EC" w:rsidRDefault="007A09E5" w:rsidP="00A515EC">
      <w:pPr>
        <w:jc w:val="both"/>
        <w:rPr>
          <w:b/>
          <w:color w:val="000000"/>
          <w:sz w:val="24"/>
          <w:szCs w:val="24"/>
          <w:lang w:val="kk-KZ"/>
        </w:rPr>
      </w:pPr>
      <w:r w:rsidRPr="00A515EC">
        <w:rPr>
          <w:b/>
          <w:color w:val="000000"/>
          <w:sz w:val="24"/>
          <w:szCs w:val="24"/>
          <w:lang w:val="kk-KZ"/>
        </w:rPr>
        <w:t>2021-2022 учебный год</w:t>
      </w:r>
    </w:p>
    <w:p w:rsidR="007A09E5" w:rsidRPr="00A515EC" w:rsidRDefault="007A09E5" w:rsidP="00A515EC">
      <w:pPr>
        <w:ind w:firstLine="708"/>
        <w:jc w:val="both"/>
        <w:rPr>
          <w:b/>
          <w:color w:val="000000"/>
          <w:sz w:val="24"/>
          <w:szCs w:val="24"/>
        </w:rPr>
      </w:pPr>
    </w:p>
    <w:p w:rsidR="007A09E5" w:rsidRDefault="007A09E5" w:rsidP="00A515EC">
      <w:pPr>
        <w:ind w:firstLine="708"/>
        <w:jc w:val="both"/>
        <w:rPr>
          <w:b/>
          <w:color w:val="000000"/>
          <w:sz w:val="24"/>
          <w:szCs w:val="24"/>
          <w:lang w:val="kk-KZ"/>
        </w:rPr>
      </w:pPr>
      <w:r w:rsidRPr="00A515EC">
        <w:rPr>
          <w:b/>
          <w:color w:val="000000"/>
          <w:sz w:val="24"/>
          <w:szCs w:val="24"/>
        </w:rPr>
        <w:t>Начальная ступень</w:t>
      </w:r>
    </w:p>
    <w:p w:rsidR="00747A05" w:rsidRDefault="00747A05" w:rsidP="00A515EC">
      <w:pPr>
        <w:ind w:firstLine="708"/>
        <w:jc w:val="both"/>
        <w:rPr>
          <w:b/>
          <w:color w:val="000000"/>
          <w:sz w:val="24"/>
          <w:szCs w:val="24"/>
          <w:lang w:val="kk-KZ"/>
        </w:rPr>
      </w:pPr>
    </w:p>
    <w:tbl>
      <w:tblPr>
        <w:tblStyle w:val="a6"/>
        <w:tblW w:w="11341" w:type="dxa"/>
        <w:tblInd w:w="-601" w:type="dxa"/>
        <w:tblLayout w:type="fixed"/>
        <w:tblLook w:val="04A0" w:firstRow="1" w:lastRow="0" w:firstColumn="1" w:lastColumn="0" w:noHBand="0" w:noVBand="1"/>
      </w:tblPr>
      <w:tblGrid>
        <w:gridCol w:w="1418"/>
        <w:gridCol w:w="851"/>
        <w:gridCol w:w="708"/>
        <w:gridCol w:w="851"/>
        <w:gridCol w:w="709"/>
        <w:gridCol w:w="708"/>
        <w:gridCol w:w="851"/>
        <w:gridCol w:w="992"/>
        <w:gridCol w:w="851"/>
        <w:gridCol w:w="850"/>
        <w:gridCol w:w="992"/>
        <w:gridCol w:w="851"/>
        <w:gridCol w:w="709"/>
      </w:tblGrid>
      <w:tr w:rsidR="00747A05" w:rsidTr="00747A05">
        <w:tc>
          <w:tcPr>
            <w:tcW w:w="1418" w:type="dxa"/>
          </w:tcPr>
          <w:p w:rsidR="00747A05" w:rsidRDefault="00747A05" w:rsidP="00827A21">
            <w:pPr>
              <w:jc w:val="center"/>
              <w:rPr>
                <w:b/>
                <w:color w:val="000000"/>
                <w:sz w:val="24"/>
                <w:szCs w:val="24"/>
                <w:lang w:val="kk-KZ"/>
              </w:rPr>
            </w:pPr>
            <w:r>
              <w:rPr>
                <w:b/>
                <w:color w:val="000000"/>
                <w:sz w:val="24"/>
                <w:szCs w:val="24"/>
                <w:lang w:val="kk-KZ"/>
              </w:rPr>
              <w:t>Классы</w:t>
            </w:r>
          </w:p>
        </w:tc>
        <w:tc>
          <w:tcPr>
            <w:tcW w:w="851" w:type="dxa"/>
          </w:tcPr>
          <w:p w:rsidR="00747A05" w:rsidRDefault="00747A05" w:rsidP="00827A21">
            <w:pPr>
              <w:jc w:val="center"/>
              <w:rPr>
                <w:b/>
                <w:color w:val="000000"/>
                <w:sz w:val="24"/>
                <w:szCs w:val="24"/>
                <w:lang w:val="kk-KZ"/>
              </w:rPr>
            </w:pPr>
            <w:r>
              <w:rPr>
                <w:b/>
                <w:color w:val="000000"/>
                <w:sz w:val="24"/>
                <w:szCs w:val="24"/>
                <w:lang w:val="kk-KZ"/>
              </w:rPr>
              <w:t>1а</w:t>
            </w:r>
          </w:p>
        </w:tc>
        <w:tc>
          <w:tcPr>
            <w:tcW w:w="708" w:type="dxa"/>
          </w:tcPr>
          <w:p w:rsidR="00747A05" w:rsidRDefault="00747A05" w:rsidP="00827A21">
            <w:pPr>
              <w:jc w:val="center"/>
              <w:rPr>
                <w:b/>
                <w:color w:val="000000"/>
                <w:sz w:val="24"/>
                <w:szCs w:val="24"/>
                <w:lang w:val="kk-KZ"/>
              </w:rPr>
            </w:pPr>
            <w:r>
              <w:rPr>
                <w:b/>
                <w:color w:val="000000"/>
                <w:sz w:val="24"/>
                <w:szCs w:val="24"/>
                <w:lang w:val="kk-KZ"/>
              </w:rPr>
              <w:t>1б</w:t>
            </w:r>
          </w:p>
        </w:tc>
        <w:tc>
          <w:tcPr>
            <w:tcW w:w="851" w:type="dxa"/>
          </w:tcPr>
          <w:p w:rsidR="00747A05" w:rsidRDefault="00747A05" w:rsidP="00827A21">
            <w:pPr>
              <w:jc w:val="center"/>
              <w:rPr>
                <w:b/>
                <w:color w:val="000000"/>
                <w:sz w:val="24"/>
                <w:szCs w:val="24"/>
                <w:lang w:val="kk-KZ"/>
              </w:rPr>
            </w:pPr>
            <w:r>
              <w:rPr>
                <w:b/>
                <w:color w:val="000000"/>
                <w:sz w:val="24"/>
                <w:szCs w:val="24"/>
                <w:lang w:val="kk-KZ"/>
              </w:rPr>
              <w:t>1в</w:t>
            </w:r>
          </w:p>
        </w:tc>
        <w:tc>
          <w:tcPr>
            <w:tcW w:w="709" w:type="dxa"/>
          </w:tcPr>
          <w:p w:rsidR="00747A05" w:rsidRDefault="00747A05" w:rsidP="00827A21">
            <w:pPr>
              <w:jc w:val="center"/>
              <w:rPr>
                <w:b/>
                <w:color w:val="000000"/>
                <w:sz w:val="24"/>
                <w:szCs w:val="24"/>
                <w:lang w:val="kk-KZ"/>
              </w:rPr>
            </w:pPr>
            <w:r>
              <w:rPr>
                <w:b/>
                <w:color w:val="000000"/>
                <w:sz w:val="24"/>
                <w:szCs w:val="24"/>
                <w:lang w:val="kk-KZ"/>
              </w:rPr>
              <w:t>2а</w:t>
            </w:r>
          </w:p>
        </w:tc>
        <w:tc>
          <w:tcPr>
            <w:tcW w:w="708" w:type="dxa"/>
          </w:tcPr>
          <w:p w:rsidR="00747A05" w:rsidRDefault="00747A05" w:rsidP="00827A21">
            <w:pPr>
              <w:jc w:val="center"/>
              <w:rPr>
                <w:b/>
                <w:color w:val="000000"/>
                <w:sz w:val="24"/>
                <w:szCs w:val="24"/>
                <w:lang w:val="kk-KZ"/>
              </w:rPr>
            </w:pPr>
            <w:r>
              <w:rPr>
                <w:b/>
                <w:color w:val="000000"/>
                <w:sz w:val="24"/>
                <w:szCs w:val="24"/>
                <w:lang w:val="kk-KZ"/>
              </w:rPr>
              <w:t>2б</w:t>
            </w:r>
          </w:p>
        </w:tc>
        <w:tc>
          <w:tcPr>
            <w:tcW w:w="851" w:type="dxa"/>
          </w:tcPr>
          <w:p w:rsidR="00747A05" w:rsidRDefault="00747A05" w:rsidP="00827A21">
            <w:pPr>
              <w:jc w:val="center"/>
              <w:rPr>
                <w:b/>
                <w:color w:val="000000"/>
                <w:sz w:val="24"/>
                <w:szCs w:val="24"/>
                <w:lang w:val="kk-KZ"/>
              </w:rPr>
            </w:pPr>
            <w:r>
              <w:rPr>
                <w:b/>
                <w:color w:val="000000"/>
                <w:sz w:val="24"/>
                <w:szCs w:val="24"/>
                <w:lang w:val="kk-KZ"/>
              </w:rPr>
              <w:t>2в</w:t>
            </w:r>
          </w:p>
        </w:tc>
        <w:tc>
          <w:tcPr>
            <w:tcW w:w="992" w:type="dxa"/>
          </w:tcPr>
          <w:p w:rsidR="00747A05" w:rsidRDefault="00747A05" w:rsidP="00827A21">
            <w:pPr>
              <w:jc w:val="center"/>
              <w:rPr>
                <w:b/>
                <w:color w:val="000000"/>
                <w:sz w:val="24"/>
                <w:szCs w:val="24"/>
                <w:lang w:val="kk-KZ"/>
              </w:rPr>
            </w:pPr>
            <w:r>
              <w:rPr>
                <w:b/>
                <w:color w:val="000000"/>
                <w:sz w:val="24"/>
                <w:szCs w:val="24"/>
                <w:lang w:val="kk-KZ"/>
              </w:rPr>
              <w:t>3а</w:t>
            </w:r>
          </w:p>
        </w:tc>
        <w:tc>
          <w:tcPr>
            <w:tcW w:w="851" w:type="dxa"/>
          </w:tcPr>
          <w:p w:rsidR="00747A05" w:rsidRDefault="00747A05" w:rsidP="00827A21">
            <w:pPr>
              <w:jc w:val="center"/>
              <w:rPr>
                <w:b/>
                <w:color w:val="000000"/>
                <w:sz w:val="24"/>
                <w:szCs w:val="24"/>
                <w:lang w:val="kk-KZ"/>
              </w:rPr>
            </w:pPr>
            <w:r>
              <w:rPr>
                <w:b/>
                <w:color w:val="000000"/>
                <w:sz w:val="24"/>
                <w:szCs w:val="24"/>
                <w:lang w:val="kk-KZ"/>
              </w:rPr>
              <w:t>3б</w:t>
            </w:r>
          </w:p>
        </w:tc>
        <w:tc>
          <w:tcPr>
            <w:tcW w:w="850" w:type="dxa"/>
          </w:tcPr>
          <w:p w:rsidR="00747A05" w:rsidRDefault="00747A05" w:rsidP="00827A21">
            <w:pPr>
              <w:jc w:val="center"/>
              <w:rPr>
                <w:b/>
                <w:color w:val="000000"/>
                <w:sz w:val="24"/>
                <w:szCs w:val="24"/>
                <w:lang w:val="kk-KZ"/>
              </w:rPr>
            </w:pPr>
            <w:r>
              <w:rPr>
                <w:b/>
                <w:color w:val="000000"/>
                <w:sz w:val="24"/>
                <w:szCs w:val="24"/>
                <w:lang w:val="kk-KZ"/>
              </w:rPr>
              <w:t>3в</w:t>
            </w:r>
          </w:p>
        </w:tc>
        <w:tc>
          <w:tcPr>
            <w:tcW w:w="992" w:type="dxa"/>
          </w:tcPr>
          <w:p w:rsidR="00747A05" w:rsidRDefault="00747A05" w:rsidP="00827A21">
            <w:pPr>
              <w:jc w:val="center"/>
              <w:rPr>
                <w:b/>
                <w:color w:val="000000"/>
                <w:sz w:val="24"/>
                <w:szCs w:val="24"/>
                <w:lang w:val="kk-KZ"/>
              </w:rPr>
            </w:pPr>
            <w:r>
              <w:rPr>
                <w:b/>
                <w:color w:val="000000"/>
                <w:sz w:val="24"/>
                <w:szCs w:val="24"/>
                <w:lang w:val="kk-KZ"/>
              </w:rPr>
              <w:t>4а</w:t>
            </w:r>
          </w:p>
        </w:tc>
        <w:tc>
          <w:tcPr>
            <w:tcW w:w="851" w:type="dxa"/>
          </w:tcPr>
          <w:p w:rsidR="00747A05" w:rsidRDefault="00747A05" w:rsidP="00827A21">
            <w:pPr>
              <w:jc w:val="center"/>
              <w:rPr>
                <w:b/>
                <w:color w:val="000000"/>
                <w:sz w:val="24"/>
                <w:szCs w:val="24"/>
                <w:lang w:val="kk-KZ"/>
              </w:rPr>
            </w:pPr>
            <w:r>
              <w:rPr>
                <w:b/>
                <w:color w:val="000000"/>
                <w:sz w:val="24"/>
                <w:szCs w:val="24"/>
                <w:lang w:val="kk-KZ"/>
              </w:rPr>
              <w:t>4б</w:t>
            </w:r>
          </w:p>
        </w:tc>
        <w:tc>
          <w:tcPr>
            <w:tcW w:w="709" w:type="dxa"/>
          </w:tcPr>
          <w:p w:rsidR="00747A05" w:rsidRDefault="00747A05" w:rsidP="00827A21">
            <w:pPr>
              <w:jc w:val="center"/>
              <w:rPr>
                <w:b/>
                <w:color w:val="000000"/>
                <w:sz w:val="24"/>
                <w:szCs w:val="24"/>
                <w:lang w:val="kk-KZ"/>
              </w:rPr>
            </w:pPr>
            <w:r>
              <w:rPr>
                <w:b/>
                <w:color w:val="000000"/>
                <w:sz w:val="24"/>
                <w:szCs w:val="24"/>
                <w:lang w:val="kk-KZ"/>
              </w:rPr>
              <w:t>4в</w:t>
            </w:r>
          </w:p>
        </w:tc>
      </w:tr>
      <w:tr w:rsidR="00747A05" w:rsidTr="00827A21">
        <w:tc>
          <w:tcPr>
            <w:tcW w:w="1418" w:type="dxa"/>
          </w:tcPr>
          <w:p w:rsidR="00747A05" w:rsidRDefault="00747A05" w:rsidP="00827A21">
            <w:pPr>
              <w:jc w:val="both"/>
              <w:rPr>
                <w:b/>
                <w:color w:val="000000"/>
                <w:sz w:val="24"/>
                <w:szCs w:val="24"/>
                <w:lang w:val="kk-KZ"/>
              </w:rPr>
            </w:pPr>
          </w:p>
        </w:tc>
        <w:tc>
          <w:tcPr>
            <w:tcW w:w="9923" w:type="dxa"/>
            <w:gridSpan w:val="12"/>
          </w:tcPr>
          <w:p w:rsidR="00747A05" w:rsidRPr="00747A05" w:rsidRDefault="00747A05" w:rsidP="00827A21">
            <w:pPr>
              <w:jc w:val="both"/>
              <w:rPr>
                <w:b/>
                <w:color w:val="000000"/>
                <w:sz w:val="24"/>
                <w:szCs w:val="24"/>
                <w:lang w:val="kk-KZ"/>
              </w:rPr>
            </w:pPr>
            <w:r w:rsidRPr="00A515EC">
              <w:rPr>
                <w:b/>
                <w:color w:val="000000"/>
                <w:sz w:val="24"/>
                <w:szCs w:val="24"/>
              </w:rPr>
              <w:t>для 1-4 классов «</w:t>
            </w:r>
            <w:r w:rsidRPr="00A515EC">
              <w:rPr>
                <w:color w:val="000000"/>
                <w:sz w:val="24"/>
                <w:szCs w:val="24"/>
                <w:lang w:val="kk-KZ"/>
              </w:rPr>
              <w:t>Т</w:t>
            </w:r>
            <w:r w:rsidRPr="00A515EC">
              <w:rPr>
                <w:color w:val="000000"/>
                <w:sz w:val="24"/>
                <w:szCs w:val="24"/>
              </w:rPr>
              <w:t>иповой учебный план начального образования (</w:t>
            </w:r>
            <w:r>
              <w:rPr>
                <w:color w:val="000000"/>
                <w:sz w:val="24"/>
                <w:szCs w:val="24"/>
                <w:lang w:val="kk-KZ"/>
              </w:rPr>
              <w:t>с сокращением учебной нагрузки</w:t>
            </w:r>
            <w:r w:rsidRPr="00A515EC">
              <w:rPr>
                <w:color w:val="000000"/>
                <w:sz w:val="24"/>
                <w:szCs w:val="24"/>
              </w:rPr>
              <w:t xml:space="preserve">) для классов с </w:t>
            </w:r>
            <w:r>
              <w:rPr>
                <w:color w:val="000000"/>
                <w:sz w:val="24"/>
                <w:szCs w:val="24"/>
                <w:lang w:val="kk-KZ"/>
              </w:rPr>
              <w:t xml:space="preserve">казахским и </w:t>
            </w:r>
            <w:r w:rsidRPr="00A515EC">
              <w:rPr>
                <w:color w:val="000000"/>
                <w:sz w:val="24"/>
                <w:szCs w:val="24"/>
                <w:lang w:val="kk-KZ"/>
              </w:rPr>
              <w:t xml:space="preserve">русским </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w:t>
            </w:r>
            <w:r>
              <w:rPr>
                <w:color w:val="000000"/>
                <w:sz w:val="24"/>
                <w:szCs w:val="24"/>
              </w:rPr>
              <w:t>приказ</w:t>
            </w:r>
            <w:r>
              <w:rPr>
                <w:color w:val="000000"/>
                <w:sz w:val="24"/>
                <w:szCs w:val="24"/>
                <w:lang w:val="kk-KZ"/>
              </w:rPr>
              <w:t>ом</w:t>
            </w:r>
            <w:r w:rsidRPr="00A515EC">
              <w:rPr>
                <w:color w:val="000000"/>
                <w:sz w:val="24"/>
                <w:szCs w:val="24"/>
              </w:rPr>
              <w:t xml:space="preserve"> Министра образования и</w:t>
            </w:r>
            <w:r>
              <w:rPr>
                <w:color w:val="000000"/>
                <w:sz w:val="24"/>
                <w:szCs w:val="24"/>
              </w:rPr>
              <w:t xml:space="preserve"> науки Республики Казахстан от </w:t>
            </w:r>
            <w:r>
              <w:rPr>
                <w:color w:val="000000"/>
                <w:sz w:val="24"/>
                <w:szCs w:val="24"/>
                <w:lang w:val="kk-KZ"/>
              </w:rPr>
              <w:t>26 марта</w:t>
            </w:r>
            <w:r>
              <w:rPr>
                <w:color w:val="000000"/>
                <w:sz w:val="24"/>
                <w:szCs w:val="24"/>
              </w:rPr>
              <w:t xml:space="preserve"> 20</w:t>
            </w:r>
            <w:r>
              <w:rPr>
                <w:color w:val="000000"/>
                <w:sz w:val="24"/>
                <w:szCs w:val="24"/>
                <w:lang w:val="kk-KZ"/>
              </w:rPr>
              <w:t>21</w:t>
            </w:r>
            <w:r>
              <w:rPr>
                <w:color w:val="000000"/>
                <w:sz w:val="24"/>
                <w:szCs w:val="24"/>
              </w:rPr>
              <w:t xml:space="preserve"> года № </w:t>
            </w:r>
            <w:r>
              <w:rPr>
                <w:color w:val="000000"/>
                <w:sz w:val="24"/>
                <w:szCs w:val="24"/>
                <w:lang w:val="kk-KZ"/>
              </w:rPr>
              <w:t>125</w:t>
            </w:r>
            <w:r>
              <w:rPr>
                <w:color w:val="000000"/>
                <w:sz w:val="24"/>
                <w:szCs w:val="24"/>
              </w:rPr>
              <w:t xml:space="preserve"> «О внесении изменений </w:t>
            </w:r>
            <w:r w:rsidRPr="00A515EC">
              <w:rPr>
                <w:color w:val="000000"/>
                <w:sz w:val="24"/>
                <w:szCs w:val="24"/>
              </w:rPr>
              <w:t xml:space="preserve"> к приказу Министра образования и науки Республики Казахстан» от 8 ноября 2012 года №500</w:t>
            </w:r>
            <w:r>
              <w:rPr>
                <w:color w:val="000000"/>
                <w:sz w:val="24"/>
                <w:szCs w:val="24"/>
                <w:lang w:val="kk-KZ"/>
              </w:rPr>
              <w:t xml:space="preserve"> </w:t>
            </w:r>
            <w:r w:rsidRPr="00A515EC">
              <w:rPr>
                <w:color w:val="000000"/>
                <w:sz w:val="24"/>
                <w:szCs w:val="24"/>
              </w:rPr>
              <w:t xml:space="preserve">( приложение </w:t>
            </w:r>
            <w:r>
              <w:rPr>
                <w:color w:val="000000"/>
                <w:sz w:val="24"/>
                <w:szCs w:val="24"/>
                <w:lang w:val="kk-KZ"/>
              </w:rPr>
              <w:t>11, 1</w:t>
            </w:r>
            <w:r w:rsidRPr="00A515EC">
              <w:rPr>
                <w:color w:val="000000"/>
                <w:sz w:val="24"/>
                <w:szCs w:val="24"/>
                <w:lang w:val="kk-KZ"/>
              </w:rPr>
              <w:t>2)</w:t>
            </w:r>
          </w:p>
        </w:tc>
      </w:tr>
      <w:tr w:rsidR="00747A05" w:rsidTr="00747A05">
        <w:tc>
          <w:tcPr>
            <w:tcW w:w="1418" w:type="dxa"/>
          </w:tcPr>
          <w:p w:rsidR="00747A05" w:rsidRPr="00A515EC" w:rsidRDefault="00747A05" w:rsidP="00827A21">
            <w:pPr>
              <w:jc w:val="both"/>
              <w:rPr>
                <w:sz w:val="24"/>
                <w:szCs w:val="24"/>
              </w:rPr>
            </w:pPr>
            <w:r w:rsidRPr="00A515EC">
              <w:rPr>
                <w:color w:val="000000"/>
                <w:sz w:val="24"/>
                <w:szCs w:val="24"/>
              </w:rPr>
              <w:t xml:space="preserve">Инвариантный компонент </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21,5</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21,5</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21,5</w:t>
            </w:r>
          </w:p>
        </w:tc>
        <w:tc>
          <w:tcPr>
            <w:tcW w:w="709" w:type="dxa"/>
          </w:tcPr>
          <w:p w:rsidR="00747A05" w:rsidRPr="00217C82" w:rsidRDefault="00747A05" w:rsidP="00747A05">
            <w:pPr>
              <w:jc w:val="center"/>
              <w:rPr>
                <w:color w:val="000000"/>
                <w:sz w:val="24"/>
                <w:szCs w:val="24"/>
                <w:lang w:val="kk-KZ"/>
              </w:rPr>
            </w:pPr>
            <w:r>
              <w:rPr>
                <w:color w:val="000000"/>
                <w:sz w:val="24"/>
                <w:szCs w:val="24"/>
                <w:lang w:val="kk-KZ"/>
              </w:rPr>
              <w:t>22</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22</w:t>
            </w:r>
          </w:p>
        </w:tc>
        <w:tc>
          <w:tcPr>
            <w:tcW w:w="851" w:type="dxa"/>
          </w:tcPr>
          <w:p w:rsidR="00747A05" w:rsidRDefault="00747A05" w:rsidP="00747A05">
            <w:pPr>
              <w:jc w:val="center"/>
              <w:rPr>
                <w:color w:val="000000"/>
                <w:sz w:val="24"/>
                <w:szCs w:val="24"/>
                <w:lang w:val="kk-KZ"/>
              </w:rPr>
            </w:pPr>
            <w:r>
              <w:rPr>
                <w:color w:val="000000"/>
                <w:sz w:val="24"/>
                <w:szCs w:val="24"/>
                <w:lang w:val="kk-KZ"/>
              </w:rPr>
              <w:t>22</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24</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25</w:t>
            </w:r>
          </w:p>
        </w:tc>
        <w:tc>
          <w:tcPr>
            <w:tcW w:w="850" w:type="dxa"/>
          </w:tcPr>
          <w:p w:rsidR="00747A05" w:rsidRDefault="00747A05" w:rsidP="00747A05">
            <w:pPr>
              <w:jc w:val="center"/>
              <w:rPr>
                <w:color w:val="000000"/>
                <w:sz w:val="24"/>
                <w:szCs w:val="24"/>
                <w:lang w:val="kk-KZ"/>
              </w:rPr>
            </w:pPr>
            <w:r>
              <w:rPr>
                <w:color w:val="000000"/>
                <w:sz w:val="24"/>
                <w:szCs w:val="24"/>
                <w:lang w:val="kk-KZ"/>
              </w:rPr>
              <w:t>25</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24</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25</w:t>
            </w:r>
          </w:p>
        </w:tc>
        <w:tc>
          <w:tcPr>
            <w:tcW w:w="709" w:type="dxa"/>
          </w:tcPr>
          <w:p w:rsidR="00747A05" w:rsidRDefault="00747A05" w:rsidP="00747A05">
            <w:pPr>
              <w:jc w:val="center"/>
              <w:rPr>
                <w:color w:val="000000"/>
                <w:sz w:val="24"/>
                <w:szCs w:val="24"/>
                <w:lang w:val="kk-KZ"/>
              </w:rPr>
            </w:pPr>
            <w:r>
              <w:rPr>
                <w:color w:val="000000"/>
                <w:sz w:val="24"/>
                <w:szCs w:val="24"/>
                <w:lang w:val="kk-KZ"/>
              </w:rPr>
              <w:t>25</w:t>
            </w:r>
          </w:p>
        </w:tc>
      </w:tr>
      <w:tr w:rsidR="00747A05" w:rsidTr="00747A05">
        <w:tc>
          <w:tcPr>
            <w:tcW w:w="1418" w:type="dxa"/>
          </w:tcPr>
          <w:p w:rsidR="00747A05" w:rsidRPr="007F1346" w:rsidRDefault="00747A05" w:rsidP="00827A21">
            <w:pPr>
              <w:jc w:val="both"/>
              <w:rPr>
                <w:sz w:val="24"/>
                <w:szCs w:val="24"/>
                <w:lang w:val="kk-KZ"/>
              </w:rPr>
            </w:pPr>
            <w:r w:rsidRPr="00A515EC">
              <w:rPr>
                <w:color w:val="000000"/>
                <w:sz w:val="24"/>
                <w:szCs w:val="24"/>
              </w:rPr>
              <w:t>Вариативный компонент</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709"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851" w:type="dxa"/>
          </w:tcPr>
          <w:p w:rsidR="00747A05" w:rsidRDefault="00747A05" w:rsidP="00747A05">
            <w:pPr>
              <w:jc w:val="center"/>
              <w:rPr>
                <w:color w:val="000000"/>
                <w:sz w:val="24"/>
                <w:szCs w:val="24"/>
                <w:lang w:val="kk-KZ"/>
              </w:rPr>
            </w:pPr>
            <w:r>
              <w:rPr>
                <w:color w:val="000000"/>
                <w:sz w:val="24"/>
                <w:szCs w:val="24"/>
                <w:lang w:val="kk-KZ"/>
              </w:rPr>
              <w:t>1</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850" w:type="dxa"/>
          </w:tcPr>
          <w:p w:rsidR="00747A05" w:rsidRDefault="00747A05" w:rsidP="00747A05">
            <w:pPr>
              <w:jc w:val="center"/>
              <w:rPr>
                <w:color w:val="000000"/>
                <w:sz w:val="24"/>
                <w:szCs w:val="24"/>
                <w:lang w:val="kk-KZ"/>
              </w:rPr>
            </w:pPr>
            <w:r>
              <w:rPr>
                <w:color w:val="000000"/>
                <w:sz w:val="24"/>
                <w:szCs w:val="24"/>
                <w:lang w:val="kk-KZ"/>
              </w:rPr>
              <w:t>1</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709" w:type="dxa"/>
          </w:tcPr>
          <w:p w:rsidR="00747A05" w:rsidRDefault="00747A05" w:rsidP="00747A05">
            <w:pPr>
              <w:jc w:val="center"/>
              <w:rPr>
                <w:color w:val="000000"/>
                <w:sz w:val="24"/>
                <w:szCs w:val="24"/>
                <w:lang w:val="kk-KZ"/>
              </w:rPr>
            </w:pPr>
            <w:r>
              <w:rPr>
                <w:color w:val="000000"/>
                <w:sz w:val="24"/>
                <w:szCs w:val="24"/>
                <w:lang w:val="kk-KZ"/>
              </w:rPr>
              <w:t>1</w:t>
            </w:r>
          </w:p>
        </w:tc>
      </w:tr>
      <w:tr w:rsidR="00747A05" w:rsidTr="00747A05">
        <w:tc>
          <w:tcPr>
            <w:tcW w:w="1418" w:type="dxa"/>
          </w:tcPr>
          <w:p w:rsidR="00747A05" w:rsidRPr="00A515EC" w:rsidRDefault="00747A05" w:rsidP="00827A21">
            <w:pPr>
              <w:jc w:val="both"/>
              <w:rPr>
                <w:color w:val="000000"/>
                <w:sz w:val="24"/>
                <w:szCs w:val="24"/>
              </w:rPr>
            </w:pPr>
            <w:r w:rsidRPr="00A515EC">
              <w:rPr>
                <w:color w:val="000000"/>
                <w:sz w:val="24"/>
                <w:szCs w:val="24"/>
                <w:lang w:val="kk-KZ"/>
              </w:rPr>
              <w:lastRenderedPageBreak/>
              <w:t>Объем максимальной  учебной нагрузки</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22,5</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22,5</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22,5</w:t>
            </w:r>
          </w:p>
        </w:tc>
        <w:tc>
          <w:tcPr>
            <w:tcW w:w="709" w:type="dxa"/>
          </w:tcPr>
          <w:p w:rsidR="00747A05" w:rsidRPr="00217C82" w:rsidRDefault="00747A05" w:rsidP="00747A05">
            <w:pPr>
              <w:jc w:val="center"/>
              <w:rPr>
                <w:color w:val="000000"/>
                <w:sz w:val="24"/>
                <w:szCs w:val="24"/>
                <w:lang w:val="kk-KZ"/>
              </w:rPr>
            </w:pPr>
            <w:r>
              <w:rPr>
                <w:color w:val="000000"/>
                <w:sz w:val="24"/>
                <w:szCs w:val="24"/>
                <w:lang w:val="kk-KZ"/>
              </w:rPr>
              <w:t>23</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23</w:t>
            </w:r>
          </w:p>
        </w:tc>
        <w:tc>
          <w:tcPr>
            <w:tcW w:w="851" w:type="dxa"/>
          </w:tcPr>
          <w:p w:rsidR="00747A05" w:rsidRDefault="00747A05" w:rsidP="00747A05">
            <w:pPr>
              <w:jc w:val="center"/>
              <w:rPr>
                <w:color w:val="000000"/>
                <w:sz w:val="24"/>
                <w:szCs w:val="24"/>
                <w:lang w:val="kk-KZ"/>
              </w:rPr>
            </w:pPr>
            <w:r>
              <w:rPr>
                <w:color w:val="000000"/>
                <w:sz w:val="24"/>
                <w:szCs w:val="24"/>
                <w:lang w:val="kk-KZ"/>
              </w:rPr>
              <w:t>23</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26</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26</w:t>
            </w:r>
          </w:p>
        </w:tc>
        <w:tc>
          <w:tcPr>
            <w:tcW w:w="850" w:type="dxa"/>
          </w:tcPr>
          <w:p w:rsidR="00747A05" w:rsidRDefault="00747A05" w:rsidP="00747A05">
            <w:pPr>
              <w:jc w:val="center"/>
              <w:rPr>
                <w:color w:val="000000"/>
                <w:sz w:val="24"/>
                <w:szCs w:val="24"/>
                <w:lang w:val="kk-KZ"/>
              </w:rPr>
            </w:pPr>
            <w:r>
              <w:rPr>
                <w:color w:val="000000"/>
                <w:sz w:val="24"/>
                <w:szCs w:val="24"/>
                <w:lang w:val="kk-KZ"/>
              </w:rPr>
              <w:t>26</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26</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26</w:t>
            </w:r>
          </w:p>
        </w:tc>
        <w:tc>
          <w:tcPr>
            <w:tcW w:w="709" w:type="dxa"/>
          </w:tcPr>
          <w:p w:rsidR="00747A05" w:rsidRDefault="00747A05" w:rsidP="00747A05">
            <w:pPr>
              <w:jc w:val="center"/>
              <w:rPr>
                <w:color w:val="000000"/>
                <w:sz w:val="24"/>
                <w:szCs w:val="24"/>
                <w:lang w:val="kk-KZ"/>
              </w:rPr>
            </w:pPr>
            <w:r>
              <w:rPr>
                <w:color w:val="000000"/>
                <w:sz w:val="24"/>
                <w:szCs w:val="24"/>
                <w:lang w:val="kk-KZ"/>
              </w:rPr>
              <w:t>26</w:t>
            </w:r>
          </w:p>
        </w:tc>
      </w:tr>
    </w:tbl>
    <w:p w:rsidR="007A09E5" w:rsidRPr="00A515EC" w:rsidRDefault="007A09E5" w:rsidP="00A515EC">
      <w:pPr>
        <w:jc w:val="both"/>
        <w:rPr>
          <w:b/>
          <w:color w:val="000000"/>
          <w:sz w:val="24"/>
          <w:szCs w:val="24"/>
          <w:lang w:val="kk-KZ"/>
        </w:rPr>
      </w:pPr>
    </w:p>
    <w:p w:rsidR="007A09E5" w:rsidRDefault="007A09E5" w:rsidP="00A515EC">
      <w:pPr>
        <w:ind w:firstLine="708"/>
        <w:jc w:val="both"/>
        <w:rPr>
          <w:b/>
          <w:color w:val="000000"/>
          <w:sz w:val="24"/>
          <w:szCs w:val="24"/>
          <w:lang w:val="kk-KZ"/>
        </w:rPr>
      </w:pPr>
      <w:r w:rsidRPr="00A515EC">
        <w:rPr>
          <w:b/>
          <w:color w:val="000000"/>
          <w:sz w:val="24"/>
          <w:szCs w:val="24"/>
        </w:rPr>
        <w:t>Основная ступень</w:t>
      </w:r>
    </w:p>
    <w:p w:rsidR="00747A05" w:rsidRDefault="00747A05" w:rsidP="00A515EC">
      <w:pPr>
        <w:ind w:firstLine="708"/>
        <w:jc w:val="both"/>
        <w:rPr>
          <w:b/>
          <w:color w:val="000000"/>
          <w:sz w:val="24"/>
          <w:szCs w:val="24"/>
          <w:lang w:val="kk-KZ"/>
        </w:rPr>
      </w:pPr>
    </w:p>
    <w:tbl>
      <w:tblPr>
        <w:tblStyle w:val="a6"/>
        <w:tblW w:w="11341" w:type="dxa"/>
        <w:tblInd w:w="-601" w:type="dxa"/>
        <w:tblLook w:val="04A0" w:firstRow="1" w:lastRow="0" w:firstColumn="1" w:lastColumn="0" w:noHBand="0" w:noVBand="1"/>
      </w:tblPr>
      <w:tblGrid>
        <w:gridCol w:w="2269"/>
        <w:gridCol w:w="992"/>
        <w:gridCol w:w="850"/>
        <w:gridCol w:w="709"/>
        <w:gridCol w:w="851"/>
        <w:gridCol w:w="850"/>
        <w:gridCol w:w="851"/>
        <w:gridCol w:w="850"/>
        <w:gridCol w:w="709"/>
        <w:gridCol w:w="992"/>
        <w:gridCol w:w="709"/>
        <w:gridCol w:w="709"/>
      </w:tblGrid>
      <w:tr w:rsidR="00552B5A" w:rsidTr="00552B5A">
        <w:tc>
          <w:tcPr>
            <w:tcW w:w="2269" w:type="dxa"/>
          </w:tcPr>
          <w:p w:rsidR="00552B5A" w:rsidRDefault="00552B5A" w:rsidP="00827A21">
            <w:pPr>
              <w:jc w:val="center"/>
              <w:rPr>
                <w:b/>
                <w:color w:val="000000"/>
                <w:sz w:val="24"/>
                <w:szCs w:val="24"/>
                <w:lang w:val="kk-KZ"/>
              </w:rPr>
            </w:pPr>
            <w:r>
              <w:rPr>
                <w:b/>
                <w:color w:val="000000"/>
                <w:sz w:val="24"/>
                <w:szCs w:val="24"/>
                <w:lang w:val="kk-KZ"/>
              </w:rPr>
              <w:t>Классы</w:t>
            </w:r>
          </w:p>
        </w:tc>
        <w:tc>
          <w:tcPr>
            <w:tcW w:w="992" w:type="dxa"/>
          </w:tcPr>
          <w:p w:rsidR="00552B5A" w:rsidRDefault="00552B5A" w:rsidP="00827A21">
            <w:pPr>
              <w:jc w:val="both"/>
              <w:rPr>
                <w:b/>
                <w:color w:val="000000"/>
                <w:sz w:val="24"/>
                <w:szCs w:val="24"/>
                <w:lang w:val="kk-KZ"/>
              </w:rPr>
            </w:pPr>
            <w:r>
              <w:rPr>
                <w:b/>
                <w:color w:val="000000"/>
                <w:sz w:val="24"/>
                <w:szCs w:val="24"/>
                <w:lang w:val="kk-KZ"/>
              </w:rPr>
              <w:t>5 а</w:t>
            </w:r>
          </w:p>
        </w:tc>
        <w:tc>
          <w:tcPr>
            <w:tcW w:w="850" w:type="dxa"/>
          </w:tcPr>
          <w:p w:rsidR="00552B5A" w:rsidRDefault="00552B5A" w:rsidP="00827A21">
            <w:pPr>
              <w:jc w:val="both"/>
              <w:rPr>
                <w:b/>
                <w:color w:val="000000"/>
                <w:sz w:val="24"/>
                <w:szCs w:val="24"/>
                <w:lang w:val="kk-KZ"/>
              </w:rPr>
            </w:pPr>
            <w:r>
              <w:rPr>
                <w:b/>
                <w:color w:val="000000"/>
                <w:sz w:val="24"/>
                <w:szCs w:val="24"/>
                <w:lang w:val="kk-KZ"/>
              </w:rPr>
              <w:t>5 б</w:t>
            </w:r>
          </w:p>
        </w:tc>
        <w:tc>
          <w:tcPr>
            <w:tcW w:w="709" w:type="dxa"/>
          </w:tcPr>
          <w:p w:rsidR="00552B5A" w:rsidRDefault="00552B5A" w:rsidP="00827A21">
            <w:pPr>
              <w:jc w:val="both"/>
              <w:rPr>
                <w:b/>
                <w:color w:val="000000"/>
                <w:sz w:val="24"/>
                <w:szCs w:val="24"/>
                <w:lang w:val="kk-KZ"/>
              </w:rPr>
            </w:pPr>
            <w:r>
              <w:rPr>
                <w:b/>
                <w:color w:val="000000"/>
                <w:sz w:val="24"/>
                <w:szCs w:val="24"/>
                <w:lang w:val="kk-KZ"/>
              </w:rPr>
              <w:t>6 а</w:t>
            </w:r>
          </w:p>
        </w:tc>
        <w:tc>
          <w:tcPr>
            <w:tcW w:w="851" w:type="dxa"/>
          </w:tcPr>
          <w:p w:rsidR="00552B5A" w:rsidRDefault="00552B5A" w:rsidP="00827A21">
            <w:pPr>
              <w:jc w:val="both"/>
              <w:rPr>
                <w:b/>
                <w:color w:val="000000"/>
                <w:sz w:val="24"/>
                <w:szCs w:val="24"/>
                <w:lang w:val="kk-KZ"/>
              </w:rPr>
            </w:pPr>
            <w:r>
              <w:rPr>
                <w:b/>
                <w:color w:val="000000"/>
                <w:sz w:val="24"/>
                <w:szCs w:val="24"/>
                <w:lang w:val="kk-KZ"/>
              </w:rPr>
              <w:t>6 б</w:t>
            </w:r>
          </w:p>
        </w:tc>
        <w:tc>
          <w:tcPr>
            <w:tcW w:w="850" w:type="dxa"/>
          </w:tcPr>
          <w:p w:rsidR="00552B5A" w:rsidRDefault="00552B5A" w:rsidP="00827A21">
            <w:pPr>
              <w:jc w:val="both"/>
              <w:rPr>
                <w:b/>
                <w:color w:val="000000"/>
                <w:sz w:val="24"/>
                <w:szCs w:val="24"/>
                <w:lang w:val="kk-KZ"/>
              </w:rPr>
            </w:pPr>
            <w:r>
              <w:rPr>
                <w:b/>
                <w:color w:val="000000"/>
                <w:sz w:val="24"/>
                <w:szCs w:val="24"/>
                <w:lang w:val="kk-KZ"/>
              </w:rPr>
              <w:t>6 в</w:t>
            </w:r>
          </w:p>
        </w:tc>
        <w:tc>
          <w:tcPr>
            <w:tcW w:w="851" w:type="dxa"/>
          </w:tcPr>
          <w:p w:rsidR="00552B5A" w:rsidRDefault="00552B5A" w:rsidP="00827A21">
            <w:pPr>
              <w:jc w:val="both"/>
              <w:rPr>
                <w:b/>
                <w:color w:val="000000"/>
                <w:sz w:val="24"/>
                <w:szCs w:val="24"/>
                <w:lang w:val="kk-KZ"/>
              </w:rPr>
            </w:pPr>
            <w:r>
              <w:rPr>
                <w:b/>
                <w:color w:val="000000"/>
                <w:sz w:val="24"/>
                <w:szCs w:val="24"/>
                <w:lang w:val="kk-KZ"/>
              </w:rPr>
              <w:t xml:space="preserve">7 а </w:t>
            </w:r>
          </w:p>
        </w:tc>
        <w:tc>
          <w:tcPr>
            <w:tcW w:w="850" w:type="dxa"/>
          </w:tcPr>
          <w:p w:rsidR="00552B5A" w:rsidRDefault="00552B5A" w:rsidP="00827A21">
            <w:pPr>
              <w:jc w:val="both"/>
              <w:rPr>
                <w:b/>
                <w:color w:val="000000"/>
                <w:sz w:val="24"/>
                <w:szCs w:val="24"/>
                <w:lang w:val="kk-KZ"/>
              </w:rPr>
            </w:pPr>
            <w:r>
              <w:rPr>
                <w:b/>
                <w:color w:val="000000"/>
                <w:sz w:val="24"/>
                <w:szCs w:val="24"/>
                <w:lang w:val="kk-KZ"/>
              </w:rPr>
              <w:t>7б</w:t>
            </w:r>
          </w:p>
        </w:tc>
        <w:tc>
          <w:tcPr>
            <w:tcW w:w="709" w:type="dxa"/>
          </w:tcPr>
          <w:p w:rsidR="00552B5A" w:rsidRDefault="00552B5A" w:rsidP="00827A21">
            <w:pPr>
              <w:jc w:val="both"/>
              <w:rPr>
                <w:b/>
                <w:color w:val="000000"/>
                <w:sz w:val="24"/>
                <w:szCs w:val="24"/>
                <w:lang w:val="kk-KZ"/>
              </w:rPr>
            </w:pPr>
            <w:r>
              <w:rPr>
                <w:b/>
                <w:color w:val="000000"/>
                <w:sz w:val="24"/>
                <w:szCs w:val="24"/>
                <w:lang w:val="kk-KZ"/>
              </w:rPr>
              <w:t>8а</w:t>
            </w:r>
          </w:p>
        </w:tc>
        <w:tc>
          <w:tcPr>
            <w:tcW w:w="992" w:type="dxa"/>
          </w:tcPr>
          <w:p w:rsidR="00552B5A" w:rsidRDefault="00552B5A" w:rsidP="00827A21">
            <w:pPr>
              <w:jc w:val="both"/>
              <w:rPr>
                <w:b/>
                <w:color w:val="000000"/>
                <w:sz w:val="24"/>
                <w:szCs w:val="24"/>
                <w:lang w:val="kk-KZ"/>
              </w:rPr>
            </w:pPr>
            <w:r>
              <w:rPr>
                <w:b/>
                <w:color w:val="000000"/>
                <w:sz w:val="24"/>
                <w:szCs w:val="24"/>
                <w:lang w:val="kk-KZ"/>
              </w:rPr>
              <w:t>8б</w:t>
            </w:r>
          </w:p>
        </w:tc>
        <w:tc>
          <w:tcPr>
            <w:tcW w:w="709" w:type="dxa"/>
          </w:tcPr>
          <w:p w:rsidR="00552B5A" w:rsidRDefault="00552B5A" w:rsidP="00827A21">
            <w:pPr>
              <w:jc w:val="both"/>
              <w:rPr>
                <w:b/>
                <w:color w:val="000000"/>
                <w:sz w:val="24"/>
                <w:szCs w:val="24"/>
                <w:lang w:val="kk-KZ"/>
              </w:rPr>
            </w:pPr>
            <w:r>
              <w:rPr>
                <w:b/>
                <w:color w:val="000000"/>
                <w:sz w:val="24"/>
                <w:szCs w:val="24"/>
                <w:lang w:val="kk-KZ"/>
              </w:rPr>
              <w:t>9а</w:t>
            </w:r>
          </w:p>
        </w:tc>
        <w:tc>
          <w:tcPr>
            <w:tcW w:w="709" w:type="dxa"/>
          </w:tcPr>
          <w:p w:rsidR="00552B5A" w:rsidRDefault="00552B5A" w:rsidP="00827A21">
            <w:pPr>
              <w:jc w:val="both"/>
              <w:rPr>
                <w:b/>
                <w:color w:val="000000"/>
                <w:sz w:val="24"/>
                <w:szCs w:val="24"/>
                <w:lang w:val="kk-KZ"/>
              </w:rPr>
            </w:pPr>
            <w:r>
              <w:rPr>
                <w:b/>
                <w:color w:val="000000"/>
                <w:sz w:val="24"/>
                <w:szCs w:val="24"/>
                <w:lang w:val="kk-KZ"/>
              </w:rPr>
              <w:t>9б</w:t>
            </w:r>
          </w:p>
        </w:tc>
      </w:tr>
      <w:tr w:rsidR="00552B5A" w:rsidTr="00552B5A">
        <w:tc>
          <w:tcPr>
            <w:tcW w:w="2269" w:type="dxa"/>
          </w:tcPr>
          <w:p w:rsidR="00552B5A" w:rsidRDefault="00552B5A" w:rsidP="00827A21">
            <w:pPr>
              <w:jc w:val="both"/>
              <w:rPr>
                <w:b/>
                <w:color w:val="000000"/>
                <w:sz w:val="24"/>
                <w:szCs w:val="24"/>
                <w:lang w:val="kk-KZ"/>
              </w:rPr>
            </w:pPr>
          </w:p>
        </w:tc>
        <w:tc>
          <w:tcPr>
            <w:tcW w:w="9072" w:type="dxa"/>
            <w:gridSpan w:val="11"/>
          </w:tcPr>
          <w:p w:rsidR="00552B5A" w:rsidRPr="00AE0356" w:rsidRDefault="00552B5A" w:rsidP="00827A21">
            <w:pPr>
              <w:jc w:val="both"/>
              <w:rPr>
                <w:color w:val="000000"/>
                <w:sz w:val="24"/>
                <w:szCs w:val="24"/>
                <w:lang w:val="kk-KZ"/>
              </w:rPr>
            </w:pPr>
            <w:r>
              <w:rPr>
                <w:b/>
                <w:color w:val="000000"/>
                <w:sz w:val="24"/>
                <w:szCs w:val="24"/>
              </w:rPr>
              <w:t xml:space="preserve">для </w:t>
            </w:r>
            <w:r>
              <w:rPr>
                <w:b/>
                <w:color w:val="000000"/>
                <w:sz w:val="24"/>
                <w:szCs w:val="24"/>
                <w:lang w:val="kk-KZ"/>
              </w:rPr>
              <w:t>5</w:t>
            </w:r>
            <w:r>
              <w:rPr>
                <w:b/>
                <w:color w:val="000000"/>
                <w:sz w:val="24"/>
                <w:szCs w:val="24"/>
              </w:rPr>
              <w:t>-</w:t>
            </w:r>
            <w:r>
              <w:rPr>
                <w:b/>
                <w:color w:val="000000"/>
                <w:sz w:val="24"/>
                <w:szCs w:val="24"/>
                <w:lang w:val="kk-KZ"/>
              </w:rPr>
              <w:t>9</w:t>
            </w:r>
            <w:r w:rsidRPr="00A515EC">
              <w:rPr>
                <w:b/>
                <w:color w:val="000000"/>
                <w:sz w:val="24"/>
                <w:szCs w:val="24"/>
              </w:rPr>
              <w:t xml:space="preserve"> классов «</w:t>
            </w:r>
            <w:r w:rsidRPr="00A515EC">
              <w:rPr>
                <w:color w:val="000000"/>
                <w:sz w:val="24"/>
                <w:szCs w:val="24"/>
                <w:lang w:val="kk-KZ"/>
              </w:rPr>
              <w:t>Т</w:t>
            </w:r>
            <w:r w:rsidRPr="00A515EC">
              <w:rPr>
                <w:color w:val="000000"/>
                <w:sz w:val="24"/>
                <w:szCs w:val="24"/>
              </w:rPr>
              <w:t>иповой учебный план начального образования (</w:t>
            </w:r>
            <w:r>
              <w:rPr>
                <w:color w:val="000000"/>
                <w:sz w:val="24"/>
                <w:szCs w:val="24"/>
                <w:lang w:val="kk-KZ"/>
              </w:rPr>
              <w:t>с сокращением учебной нагрузки</w:t>
            </w:r>
            <w:r w:rsidRPr="00A515EC">
              <w:rPr>
                <w:color w:val="000000"/>
                <w:sz w:val="24"/>
                <w:szCs w:val="24"/>
              </w:rPr>
              <w:t xml:space="preserve">) для классов с </w:t>
            </w:r>
            <w:r>
              <w:rPr>
                <w:color w:val="000000"/>
                <w:sz w:val="24"/>
                <w:szCs w:val="24"/>
                <w:lang w:val="kk-KZ"/>
              </w:rPr>
              <w:t xml:space="preserve">казахским и </w:t>
            </w:r>
            <w:r w:rsidRPr="00A515EC">
              <w:rPr>
                <w:color w:val="000000"/>
                <w:sz w:val="24"/>
                <w:szCs w:val="24"/>
                <w:lang w:val="kk-KZ"/>
              </w:rPr>
              <w:t xml:space="preserve">русским </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w:t>
            </w:r>
            <w:r>
              <w:rPr>
                <w:color w:val="000000"/>
                <w:sz w:val="24"/>
                <w:szCs w:val="24"/>
              </w:rPr>
              <w:t>приказ</w:t>
            </w:r>
            <w:r>
              <w:rPr>
                <w:color w:val="000000"/>
                <w:sz w:val="24"/>
                <w:szCs w:val="24"/>
                <w:lang w:val="kk-KZ"/>
              </w:rPr>
              <w:t>ом</w:t>
            </w:r>
            <w:r w:rsidRPr="00A515EC">
              <w:rPr>
                <w:color w:val="000000"/>
                <w:sz w:val="24"/>
                <w:szCs w:val="24"/>
              </w:rPr>
              <w:t xml:space="preserve"> Министра образования и</w:t>
            </w:r>
            <w:r>
              <w:rPr>
                <w:color w:val="000000"/>
                <w:sz w:val="24"/>
                <w:szCs w:val="24"/>
              </w:rPr>
              <w:t xml:space="preserve"> науки Республики Казахстан от </w:t>
            </w:r>
            <w:r>
              <w:rPr>
                <w:color w:val="000000"/>
                <w:sz w:val="24"/>
                <w:szCs w:val="24"/>
                <w:lang w:val="kk-KZ"/>
              </w:rPr>
              <w:t>26 марта</w:t>
            </w:r>
            <w:r>
              <w:rPr>
                <w:color w:val="000000"/>
                <w:sz w:val="24"/>
                <w:szCs w:val="24"/>
              </w:rPr>
              <w:t xml:space="preserve"> 20</w:t>
            </w:r>
            <w:r>
              <w:rPr>
                <w:color w:val="000000"/>
                <w:sz w:val="24"/>
                <w:szCs w:val="24"/>
                <w:lang w:val="kk-KZ"/>
              </w:rPr>
              <w:t>21</w:t>
            </w:r>
            <w:r>
              <w:rPr>
                <w:color w:val="000000"/>
                <w:sz w:val="24"/>
                <w:szCs w:val="24"/>
              </w:rPr>
              <w:t xml:space="preserve"> года № </w:t>
            </w:r>
            <w:r>
              <w:rPr>
                <w:color w:val="000000"/>
                <w:sz w:val="24"/>
                <w:szCs w:val="24"/>
                <w:lang w:val="kk-KZ"/>
              </w:rPr>
              <w:t>125</w:t>
            </w:r>
            <w:r>
              <w:rPr>
                <w:color w:val="000000"/>
                <w:sz w:val="24"/>
                <w:szCs w:val="24"/>
              </w:rPr>
              <w:t xml:space="preserve"> «О внесении изменений </w:t>
            </w:r>
            <w:r w:rsidRPr="00A515EC">
              <w:rPr>
                <w:color w:val="000000"/>
                <w:sz w:val="24"/>
                <w:szCs w:val="24"/>
              </w:rPr>
              <w:t xml:space="preserve"> к приказу Министра образования и науки Республики Казахстан» от 8 ноября 2012 года №500</w:t>
            </w:r>
            <w:r>
              <w:rPr>
                <w:color w:val="000000"/>
                <w:sz w:val="24"/>
                <w:szCs w:val="24"/>
                <w:lang w:val="kk-KZ"/>
              </w:rPr>
              <w:t xml:space="preserve"> </w:t>
            </w:r>
            <w:r w:rsidRPr="00A515EC">
              <w:rPr>
                <w:color w:val="000000"/>
                <w:sz w:val="24"/>
                <w:szCs w:val="24"/>
              </w:rPr>
              <w:t xml:space="preserve">( приложение </w:t>
            </w:r>
            <w:r>
              <w:rPr>
                <w:color w:val="000000"/>
                <w:sz w:val="24"/>
                <w:szCs w:val="24"/>
                <w:lang w:val="kk-KZ"/>
              </w:rPr>
              <w:t>16, 17</w:t>
            </w:r>
            <w:r w:rsidRPr="00A515EC">
              <w:rPr>
                <w:color w:val="000000"/>
                <w:sz w:val="24"/>
                <w:szCs w:val="24"/>
                <w:lang w:val="kk-KZ"/>
              </w:rPr>
              <w:t>)</w:t>
            </w:r>
          </w:p>
        </w:tc>
      </w:tr>
      <w:tr w:rsidR="00552B5A" w:rsidTr="00552B5A">
        <w:tc>
          <w:tcPr>
            <w:tcW w:w="2269" w:type="dxa"/>
          </w:tcPr>
          <w:p w:rsidR="00552B5A" w:rsidRPr="00A515EC" w:rsidRDefault="00552B5A" w:rsidP="00827A21">
            <w:pPr>
              <w:jc w:val="both"/>
              <w:rPr>
                <w:sz w:val="24"/>
                <w:szCs w:val="24"/>
              </w:rPr>
            </w:pPr>
            <w:r w:rsidRPr="00A515EC">
              <w:rPr>
                <w:color w:val="000000"/>
                <w:sz w:val="24"/>
                <w:szCs w:val="24"/>
              </w:rPr>
              <w:t xml:space="preserve">Инвариантный компонент </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27</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28</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27</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28</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28</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24</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24</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24</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24</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25</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25</w:t>
            </w:r>
          </w:p>
        </w:tc>
      </w:tr>
      <w:tr w:rsidR="00552B5A" w:rsidTr="00552B5A">
        <w:tc>
          <w:tcPr>
            <w:tcW w:w="2269" w:type="dxa"/>
          </w:tcPr>
          <w:p w:rsidR="00552B5A" w:rsidRPr="007F1346" w:rsidRDefault="00552B5A" w:rsidP="00827A21">
            <w:pPr>
              <w:jc w:val="both"/>
              <w:rPr>
                <w:sz w:val="24"/>
                <w:szCs w:val="24"/>
                <w:lang w:val="kk-KZ"/>
              </w:rPr>
            </w:pPr>
            <w:r w:rsidRPr="00A515EC">
              <w:rPr>
                <w:color w:val="000000"/>
                <w:sz w:val="24"/>
                <w:szCs w:val="24"/>
              </w:rPr>
              <w:t>Вариативный компонент</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2</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1</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3</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2</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2</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7</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7</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8</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8</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9</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9</w:t>
            </w:r>
          </w:p>
        </w:tc>
      </w:tr>
      <w:tr w:rsidR="00552B5A" w:rsidTr="00552B5A">
        <w:tc>
          <w:tcPr>
            <w:tcW w:w="2269" w:type="dxa"/>
          </w:tcPr>
          <w:p w:rsidR="00552B5A" w:rsidRPr="00A515EC" w:rsidRDefault="00552B5A" w:rsidP="00827A21">
            <w:pPr>
              <w:jc w:val="both"/>
              <w:rPr>
                <w:color w:val="000000"/>
                <w:sz w:val="24"/>
                <w:szCs w:val="24"/>
              </w:rPr>
            </w:pPr>
            <w:r w:rsidRPr="00A515EC">
              <w:rPr>
                <w:color w:val="000000"/>
                <w:sz w:val="24"/>
                <w:szCs w:val="24"/>
                <w:lang w:val="kk-KZ"/>
              </w:rPr>
              <w:t>Объем максимальной  учебной нагрузки</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29</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29</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30</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30</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30</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31</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31</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32</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32</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34</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34</w:t>
            </w:r>
          </w:p>
        </w:tc>
      </w:tr>
    </w:tbl>
    <w:p w:rsidR="007A09E5" w:rsidRPr="00552B5A" w:rsidRDefault="007A09E5" w:rsidP="00552B5A">
      <w:pPr>
        <w:jc w:val="both"/>
        <w:rPr>
          <w:b/>
          <w:color w:val="000000"/>
          <w:sz w:val="24"/>
          <w:szCs w:val="24"/>
          <w:lang w:val="kk-KZ"/>
        </w:rPr>
      </w:pPr>
    </w:p>
    <w:p w:rsidR="007A09E5" w:rsidRDefault="007A09E5" w:rsidP="00A515EC">
      <w:pPr>
        <w:ind w:firstLine="708"/>
        <w:jc w:val="both"/>
        <w:rPr>
          <w:b/>
          <w:color w:val="000000"/>
          <w:sz w:val="24"/>
          <w:szCs w:val="24"/>
          <w:lang w:val="kk-KZ"/>
        </w:rPr>
      </w:pPr>
      <w:r w:rsidRPr="00A515EC">
        <w:rPr>
          <w:b/>
          <w:color w:val="000000"/>
          <w:sz w:val="24"/>
          <w:szCs w:val="24"/>
        </w:rPr>
        <w:t>Старшая  ступень</w:t>
      </w:r>
    </w:p>
    <w:p w:rsidR="00552B5A" w:rsidRPr="00552B5A" w:rsidRDefault="00552B5A" w:rsidP="00A515EC">
      <w:pPr>
        <w:ind w:firstLine="708"/>
        <w:jc w:val="both"/>
        <w:rPr>
          <w:b/>
          <w:color w:val="000000"/>
          <w:sz w:val="24"/>
          <w:szCs w:val="24"/>
          <w:lang w:val="kk-KZ"/>
        </w:rPr>
      </w:pPr>
    </w:p>
    <w:tbl>
      <w:tblPr>
        <w:tblStyle w:val="a6"/>
        <w:tblW w:w="11341" w:type="dxa"/>
        <w:tblInd w:w="-601" w:type="dxa"/>
        <w:tblLook w:val="01E0" w:firstRow="1" w:lastRow="1" w:firstColumn="1" w:lastColumn="1" w:noHBand="0" w:noVBand="0"/>
      </w:tblPr>
      <w:tblGrid>
        <w:gridCol w:w="2977"/>
        <w:gridCol w:w="3402"/>
        <w:gridCol w:w="4962"/>
      </w:tblGrid>
      <w:tr w:rsidR="007A09E5" w:rsidRPr="00A515EC" w:rsidTr="00535F44">
        <w:tc>
          <w:tcPr>
            <w:tcW w:w="2977" w:type="dxa"/>
          </w:tcPr>
          <w:p w:rsidR="007A09E5" w:rsidRPr="00552B5A" w:rsidRDefault="007A09E5" w:rsidP="00552B5A">
            <w:pPr>
              <w:jc w:val="center"/>
              <w:rPr>
                <w:b/>
                <w:color w:val="000000"/>
                <w:sz w:val="24"/>
                <w:szCs w:val="24"/>
              </w:rPr>
            </w:pPr>
            <w:r w:rsidRPr="00552B5A">
              <w:rPr>
                <w:b/>
                <w:color w:val="000000"/>
                <w:sz w:val="24"/>
                <w:szCs w:val="24"/>
              </w:rPr>
              <w:t>Классы</w:t>
            </w:r>
          </w:p>
        </w:tc>
        <w:tc>
          <w:tcPr>
            <w:tcW w:w="3402" w:type="dxa"/>
          </w:tcPr>
          <w:p w:rsidR="007A09E5" w:rsidRPr="00552B5A" w:rsidRDefault="007A09E5" w:rsidP="00552B5A">
            <w:pPr>
              <w:jc w:val="center"/>
              <w:rPr>
                <w:b/>
                <w:color w:val="000000"/>
                <w:sz w:val="24"/>
                <w:szCs w:val="24"/>
                <w:lang w:val="kk-KZ"/>
              </w:rPr>
            </w:pPr>
            <w:r w:rsidRPr="00552B5A">
              <w:rPr>
                <w:b/>
                <w:color w:val="000000"/>
                <w:sz w:val="24"/>
                <w:szCs w:val="24"/>
              </w:rPr>
              <w:t>10</w:t>
            </w:r>
            <w:r w:rsidR="00552B5A" w:rsidRPr="00552B5A">
              <w:rPr>
                <w:b/>
                <w:color w:val="000000"/>
                <w:sz w:val="24"/>
                <w:szCs w:val="24"/>
                <w:lang w:val="kk-KZ"/>
              </w:rPr>
              <w:t xml:space="preserve"> ЕМН</w:t>
            </w:r>
          </w:p>
        </w:tc>
        <w:tc>
          <w:tcPr>
            <w:tcW w:w="4962" w:type="dxa"/>
          </w:tcPr>
          <w:p w:rsidR="007A09E5" w:rsidRPr="00552B5A" w:rsidRDefault="007A09E5" w:rsidP="00552B5A">
            <w:pPr>
              <w:ind w:firstLine="317"/>
              <w:jc w:val="center"/>
              <w:rPr>
                <w:b/>
                <w:color w:val="000000"/>
                <w:sz w:val="24"/>
                <w:szCs w:val="24"/>
                <w:lang w:val="kk-KZ"/>
              </w:rPr>
            </w:pPr>
            <w:r w:rsidRPr="00552B5A">
              <w:rPr>
                <w:b/>
                <w:color w:val="000000"/>
                <w:sz w:val="24"/>
                <w:szCs w:val="24"/>
              </w:rPr>
              <w:t>11</w:t>
            </w:r>
            <w:r w:rsidR="00552B5A" w:rsidRPr="00552B5A">
              <w:rPr>
                <w:b/>
                <w:color w:val="000000"/>
                <w:sz w:val="24"/>
                <w:szCs w:val="24"/>
                <w:lang w:val="kk-KZ"/>
              </w:rPr>
              <w:t xml:space="preserve"> ОГН</w:t>
            </w:r>
          </w:p>
        </w:tc>
      </w:tr>
      <w:tr w:rsidR="007A09E5" w:rsidRPr="00A515EC" w:rsidTr="00535F44">
        <w:tc>
          <w:tcPr>
            <w:tcW w:w="2977" w:type="dxa"/>
          </w:tcPr>
          <w:p w:rsidR="007A09E5" w:rsidRPr="00A515EC" w:rsidRDefault="007A09E5" w:rsidP="00A515EC">
            <w:pPr>
              <w:jc w:val="both"/>
              <w:rPr>
                <w:color w:val="000000"/>
                <w:sz w:val="24"/>
                <w:szCs w:val="24"/>
              </w:rPr>
            </w:pPr>
          </w:p>
        </w:tc>
        <w:tc>
          <w:tcPr>
            <w:tcW w:w="3402" w:type="dxa"/>
          </w:tcPr>
          <w:p w:rsidR="007A09E5" w:rsidRPr="00552B5A" w:rsidRDefault="007A09E5" w:rsidP="00552B5A">
            <w:pPr>
              <w:widowControl/>
              <w:jc w:val="both"/>
              <w:rPr>
                <w:rFonts w:eastAsia="Times New Roman"/>
                <w:kern w:val="0"/>
                <w:sz w:val="24"/>
                <w:szCs w:val="24"/>
                <w:lang w:val="kk-KZ" w:eastAsia="zh-CN"/>
              </w:rPr>
            </w:pPr>
            <w:r w:rsidRPr="00A515EC">
              <w:rPr>
                <w:b/>
                <w:iCs/>
                <w:color w:val="000000"/>
                <w:sz w:val="24"/>
                <w:szCs w:val="24"/>
              </w:rPr>
              <w:t>д</w:t>
            </w:r>
            <w:r w:rsidRPr="00A515EC">
              <w:rPr>
                <w:b/>
                <w:iCs/>
                <w:color w:val="000000"/>
                <w:sz w:val="24"/>
                <w:szCs w:val="24"/>
                <w:lang w:val="kk-KZ"/>
              </w:rPr>
              <w:t xml:space="preserve">ля 10 класса </w:t>
            </w:r>
            <w:r w:rsidRPr="00A515EC">
              <w:rPr>
                <w:rFonts w:eastAsia="Times New Roman"/>
                <w:kern w:val="0"/>
                <w:sz w:val="24"/>
                <w:szCs w:val="24"/>
                <w:lang w:val="kk-KZ" w:eastAsia="zh-CN"/>
              </w:rPr>
              <w:t xml:space="preserve">«Типовой учебный план </w:t>
            </w:r>
            <w:r w:rsidRPr="00A515EC">
              <w:rPr>
                <w:rFonts w:eastAsia="Times New Roman"/>
                <w:kern w:val="0"/>
                <w:sz w:val="24"/>
                <w:szCs w:val="24"/>
                <w:lang w:eastAsia="zh-CN"/>
              </w:rPr>
              <w:t xml:space="preserve">(обновленного содержания) </w:t>
            </w:r>
            <w:r w:rsidR="00552B5A">
              <w:rPr>
                <w:rFonts w:eastAsia="Times New Roman"/>
                <w:kern w:val="0"/>
                <w:sz w:val="24"/>
                <w:szCs w:val="24"/>
                <w:lang w:val="kk-KZ" w:eastAsia="zh-CN"/>
              </w:rPr>
              <w:t xml:space="preserve">общего среднего </w:t>
            </w:r>
            <w:r w:rsidRPr="00A515EC">
              <w:rPr>
                <w:rFonts w:eastAsia="Times New Roman"/>
                <w:kern w:val="0"/>
                <w:sz w:val="24"/>
                <w:szCs w:val="24"/>
                <w:lang w:eastAsia="zh-CN"/>
              </w:rPr>
              <w:t>образования для классов с русским языком обучения</w:t>
            </w:r>
            <w:r w:rsidR="00552B5A">
              <w:rPr>
                <w:rFonts w:eastAsia="Times New Roman"/>
                <w:kern w:val="0"/>
                <w:sz w:val="24"/>
                <w:szCs w:val="24"/>
                <w:lang w:val="kk-KZ" w:eastAsia="zh-CN"/>
              </w:rPr>
              <w:t>»</w:t>
            </w:r>
            <w:r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«Об утв</w:t>
            </w:r>
            <w:r w:rsidR="00552B5A">
              <w:rPr>
                <w:rFonts w:eastAsia="Times New Roman"/>
                <w:kern w:val="0"/>
                <w:sz w:val="24"/>
                <w:szCs w:val="24"/>
                <w:lang w:eastAsia="zh-CN"/>
              </w:rPr>
              <w:t>ерждении типовых учебных планов</w:t>
            </w:r>
            <w:r w:rsidR="00552B5A">
              <w:rPr>
                <w:rFonts w:eastAsia="Times New Roman"/>
                <w:kern w:val="0"/>
                <w:sz w:val="24"/>
                <w:szCs w:val="24"/>
                <w:lang w:val="kk-KZ" w:eastAsia="zh-CN"/>
              </w:rPr>
              <w:t xml:space="preserve"> </w:t>
            </w:r>
            <w:r w:rsidRPr="00A515EC">
              <w:rPr>
                <w:rFonts w:eastAsia="Times New Roman"/>
                <w:kern w:val="0"/>
                <w:sz w:val="24"/>
                <w:szCs w:val="24"/>
                <w:lang w:eastAsia="zh-CN"/>
              </w:rPr>
              <w:t>общего среднего образования Республики Казахстан» и  согласно приложению 2 к настоящему приказу, утвержденного приказом Министра образования и науки Республики Казахстан от 2</w:t>
            </w:r>
            <w:r w:rsidR="00552B5A">
              <w:rPr>
                <w:rFonts w:eastAsia="Times New Roman"/>
                <w:kern w:val="0"/>
                <w:sz w:val="24"/>
                <w:szCs w:val="24"/>
                <w:lang w:eastAsia="zh-CN"/>
              </w:rPr>
              <w:t xml:space="preserve">0 августа №415 ( приложение </w:t>
            </w:r>
            <w:r w:rsidR="00552B5A">
              <w:rPr>
                <w:rFonts w:eastAsia="Times New Roman"/>
                <w:kern w:val="0"/>
                <w:sz w:val="24"/>
                <w:szCs w:val="24"/>
                <w:lang w:val="kk-KZ" w:eastAsia="zh-CN"/>
              </w:rPr>
              <w:t>102</w:t>
            </w:r>
            <w:r w:rsidR="00552B5A">
              <w:rPr>
                <w:rFonts w:eastAsia="Times New Roman"/>
                <w:kern w:val="0"/>
                <w:sz w:val="24"/>
                <w:szCs w:val="24"/>
                <w:lang w:eastAsia="zh-CN"/>
              </w:rPr>
              <w:t>)</w:t>
            </w:r>
          </w:p>
        </w:tc>
        <w:tc>
          <w:tcPr>
            <w:tcW w:w="4962" w:type="dxa"/>
          </w:tcPr>
          <w:p w:rsidR="007A09E5" w:rsidRPr="00A515EC" w:rsidRDefault="007A09E5" w:rsidP="00A515EC">
            <w:pPr>
              <w:widowControl/>
              <w:jc w:val="both"/>
              <w:rPr>
                <w:rFonts w:eastAsia="Times New Roman"/>
                <w:kern w:val="0"/>
                <w:sz w:val="24"/>
                <w:szCs w:val="24"/>
                <w:lang w:eastAsia="zh-CN"/>
              </w:rPr>
            </w:pPr>
            <w:r w:rsidRPr="00A515EC">
              <w:rPr>
                <w:b/>
                <w:iCs/>
                <w:color w:val="000000"/>
                <w:sz w:val="24"/>
                <w:szCs w:val="24"/>
                <w:lang w:val="kk-KZ"/>
              </w:rPr>
              <w:t xml:space="preserve">для 11 класса </w:t>
            </w:r>
            <w:r w:rsidRPr="00A515EC">
              <w:rPr>
                <w:rFonts w:eastAsia="Times New Roman"/>
                <w:kern w:val="0"/>
                <w:sz w:val="24"/>
                <w:szCs w:val="24"/>
                <w:lang w:eastAsia="zh-CN"/>
              </w:rPr>
              <w:t>Типовой учебный план с сокращением учебной нагрузки, утвержденный приказом Министра образования и науки Республики Казахстан от 8 ноября 2012 года №500 (с изменениями и дополнениями, внесенными приказом от 26 марта  2021 года №125, приложение 23)</w:t>
            </w:r>
          </w:p>
          <w:p w:rsidR="007A09E5" w:rsidRPr="00A515EC" w:rsidRDefault="007A09E5" w:rsidP="00A515EC">
            <w:pPr>
              <w:jc w:val="both"/>
              <w:rPr>
                <w:color w:val="000000"/>
                <w:sz w:val="24"/>
                <w:szCs w:val="24"/>
              </w:rPr>
            </w:pPr>
          </w:p>
        </w:tc>
      </w:tr>
      <w:tr w:rsidR="007A09E5" w:rsidRPr="00A515EC" w:rsidTr="00535F44">
        <w:tc>
          <w:tcPr>
            <w:tcW w:w="2977" w:type="dxa"/>
          </w:tcPr>
          <w:p w:rsidR="007A09E5" w:rsidRPr="00A515EC" w:rsidRDefault="007A09E5" w:rsidP="00A515EC">
            <w:pPr>
              <w:jc w:val="both"/>
              <w:rPr>
                <w:sz w:val="24"/>
                <w:szCs w:val="24"/>
              </w:rPr>
            </w:pPr>
            <w:r w:rsidRPr="00A515EC">
              <w:rPr>
                <w:color w:val="000000"/>
                <w:sz w:val="24"/>
                <w:szCs w:val="24"/>
              </w:rPr>
              <w:t xml:space="preserve">Инвариантный компонент </w:t>
            </w:r>
          </w:p>
        </w:tc>
        <w:tc>
          <w:tcPr>
            <w:tcW w:w="3402" w:type="dxa"/>
          </w:tcPr>
          <w:p w:rsidR="007A09E5" w:rsidRPr="00552B5A" w:rsidRDefault="00552B5A" w:rsidP="00552B5A">
            <w:pPr>
              <w:jc w:val="center"/>
              <w:rPr>
                <w:color w:val="000000"/>
                <w:sz w:val="24"/>
                <w:szCs w:val="24"/>
                <w:lang w:val="kk-KZ"/>
              </w:rPr>
            </w:pPr>
            <w:r>
              <w:rPr>
                <w:color w:val="000000"/>
                <w:sz w:val="24"/>
                <w:szCs w:val="24"/>
                <w:lang w:val="kk-KZ"/>
              </w:rPr>
              <w:t>36</w:t>
            </w:r>
          </w:p>
        </w:tc>
        <w:tc>
          <w:tcPr>
            <w:tcW w:w="4962" w:type="dxa"/>
          </w:tcPr>
          <w:p w:rsidR="007A09E5" w:rsidRPr="00552B5A" w:rsidRDefault="00552B5A" w:rsidP="00552B5A">
            <w:pPr>
              <w:jc w:val="center"/>
              <w:rPr>
                <w:color w:val="000000"/>
                <w:sz w:val="24"/>
                <w:szCs w:val="24"/>
                <w:lang w:val="kk-KZ"/>
              </w:rPr>
            </w:pPr>
            <w:r>
              <w:rPr>
                <w:color w:val="000000"/>
                <w:sz w:val="24"/>
                <w:szCs w:val="24"/>
                <w:lang w:val="kk-KZ"/>
              </w:rPr>
              <w:t>28</w:t>
            </w:r>
          </w:p>
        </w:tc>
      </w:tr>
      <w:tr w:rsidR="007A09E5" w:rsidRPr="00A515EC" w:rsidTr="00535F44">
        <w:tc>
          <w:tcPr>
            <w:tcW w:w="2977" w:type="dxa"/>
          </w:tcPr>
          <w:p w:rsidR="007A09E5" w:rsidRPr="00A515EC" w:rsidRDefault="007A09E5" w:rsidP="00A515EC">
            <w:pPr>
              <w:jc w:val="both"/>
              <w:rPr>
                <w:sz w:val="24"/>
                <w:szCs w:val="24"/>
              </w:rPr>
            </w:pPr>
            <w:r w:rsidRPr="00A515EC">
              <w:rPr>
                <w:color w:val="000000"/>
                <w:sz w:val="24"/>
                <w:szCs w:val="24"/>
              </w:rPr>
              <w:t>Вариативный компонент</w:t>
            </w:r>
          </w:p>
        </w:tc>
        <w:tc>
          <w:tcPr>
            <w:tcW w:w="3402" w:type="dxa"/>
          </w:tcPr>
          <w:p w:rsidR="007A09E5" w:rsidRPr="00552B5A" w:rsidRDefault="00552B5A" w:rsidP="00552B5A">
            <w:pPr>
              <w:jc w:val="center"/>
              <w:rPr>
                <w:color w:val="000000"/>
                <w:sz w:val="24"/>
                <w:szCs w:val="24"/>
                <w:lang w:val="kk-KZ"/>
              </w:rPr>
            </w:pPr>
            <w:r>
              <w:rPr>
                <w:color w:val="000000"/>
                <w:sz w:val="24"/>
                <w:szCs w:val="24"/>
                <w:lang w:val="kk-KZ"/>
              </w:rPr>
              <w:t>1</w:t>
            </w:r>
          </w:p>
        </w:tc>
        <w:tc>
          <w:tcPr>
            <w:tcW w:w="4962" w:type="dxa"/>
          </w:tcPr>
          <w:p w:rsidR="007A09E5" w:rsidRPr="00552B5A" w:rsidRDefault="00552B5A" w:rsidP="00552B5A">
            <w:pPr>
              <w:jc w:val="center"/>
              <w:rPr>
                <w:color w:val="000000"/>
                <w:sz w:val="24"/>
                <w:szCs w:val="24"/>
                <w:lang w:val="kk-KZ"/>
              </w:rPr>
            </w:pPr>
            <w:r>
              <w:rPr>
                <w:color w:val="000000"/>
                <w:sz w:val="24"/>
                <w:szCs w:val="24"/>
                <w:lang w:val="kk-KZ"/>
              </w:rPr>
              <w:t>7</w:t>
            </w:r>
          </w:p>
        </w:tc>
      </w:tr>
      <w:tr w:rsidR="007A09E5" w:rsidRPr="00A515EC" w:rsidTr="00535F44">
        <w:tc>
          <w:tcPr>
            <w:tcW w:w="2977" w:type="dxa"/>
          </w:tcPr>
          <w:p w:rsidR="007A09E5" w:rsidRPr="00A515EC" w:rsidRDefault="007A09E5" w:rsidP="00A515EC">
            <w:pPr>
              <w:jc w:val="both"/>
              <w:rPr>
                <w:color w:val="000000"/>
                <w:sz w:val="24"/>
                <w:szCs w:val="24"/>
              </w:rPr>
            </w:pPr>
            <w:r w:rsidRPr="00A515EC">
              <w:rPr>
                <w:color w:val="000000"/>
                <w:sz w:val="24"/>
                <w:szCs w:val="24"/>
                <w:lang w:val="kk-KZ"/>
              </w:rPr>
              <w:t>Объем максимальной  учебной нагрузки</w:t>
            </w:r>
          </w:p>
        </w:tc>
        <w:tc>
          <w:tcPr>
            <w:tcW w:w="3402" w:type="dxa"/>
          </w:tcPr>
          <w:p w:rsidR="007A09E5" w:rsidRPr="00552B5A" w:rsidRDefault="00552B5A" w:rsidP="00552B5A">
            <w:pPr>
              <w:jc w:val="center"/>
              <w:rPr>
                <w:color w:val="000000"/>
                <w:sz w:val="24"/>
                <w:szCs w:val="24"/>
                <w:lang w:val="kk-KZ"/>
              </w:rPr>
            </w:pPr>
            <w:r>
              <w:rPr>
                <w:color w:val="000000"/>
                <w:sz w:val="24"/>
                <w:szCs w:val="24"/>
                <w:lang w:val="kk-KZ"/>
              </w:rPr>
              <w:t>37</w:t>
            </w:r>
          </w:p>
        </w:tc>
        <w:tc>
          <w:tcPr>
            <w:tcW w:w="4962" w:type="dxa"/>
          </w:tcPr>
          <w:p w:rsidR="007A09E5" w:rsidRPr="00552B5A" w:rsidRDefault="00552B5A" w:rsidP="00552B5A">
            <w:pPr>
              <w:jc w:val="center"/>
              <w:rPr>
                <w:color w:val="000000"/>
                <w:sz w:val="24"/>
                <w:szCs w:val="24"/>
                <w:lang w:val="kk-KZ"/>
              </w:rPr>
            </w:pPr>
            <w:r>
              <w:rPr>
                <w:color w:val="000000"/>
                <w:sz w:val="24"/>
                <w:szCs w:val="24"/>
                <w:lang w:val="kk-KZ"/>
              </w:rPr>
              <w:t>35</w:t>
            </w:r>
          </w:p>
        </w:tc>
      </w:tr>
    </w:tbl>
    <w:p w:rsidR="007A09E5" w:rsidRPr="00A515EC" w:rsidRDefault="007A09E5" w:rsidP="00A515EC">
      <w:pPr>
        <w:jc w:val="both"/>
        <w:rPr>
          <w:sz w:val="24"/>
          <w:szCs w:val="24"/>
        </w:rPr>
      </w:pPr>
    </w:p>
    <w:p w:rsidR="007A09E5" w:rsidRPr="00A515EC" w:rsidRDefault="007A09E5" w:rsidP="00A515EC">
      <w:pPr>
        <w:ind w:firstLine="708"/>
        <w:jc w:val="both"/>
        <w:rPr>
          <w:color w:val="000000"/>
          <w:sz w:val="24"/>
          <w:szCs w:val="24"/>
        </w:rPr>
      </w:pPr>
    </w:p>
    <w:p w:rsidR="007A09E5" w:rsidRDefault="007A09E5" w:rsidP="00A515EC">
      <w:pPr>
        <w:jc w:val="both"/>
        <w:rPr>
          <w:b/>
          <w:i/>
          <w:color w:val="000000"/>
          <w:sz w:val="24"/>
          <w:szCs w:val="24"/>
        </w:rPr>
      </w:pPr>
      <w:r w:rsidRPr="00CB2D0F">
        <w:rPr>
          <w:b/>
          <w:i/>
          <w:color w:val="000000"/>
          <w:sz w:val="24"/>
          <w:szCs w:val="24"/>
        </w:rPr>
        <w:t xml:space="preserve">3) соблюдение требований к делению классов на группы, в том числе с учетом </w:t>
      </w:r>
      <w:r w:rsidRPr="00CB2D0F">
        <w:rPr>
          <w:b/>
          <w:i/>
          <w:color w:val="000000"/>
          <w:sz w:val="24"/>
          <w:szCs w:val="24"/>
        </w:rPr>
        <w:lastRenderedPageBreak/>
        <w:t>особенностей обучающихся с особыми образовательными потребностями в рамках инклюзивного образования.</w:t>
      </w:r>
    </w:p>
    <w:p w:rsidR="00CB2D0F" w:rsidRPr="00CB2D0F" w:rsidRDefault="00CB2D0F" w:rsidP="00A515EC">
      <w:pPr>
        <w:jc w:val="both"/>
        <w:rPr>
          <w:b/>
          <w:i/>
          <w:sz w:val="24"/>
          <w:szCs w:val="24"/>
        </w:rPr>
      </w:pPr>
    </w:p>
    <w:p w:rsidR="007A09E5" w:rsidRPr="00E32C60" w:rsidRDefault="007A09E5" w:rsidP="00A515EC">
      <w:pPr>
        <w:pStyle w:val="a9"/>
        <w:spacing w:after="0"/>
        <w:ind w:firstLine="709"/>
        <w:jc w:val="both"/>
        <w:rPr>
          <w:rStyle w:val="s1"/>
          <w:b w:val="0"/>
          <w:sz w:val="24"/>
          <w:szCs w:val="24"/>
        </w:rPr>
      </w:pPr>
      <w:r w:rsidRPr="00A515EC">
        <w:rPr>
          <w:color w:val="000000"/>
        </w:rPr>
        <w:t>В 2017 – 2018 учебном году согласно ИМП «Об особенностях организации учебного процесса в организациях общего среднего образования Республики Каза</w:t>
      </w:r>
      <w:r w:rsidR="00E32C60">
        <w:rPr>
          <w:color w:val="000000"/>
        </w:rPr>
        <w:t>хстан в 2017-2018 учебном году</w:t>
      </w:r>
      <w:r w:rsidR="00E32C60">
        <w:rPr>
          <w:color w:val="000000"/>
          <w:lang w:val="ru-RU"/>
        </w:rPr>
        <w:t>» (</w:t>
      </w:r>
      <w:r w:rsidRPr="00A515EC">
        <w:rPr>
          <w:color w:val="000000"/>
        </w:rPr>
        <w:t>Астана: Национальная академия образования им.</w:t>
      </w:r>
      <w:r w:rsidR="00E32C60">
        <w:rPr>
          <w:color w:val="000000"/>
        </w:rPr>
        <w:t xml:space="preserve"> И. Алтынсарина, 2017. - 362 С.</w:t>
      </w:r>
      <w:r w:rsidR="00E32C60">
        <w:rPr>
          <w:color w:val="000000"/>
          <w:lang w:val="ru-RU"/>
        </w:rPr>
        <w:t xml:space="preserve">) </w:t>
      </w:r>
      <w:r w:rsidRPr="00A515EC">
        <w:rPr>
          <w:color w:val="000000"/>
        </w:rPr>
        <w:t xml:space="preserve"> </w:t>
      </w:r>
      <w:r w:rsidR="00E32C60" w:rsidRPr="00E32C60">
        <w:rPr>
          <w:rStyle w:val="s1"/>
          <w:b w:val="0"/>
          <w:sz w:val="24"/>
          <w:szCs w:val="24"/>
          <w:lang w:val="ru-RU"/>
        </w:rPr>
        <w:t>д</w:t>
      </w:r>
      <w:r w:rsidRPr="00E32C60">
        <w:rPr>
          <w:rStyle w:val="s1"/>
          <w:b w:val="0"/>
          <w:sz w:val="24"/>
          <w:szCs w:val="24"/>
        </w:rPr>
        <w:t>еление кла</w:t>
      </w:r>
      <w:r w:rsidR="00E32C60" w:rsidRPr="00E32C60">
        <w:rPr>
          <w:rStyle w:val="s1"/>
          <w:b w:val="0"/>
          <w:sz w:val="24"/>
          <w:szCs w:val="24"/>
        </w:rPr>
        <w:t xml:space="preserve">сса на две группы в </w:t>
      </w:r>
      <w:r w:rsidR="00E32C60" w:rsidRPr="00E32C60">
        <w:rPr>
          <w:rStyle w:val="s1"/>
          <w:b w:val="0"/>
          <w:sz w:val="24"/>
          <w:szCs w:val="24"/>
          <w:lang w:val="ru-RU"/>
        </w:rPr>
        <w:t>1-2</w:t>
      </w:r>
      <w:r w:rsidRPr="00E32C60">
        <w:rPr>
          <w:rStyle w:val="s1"/>
          <w:b w:val="0"/>
          <w:sz w:val="24"/>
          <w:szCs w:val="24"/>
        </w:rPr>
        <w:t xml:space="preserve"> классах осущест</w:t>
      </w:r>
      <w:r w:rsidR="00E32C60" w:rsidRPr="00E32C60">
        <w:rPr>
          <w:rStyle w:val="s1"/>
          <w:b w:val="0"/>
          <w:sz w:val="24"/>
          <w:szCs w:val="24"/>
        </w:rPr>
        <w:t>вляется при наполнении класса в 2</w:t>
      </w:r>
      <w:r w:rsidR="00E32C60" w:rsidRPr="00E32C60">
        <w:rPr>
          <w:rStyle w:val="s1"/>
          <w:b w:val="0"/>
          <w:sz w:val="24"/>
          <w:szCs w:val="24"/>
          <w:lang w:val="ru-RU"/>
        </w:rPr>
        <w:t>0</w:t>
      </w:r>
      <w:r w:rsidRPr="00E32C60">
        <w:rPr>
          <w:rStyle w:val="s1"/>
          <w:b w:val="0"/>
          <w:sz w:val="24"/>
          <w:szCs w:val="24"/>
        </w:rPr>
        <w:t xml:space="preserve"> и более обучающихся при проведении уроков:</w:t>
      </w:r>
    </w:p>
    <w:p w:rsidR="007A09E5" w:rsidRPr="00E32C60" w:rsidRDefault="007A09E5" w:rsidP="00A515EC">
      <w:pPr>
        <w:pStyle w:val="a9"/>
        <w:spacing w:after="0"/>
        <w:ind w:firstLine="709"/>
        <w:jc w:val="both"/>
        <w:rPr>
          <w:rStyle w:val="s1"/>
          <w:b w:val="0"/>
          <w:sz w:val="24"/>
          <w:szCs w:val="24"/>
        </w:rPr>
      </w:pPr>
      <w:r w:rsidRPr="00E32C60">
        <w:rPr>
          <w:rStyle w:val="s1"/>
          <w:b w:val="0"/>
          <w:sz w:val="24"/>
          <w:szCs w:val="24"/>
        </w:rPr>
        <w:t>1) по казахскому языку в классах с неказахским языком обучения;</w:t>
      </w:r>
    </w:p>
    <w:p w:rsidR="007A09E5" w:rsidRPr="00E32C60" w:rsidRDefault="00E32C60" w:rsidP="00A515EC">
      <w:pPr>
        <w:pStyle w:val="a9"/>
        <w:spacing w:after="0"/>
        <w:ind w:firstLine="709"/>
        <w:jc w:val="both"/>
        <w:rPr>
          <w:rStyle w:val="s1"/>
          <w:b w:val="0"/>
          <w:sz w:val="24"/>
          <w:szCs w:val="24"/>
        </w:rPr>
      </w:pPr>
      <w:r w:rsidRPr="00E32C60">
        <w:rPr>
          <w:rStyle w:val="s1"/>
          <w:b w:val="0"/>
          <w:sz w:val="24"/>
          <w:szCs w:val="24"/>
        </w:rPr>
        <w:t xml:space="preserve">2) по </w:t>
      </w:r>
      <w:r w:rsidRPr="00E32C60">
        <w:rPr>
          <w:rStyle w:val="s1"/>
          <w:b w:val="0"/>
          <w:sz w:val="24"/>
          <w:szCs w:val="24"/>
          <w:lang w:val="ru-RU"/>
        </w:rPr>
        <w:t>русскому языку</w:t>
      </w:r>
      <w:r w:rsidRPr="00E32C60">
        <w:rPr>
          <w:rStyle w:val="s1"/>
          <w:b w:val="0"/>
          <w:sz w:val="24"/>
          <w:szCs w:val="24"/>
        </w:rPr>
        <w:t xml:space="preserve"> в классах с не</w:t>
      </w:r>
      <w:r w:rsidRPr="00E32C60">
        <w:rPr>
          <w:rStyle w:val="s1"/>
          <w:b w:val="0"/>
          <w:sz w:val="24"/>
          <w:szCs w:val="24"/>
          <w:lang w:val="ru-RU"/>
        </w:rPr>
        <w:t>русским</w:t>
      </w:r>
      <w:r w:rsidR="007A09E5" w:rsidRPr="00E32C60">
        <w:rPr>
          <w:rStyle w:val="s1"/>
          <w:b w:val="0"/>
          <w:sz w:val="24"/>
          <w:szCs w:val="24"/>
        </w:rPr>
        <w:t xml:space="preserve"> языком обучения;</w:t>
      </w:r>
    </w:p>
    <w:p w:rsidR="007A09E5" w:rsidRPr="00E32C60" w:rsidRDefault="007A09E5" w:rsidP="00A515EC">
      <w:pPr>
        <w:pStyle w:val="a9"/>
        <w:spacing w:after="0"/>
        <w:ind w:firstLine="709"/>
        <w:jc w:val="both"/>
        <w:rPr>
          <w:rStyle w:val="s1"/>
          <w:b w:val="0"/>
          <w:sz w:val="24"/>
          <w:szCs w:val="24"/>
        </w:rPr>
      </w:pPr>
      <w:r w:rsidRPr="00E32C60">
        <w:rPr>
          <w:rStyle w:val="s1"/>
          <w:b w:val="0"/>
          <w:sz w:val="24"/>
          <w:szCs w:val="24"/>
          <w:lang w:val="ru-RU"/>
        </w:rPr>
        <w:t>3</w:t>
      </w:r>
      <w:r w:rsidR="00E32C60" w:rsidRPr="00E32C60">
        <w:rPr>
          <w:rStyle w:val="s1"/>
          <w:b w:val="0"/>
          <w:sz w:val="24"/>
          <w:szCs w:val="24"/>
        </w:rPr>
        <w:t xml:space="preserve">) по </w:t>
      </w:r>
      <w:r w:rsidR="00E32C60" w:rsidRPr="00E32C60">
        <w:rPr>
          <w:rStyle w:val="s1"/>
          <w:b w:val="0"/>
          <w:sz w:val="24"/>
          <w:szCs w:val="24"/>
          <w:lang w:val="ru-RU"/>
        </w:rPr>
        <w:t>английскому</w:t>
      </w:r>
      <w:r w:rsidRPr="00E32C60">
        <w:rPr>
          <w:rStyle w:val="s1"/>
          <w:b w:val="0"/>
          <w:sz w:val="24"/>
          <w:szCs w:val="24"/>
        </w:rPr>
        <w:t xml:space="preserve"> языку;</w:t>
      </w:r>
    </w:p>
    <w:p w:rsidR="007A09E5" w:rsidRDefault="007A09E5" w:rsidP="00A515EC">
      <w:pPr>
        <w:pStyle w:val="a9"/>
        <w:spacing w:after="0"/>
        <w:ind w:firstLine="709"/>
        <w:jc w:val="both"/>
        <w:rPr>
          <w:rStyle w:val="s1"/>
          <w:b w:val="0"/>
          <w:sz w:val="24"/>
          <w:szCs w:val="24"/>
          <w:lang w:val="ru-RU"/>
        </w:rPr>
      </w:pPr>
      <w:r w:rsidRPr="00E32C60">
        <w:rPr>
          <w:rStyle w:val="s1"/>
          <w:b w:val="0"/>
          <w:sz w:val="24"/>
          <w:szCs w:val="24"/>
          <w:lang w:val="ru-RU"/>
        </w:rPr>
        <w:t>4</w:t>
      </w:r>
      <w:r w:rsidR="00E32C60" w:rsidRPr="00E32C60">
        <w:rPr>
          <w:rStyle w:val="s1"/>
          <w:b w:val="0"/>
          <w:sz w:val="24"/>
          <w:szCs w:val="24"/>
        </w:rPr>
        <w:t xml:space="preserve">) по </w:t>
      </w:r>
      <w:r w:rsidR="00E32C60" w:rsidRPr="00E32C60">
        <w:rPr>
          <w:rStyle w:val="s1"/>
          <w:b w:val="0"/>
          <w:sz w:val="24"/>
          <w:szCs w:val="24"/>
          <w:lang w:val="ru-RU"/>
        </w:rPr>
        <w:t>самопознанию</w:t>
      </w:r>
      <w:r w:rsidR="00E32C60">
        <w:rPr>
          <w:rStyle w:val="s1"/>
          <w:b w:val="0"/>
          <w:sz w:val="24"/>
          <w:szCs w:val="24"/>
          <w:lang w:val="ru-RU"/>
        </w:rPr>
        <w:t>.</w:t>
      </w:r>
    </w:p>
    <w:p w:rsidR="00E32C60" w:rsidRPr="00E32C60" w:rsidRDefault="00E32C60" w:rsidP="00E32C60">
      <w:pPr>
        <w:pStyle w:val="a9"/>
        <w:spacing w:after="0"/>
        <w:rPr>
          <w:rStyle w:val="s1"/>
          <w:b w:val="0"/>
          <w:sz w:val="24"/>
          <w:szCs w:val="24"/>
        </w:rPr>
      </w:pPr>
      <w:r>
        <w:rPr>
          <w:rStyle w:val="s1"/>
          <w:b w:val="0"/>
          <w:sz w:val="24"/>
          <w:szCs w:val="24"/>
          <w:lang w:val="ru-RU"/>
        </w:rPr>
        <w:t xml:space="preserve">        Д</w:t>
      </w:r>
      <w:r w:rsidRPr="00E32C60">
        <w:rPr>
          <w:rStyle w:val="s1"/>
          <w:b w:val="0"/>
          <w:sz w:val="24"/>
          <w:szCs w:val="24"/>
        </w:rPr>
        <w:t xml:space="preserve">еление класса на две группы в </w:t>
      </w:r>
      <w:r>
        <w:rPr>
          <w:rStyle w:val="s1"/>
          <w:b w:val="0"/>
          <w:sz w:val="24"/>
          <w:szCs w:val="24"/>
          <w:lang w:val="ru-RU"/>
        </w:rPr>
        <w:t>3-4, 6, 8-11</w:t>
      </w:r>
      <w:r w:rsidRPr="00E32C60">
        <w:rPr>
          <w:rStyle w:val="s1"/>
          <w:b w:val="0"/>
          <w:sz w:val="24"/>
          <w:szCs w:val="24"/>
        </w:rPr>
        <w:t xml:space="preserve"> классах осуществляется при наполнении класса в 2</w:t>
      </w:r>
      <w:r w:rsidRPr="00E32C60">
        <w:rPr>
          <w:rStyle w:val="s1"/>
          <w:b w:val="0"/>
          <w:sz w:val="24"/>
          <w:szCs w:val="24"/>
          <w:lang w:val="ru-RU"/>
        </w:rPr>
        <w:t>0</w:t>
      </w:r>
      <w:r w:rsidRPr="00E32C60">
        <w:rPr>
          <w:rStyle w:val="s1"/>
          <w:b w:val="0"/>
          <w:sz w:val="24"/>
          <w:szCs w:val="24"/>
        </w:rPr>
        <w:t xml:space="preserve"> и более обучающихся при проведении уроков:</w:t>
      </w:r>
    </w:p>
    <w:p w:rsidR="00E32C60" w:rsidRPr="00E32C60" w:rsidRDefault="00E32C60" w:rsidP="00E32C60">
      <w:pPr>
        <w:pStyle w:val="a9"/>
        <w:spacing w:after="0"/>
        <w:ind w:firstLine="709"/>
        <w:jc w:val="both"/>
        <w:rPr>
          <w:rStyle w:val="s1"/>
          <w:b w:val="0"/>
          <w:sz w:val="24"/>
          <w:szCs w:val="24"/>
        </w:rPr>
      </w:pPr>
      <w:r w:rsidRPr="00E32C60">
        <w:rPr>
          <w:rStyle w:val="s1"/>
          <w:b w:val="0"/>
          <w:sz w:val="24"/>
          <w:szCs w:val="24"/>
        </w:rPr>
        <w:t>1) по казахскому языку в классах с неказахским языком обучения;</w:t>
      </w:r>
    </w:p>
    <w:p w:rsidR="00E32C60" w:rsidRDefault="00E32C60" w:rsidP="00E32C60">
      <w:pPr>
        <w:pStyle w:val="a9"/>
        <w:spacing w:after="0"/>
        <w:ind w:firstLine="709"/>
        <w:jc w:val="both"/>
        <w:rPr>
          <w:rStyle w:val="s1"/>
          <w:b w:val="0"/>
          <w:sz w:val="24"/>
          <w:szCs w:val="24"/>
          <w:lang w:val="ru-RU"/>
        </w:rPr>
      </w:pPr>
      <w:r w:rsidRPr="00E32C60">
        <w:rPr>
          <w:rStyle w:val="s1"/>
          <w:b w:val="0"/>
          <w:sz w:val="24"/>
          <w:szCs w:val="24"/>
        </w:rPr>
        <w:t xml:space="preserve">2) по </w:t>
      </w:r>
      <w:r>
        <w:rPr>
          <w:rStyle w:val="s1"/>
          <w:b w:val="0"/>
          <w:sz w:val="24"/>
          <w:szCs w:val="24"/>
          <w:lang w:val="ru-RU"/>
        </w:rPr>
        <w:t>казахской литературе в классах с неказахским яхыком обучения</w:t>
      </w:r>
    </w:p>
    <w:p w:rsidR="00E32C60" w:rsidRPr="00E32C60" w:rsidRDefault="00E32C60" w:rsidP="00E32C60">
      <w:pPr>
        <w:pStyle w:val="a9"/>
        <w:spacing w:after="0"/>
        <w:ind w:firstLine="709"/>
        <w:jc w:val="both"/>
        <w:rPr>
          <w:rStyle w:val="s1"/>
          <w:b w:val="0"/>
          <w:sz w:val="24"/>
          <w:szCs w:val="24"/>
        </w:rPr>
      </w:pPr>
      <w:r>
        <w:rPr>
          <w:rStyle w:val="s1"/>
          <w:b w:val="0"/>
          <w:sz w:val="24"/>
          <w:szCs w:val="24"/>
          <w:lang w:val="ru-RU"/>
        </w:rPr>
        <w:t xml:space="preserve">3) по </w:t>
      </w:r>
      <w:r w:rsidRPr="00E32C60">
        <w:rPr>
          <w:rStyle w:val="s1"/>
          <w:b w:val="0"/>
          <w:sz w:val="24"/>
          <w:szCs w:val="24"/>
          <w:lang w:val="ru-RU"/>
        </w:rPr>
        <w:t>русскому языку</w:t>
      </w:r>
      <w:r w:rsidRPr="00E32C60">
        <w:rPr>
          <w:rStyle w:val="s1"/>
          <w:b w:val="0"/>
          <w:sz w:val="24"/>
          <w:szCs w:val="24"/>
        </w:rPr>
        <w:t xml:space="preserve"> в классах с не</w:t>
      </w:r>
      <w:r w:rsidRPr="00E32C60">
        <w:rPr>
          <w:rStyle w:val="s1"/>
          <w:b w:val="0"/>
          <w:sz w:val="24"/>
          <w:szCs w:val="24"/>
          <w:lang w:val="ru-RU"/>
        </w:rPr>
        <w:t>русским</w:t>
      </w:r>
      <w:r w:rsidRPr="00E32C60">
        <w:rPr>
          <w:rStyle w:val="s1"/>
          <w:b w:val="0"/>
          <w:sz w:val="24"/>
          <w:szCs w:val="24"/>
        </w:rPr>
        <w:t xml:space="preserve"> языком обучения;</w:t>
      </w:r>
    </w:p>
    <w:p w:rsidR="00E32C60" w:rsidRPr="00E32C60" w:rsidRDefault="00E32C60" w:rsidP="00E32C60">
      <w:pPr>
        <w:pStyle w:val="a9"/>
        <w:spacing w:after="0"/>
        <w:ind w:firstLine="709"/>
        <w:jc w:val="both"/>
        <w:rPr>
          <w:rStyle w:val="s1"/>
          <w:b w:val="0"/>
          <w:sz w:val="24"/>
          <w:szCs w:val="24"/>
        </w:rPr>
      </w:pPr>
      <w:r w:rsidRPr="00E32C60">
        <w:rPr>
          <w:rStyle w:val="s1"/>
          <w:b w:val="0"/>
          <w:sz w:val="24"/>
          <w:szCs w:val="24"/>
          <w:lang w:val="ru-RU"/>
        </w:rPr>
        <w:t>3</w:t>
      </w:r>
      <w:r w:rsidRPr="00E32C60">
        <w:rPr>
          <w:rStyle w:val="s1"/>
          <w:b w:val="0"/>
          <w:sz w:val="24"/>
          <w:szCs w:val="24"/>
        </w:rPr>
        <w:t xml:space="preserve">) по </w:t>
      </w:r>
      <w:r>
        <w:rPr>
          <w:rStyle w:val="s1"/>
          <w:b w:val="0"/>
          <w:sz w:val="24"/>
          <w:szCs w:val="24"/>
          <w:lang w:val="ru-RU"/>
        </w:rPr>
        <w:t>иностранному языку</w:t>
      </w:r>
      <w:r w:rsidRPr="00E32C60">
        <w:rPr>
          <w:rStyle w:val="s1"/>
          <w:b w:val="0"/>
          <w:sz w:val="24"/>
          <w:szCs w:val="24"/>
        </w:rPr>
        <w:t>;</w:t>
      </w:r>
    </w:p>
    <w:p w:rsidR="00E32C60" w:rsidRDefault="00E32C60" w:rsidP="00E32C60">
      <w:pPr>
        <w:pStyle w:val="a9"/>
        <w:spacing w:after="0"/>
        <w:ind w:firstLine="709"/>
        <w:jc w:val="both"/>
        <w:rPr>
          <w:rStyle w:val="s1"/>
          <w:b w:val="0"/>
          <w:sz w:val="24"/>
          <w:szCs w:val="24"/>
          <w:lang w:val="ru-RU"/>
        </w:rPr>
      </w:pPr>
      <w:r w:rsidRPr="00E32C60">
        <w:rPr>
          <w:rStyle w:val="s1"/>
          <w:b w:val="0"/>
          <w:sz w:val="24"/>
          <w:szCs w:val="24"/>
          <w:lang w:val="ru-RU"/>
        </w:rPr>
        <w:t>4</w:t>
      </w:r>
      <w:r w:rsidRPr="00E32C60">
        <w:rPr>
          <w:rStyle w:val="s1"/>
          <w:b w:val="0"/>
          <w:sz w:val="24"/>
          <w:szCs w:val="24"/>
        </w:rPr>
        <w:t xml:space="preserve">) по </w:t>
      </w:r>
      <w:r>
        <w:rPr>
          <w:rStyle w:val="s1"/>
          <w:b w:val="0"/>
          <w:sz w:val="24"/>
          <w:szCs w:val="24"/>
          <w:lang w:val="ru-RU"/>
        </w:rPr>
        <w:t>информатике;</w:t>
      </w:r>
    </w:p>
    <w:p w:rsidR="00E32C60" w:rsidRDefault="00E32C60" w:rsidP="00E32C60">
      <w:pPr>
        <w:pStyle w:val="a9"/>
        <w:spacing w:after="0"/>
        <w:ind w:firstLine="709"/>
        <w:jc w:val="both"/>
        <w:rPr>
          <w:rStyle w:val="s1"/>
          <w:b w:val="0"/>
          <w:sz w:val="24"/>
          <w:szCs w:val="24"/>
          <w:lang w:val="ru-RU"/>
        </w:rPr>
      </w:pPr>
      <w:r>
        <w:rPr>
          <w:rStyle w:val="s1"/>
          <w:b w:val="0"/>
          <w:sz w:val="24"/>
          <w:szCs w:val="24"/>
          <w:lang w:val="ru-RU"/>
        </w:rPr>
        <w:t>5) по технологии (группы мальчиков и девочек независимо от наполняемости класса</w:t>
      </w:r>
      <w:r w:rsidR="00C41156">
        <w:rPr>
          <w:rStyle w:val="s1"/>
          <w:b w:val="0"/>
          <w:sz w:val="24"/>
          <w:szCs w:val="24"/>
          <w:lang w:val="ru-RU"/>
        </w:rPr>
        <w:t xml:space="preserve"> в                 6, 8-11 классах</w:t>
      </w:r>
      <w:r>
        <w:rPr>
          <w:rStyle w:val="s1"/>
          <w:b w:val="0"/>
          <w:sz w:val="24"/>
          <w:szCs w:val="24"/>
          <w:lang w:val="ru-RU"/>
        </w:rPr>
        <w:t>)</w:t>
      </w:r>
    </w:p>
    <w:p w:rsidR="00E32C60" w:rsidRDefault="00E32C60" w:rsidP="00E32C60">
      <w:pPr>
        <w:pStyle w:val="a9"/>
        <w:spacing w:after="0"/>
        <w:ind w:firstLine="709"/>
        <w:jc w:val="both"/>
        <w:rPr>
          <w:rStyle w:val="s1"/>
          <w:b w:val="0"/>
          <w:sz w:val="24"/>
          <w:szCs w:val="24"/>
          <w:lang w:val="ru-RU"/>
        </w:rPr>
      </w:pPr>
      <w:r>
        <w:rPr>
          <w:rStyle w:val="s1"/>
          <w:b w:val="0"/>
          <w:sz w:val="24"/>
          <w:szCs w:val="24"/>
          <w:lang w:val="ru-RU"/>
        </w:rPr>
        <w:t>6) по физической культуре</w:t>
      </w:r>
      <w:r w:rsidR="00C41156">
        <w:rPr>
          <w:rStyle w:val="s1"/>
          <w:b w:val="0"/>
          <w:sz w:val="24"/>
          <w:szCs w:val="24"/>
          <w:lang w:val="ru-RU"/>
        </w:rPr>
        <w:t xml:space="preserve"> ( в 6, 8-11 классах)</w:t>
      </w:r>
      <w:r>
        <w:rPr>
          <w:rStyle w:val="s1"/>
          <w:b w:val="0"/>
          <w:sz w:val="24"/>
          <w:szCs w:val="24"/>
          <w:lang w:val="ru-RU"/>
        </w:rPr>
        <w:t>.</w:t>
      </w:r>
    </w:p>
    <w:p w:rsidR="00C41156" w:rsidRPr="00E32C60" w:rsidRDefault="00C41156" w:rsidP="00C41156">
      <w:pPr>
        <w:pStyle w:val="a9"/>
        <w:spacing w:after="0"/>
        <w:rPr>
          <w:rStyle w:val="s1"/>
          <w:b w:val="0"/>
          <w:sz w:val="24"/>
          <w:szCs w:val="24"/>
        </w:rPr>
      </w:pPr>
      <w:r>
        <w:rPr>
          <w:rStyle w:val="s1"/>
          <w:b w:val="0"/>
          <w:sz w:val="24"/>
          <w:szCs w:val="24"/>
          <w:lang w:val="ru-RU"/>
        </w:rPr>
        <w:t xml:space="preserve">           Д</w:t>
      </w:r>
      <w:r w:rsidRPr="00E32C60">
        <w:rPr>
          <w:rStyle w:val="s1"/>
          <w:b w:val="0"/>
          <w:sz w:val="24"/>
          <w:szCs w:val="24"/>
        </w:rPr>
        <w:t xml:space="preserve">еление класса на две группы в </w:t>
      </w:r>
      <w:r>
        <w:rPr>
          <w:rStyle w:val="s1"/>
          <w:b w:val="0"/>
          <w:sz w:val="24"/>
          <w:szCs w:val="24"/>
          <w:lang w:val="ru-RU"/>
        </w:rPr>
        <w:t>5, 7</w:t>
      </w:r>
      <w:r w:rsidRPr="00E32C60">
        <w:rPr>
          <w:rStyle w:val="s1"/>
          <w:b w:val="0"/>
          <w:sz w:val="24"/>
          <w:szCs w:val="24"/>
        </w:rPr>
        <w:t xml:space="preserve"> классах осуществляется при наполнении класса в 2</w:t>
      </w:r>
      <w:r w:rsidRPr="00E32C60">
        <w:rPr>
          <w:rStyle w:val="s1"/>
          <w:b w:val="0"/>
          <w:sz w:val="24"/>
          <w:szCs w:val="24"/>
          <w:lang w:val="ru-RU"/>
        </w:rPr>
        <w:t>0</w:t>
      </w:r>
      <w:r w:rsidRPr="00E32C60">
        <w:rPr>
          <w:rStyle w:val="s1"/>
          <w:b w:val="0"/>
          <w:sz w:val="24"/>
          <w:szCs w:val="24"/>
        </w:rPr>
        <w:t xml:space="preserve"> и более обучающихся при проведении уроков:</w:t>
      </w:r>
    </w:p>
    <w:p w:rsidR="00C41156" w:rsidRPr="00E32C60" w:rsidRDefault="00C41156" w:rsidP="00C41156">
      <w:pPr>
        <w:pStyle w:val="a9"/>
        <w:spacing w:after="0"/>
        <w:ind w:firstLine="709"/>
        <w:jc w:val="both"/>
        <w:rPr>
          <w:rStyle w:val="s1"/>
          <w:b w:val="0"/>
          <w:sz w:val="24"/>
          <w:szCs w:val="24"/>
        </w:rPr>
      </w:pPr>
      <w:r w:rsidRPr="00E32C60">
        <w:rPr>
          <w:rStyle w:val="s1"/>
          <w:b w:val="0"/>
          <w:sz w:val="24"/>
          <w:szCs w:val="24"/>
        </w:rPr>
        <w:t>1) по казахскому языку</w:t>
      </w:r>
      <w:r>
        <w:rPr>
          <w:rStyle w:val="s1"/>
          <w:b w:val="0"/>
          <w:sz w:val="24"/>
          <w:szCs w:val="24"/>
          <w:lang w:val="ru-RU"/>
        </w:rPr>
        <w:t xml:space="preserve"> и литературе</w:t>
      </w:r>
      <w:r w:rsidRPr="00E32C60">
        <w:rPr>
          <w:rStyle w:val="s1"/>
          <w:b w:val="0"/>
          <w:sz w:val="24"/>
          <w:szCs w:val="24"/>
        </w:rPr>
        <w:t xml:space="preserve"> в классах с неказахским языком обучения;</w:t>
      </w:r>
    </w:p>
    <w:p w:rsidR="00C41156" w:rsidRPr="00E32C60" w:rsidRDefault="00C41156" w:rsidP="00C41156">
      <w:pPr>
        <w:pStyle w:val="a9"/>
        <w:spacing w:after="0"/>
        <w:ind w:firstLine="709"/>
        <w:jc w:val="both"/>
        <w:rPr>
          <w:rStyle w:val="s1"/>
          <w:b w:val="0"/>
          <w:sz w:val="24"/>
          <w:szCs w:val="24"/>
        </w:rPr>
      </w:pPr>
      <w:r>
        <w:rPr>
          <w:rStyle w:val="s1"/>
          <w:b w:val="0"/>
          <w:sz w:val="24"/>
          <w:szCs w:val="24"/>
          <w:lang w:val="ru-RU"/>
        </w:rPr>
        <w:t xml:space="preserve">2) по </w:t>
      </w:r>
      <w:r w:rsidRPr="00E32C60">
        <w:rPr>
          <w:rStyle w:val="s1"/>
          <w:b w:val="0"/>
          <w:sz w:val="24"/>
          <w:szCs w:val="24"/>
          <w:lang w:val="ru-RU"/>
        </w:rPr>
        <w:t>русскому языку</w:t>
      </w:r>
      <w:r>
        <w:rPr>
          <w:rStyle w:val="s1"/>
          <w:b w:val="0"/>
          <w:sz w:val="24"/>
          <w:szCs w:val="24"/>
          <w:lang w:val="ru-RU"/>
        </w:rPr>
        <w:t xml:space="preserve"> и литературе</w:t>
      </w:r>
      <w:r w:rsidRPr="00E32C60">
        <w:rPr>
          <w:rStyle w:val="s1"/>
          <w:b w:val="0"/>
          <w:sz w:val="24"/>
          <w:szCs w:val="24"/>
        </w:rPr>
        <w:t xml:space="preserve"> в классах с не</w:t>
      </w:r>
      <w:r w:rsidRPr="00E32C60">
        <w:rPr>
          <w:rStyle w:val="s1"/>
          <w:b w:val="0"/>
          <w:sz w:val="24"/>
          <w:szCs w:val="24"/>
          <w:lang w:val="ru-RU"/>
        </w:rPr>
        <w:t>русским</w:t>
      </w:r>
      <w:r w:rsidRPr="00E32C60">
        <w:rPr>
          <w:rStyle w:val="s1"/>
          <w:b w:val="0"/>
          <w:sz w:val="24"/>
          <w:szCs w:val="24"/>
        </w:rPr>
        <w:t xml:space="preserve"> языком обучения;</w:t>
      </w:r>
    </w:p>
    <w:p w:rsidR="00C41156" w:rsidRPr="00E32C60" w:rsidRDefault="00C41156" w:rsidP="00C41156">
      <w:pPr>
        <w:pStyle w:val="a9"/>
        <w:spacing w:after="0"/>
        <w:ind w:firstLine="709"/>
        <w:jc w:val="both"/>
        <w:rPr>
          <w:rStyle w:val="s1"/>
          <w:b w:val="0"/>
          <w:sz w:val="24"/>
          <w:szCs w:val="24"/>
        </w:rPr>
      </w:pPr>
      <w:r w:rsidRPr="00E32C60">
        <w:rPr>
          <w:rStyle w:val="s1"/>
          <w:b w:val="0"/>
          <w:sz w:val="24"/>
          <w:szCs w:val="24"/>
          <w:lang w:val="ru-RU"/>
        </w:rPr>
        <w:t>3</w:t>
      </w:r>
      <w:r w:rsidRPr="00E32C60">
        <w:rPr>
          <w:rStyle w:val="s1"/>
          <w:b w:val="0"/>
          <w:sz w:val="24"/>
          <w:szCs w:val="24"/>
        </w:rPr>
        <w:t xml:space="preserve">) по </w:t>
      </w:r>
      <w:r>
        <w:rPr>
          <w:rStyle w:val="s1"/>
          <w:b w:val="0"/>
          <w:sz w:val="24"/>
          <w:szCs w:val="24"/>
          <w:lang w:val="ru-RU"/>
        </w:rPr>
        <w:t>иностранному языку</w:t>
      </w:r>
      <w:r w:rsidRPr="00E32C60">
        <w:rPr>
          <w:rStyle w:val="s1"/>
          <w:b w:val="0"/>
          <w:sz w:val="24"/>
          <w:szCs w:val="24"/>
        </w:rPr>
        <w:t>;</w:t>
      </w:r>
    </w:p>
    <w:p w:rsidR="00C41156" w:rsidRDefault="00C41156" w:rsidP="00C41156">
      <w:pPr>
        <w:pStyle w:val="a9"/>
        <w:spacing w:after="0"/>
        <w:ind w:firstLine="709"/>
        <w:jc w:val="both"/>
        <w:rPr>
          <w:rStyle w:val="s1"/>
          <w:b w:val="0"/>
          <w:sz w:val="24"/>
          <w:szCs w:val="24"/>
          <w:lang w:val="ru-RU"/>
        </w:rPr>
      </w:pPr>
      <w:r w:rsidRPr="00E32C60">
        <w:rPr>
          <w:rStyle w:val="s1"/>
          <w:b w:val="0"/>
          <w:sz w:val="24"/>
          <w:szCs w:val="24"/>
          <w:lang w:val="ru-RU"/>
        </w:rPr>
        <w:t>4</w:t>
      </w:r>
      <w:r w:rsidRPr="00E32C60">
        <w:rPr>
          <w:rStyle w:val="s1"/>
          <w:b w:val="0"/>
          <w:sz w:val="24"/>
          <w:szCs w:val="24"/>
        </w:rPr>
        <w:t xml:space="preserve">) по </w:t>
      </w:r>
      <w:r>
        <w:rPr>
          <w:rStyle w:val="s1"/>
          <w:b w:val="0"/>
          <w:sz w:val="24"/>
          <w:szCs w:val="24"/>
          <w:lang w:val="ru-RU"/>
        </w:rPr>
        <w:t>информатике;</w:t>
      </w:r>
    </w:p>
    <w:p w:rsidR="00C41156" w:rsidRDefault="00C41156" w:rsidP="00C41156">
      <w:pPr>
        <w:pStyle w:val="a9"/>
        <w:spacing w:after="0"/>
        <w:ind w:firstLine="709"/>
        <w:jc w:val="both"/>
        <w:rPr>
          <w:rStyle w:val="s1"/>
          <w:b w:val="0"/>
          <w:sz w:val="24"/>
          <w:szCs w:val="24"/>
          <w:lang w:val="ru-RU"/>
        </w:rPr>
      </w:pPr>
      <w:r>
        <w:rPr>
          <w:rStyle w:val="s1"/>
          <w:b w:val="0"/>
          <w:sz w:val="24"/>
          <w:szCs w:val="24"/>
          <w:lang w:val="ru-RU"/>
        </w:rPr>
        <w:t>5) по художественному труду (группы мальчиков и девочек независимо от наполняемости класса);</w:t>
      </w:r>
    </w:p>
    <w:p w:rsidR="00C41156" w:rsidRPr="00E32C60" w:rsidRDefault="00C41156" w:rsidP="00C41156">
      <w:pPr>
        <w:pStyle w:val="a9"/>
        <w:spacing w:after="0"/>
        <w:ind w:firstLine="709"/>
        <w:jc w:val="both"/>
        <w:rPr>
          <w:rStyle w:val="s1"/>
          <w:b w:val="0"/>
          <w:sz w:val="24"/>
          <w:szCs w:val="24"/>
          <w:lang w:val="ru-RU"/>
        </w:rPr>
      </w:pPr>
      <w:r>
        <w:rPr>
          <w:rStyle w:val="s1"/>
          <w:b w:val="0"/>
          <w:sz w:val="24"/>
          <w:szCs w:val="24"/>
          <w:lang w:val="ru-RU"/>
        </w:rPr>
        <w:t>6) по физической культуре по гендерному принципу (не менее 5 мальчиков (девочек)).</w:t>
      </w:r>
    </w:p>
    <w:p w:rsidR="003F5166" w:rsidRDefault="00C41156" w:rsidP="00A515EC">
      <w:pPr>
        <w:jc w:val="both"/>
        <w:rPr>
          <w:rStyle w:val="s1"/>
          <w:rFonts w:eastAsia="Times New Roman"/>
          <w:b w:val="0"/>
          <w:kern w:val="0"/>
          <w:sz w:val="24"/>
          <w:szCs w:val="24"/>
        </w:rPr>
      </w:pPr>
      <w:r>
        <w:rPr>
          <w:rStyle w:val="s1"/>
          <w:rFonts w:eastAsia="Times New Roman"/>
          <w:b w:val="0"/>
          <w:kern w:val="0"/>
          <w:sz w:val="24"/>
          <w:szCs w:val="24"/>
        </w:rPr>
        <w:t xml:space="preserve">           </w:t>
      </w:r>
      <w:r w:rsidR="003F5166">
        <w:rPr>
          <w:rStyle w:val="s1"/>
          <w:rFonts w:eastAsia="Times New Roman"/>
          <w:b w:val="0"/>
          <w:kern w:val="0"/>
          <w:sz w:val="24"/>
          <w:szCs w:val="24"/>
        </w:rPr>
        <w:t>В начальном звене в 1 «Б», 2 «Б», 4 «А», 4 «Б» классах были разделены на группы по казахскому языку в классах с русским языком обучения, русскому языку в классе с казахским языком обучения, английскому языку, самопознанию.</w:t>
      </w:r>
    </w:p>
    <w:p w:rsidR="007A09E5" w:rsidRPr="00A515EC" w:rsidRDefault="003F5166" w:rsidP="00A515EC">
      <w:pPr>
        <w:jc w:val="both"/>
        <w:rPr>
          <w:color w:val="000000"/>
          <w:sz w:val="24"/>
          <w:szCs w:val="24"/>
        </w:rPr>
      </w:pPr>
      <w:r>
        <w:rPr>
          <w:rStyle w:val="s1"/>
          <w:rFonts w:eastAsia="Times New Roman"/>
          <w:b w:val="0"/>
          <w:kern w:val="0"/>
          <w:sz w:val="24"/>
          <w:szCs w:val="24"/>
        </w:rPr>
        <w:t xml:space="preserve">            </w:t>
      </w:r>
      <w:r>
        <w:rPr>
          <w:color w:val="000000"/>
          <w:sz w:val="24"/>
          <w:szCs w:val="24"/>
        </w:rPr>
        <w:t>В среднем звене в 5 «Б», 6, 7, 8  классах</w:t>
      </w:r>
      <w:r w:rsidR="007A09E5" w:rsidRPr="00A515EC">
        <w:rPr>
          <w:color w:val="000000"/>
          <w:sz w:val="24"/>
          <w:szCs w:val="24"/>
        </w:rPr>
        <w:t xml:space="preserve"> были разделены на группы</w:t>
      </w:r>
      <w:r>
        <w:rPr>
          <w:color w:val="000000"/>
          <w:sz w:val="24"/>
          <w:szCs w:val="24"/>
        </w:rPr>
        <w:t xml:space="preserve">по казахскому языку и литературе, </w:t>
      </w:r>
      <w:r w:rsidR="007A09E5" w:rsidRPr="00A515EC">
        <w:rPr>
          <w:color w:val="000000"/>
          <w:sz w:val="24"/>
          <w:szCs w:val="24"/>
        </w:rPr>
        <w:t>казахскому языку, казахской литературе, английскому языку, информат</w:t>
      </w:r>
      <w:r>
        <w:rPr>
          <w:color w:val="000000"/>
          <w:sz w:val="24"/>
          <w:szCs w:val="24"/>
        </w:rPr>
        <w:t xml:space="preserve">ике, а по физической культуре, художественному труду, </w:t>
      </w:r>
      <w:r w:rsidR="007A09E5" w:rsidRPr="00A515EC">
        <w:rPr>
          <w:color w:val="000000"/>
          <w:sz w:val="24"/>
          <w:szCs w:val="24"/>
        </w:rPr>
        <w:t>технологии класс</w:t>
      </w:r>
      <w:r>
        <w:rPr>
          <w:color w:val="000000"/>
          <w:sz w:val="24"/>
          <w:szCs w:val="24"/>
        </w:rPr>
        <w:t>ы делились</w:t>
      </w:r>
      <w:r w:rsidR="007A09E5" w:rsidRPr="00A515EC">
        <w:rPr>
          <w:color w:val="000000"/>
          <w:sz w:val="24"/>
          <w:szCs w:val="24"/>
        </w:rPr>
        <w:t xml:space="preserve"> по гендерному принципу</w:t>
      </w:r>
      <w:r>
        <w:rPr>
          <w:color w:val="000000"/>
          <w:sz w:val="24"/>
          <w:szCs w:val="24"/>
        </w:rPr>
        <w:t>. В 9 классе по технологии класс делился по гендерному принципу.</w:t>
      </w:r>
    </w:p>
    <w:p w:rsidR="007A09E5" w:rsidRDefault="007A09E5" w:rsidP="00A515EC">
      <w:pPr>
        <w:ind w:firstLine="708"/>
        <w:jc w:val="both"/>
        <w:rPr>
          <w:color w:val="000000"/>
          <w:sz w:val="24"/>
          <w:szCs w:val="24"/>
        </w:rPr>
      </w:pPr>
      <w:r w:rsidRPr="00A515EC">
        <w:rPr>
          <w:color w:val="000000"/>
          <w:sz w:val="24"/>
          <w:szCs w:val="24"/>
        </w:rPr>
        <w:t xml:space="preserve">В старшем звене в </w:t>
      </w:r>
      <w:r w:rsidR="003F5166">
        <w:rPr>
          <w:color w:val="000000"/>
          <w:sz w:val="24"/>
          <w:szCs w:val="24"/>
        </w:rPr>
        <w:t>10 и 11 классах</w:t>
      </w:r>
      <w:r w:rsidR="00B67014">
        <w:rPr>
          <w:color w:val="000000"/>
          <w:sz w:val="24"/>
          <w:szCs w:val="24"/>
        </w:rPr>
        <w:t xml:space="preserve"> по</w:t>
      </w:r>
      <w:r w:rsidRPr="00A515EC">
        <w:rPr>
          <w:color w:val="000000"/>
          <w:sz w:val="24"/>
          <w:szCs w:val="24"/>
        </w:rPr>
        <w:t xml:space="preserve"> технологи</w:t>
      </w:r>
      <w:r w:rsidR="00B67014">
        <w:rPr>
          <w:color w:val="000000"/>
          <w:sz w:val="24"/>
          <w:szCs w:val="24"/>
        </w:rPr>
        <w:t>и</w:t>
      </w:r>
      <w:r w:rsidRPr="00A515EC">
        <w:rPr>
          <w:color w:val="000000"/>
          <w:sz w:val="24"/>
          <w:szCs w:val="24"/>
        </w:rPr>
        <w:t xml:space="preserve"> класс</w:t>
      </w:r>
      <w:r w:rsidR="00B67014">
        <w:rPr>
          <w:color w:val="000000"/>
          <w:sz w:val="24"/>
          <w:szCs w:val="24"/>
        </w:rPr>
        <w:t>ы делились</w:t>
      </w:r>
      <w:r w:rsidRPr="00A515EC">
        <w:rPr>
          <w:color w:val="000000"/>
          <w:sz w:val="24"/>
          <w:szCs w:val="24"/>
        </w:rPr>
        <w:t xml:space="preserve"> по гендерному принципу</w:t>
      </w:r>
      <w:r w:rsidR="00C41156">
        <w:rPr>
          <w:color w:val="000000"/>
          <w:sz w:val="24"/>
          <w:szCs w:val="24"/>
        </w:rPr>
        <w:t>.</w:t>
      </w:r>
    </w:p>
    <w:p w:rsidR="00B67014" w:rsidRPr="00700F86" w:rsidRDefault="00B67014" w:rsidP="00700F86">
      <w:pPr>
        <w:ind w:firstLine="708"/>
        <w:jc w:val="both"/>
        <w:rPr>
          <w:color w:val="000000"/>
          <w:sz w:val="24"/>
          <w:szCs w:val="24"/>
        </w:rPr>
      </w:pPr>
      <w:r>
        <w:rPr>
          <w:color w:val="000000"/>
          <w:sz w:val="24"/>
          <w:szCs w:val="24"/>
        </w:rPr>
        <w:t>Требования</w:t>
      </w:r>
      <w:r w:rsidRPr="00B67014">
        <w:rPr>
          <w:color w:val="000000"/>
          <w:sz w:val="24"/>
          <w:szCs w:val="24"/>
        </w:rPr>
        <w:t xml:space="preserve"> к делению</w:t>
      </w:r>
      <w:r>
        <w:rPr>
          <w:color w:val="000000"/>
          <w:sz w:val="24"/>
          <w:szCs w:val="24"/>
        </w:rPr>
        <w:t xml:space="preserve"> классов на группы </w:t>
      </w:r>
      <w:r w:rsidRPr="00B67014">
        <w:rPr>
          <w:color w:val="000000"/>
          <w:sz w:val="24"/>
          <w:szCs w:val="24"/>
        </w:rPr>
        <w:t>с учетом особенностей обучающихся с особыми образовательными потребностями в рамках инклюзивного образования</w:t>
      </w:r>
      <w:r>
        <w:rPr>
          <w:color w:val="000000"/>
          <w:sz w:val="24"/>
          <w:szCs w:val="24"/>
        </w:rPr>
        <w:t xml:space="preserve"> соблюдены в 6 и 8 классах. В 6 классе в 1 группе – 13 учащихся, во 2 группе – 12 учащихся. (Пономаренко П.). В 8 классе в 1 группе – 12 учащихся (Ахметова Б.), во 2 группе – 14 учащихся.</w:t>
      </w:r>
    </w:p>
    <w:p w:rsidR="00226E54" w:rsidRPr="00226E54" w:rsidRDefault="007A09E5" w:rsidP="00226E54">
      <w:pPr>
        <w:ind w:firstLine="709"/>
        <w:jc w:val="both"/>
        <w:rPr>
          <w:rStyle w:val="s1"/>
          <w:bCs w:val="0"/>
          <w:sz w:val="24"/>
          <w:szCs w:val="24"/>
        </w:rPr>
      </w:pPr>
      <w:r w:rsidRPr="00A515EC">
        <w:rPr>
          <w:b/>
          <w:color w:val="000000"/>
          <w:sz w:val="24"/>
          <w:szCs w:val="24"/>
        </w:rPr>
        <w:t xml:space="preserve">В 2018-2019 учебном году </w:t>
      </w:r>
      <w:r w:rsidR="00226E54" w:rsidRPr="00E32C60">
        <w:rPr>
          <w:rStyle w:val="s1"/>
          <w:b w:val="0"/>
          <w:sz w:val="24"/>
          <w:szCs w:val="24"/>
        </w:rPr>
        <w:t xml:space="preserve">деление класса на две группы в </w:t>
      </w:r>
      <w:r w:rsidR="00226E54">
        <w:rPr>
          <w:rStyle w:val="s1"/>
          <w:b w:val="0"/>
          <w:sz w:val="24"/>
          <w:szCs w:val="24"/>
        </w:rPr>
        <w:t>1-3</w:t>
      </w:r>
      <w:r w:rsidR="00226E54" w:rsidRPr="00E32C60">
        <w:rPr>
          <w:rStyle w:val="s1"/>
          <w:b w:val="0"/>
          <w:sz w:val="24"/>
          <w:szCs w:val="24"/>
        </w:rPr>
        <w:t xml:space="preserve"> классах осуществляется при наполнении класса в 20 и более обучающихся при проведении уроков:</w:t>
      </w:r>
    </w:p>
    <w:p w:rsidR="00226E54" w:rsidRPr="00E32C60" w:rsidRDefault="00226E54" w:rsidP="00226E54">
      <w:pPr>
        <w:pStyle w:val="a9"/>
        <w:spacing w:after="0"/>
        <w:ind w:firstLine="709"/>
        <w:jc w:val="both"/>
        <w:rPr>
          <w:rStyle w:val="s1"/>
          <w:b w:val="0"/>
          <w:sz w:val="24"/>
          <w:szCs w:val="24"/>
        </w:rPr>
      </w:pPr>
      <w:r w:rsidRPr="00E32C60">
        <w:rPr>
          <w:rStyle w:val="s1"/>
          <w:b w:val="0"/>
          <w:sz w:val="24"/>
          <w:szCs w:val="24"/>
        </w:rPr>
        <w:t>1) по казахскому языку в классах с неказахским языком обучения;</w:t>
      </w:r>
    </w:p>
    <w:p w:rsidR="00226E54" w:rsidRPr="00E32C60" w:rsidRDefault="00226E54" w:rsidP="00226E54">
      <w:pPr>
        <w:pStyle w:val="a9"/>
        <w:spacing w:after="0"/>
        <w:ind w:firstLine="709"/>
        <w:jc w:val="both"/>
        <w:rPr>
          <w:rStyle w:val="s1"/>
          <w:b w:val="0"/>
          <w:sz w:val="24"/>
          <w:szCs w:val="24"/>
        </w:rPr>
      </w:pPr>
      <w:r w:rsidRPr="00E32C60">
        <w:rPr>
          <w:rStyle w:val="s1"/>
          <w:b w:val="0"/>
          <w:sz w:val="24"/>
          <w:szCs w:val="24"/>
        </w:rPr>
        <w:t xml:space="preserve">2) по </w:t>
      </w:r>
      <w:r w:rsidRPr="00E32C60">
        <w:rPr>
          <w:rStyle w:val="s1"/>
          <w:b w:val="0"/>
          <w:sz w:val="24"/>
          <w:szCs w:val="24"/>
          <w:lang w:val="ru-RU"/>
        </w:rPr>
        <w:t>русскому языку</w:t>
      </w:r>
      <w:r w:rsidRPr="00E32C60">
        <w:rPr>
          <w:rStyle w:val="s1"/>
          <w:b w:val="0"/>
          <w:sz w:val="24"/>
          <w:szCs w:val="24"/>
        </w:rPr>
        <w:t xml:space="preserve"> в классах с не</w:t>
      </w:r>
      <w:r w:rsidRPr="00E32C60">
        <w:rPr>
          <w:rStyle w:val="s1"/>
          <w:b w:val="0"/>
          <w:sz w:val="24"/>
          <w:szCs w:val="24"/>
          <w:lang w:val="ru-RU"/>
        </w:rPr>
        <w:t>русским</w:t>
      </w:r>
      <w:r w:rsidRPr="00E32C60">
        <w:rPr>
          <w:rStyle w:val="s1"/>
          <w:b w:val="0"/>
          <w:sz w:val="24"/>
          <w:szCs w:val="24"/>
        </w:rPr>
        <w:t xml:space="preserve"> языком обучения;</w:t>
      </w:r>
    </w:p>
    <w:p w:rsidR="00226E54" w:rsidRDefault="00226E54" w:rsidP="00226E54">
      <w:pPr>
        <w:pStyle w:val="a9"/>
        <w:spacing w:after="0"/>
        <w:ind w:firstLine="709"/>
        <w:jc w:val="both"/>
        <w:rPr>
          <w:rStyle w:val="s1"/>
          <w:b w:val="0"/>
          <w:sz w:val="24"/>
          <w:szCs w:val="24"/>
          <w:lang w:val="ru-RU"/>
        </w:rPr>
      </w:pPr>
      <w:r w:rsidRPr="00E32C60">
        <w:rPr>
          <w:rStyle w:val="s1"/>
          <w:b w:val="0"/>
          <w:sz w:val="24"/>
          <w:szCs w:val="24"/>
          <w:lang w:val="ru-RU"/>
        </w:rPr>
        <w:t>3</w:t>
      </w:r>
      <w:r w:rsidRPr="00E32C60">
        <w:rPr>
          <w:rStyle w:val="s1"/>
          <w:b w:val="0"/>
          <w:sz w:val="24"/>
          <w:szCs w:val="24"/>
        </w:rPr>
        <w:t xml:space="preserve">) по </w:t>
      </w:r>
      <w:r w:rsidRPr="00E32C60">
        <w:rPr>
          <w:rStyle w:val="s1"/>
          <w:b w:val="0"/>
          <w:sz w:val="24"/>
          <w:szCs w:val="24"/>
          <w:lang w:val="ru-RU"/>
        </w:rPr>
        <w:t>английскому</w:t>
      </w:r>
      <w:r w:rsidRPr="00E32C60">
        <w:rPr>
          <w:rStyle w:val="s1"/>
          <w:b w:val="0"/>
          <w:sz w:val="24"/>
          <w:szCs w:val="24"/>
        </w:rPr>
        <w:t xml:space="preserve"> языку;</w:t>
      </w:r>
    </w:p>
    <w:p w:rsidR="00226E54" w:rsidRPr="00226E54" w:rsidRDefault="00226E54" w:rsidP="00226E54">
      <w:pPr>
        <w:pStyle w:val="a9"/>
        <w:spacing w:after="0"/>
        <w:ind w:firstLine="709"/>
        <w:jc w:val="both"/>
        <w:rPr>
          <w:rStyle w:val="s1"/>
          <w:b w:val="0"/>
          <w:sz w:val="24"/>
          <w:szCs w:val="24"/>
          <w:lang w:val="ru-RU"/>
        </w:rPr>
      </w:pPr>
      <w:r>
        <w:rPr>
          <w:rStyle w:val="s1"/>
          <w:b w:val="0"/>
          <w:sz w:val="24"/>
          <w:szCs w:val="24"/>
          <w:lang w:val="ru-RU"/>
        </w:rPr>
        <w:t>4) по информационно-коммуникационным технологиям;</w:t>
      </w:r>
    </w:p>
    <w:p w:rsidR="00226E54" w:rsidRDefault="00226E54" w:rsidP="00226E54">
      <w:pPr>
        <w:pStyle w:val="a9"/>
        <w:spacing w:after="0"/>
        <w:ind w:firstLine="709"/>
        <w:jc w:val="both"/>
        <w:rPr>
          <w:rStyle w:val="s1"/>
          <w:b w:val="0"/>
          <w:sz w:val="24"/>
          <w:szCs w:val="24"/>
          <w:lang w:val="ru-RU"/>
        </w:rPr>
      </w:pPr>
      <w:r w:rsidRPr="00E32C60">
        <w:rPr>
          <w:rStyle w:val="s1"/>
          <w:b w:val="0"/>
          <w:sz w:val="24"/>
          <w:szCs w:val="24"/>
          <w:lang w:val="ru-RU"/>
        </w:rPr>
        <w:lastRenderedPageBreak/>
        <w:t>4</w:t>
      </w:r>
      <w:r w:rsidRPr="00E32C60">
        <w:rPr>
          <w:rStyle w:val="s1"/>
          <w:b w:val="0"/>
          <w:sz w:val="24"/>
          <w:szCs w:val="24"/>
        </w:rPr>
        <w:t xml:space="preserve">) по </w:t>
      </w:r>
      <w:r w:rsidRPr="00E32C60">
        <w:rPr>
          <w:rStyle w:val="s1"/>
          <w:b w:val="0"/>
          <w:sz w:val="24"/>
          <w:szCs w:val="24"/>
          <w:lang w:val="ru-RU"/>
        </w:rPr>
        <w:t>самопознанию</w:t>
      </w:r>
      <w:r>
        <w:rPr>
          <w:rStyle w:val="s1"/>
          <w:b w:val="0"/>
          <w:sz w:val="24"/>
          <w:szCs w:val="24"/>
          <w:lang w:val="ru-RU"/>
        </w:rPr>
        <w:t>.</w:t>
      </w:r>
    </w:p>
    <w:p w:rsidR="00226E54" w:rsidRPr="00E32C60" w:rsidRDefault="00226E54" w:rsidP="00226E54">
      <w:pPr>
        <w:pStyle w:val="a9"/>
        <w:spacing w:after="0"/>
        <w:rPr>
          <w:rStyle w:val="s1"/>
          <w:b w:val="0"/>
          <w:sz w:val="24"/>
          <w:szCs w:val="24"/>
        </w:rPr>
      </w:pPr>
      <w:r>
        <w:rPr>
          <w:rStyle w:val="s1"/>
          <w:b w:val="0"/>
          <w:sz w:val="24"/>
          <w:szCs w:val="24"/>
          <w:lang w:val="ru-RU"/>
        </w:rPr>
        <w:t xml:space="preserve">        Д</w:t>
      </w:r>
      <w:r>
        <w:rPr>
          <w:rStyle w:val="s1"/>
          <w:b w:val="0"/>
          <w:sz w:val="24"/>
          <w:szCs w:val="24"/>
        </w:rPr>
        <w:t xml:space="preserve">еление класса на две группы </w:t>
      </w:r>
      <w:r>
        <w:rPr>
          <w:rStyle w:val="s1"/>
          <w:b w:val="0"/>
          <w:sz w:val="24"/>
          <w:szCs w:val="24"/>
          <w:lang w:val="ru-RU"/>
        </w:rPr>
        <w:t>но уровне основного среднего образования</w:t>
      </w:r>
      <w:r w:rsidRPr="00E32C60">
        <w:rPr>
          <w:rStyle w:val="s1"/>
          <w:b w:val="0"/>
          <w:sz w:val="24"/>
          <w:szCs w:val="24"/>
        </w:rPr>
        <w:t xml:space="preserve"> осуществляется при наполнении класса в 2</w:t>
      </w:r>
      <w:r w:rsidRPr="00E32C60">
        <w:rPr>
          <w:rStyle w:val="s1"/>
          <w:b w:val="0"/>
          <w:sz w:val="24"/>
          <w:szCs w:val="24"/>
          <w:lang w:val="ru-RU"/>
        </w:rPr>
        <w:t>0</w:t>
      </w:r>
      <w:r w:rsidRPr="00E32C60">
        <w:rPr>
          <w:rStyle w:val="s1"/>
          <w:b w:val="0"/>
          <w:sz w:val="24"/>
          <w:szCs w:val="24"/>
        </w:rPr>
        <w:t xml:space="preserve"> и более обучающихся при проведении уроков:</w:t>
      </w:r>
    </w:p>
    <w:p w:rsidR="00226E54" w:rsidRPr="00E32C60" w:rsidRDefault="00226E54" w:rsidP="00226E54">
      <w:pPr>
        <w:pStyle w:val="a9"/>
        <w:spacing w:after="0"/>
        <w:ind w:firstLine="709"/>
        <w:jc w:val="both"/>
        <w:rPr>
          <w:rStyle w:val="s1"/>
          <w:b w:val="0"/>
          <w:sz w:val="24"/>
          <w:szCs w:val="24"/>
        </w:rPr>
      </w:pPr>
      <w:r w:rsidRPr="00E32C60">
        <w:rPr>
          <w:rStyle w:val="s1"/>
          <w:b w:val="0"/>
          <w:sz w:val="24"/>
          <w:szCs w:val="24"/>
        </w:rPr>
        <w:t xml:space="preserve">1) по казахскому языку </w:t>
      </w:r>
      <w:r>
        <w:rPr>
          <w:rStyle w:val="s1"/>
          <w:b w:val="0"/>
          <w:sz w:val="24"/>
          <w:szCs w:val="24"/>
          <w:lang w:val="ru-RU"/>
        </w:rPr>
        <w:t xml:space="preserve">и литературе </w:t>
      </w:r>
      <w:r w:rsidRPr="00E32C60">
        <w:rPr>
          <w:rStyle w:val="s1"/>
          <w:b w:val="0"/>
          <w:sz w:val="24"/>
          <w:szCs w:val="24"/>
        </w:rPr>
        <w:t>в классах с неказахским языком обучения;</w:t>
      </w:r>
    </w:p>
    <w:p w:rsidR="00226E54" w:rsidRPr="00E32C60" w:rsidRDefault="00226E54" w:rsidP="00226E54">
      <w:pPr>
        <w:pStyle w:val="a9"/>
        <w:spacing w:after="0"/>
        <w:ind w:firstLine="709"/>
        <w:jc w:val="both"/>
        <w:rPr>
          <w:rStyle w:val="s1"/>
          <w:b w:val="0"/>
          <w:sz w:val="24"/>
          <w:szCs w:val="24"/>
        </w:rPr>
      </w:pPr>
      <w:r>
        <w:rPr>
          <w:rStyle w:val="s1"/>
          <w:b w:val="0"/>
          <w:sz w:val="24"/>
          <w:szCs w:val="24"/>
          <w:lang w:val="ru-RU"/>
        </w:rPr>
        <w:t xml:space="preserve">2) по </w:t>
      </w:r>
      <w:r w:rsidRPr="00E32C60">
        <w:rPr>
          <w:rStyle w:val="s1"/>
          <w:b w:val="0"/>
          <w:sz w:val="24"/>
          <w:szCs w:val="24"/>
          <w:lang w:val="ru-RU"/>
        </w:rPr>
        <w:t>русскому языку</w:t>
      </w:r>
      <w:r w:rsidRPr="00E32C60">
        <w:rPr>
          <w:rStyle w:val="s1"/>
          <w:b w:val="0"/>
          <w:sz w:val="24"/>
          <w:szCs w:val="24"/>
        </w:rPr>
        <w:t xml:space="preserve"> </w:t>
      </w:r>
      <w:r>
        <w:rPr>
          <w:rStyle w:val="s1"/>
          <w:b w:val="0"/>
          <w:sz w:val="24"/>
          <w:szCs w:val="24"/>
          <w:lang w:val="ru-RU"/>
        </w:rPr>
        <w:t xml:space="preserve">и литературе </w:t>
      </w:r>
      <w:r w:rsidRPr="00E32C60">
        <w:rPr>
          <w:rStyle w:val="s1"/>
          <w:b w:val="0"/>
          <w:sz w:val="24"/>
          <w:szCs w:val="24"/>
        </w:rPr>
        <w:t>в классах с не</w:t>
      </w:r>
      <w:r w:rsidRPr="00E32C60">
        <w:rPr>
          <w:rStyle w:val="s1"/>
          <w:b w:val="0"/>
          <w:sz w:val="24"/>
          <w:szCs w:val="24"/>
          <w:lang w:val="ru-RU"/>
        </w:rPr>
        <w:t>русским</w:t>
      </w:r>
      <w:r w:rsidRPr="00E32C60">
        <w:rPr>
          <w:rStyle w:val="s1"/>
          <w:b w:val="0"/>
          <w:sz w:val="24"/>
          <w:szCs w:val="24"/>
        </w:rPr>
        <w:t xml:space="preserve"> языком обучения;</w:t>
      </w:r>
    </w:p>
    <w:p w:rsidR="00226E54" w:rsidRPr="00E32C60" w:rsidRDefault="00226E54" w:rsidP="00226E54">
      <w:pPr>
        <w:pStyle w:val="a9"/>
        <w:spacing w:after="0"/>
        <w:ind w:firstLine="709"/>
        <w:jc w:val="both"/>
        <w:rPr>
          <w:rStyle w:val="s1"/>
          <w:b w:val="0"/>
          <w:sz w:val="24"/>
          <w:szCs w:val="24"/>
        </w:rPr>
      </w:pPr>
      <w:r w:rsidRPr="00E32C60">
        <w:rPr>
          <w:rStyle w:val="s1"/>
          <w:b w:val="0"/>
          <w:sz w:val="24"/>
          <w:szCs w:val="24"/>
          <w:lang w:val="ru-RU"/>
        </w:rPr>
        <w:t>3</w:t>
      </w:r>
      <w:r w:rsidRPr="00E32C60">
        <w:rPr>
          <w:rStyle w:val="s1"/>
          <w:b w:val="0"/>
          <w:sz w:val="24"/>
          <w:szCs w:val="24"/>
        </w:rPr>
        <w:t xml:space="preserve">) по </w:t>
      </w:r>
      <w:r>
        <w:rPr>
          <w:rStyle w:val="s1"/>
          <w:b w:val="0"/>
          <w:sz w:val="24"/>
          <w:szCs w:val="24"/>
          <w:lang w:val="ru-RU"/>
        </w:rPr>
        <w:t>иностранному языку</w:t>
      </w:r>
      <w:r w:rsidRPr="00E32C60">
        <w:rPr>
          <w:rStyle w:val="s1"/>
          <w:b w:val="0"/>
          <w:sz w:val="24"/>
          <w:szCs w:val="24"/>
        </w:rPr>
        <w:t>;</w:t>
      </w:r>
    </w:p>
    <w:p w:rsidR="00226E54" w:rsidRDefault="00226E54" w:rsidP="00226E54">
      <w:pPr>
        <w:pStyle w:val="a9"/>
        <w:spacing w:after="0"/>
        <w:ind w:firstLine="709"/>
        <w:jc w:val="both"/>
        <w:rPr>
          <w:rStyle w:val="s1"/>
          <w:b w:val="0"/>
          <w:sz w:val="24"/>
          <w:szCs w:val="24"/>
          <w:lang w:val="ru-RU"/>
        </w:rPr>
      </w:pPr>
      <w:r w:rsidRPr="00E32C60">
        <w:rPr>
          <w:rStyle w:val="s1"/>
          <w:b w:val="0"/>
          <w:sz w:val="24"/>
          <w:szCs w:val="24"/>
          <w:lang w:val="ru-RU"/>
        </w:rPr>
        <w:t>4</w:t>
      </w:r>
      <w:r w:rsidRPr="00E32C60">
        <w:rPr>
          <w:rStyle w:val="s1"/>
          <w:b w:val="0"/>
          <w:sz w:val="24"/>
          <w:szCs w:val="24"/>
        </w:rPr>
        <w:t xml:space="preserve">) по </w:t>
      </w:r>
      <w:r>
        <w:rPr>
          <w:rStyle w:val="s1"/>
          <w:b w:val="0"/>
          <w:sz w:val="24"/>
          <w:szCs w:val="24"/>
          <w:lang w:val="ru-RU"/>
        </w:rPr>
        <w:t>информатике;</w:t>
      </w:r>
    </w:p>
    <w:p w:rsidR="00226E54" w:rsidRDefault="00226E54" w:rsidP="00226E54">
      <w:pPr>
        <w:pStyle w:val="a9"/>
        <w:spacing w:after="0"/>
        <w:ind w:firstLine="709"/>
        <w:jc w:val="both"/>
        <w:rPr>
          <w:rStyle w:val="s1"/>
          <w:b w:val="0"/>
          <w:sz w:val="24"/>
          <w:szCs w:val="24"/>
          <w:lang w:val="ru-RU"/>
        </w:rPr>
      </w:pPr>
      <w:r>
        <w:rPr>
          <w:rStyle w:val="s1"/>
          <w:b w:val="0"/>
          <w:sz w:val="24"/>
          <w:szCs w:val="24"/>
          <w:lang w:val="ru-RU"/>
        </w:rPr>
        <w:t xml:space="preserve">5) по художественному труду </w:t>
      </w:r>
    </w:p>
    <w:p w:rsidR="00226E54" w:rsidRDefault="00226E54" w:rsidP="00226E54">
      <w:pPr>
        <w:pStyle w:val="a9"/>
        <w:spacing w:after="0"/>
        <w:ind w:firstLine="709"/>
        <w:jc w:val="both"/>
        <w:rPr>
          <w:rStyle w:val="s1"/>
          <w:b w:val="0"/>
          <w:sz w:val="24"/>
          <w:szCs w:val="24"/>
          <w:lang w:val="ru-RU"/>
        </w:rPr>
      </w:pPr>
      <w:r>
        <w:rPr>
          <w:rStyle w:val="s1"/>
          <w:b w:val="0"/>
          <w:sz w:val="24"/>
          <w:szCs w:val="24"/>
          <w:lang w:val="ru-RU"/>
        </w:rPr>
        <w:t>6) по физической культуре.</w:t>
      </w:r>
    </w:p>
    <w:p w:rsidR="00226E54" w:rsidRPr="00E32C60" w:rsidRDefault="00226E54" w:rsidP="00226E54">
      <w:pPr>
        <w:pStyle w:val="a9"/>
        <w:spacing w:after="0"/>
        <w:rPr>
          <w:rStyle w:val="s1"/>
          <w:b w:val="0"/>
          <w:sz w:val="24"/>
          <w:szCs w:val="24"/>
        </w:rPr>
      </w:pPr>
      <w:r>
        <w:rPr>
          <w:rStyle w:val="s1"/>
          <w:b w:val="0"/>
          <w:sz w:val="24"/>
          <w:szCs w:val="24"/>
          <w:lang w:val="ru-RU"/>
        </w:rPr>
        <w:t xml:space="preserve">           Д</w:t>
      </w:r>
      <w:r w:rsidRPr="00E32C60">
        <w:rPr>
          <w:rStyle w:val="s1"/>
          <w:b w:val="0"/>
          <w:sz w:val="24"/>
          <w:szCs w:val="24"/>
        </w:rPr>
        <w:t xml:space="preserve">еление класса </w:t>
      </w:r>
      <w:r>
        <w:rPr>
          <w:rStyle w:val="s1"/>
          <w:b w:val="0"/>
          <w:sz w:val="24"/>
          <w:szCs w:val="24"/>
          <w:lang w:val="ru-RU"/>
        </w:rPr>
        <w:t xml:space="preserve">обучающихся по учебным программам 2013 года </w:t>
      </w:r>
      <w:r w:rsidRPr="00E32C60">
        <w:rPr>
          <w:rStyle w:val="s1"/>
          <w:b w:val="0"/>
          <w:sz w:val="24"/>
          <w:szCs w:val="24"/>
        </w:rPr>
        <w:t>осуществляется при наполнении класса в 2</w:t>
      </w:r>
      <w:r w:rsidRPr="00E32C60">
        <w:rPr>
          <w:rStyle w:val="s1"/>
          <w:b w:val="0"/>
          <w:sz w:val="24"/>
          <w:szCs w:val="24"/>
          <w:lang w:val="ru-RU"/>
        </w:rPr>
        <w:t>0</w:t>
      </w:r>
      <w:r w:rsidRPr="00E32C60">
        <w:rPr>
          <w:rStyle w:val="s1"/>
          <w:b w:val="0"/>
          <w:sz w:val="24"/>
          <w:szCs w:val="24"/>
        </w:rPr>
        <w:t xml:space="preserve"> и более обучающихся при проведении уроков:</w:t>
      </w:r>
    </w:p>
    <w:p w:rsidR="00226E54" w:rsidRDefault="00226E54" w:rsidP="00226E54">
      <w:pPr>
        <w:pStyle w:val="a9"/>
        <w:numPr>
          <w:ilvl w:val="0"/>
          <w:numId w:val="23"/>
        </w:numPr>
        <w:spacing w:after="0"/>
        <w:jc w:val="both"/>
        <w:rPr>
          <w:rStyle w:val="s1"/>
          <w:b w:val="0"/>
          <w:sz w:val="24"/>
          <w:szCs w:val="24"/>
          <w:lang w:val="ru-RU"/>
        </w:rPr>
      </w:pPr>
      <w:r w:rsidRPr="00E32C60">
        <w:rPr>
          <w:rStyle w:val="s1"/>
          <w:b w:val="0"/>
          <w:sz w:val="24"/>
          <w:szCs w:val="24"/>
        </w:rPr>
        <w:t>по казахскому языку</w:t>
      </w:r>
      <w:r>
        <w:rPr>
          <w:rStyle w:val="s1"/>
          <w:b w:val="0"/>
          <w:sz w:val="24"/>
          <w:szCs w:val="24"/>
          <w:lang w:val="ru-RU"/>
        </w:rPr>
        <w:t xml:space="preserve"> </w:t>
      </w:r>
      <w:r w:rsidRPr="00E32C60">
        <w:rPr>
          <w:rStyle w:val="s1"/>
          <w:b w:val="0"/>
          <w:sz w:val="24"/>
          <w:szCs w:val="24"/>
        </w:rPr>
        <w:t>в классах с неказахским языком обучения;</w:t>
      </w:r>
    </w:p>
    <w:p w:rsidR="00226E54" w:rsidRPr="00226E54" w:rsidRDefault="00226E54" w:rsidP="00226E54">
      <w:pPr>
        <w:pStyle w:val="a9"/>
        <w:numPr>
          <w:ilvl w:val="0"/>
          <w:numId w:val="23"/>
        </w:numPr>
        <w:spacing w:after="0"/>
        <w:jc w:val="both"/>
        <w:rPr>
          <w:rStyle w:val="s1"/>
          <w:b w:val="0"/>
          <w:sz w:val="24"/>
          <w:szCs w:val="24"/>
          <w:lang w:val="ru-RU"/>
        </w:rPr>
      </w:pPr>
      <w:r>
        <w:rPr>
          <w:rStyle w:val="s1"/>
          <w:b w:val="0"/>
          <w:sz w:val="24"/>
          <w:szCs w:val="24"/>
          <w:lang w:val="ru-RU"/>
        </w:rPr>
        <w:t>по казахской литературе в классах с неказахским языком обучения;</w:t>
      </w:r>
    </w:p>
    <w:p w:rsidR="00226E54" w:rsidRPr="00E32C60" w:rsidRDefault="00226E54" w:rsidP="00226E54">
      <w:pPr>
        <w:pStyle w:val="a9"/>
        <w:spacing w:after="0"/>
        <w:ind w:firstLine="709"/>
        <w:jc w:val="both"/>
        <w:rPr>
          <w:rStyle w:val="s1"/>
          <w:b w:val="0"/>
          <w:sz w:val="24"/>
          <w:szCs w:val="24"/>
        </w:rPr>
      </w:pPr>
      <w:r>
        <w:rPr>
          <w:rStyle w:val="s1"/>
          <w:b w:val="0"/>
          <w:sz w:val="24"/>
          <w:szCs w:val="24"/>
          <w:lang w:val="ru-RU"/>
        </w:rPr>
        <w:t xml:space="preserve">3) по </w:t>
      </w:r>
      <w:r w:rsidRPr="00E32C60">
        <w:rPr>
          <w:rStyle w:val="s1"/>
          <w:b w:val="0"/>
          <w:sz w:val="24"/>
          <w:szCs w:val="24"/>
          <w:lang w:val="ru-RU"/>
        </w:rPr>
        <w:t>русскому языку</w:t>
      </w:r>
      <w:r>
        <w:rPr>
          <w:rStyle w:val="s1"/>
          <w:b w:val="0"/>
          <w:sz w:val="24"/>
          <w:szCs w:val="24"/>
          <w:lang w:val="ru-RU"/>
        </w:rPr>
        <w:t xml:space="preserve"> </w:t>
      </w:r>
      <w:r w:rsidRPr="00E32C60">
        <w:rPr>
          <w:rStyle w:val="s1"/>
          <w:b w:val="0"/>
          <w:sz w:val="24"/>
          <w:szCs w:val="24"/>
        </w:rPr>
        <w:t>в классах с не</w:t>
      </w:r>
      <w:r w:rsidRPr="00E32C60">
        <w:rPr>
          <w:rStyle w:val="s1"/>
          <w:b w:val="0"/>
          <w:sz w:val="24"/>
          <w:szCs w:val="24"/>
          <w:lang w:val="ru-RU"/>
        </w:rPr>
        <w:t>русским</w:t>
      </w:r>
      <w:r w:rsidRPr="00E32C60">
        <w:rPr>
          <w:rStyle w:val="s1"/>
          <w:b w:val="0"/>
          <w:sz w:val="24"/>
          <w:szCs w:val="24"/>
        </w:rPr>
        <w:t xml:space="preserve"> языком обучения;</w:t>
      </w:r>
    </w:p>
    <w:p w:rsidR="00226E54" w:rsidRPr="00E32C60" w:rsidRDefault="00226E54" w:rsidP="00226E54">
      <w:pPr>
        <w:pStyle w:val="a9"/>
        <w:spacing w:after="0"/>
        <w:ind w:firstLine="709"/>
        <w:jc w:val="both"/>
        <w:rPr>
          <w:rStyle w:val="s1"/>
          <w:b w:val="0"/>
          <w:sz w:val="24"/>
          <w:szCs w:val="24"/>
        </w:rPr>
      </w:pPr>
      <w:r w:rsidRPr="00E32C60">
        <w:rPr>
          <w:rStyle w:val="s1"/>
          <w:b w:val="0"/>
          <w:sz w:val="24"/>
          <w:szCs w:val="24"/>
          <w:lang w:val="ru-RU"/>
        </w:rPr>
        <w:t>3</w:t>
      </w:r>
      <w:r w:rsidRPr="00E32C60">
        <w:rPr>
          <w:rStyle w:val="s1"/>
          <w:b w:val="0"/>
          <w:sz w:val="24"/>
          <w:szCs w:val="24"/>
        </w:rPr>
        <w:t xml:space="preserve">) по </w:t>
      </w:r>
      <w:r>
        <w:rPr>
          <w:rStyle w:val="s1"/>
          <w:b w:val="0"/>
          <w:sz w:val="24"/>
          <w:szCs w:val="24"/>
          <w:lang w:val="ru-RU"/>
        </w:rPr>
        <w:t>иностранному языку</w:t>
      </w:r>
      <w:r w:rsidRPr="00E32C60">
        <w:rPr>
          <w:rStyle w:val="s1"/>
          <w:b w:val="0"/>
          <w:sz w:val="24"/>
          <w:szCs w:val="24"/>
        </w:rPr>
        <w:t>;</w:t>
      </w:r>
    </w:p>
    <w:p w:rsidR="00226E54" w:rsidRDefault="00226E54" w:rsidP="00226E54">
      <w:pPr>
        <w:pStyle w:val="a9"/>
        <w:spacing w:after="0"/>
        <w:ind w:firstLine="709"/>
        <w:jc w:val="both"/>
        <w:rPr>
          <w:rStyle w:val="s1"/>
          <w:b w:val="0"/>
          <w:sz w:val="24"/>
          <w:szCs w:val="24"/>
          <w:lang w:val="ru-RU"/>
        </w:rPr>
      </w:pPr>
      <w:r w:rsidRPr="00E32C60">
        <w:rPr>
          <w:rStyle w:val="s1"/>
          <w:b w:val="0"/>
          <w:sz w:val="24"/>
          <w:szCs w:val="24"/>
          <w:lang w:val="ru-RU"/>
        </w:rPr>
        <w:t>4</w:t>
      </w:r>
      <w:r w:rsidRPr="00E32C60">
        <w:rPr>
          <w:rStyle w:val="s1"/>
          <w:b w:val="0"/>
          <w:sz w:val="24"/>
          <w:szCs w:val="24"/>
        </w:rPr>
        <w:t xml:space="preserve">) по </w:t>
      </w:r>
      <w:r>
        <w:rPr>
          <w:rStyle w:val="s1"/>
          <w:b w:val="0"/>
          <w:sz w:val="24"/>
          <w:szCs w:val="24"/>
          <w:lang w:val="ru-RU"/>
        </w:rPr>
        <w:t>информатике;</w:t>
      </w:r>
    </w:p>
    <w:p w:rsidR="00226E54" w:rsidRDefault="00226E54" w:rsidP="00226E54">
      <w:pPr>
        <w:pStyle w:val="a9"/>
        <w:spacing w:after="0"/>
        <w:ind w:firstLine="709"/>
        <w:jc w:val="both"/>
        <w:rPr>
          <w:rStyle w:val="s1"/>
          <w:b w:val="0"/>
          <w:sz w:val="24"/>
          <w:szCs w:val="24"/>
          <w:lang w:val="ru-RU"/>
        </w:rPr>
      </w:pPr>
      <w:r>
        <w:rPr>
          <w:rStyle w:val="s1"/>
          <w:b w:val="0"/>
          <w:sz w:val="24"/>
          <w:szCs w:val="24"/>
          <w:lang w:val="ru-RU"/>
        </w:rPr>
        <w:t>5) по технологии;</w:t>
      </w:r>
    </w:p>
    <w:p w:rsidR="00226E54" w:rsidRDefault="00226E54" w:rsidP="00226E54">
      <w:pPr>
        <w:pStyle w:val="a9"/>
        <w:spacing w:after="0"/>
        <w:ind w:firstLine="709"/>
        <w:jc w:val="both"/>
        <w:rPr>
          <w:rStyle w:val="s1"/>
          <w:b w:val="0"/>
          <w:sz w:val="24"/>
          <w:szCs w:val="24"/>
          <w:lang w:val="ru-RU"/>
        </w:rPr>
      </w:pPr>
      <w:r>
        <w:rPr>
          <w:rStyle w:val="s1"/>
          <w:b w:val="0"/>
          <w:sz w:val="24"/>
          <w:szCs w:val="24"/>
          <w:lang w:val="ru-RU"/>
        </w:rPr>
        <w:t>6) по физической.</w:t>
      </w:r>
    </w:p>
    <w:p w:rsidR="00226E54" w:rsidRDefault="00226E54" w:rsidP="00226E54">
      <w:pPr>
        <w:jc w:val="both"/>
        <w:rPr>
          <w:rStyle w:val="s1"/>
          <w:rFonts w:eastAsia="Times New Roman"/>
          <w:b w:val="0"/>
          <w:kern w:val="0"/>
          <w:sz w:val="24"/>
          <w:szCs w:val="24"/>
        </w:rPr>
      </w:pPr>
      <w:r>
        <w:rPr>
          <w:rStyle w:val="s1"/>
          <w:rFonts w:eastAsia="Times New Roman"/>
          <w:b w:val="0"/>
          <w:kern w:val="0"/>
          <w:sz w:val="24"/>
          <w:szCs w:val="24"/>
        </w:rPr>
        <w:t xml:space="preserve">           В начальном зве</w:t>
      </w:r>
      <w:r w:rsidR="00CD5402">
        <w:rPr>
          <w:rStyle w:val="s1"/>
          <w:rFonts w:eastAsia="Times New Roman"/>
          <w:b w:val="0"/>
          <w:kern w:val="0"/>
          <w:sz w:val="24"/>
          <w:szCs w:val="24"/>
        </w:rPr>
        <w:t xml:space="preserve">не в 1 «А», 2 «Б», 3 «Б» </w:t>
      </w:r>
      <w:r>
        <w:rPr>
          <w:rStyle w:val="s1"/>
          <w:rFonts w:eastAsia="Times New Roman"/>
          <w:b w:val="0"/>
          <w:kern w:val="0"/>
          <w:sz w:val="24"/>
          <w:szCs w:val="24"/>
        </w:rPr>
        <w:t>классах были разделены на группы по казахскому языку в классах с русским языком обучения, русскому языку в классе с казахским языком обучения, английскому языку, самопознанию</w:t>
      </w:r>
      <w:r w:rsidR="00CD5402">
        <w:rPr>
          <w:rStyle w:val="s1"/>
          <w:rFonts w:eastAsia="Times New Roman"/>
          <w:b w:val="0"/>
          <w:kern w:val="0"/>
          <w:sz w:val="24"/>
          <w:szCs w:val="24"/>
        </w:rPr>
        <w:t>, информационно-коммуникативным технологиям</w:t>
      </w:r>
      <w:r>
        <w:rPr>
          <w:rStyle w:val="s1"/>
          <w:rFonts w:eastAsia="Times New Roman"/>
          <w:b w:val="0"/>
          <w:kern w:val="0"/>
          <w:sz w:val="24"/>
          <w:szCs w:val="24"/>
        </w:rPr>
        <w:t>.</w:t>
      </w:r>
    </w:p>
    <w:p w:rsidR="00226E54" w:rsidRPr="00A515EC" w:rsidRDefault="00226E54" w:rsidP="00226E54">
      <w:pPr>
        <w:jc w:val="both"/>
        <w:rPr>
          <w:color w:val="000000"/>
          <w:sz w:val="24"/>
          <w:szCs w:val="24"/>
        </w:rPr>
      </w:pPr>
      <w:r>
        <w:rPr>
          <w:rStyle w:val="s1"/>
          <w:rFonts w:eastAsia="Times New Roman"/>
          <w:b w:val="0"/>
          <w:kern w:val="0"/>
          <w:sz w:val="24"/>
          <w:szCs w:val="24"/>
        </w:rPr>
        <w:t xml:space="preserve">            </w:t>
      </w:r>
      <w:r>
        <w:rPr>
          <w:color w:val="000000"/>
          <w:sz w:val="24"/>
          <w:szCs w:val="24"/>
        </w:rPr>
        <w:t>В среднем звене в 5 «Б», 6</w:t>
      </w:r>
      <w:r w:rsidR="00CD5402">
        <w:rPr>
          <w:color w:val="000000"/>
          <w:sz w:val="24"/>
          <w:szCs w:val="24"/>
        </w:rPr>
        <w:t xml:space="preserve"> «Б»</w:t>
      </w:r>
      <w:r>
        <w:rPr>
          <w:color w:val="000000"/>
          <w:sz w:val="24"/>
          <w:szCs w:val="24"/>
        </w:rPr>
        <w:t>, 7, 8</w:t>
      </w:r>
      <w:r w:rsidR="00CD5402">
        <w:rPr>
          <w:color w:val="000000"/>
          <w:sz w:val="24"/>
          <w:szCs w:val="24"/>
        </w:rPr>
        <w:t>, 9</w:t>
      </w:r>
      <w:r>
        <w:rPr>
          <w:color w:val="000000"/>
          <w:sz w:val="24"/>
          <w:szCs w:val="24"/>
        </w:rPr>
        <w:t xml:space="preserve">  классах</w:t>
      </w:r>
      <w:r w:rsidRPr="00A515EC">
        <w:rPr>
          <w:color w:val="000000"/>
          <w:sz w:val="24"/>
          <w:szCs w:val="24"/>
        </w:rPr>
        <w:t xml:space="preserve"> были разделены на группы</w:t>
      </w:r>
      <w:r w:rsidR="00CD5402">
        <w:rPr>
          <w:color w:val="000000"/>
          <w:sz w:val="24"/>
          <w:szCs w:val="24"/>
        </w:rPr>
        <w:t xml:space="preserve"> </w:t>
      </w:r>
      <w:r>
        <w:rPr>
          <w:color w:val="000000"/>
          <w:sz w:val="24"/>
          <w:szCs w:val="24"/>
        </w:rPr>
        <w:t xml:space="preserve">по казахскому языку и литературе, </w:t>
      </w:r>
      <w:r w:rsidRPr="00A515EC">
        <w:rPr>
          <w:color w:val="000000"/>
          <w:sz w:val="24"/>
          <w:szCs w:val="24"/>
        </w:rPr>
        <w:t>казахскому языку, казахской литературе, английскому языку, информат</w:t>
      </w:r>
      <w:r w:rsidR="00CD5402">
        <w:rPr>
          <w:color w:val="000000"/>
          <w:sz w:val="24"/>
          <w:szCs w:val="24"/>
        </w:rPr>
        <w:t xml:space="preserve">ике, </w:t>
      </w:r>
      <w:r>
        <w:rPr>
          <w:color w:val="000000"/>
          <w:sz w:val="24"/>
          <w:szCs w:val="24"/>
        </w:rPr>
        <w:t>физической кул</w:t>
      </w:r>
      <w:r w:rsidR="00CD5402">
        <w:rPr>
          <w:color w:val="000000"/>
          <w:sz w:val="24"/>
          <w:szCs w:val="24"/>
        </w:rPr>
        <w:t xml:space="preserve">ьтуре. Во всех классах было деление </w:t>
      </w:r>
      <w:r>
        <w:rPr>
          <w:color w:val="000000"/>
          <w:sz w:val="24"/>
          <w:szCs w:val="24"/>
        </w:rPr>
        <w:t>по гендерному принципу</w:t>
      </w:r>
      <w:r w:rsidR="00CD5402">
        <w:rPr>
          <w:color w:val="000000"/>
          <w:sz w:val="24"/>
          <w:szCs w:val="24"/>
        </w:rPr>
        <w:t xml:space="preserve"> предметов художественный труд и технология</w:t>
      </w:r>
      <w:r>
        <w:rPr>
          <w:color w:val="000000"/>
          <w:sz w:val="24"/>
          <w:szCs w:val="24"/>
        </w:rPr>
        <w:t>.</w:t>
      </w:r>
    </w:p>
    <w:p w:rsidR="00226E54" w:rsidRDefault="00226E54" w:rsidP="00226E54">
      <w:pPr>
        <w:ind w:firstLine="708"/>
        <w:jc w:val="both"/>
        <w:rPr>
          <w:color w:val="000000"/>
          <w:sz w:val="24"/>
          <w:szCs w:val="24"/>
        </w:rPr>
      </w:pPr>
      <w:r w:rsidRPr="00A515EC">
        <w:rPr>
          <w:color w:val="000000"/>
          <w:sz w:val="24"/>
          <w:szCs w:val="24"/>
        </w:rPr>
        <w:t xml:space="preserve">В старшем звене в </w:t>
      </w:r>
      <w:r>
        <w:rPr>
          <w:color w:val="000000"/>
          <w:sz w:val="24"/>
          <w:szCs w:val="24"/>
        </w:rPr>
        <w:t>10 и 11 классах по</w:t>
      </w:r>
      <w:r w:rsidRPr="00A515EC">
        <w:rPr>
          <w:color w:val="000000"/>
          <w:sz w:val="24"/>
          <w:szCs w:val="24"/>
        </w:rPr>
        <w:t xml:space="preserve"> технологи</w:t>
      </w:r>
      <w:r>
        <w:rPr>
          <w:color w:val="000000"/>
          <w:sz w:val="24"/>
          <w:szCs w:val="24"/>
        </w:rPr>
        <w:t>и</w:t>
      </w:r>
      <w:r w:rsidRPr="00A515EC">
        <w:rPr>
          <w:color w:val="000000"/>
          <w:sz w:val="24"/>
          <w:szCs w:val="24"/>
        </w:rPr>
        <w:t xml:space="preserve"> класс</w:t>
      </w:r>
      <w:r>
        <w:rPr>
          <w:color w:val="000000"/>
          <w:sz w:val="24"/>
          <w:szCs w:val="24"/>
        </w:rPr>
        <w:t>ы делились</w:t>
      </w:r>
      <w:r w:rsidRPr="00A515EC">
        <w:rPr>
          <w:color w:val="000000"/>
          <w:sz w:val="24"/>
          <w:szCs w:val="24"/>
        </w:rPr>
        <w:t xml:space="preserve"> по гендерному принципу</w:t>
      </w:r>
      <w:r>
        <w:rPr>
          <w:color w:val="000000"/>
          <w:sz w:val="24"/>
          <w:szCs w:val="24"/>
        </w:rPr>
        <w:t>.</w:t>
      </w:r>
    </w:p>
    <w:p w:rsidR="00226E54" w:rsidRPr="00B67014" w:rsidRDefault="00226E54" w:rsidP="00226E54">
      <w:pPr>
        <w:ind w:firstLine="708"/>
        <w:jc w:val="both"/>
        <w:rPr>
          <w:color w:val="000000"/>
          <w:sz w:val="24"/>
          <w:szCs w:val="24"/>
        </w:rPr>
      </w:pPr>
      <w:r>
        <w:rPr>
          <w:color w:val="000000"/>
          <w:sz w:val="24"/>
          <w:szCs w:val="24"/>
        </w:rPr>
        <w:t>Требования</w:t>
      </w:r>
      <w:r w:rsidRPr="00B67014">
        <w:rPr>
          <w:color w:val="000000"/>
          <w:sz w:val="24"/>
          <w:szCs w:val="24"/>
        </w:rPr>
        <w:t xml:space="preserve"> к делению</w:t>
      </w:r>
      <w:r>
        <w:rPr>
          <w:color w:val="000000"/>
          <w:sz w:val="24"/>
          <w:szCs w:val="24"/>
        </w:rPr>
        <w:t xml:space="preserve"> классов на группы </w:t>
      </w:r>
      <w:r w:rsidRPr="00B67014">
        <w:rPr>
          <w:color w:val="000000"/>
          <w:sz w:val="24"/>
          <w:szCs w:val="24"/>
        </w:rPr>
        <w:t>с учетом особенностей обучающихся с особыми образовательными потребностями в рамках инклюзивного образования</w:t>
      </w:r>
      <w:r>
        <w:rPr>
          <w:color w:val="000000"/>
          <w:sz w:val="24"/>
          <w:szCs w:val="24"/>
        </w:rPr>
        <w:t xml:space="preserve"> </w:t>
      </w:r>
      <w:r w:rsidR="0018351C">
        <w:rPr>
          <w:color w:val="000000"/>
          <w:sz w:val="24"/>
          <w:szCs w:val="24"/>
        </w:rPr>
        <w:t>не соблюдены. В 1 «А» классе в 1 группе – 12 учащихся, во 2 группе – 13 учащихся (Курбаниязов А.). В 7</w:t>
      </w:r>
      <w:r>
        <w:rPr>
          <w:color w:val="000000"/>
          <w:sz w:val="24"/>
          <w:szCs w:val="24"/>
        </w:rPr>
        <w:t xml:space="preserve"> классе в 1 группе –</w:t>
      </w:r>
      <w:r w:rsidR="0018351C">
        <w:rPr>
          <w:color w:val="000000"/>
          <w:sz w:val="24"/>
          <w:szCs w:val="24"/>
        </w:rPr>
        <w:t xml:space="preserve"> 14 учащихся (Пономаренко П</w:t>
      </w:r>
      <w:r>
        <w:rPr>
          <w:color w:val="000000"/>
          <w:sz w:val="24"/>
          <w:szCs w:val="24"/>
        </w:rPr>
        <w:t>), во 2 группе – 14 учащихся.</w:t>
      </w:r>
      <w:r w:rsidR="0018351C">
        <w:rPr>
          <w:color w:val="000000"/>
          <w:sz w:val="24"/>
          <w:szCs w:val="24"/>
        </w:rPr>
        <w:t xml:space="preserve"> В 9 классе в 1 группе – 12 учащихся (Ахметова Б), во 2 группе – 12 учащихся.</w:t>
      </w:r>
    </w:p>
    <w:p w:rsidR="007A09E5" w:rsidRDefault="0018351C" w:rsidP="0018351C">
      <w:pPr>
        <w:jc w:val="both"/>
        <w:rPr>
          <w:color w:val="000000"/>
          <w:sz w:val="24"/>
          <w:szCs w:val="24"/>
        </w:rPr>
      </w:pPr>
      <w:r>
        <w:rPr>
          <w:rStyle w:val="s1"/>
          <w:rFonts w:eastAsia="Times New Roman"/>
          <w:b w:val="0"/>
          <w:kern w:val="0"/>
          <w:sz w:val="24"/>
          <w:szCs w:val="24"/>
        </w:rPr>
        <w:t xml:space="preserve">             </w:t>
      </w:r>
      <w:r w:rsidR="007A09E5" w:rsidRPr="00A515EC">
        <w:rPr>
          <w:b/>
          <w:color w:val="000000"/>
          <w:sz w:val="24"/>
          <w:szCs w:val="24"/>
        </w:rPr>
        <w:t xml:space="preserve">В 2019-2020 учебном </w:t>
      </w:r>
      <w:r w:rsidR="00225201">
        <w:rPr>
          <w:b/>
          <w:color w:val="000000"/>
          <w:sz w:val="24"/>
          <w:szCs w:val="24"/>
        </w:rPr>
        <w:t xml:space="preserve">году </w:t>
      </w:r>
      <w:r w:rsidR="007A09E5" w:rsidRPr="00A515EC">
        <w:rPr>
          <w:color w:val="000000"/>
          <w:sz w:val="24"/>
          <w:szCs w:val="24"/>
        </w:rPr>
        <w:t>по гендерному принципу предмет художественного труда</w:t>
      </w:r>
      <w:r w:rsidR="00225201">
        <w:rPr>
          <w:color w:val="000000"/>
          <w:sz w:val="24"/>
          <w:szCs w:val="24"/>
        </w:rPr>
        <w:t xml:space="preserve"> и физической культуры</w:t>
      </w:r>
      <w:r w:rsidR="007A09E5" w:rsidRPr="00A515EC">
        <w:rPr>
          <w:color w:val="000000"/>
          <w:sz w:val="24"/>
          <w:szCs w:val="24"/>
        </w:rPr>
        <w:t xml:space="preserve"> делился на группы мальчиков и девочек независимо от наполняемости класса согласно 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r w:rsidR="00225201">
        <w:rPr>
          <w:color w:val="000000"/>
          <w:sz w:val="24"/>
          <w:szCs w:val="24"/>
        </w:rPr>
        <w:t xml:space="preserve"> в 5 «А», 5 «Б», 6 «А», 6 «Б», 7 «А», 7 «Б», 8, 9 классах. П</w:t>
      </w:r>
      <w:r w:rsidR="007A09E5" w:rsidRPr="00A515EC">
        <w:rPr>
          <w:color w:val="000000"/>
          <w:sz w:val="24"/>
          <w:szCs w:val="24"/>
        </w:rPr>
        <w:t xml:space="preserve">ри количестве обучающихся в </w:t>
      </w:r>
      <w:r w:rsidR="00225201">
        <w:rPr>
          <w:color w:val="000000"/>
          <w:sz w:val="24"/>
          <w:szCs w:val="24"/>
        </w:rPr>
        <w:t xml:space="preserve">сельской местности – 20 и более деление на группы было в 1 «А», 2 «А», 3 «Б», 4 «Б» классах по предметам иностранный язык, русский язык с казахским языком обучения, казахский язык с русским языком обучения, самопознание, информационно-коммуникационные технологии. </w:t>
      </w:r>
      <w:r w:rsidR="009B4B00">
        <w:rPr>
          <w:color w:val="000000"/>
          <w:sz w:val="24"/>
          <w:szCs w:val="24"/>
        </w:rPr>
        <w:t>В 6 «Б», 7 «Б», 8, 9 классах деление на группы было по предметам казахский язык и литература, информатика, иностранный язык.</w:t>
      </w:r>
    </w:p>
    <w:p w:rsidR="009B4B00" w:rsidRPr="00225201" w:rsidRDefault="004974EE" w:rsidP="004974EE">
      <w:pPr>
        <w:ind w:firstLine="708"/>
        <w:jc w:val="both"/>
        <w:rPr>
          <w:color w:val="000000"/>
          <w:sz w:val="24"/>
          <w:szCs w:val="24"/>
        </w:rPr>
      </w:pPr>
      <w:r>
        <w:rPr>
          <w:color w:val="000000"/>
          <w:sz w:val="24"/>
          <w:szCs w:val="24"/>
        </w:rPr>
        <w:t>Требования</w:t>
      </w:r>
      <w:r w:rsidRPr="00B67014">
        <w:rPr>
          <w:color w:val="000000"/>
          <w:sz w:val="24"/>
          <w:szCs w:val="24"/>
        </w:rPr>
        <w:t xml:space="preserve"> к делению</w:t>
      </w:r>
      <w:r>
        <w:rPr>
          <w:color w:val="000000"/>
          <w:sz w:val="24"/>
          <w:szCs w:val="24"/>
        </w:rPr>
        <w:t xml:space="preserve"> классов на группы </w:t>
      </w:r>
      <w:r w:rsidRPr="00B67014">
        <w:rPr>
          <w:color w:val="000000"/>
          <w:sz w:val="24"/>
          <w:szCs w:val="24"/>
        </w:rPr>
        <w:t>с учетом особенностей обучающихся с особыми образовательными потребностями в рамках инклюзивного образования</w:t>
      </w:r>
      <w:r>
        <w:rPr>
          <w:color w:val="000000"/>
          <w:sz w:val="24"/>
          <w:szCs w:val="24"/>
        </w:rPr>
        <w:t xml:space="preserve"> не соблюдены. В 1 «А» классе в 1 группе – 12 учащихся (Алтай А.), во 2 группе – 13 учащихся (Диханбаева П.). Во 2 «А» классе в 1 группе – 12 учащихся, во 2 группе – 13 учащихся (Курбаниязов А.). В 8 классе в 1 группе – 14 учащихся (Пономаренко П.), во 2 группе – 15 учащихся.</w:t>
      </w:r>
    </w:p>
    <w:p w:rsidR="007A09E5" w:rsidRDefault="007A09E5" w:rsidP="00A515EC">
      <w:pPr>
        <w:ind w:firstLine="708"/>
        <w:jc w:val="both"/>
        <w:rPr>
          <w:color w:val="000000"/>
          <w:sz w:val="24"/>
          <w:szCs w:val="24"/>
        </w:rPr>
      </w:pPr>
      <w:r w:rsidRPr="00A515EC">
        <w:rPr>
          <w:b/>
          <w:color w:val="000000"/>
          <w:sz w:val="24"/>
          <w:szCs w:val="24"/>
        </w:rPr>
        <w:t xml:space="preserve">В 2020-2021 учебном году </w:t>
      </w:r>
      <w:r w:rsidRPr="00A515EC">
        <w:rPr>
          <w:color w:val="000000"/>
          <w:sz w:val="24"/>
          <w:szCs w:val="24"/>
        </w:rPr>
        <w:t xml:space="preserve">по гендерному принципу предмет художественного труда делился на группы мальчиков и девочек независимо от наполняемости класса согласно </w:t>
      </w:r>
      <w:r w:rsidRPr="00A515EC">
        <w:rPr>
          <w:color w:val="000000"/>
          <w:sz w:val="24"/>
          <w:szCs w:val="24"/>
        </w:rPr>
        <w:lastRenderedPageBreak/>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r w:rsidR="001F1510">
        <w:rPr>
          <w:color w:val="000000"/>
          <w:sz w:val="24"/>
          <w:szCs w:val="24"/>
        </w:rPr>
        <w:t xml:space="preserve"> в 5 «А», 5 «Б», 5 «В», 6 «А», 6 «Б», 7 «А», 7 «Б», 8 «А», 8 «Б», 9 «А», 9 «Б» классах. П</w:t>
      </w:r>
      <w:r w:rsidRPr="00A515EC">
        <w:rPr>
          <w:color w:val="000000"/>
          <w:sz w:val="24"/>
          <w:szCs w:val="24"/>
        </w:rPr>
        <w:t>ри количестве обучающихся в сельской местности – 20 и более</w:t>
      </w:r>
      <w:r w:rsidR="001F1510">
        <w:rPr>
          <w:color w:val="000000"/>
          <w:sz w:val="24"/>
          <w:szCs w:val="24"/>
        </w:rPr>
        <w:t xml:space="preserve"> деление на группы было в 1 «Б», 1 «В», 2 «А», 2 «Б», 2 «В», 3 «А», 4 «Б» по предметам английский язык, русский язык с казахским языком обучения, казахский язык с русским языком обучения, самопознание, информационно-коммуникационные технологии. В 6 «Б», 7 «Б», 8 «Б» классах </w:t>
      </w:r>
      <w:r w:rsidR="003970CE">
        <w:rPr>
          <w:color w:val="000000"/>
          <w:sz w:val="24"/>
          <w:szCs w:val="24"/>
        </w:rPr>
        <w:t>деление на группы было по предметам казахский язык и литература, английский язык, информатика, физкультура.</w:t>
      </w:r>
    </w:p>
    <w:p w:rsidR="00700F86" w:rsidRPr="00225201" w:rsidRDefault="00700F86" w:rsidP="00700F86">
      <w:pPr>
        <w:ind w:firstLine="708"/>
        <w:jc w:val="both"/>
        <w:rPr>
          <w:color w:val="000000"/>
          <w:sz w:val="24"/>
          <w:szCs w:val="24"/>
        </w:rPr>
      </w:pPr>
      <w:r>
        <w:rPr>
          <w:color w:val="000000"/>
          <w:sz w:val="24"/>
          <w:szCs w:val="24"/>
        </w:rPr>
        <w:t>Требования</w:t>
      </w:r>
      <w:r w:rsidRPr="00B67014">
        <w:rPr>
          <w:color w:val="000000"/>
          <w:sz w:val="24"/>
          <w:szCs w:val="24"/>
        </w:rPr>
        <w:t xml:space="preserve"> к делению</w:t>
      </w:r>
      <w:r>
        <w:rPr>
          <w:color w:val="000000"/>
          <w:sz w:val="24"/>
          <w:szCs w:val="24"/>
        </w:rPr>
        <w:t xml:space="preserve"> классов на группы </w:t>
      </w:r>
      <w:r w:rsidRPr="00B67014">
        <w:rPr>
          <w:color w:val="000000"/>
          <w:sz w:val="24"/>
          <w:szCs w:val="24"/>
        </w:rPr>
        <w:t>с учетом особенностей обучающихся с особыми образовательными потребностями в рамках инклюзивного образования</w:t>
      </w:r>
      <w:r>
        <w:rPr>
          <w:color w:val="000000"/>
          <w:sz w:val="24"/>
          <w:szCs w:val="24"/>
        </w:rPr>
        <w:t xml:space="preserve"> не соблюдены. В 1 «Б» классе в 1 группе – 11 учащихся, во 2 группе – 12 учащихся (Турлыгулова К.). В 1 «В» классе в 1 группе – 11 учащихся, во 2 группе – 11 учащихся (Филипова Е.). Во 2 «А» классе в 1 группе – 14 учащихся (Алтай А.), во 2 группе – 12 учащихся (Диханбаева П.). Во 2 «В» классе в 1 группе – 10 учащихся (Бирмаганбетов С), во 2 группе – 10 учащихся. В 3 «А» классе в 1 группе 12 учащихся, во 2 группе – 12 учащихся (Курбаниязов А.). </w:t>
      </w:r>
    </w:p>
    <w:p w:rsidR="00157026" w:rsidRDefault="00700F86" w:rsidP="00157026">
      <w:pPr>
        <w:ind w:firstLine="708"/>
        <w:jc w:val="both"/>
        <w:rPr>
          <w:color w:val="000000"/>
          <w:sz w:val="24"/>
          <w:szCs w:val="24"/>
        </w:rPr>
      </w:pPr>
      <w:r>
        <w:rPr>
          <w:color w:val="000000"/>
          <w:sz w:val="24"/>
          <w:szCs w:val="24"/>
        </w:rPr>
        <w:t xml:space="preserve">   </w:t>
      </w:r>
      <w:r w:rsidR="007A09E5" w:rsidRPr="00A515EC">
        <w:rPr>
          <w:b/>
          <w:color w:val="000000"/>
          <w:sz w:val="24"/>
          <w:szCs w:val="24"/>
        </w:rPr>
        <w:t>В 2021-2022 учебном году</w:t>
      </w:r>
      <w:r w:rsidR="00157026">
        <w:rPr>
          <w:color w:val="000000"/>
          <w:sz w:val="24"/>
          <w:szCs w:val="24"/>
        </w:rPr>
        <w:t xml:space="preserve"> </w:t>
      </w:r>
      <w:r w:rsidR="00157026" w:rsidRPr="00A515EC">
        <w:rPr>
          <w:color w:val="000000"/>
          <w:sz w:val="24"/>
          <w:szCs w:val="24"/>
        </w:rPr>
        <w:t>согласно 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r w:rsidR="00157026">
        <w:rPr>
          <w:color w:val="000000"/>
          <w:sz w:val="24"/>
          <w:szCs w:val="24"/>
        </w:rPr>
        <w:t xml:space="preserve"> п</w:t>
      </w:r>
      <w:r w:rsidR="00157026" w:rsidRPr="00A515EC">
        <w:rPr>
          <w:color w:val="000000"/>
          <w:sz w:val="24"/>
          <w:szCs w:val="24"/>
        </w:rPr>
        <w:t>ри количестве обучающихся в сельской местности – 20 и более</w:t>
      </w:r>
      <w:r w:rsidR="00157026">
        <w:rPr>
          <w:color w:val="000000"/>
          <w:sz w:val="24"/>
          <w:szCs w:val="24"/>
        </w:rPr>
        <w:t xml:space="preserve"> деление на группы было в 1 «Б», 1 «В», 2 «Б», 2 «В», 3 «А», 3 «Б», 3 «В», 4 «А» по предметам английский язык, русский язык с казахским языком обучения, казахский язык с русским языком обучения, самопознание, цифровая грамотность. В 5 «Б», 7 «Б», 8 «Б», 9 «Б» классах деление на группы было по предметам казахский язык и литература, английский язык, информатика, физкультура, художественный труд.</w:t>
      </w:r>
    </w:p>
    <w:p w:rsidR="007A09E5" w:rsidRDefault="00157026" w:rsidP="00157026">
      <w:pPr>
        <w:ind w:firstLine="708"/>
        <w:jc w:val="both"/>
        <w:rPr>
          <w:color w:val="000000"/>
          <w:sz w:val="24"/>
          <w:szCs w:val="24"/>
        </w:rPr>
      </w:pPr>
      <w:r>
        <w:rPr>
          <w:color w:val="000000"/>
          <w:sz w:val="24"/>
          <w:szCs w:val="24"/>
        </w:rPr>
        <w:t>Требования</w:t>
      </w:r>
      <w:r w:rsidRPr="00B67014">
        <w:rPr>
          <w:color w:val="000000"/>
          <w:sz w:val="24"/>
          <w:szCs w:val="24"/>
        </w:rPr>
        <w:t xml:space="preserve"> к делению</w:t>
      </w:r>
      <w:r>
        <w:rPr>
          <w:color w:val="000000"/>
          <w:sz w:val="24"/>
          <w:szCs w:val="24"/>
        </w:rPr>
        <w:t xml:space="preserve"> классов на группы </w:t>
      </w:r>
      <w:r w:rsidRPr="00B67014">
        <w:rPr>
          <w:color w:val="000000"/>
          <w:sz w:val="24"/>
          <w:szCs w:val="24"/>
        </w:rPr>
        <w:t>с учетом особенностей обучающихся с особыми образовательными потребностями в рамках инклюзивного образования</w:t>
      </w:r>
      <w:r>
        <w:rPr>
          <w:color w:val="000000"/>
          <w:sz w:val="24"/>
          <w:szCs w:val="24"/>
        </w:rPr>
        <w:t xml:space="preserve">  соблюдены. В 1 «Б» классе в 1 группе – 10 учащихся (</w:t>
      </w:r>
      <w:r>
        <w:rPr>
          <w:color w:val="000000"/>
          <w:sz w:val="24"/>
          <w:szCs w:val="24"/>
          <w:lang w:val="kk-KZ"/>
        </w:rPr>
        <w:t>Дәнішұлы Д.)</w:t>
      </w:r>
      <w:r>
        <w:rPr>
          <w:color w:val="000000"/>
          <w:sz w:val="24"/>
          <w:szCs w:val="24"/>
        </w:rPr>
        <w:t xml:space="preserve">, во 2 группе – 13 учащихся. В 1 «В» классе в 1 группе – 10 учащихся (Злыдникова А.), во 2 группе – 12 учащихся. В 3 «А» классе в 1 группе – 10 учащихся (Диханбаева П), во 2 группе – 12 учащихся. В 4 «А» классе в 1 группе – 10 учащихся, во 2 группе – 8 учащихся (Курбаниязов А.). </w:t>
      </w:r>
    </w:p>
    <w:p w:rsidR="00157026" w:rsidRPr="00A515EC" w:rsidRDefault="00157026" w:rsidP="00157026">
      <w:pPr>
        <w:ind w:firstLine="708"/>
        <w:jc w:val="both"/>
        <w:rPr>
          <w:color w:val="000000"/>
          <w:sz w:val="24"/>
          <w:szCs w:val="24"/>
        </w:rPr>
      </w:pPr>
    </w:p>
    <w:p w:rsidR="007A09E5" w:rsidRPr="00A515EC" w:rsidRDefault="007A09E5" w:rsidP="00A515EC">
      <w:pPr>
        <w:ind w:firstLine="708"/>
        <w:jc w:val="both"/>
        <w:rPr>
          <w:b/>
          <w:color w:val="000000"/>
          <w:sz w:val="24"/>
          <w:szCs w:val="24"/>
          <w:lang w:val="kk-KZ"/>
        </w:rPr>
      </w:pPr>
      <w:r w:rsidRPr="00A515EC">
        <w:rPr>
          <w:b/>
          <w:color w:val="000000"/>
          <w:sz w:val="24"/>
          <w:szCs w:val="24"/>
        </w:rPr>
        <w:t>15. Требования к уровню подготовки обучающихся:</w:t>
      </w:r>
    </w:p>
    <w:p w:rsidR="007A09E5" w:rsidRPr="00157026" w:rsidRDefault="007A09E5" w:rsidP="00A515EC">
      <w:pPr>
        <w:jc w:val="both"/>
        <w:rPr>
          <w:b/>
          <w:i/>
          <w:sz w:val="24"/>
          <w:szCs w:val="24"/>
        </w:rPr>
      </w:pPr>
      <w:r w:rsidRPr="00157026">
        <w:rPr>
          <w:b/>
          <w:i/>
          <w:color w:val="000000"/>
          <w:sz w:val="24"/>
          <w:szCs w:val="24"/>
        </w:rPr>
        <w:t>1) 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 ГОСО (прилагаются копии протоколов итоговой аттестации обучающихся, а также по одному видеоматериалу урока по каждому учебному предмету инвариантного компонента ТУП ОСО);</w:t>
      </w:r>
    </w:p>
    <w:p w:rsidR="007A09E5" w:rsidRPr="00A515EC" w:rsidRDefault="007A09E5" w:rsidP="00A515EC">
      <w:pPr>
        <w:ind w:firstLine="708"/>
        <w:jc w:val="both"/>
        <w:rPr>
          <w:color w:val="000000"/>
          <w:sz w:val="24"/>
          <w:szCs w:val="24"/>
        </w:rPr>
      </w:pPr>
      <w:r w:rsidRPr="00A515EC">
        <w:rPr>
          <w:color w:val="000000"/>
          <w:sz w:val="24"/>
          <w:szCs w:val="24"/>
        </w:rPr>
        <w:t>Учебный процесс в 1-11 классах осуществляется типовой учебной программой обновленного содержания</w:t>
      </w:r>
    </w:p>
    <w:p w:rsidR="007A09E5" w:rsidRPr="00A515EC" w:rsidRDefault="007A09E5" w:rsidP="00A515EC">
      <w:pPr>
        <w:ind w:firstLine="708"/>
        <w:jc w:val="both"/>
        <w:rPr>
          <w:color w:val="000000"/>
          <w:sz w:val="24"/>
          <w:szCs w:val="24"/>
        </w:rPr>
      </w:pPr>
      <w:r w:rsidRPr="00A515EC">
        <w:rPr>
          <w:color w:val="000000"/>
          <w:sz w:val="24"/>
          <w:szCs w:val="24"/>
        </w:rPr>
        <w:t xml:space="preserve">Долгосрочный план по каждому предмету включен в состав учебной программы и в долгосрочном плане ожидаемые результаты четко выражены в виде целей обучения. </w:t>
      </w:r>
    </w:p>
    <w:p w:rsidR="007A09E5" w:rsidRPr="00A515EC" w:rsidRDefault="007A09E5" w:rsidP="00A515EC">
      <w:pPr>
        <w:ind w:firstLine="708"/>
        <w:jc w:val="both"/>
        <w:rPr>
          <w:color w:val="000000"/>
          <w:sz w:val="24"/>
          <w:szCs w:val="24"/>
        </w:rPr>
      </w:pPr>
      <w:r w:rsidRPr="00A515EC">
        <w:rPr>
          <w:color w:val="000000"/>
          <w:sz w:val="24"/>
          <w:szCs w:val="24"/>
        </w:rPr>
        <w:t>Конкретизация ожидаемых результатов (учебных целей) в соответствии с тематическим содержанием способствует формированию у обучающихся предметных знаний и умений на основе конкретного учебного материала.</w:t>
      </w:r>
    </w:p>
    <w:p w:rsidR="007A09E5" w:rsidRDefault="007A09E5" w:rsidP="00A515EC">
      <w:pPr>
        <w:ind w:firstLine="708"/>
        <w:jc w:val="both"/>
        <w:rPr>
          <w:color w:val="000000"/>
          <w:sz w:val="24"/>
          <w:szCs w:val="24"/>
        </w:rPr>
      </w:pPr>
      <w:r w:rsidRPr="00A515EC">
        <w:rPr>
          <w:color w:val="000000"/>
          <w:sz w:val="24"/>
          <w:szCs w:val="24"/>
        </w:rPr>
        <w:t>В 9-11 классах в конце года проводилась итоговая аттестация</w:t>
      </w:r>
    </w:p>
    <w:p w:rsidR="007A09E5" w:rsidRPr="00A515EC" w:rsidRDefault="007A09E5" w:rsidP="00276A3D">
      <w:pPr>
        <w:jc w:val="both"/>
        <w:rPr>
          <w:color w:val="000000"/>
          <w:sz w:val="24"/>
          <w:szCs w:val="24"/>
          <w:lang w:val="kk-KZ"/>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15"/>
        <w:gridCol w:w="1207"/>
        <w:gridCol w:w="2747"/>
        <w:gridCol w:w="700"/>
        <w:gridCol w:w="701"/>
        <w:gridCol w:w="576"/>
        <w:gridCol w:w="576"/>
        <w:gridCol w:w="1147"/>
      </w:tblGrid>
      <w:tr w:rsidR="007A09E5" w:rsidRPr="00A515EC" w:rsidTr="00A515EC">
        <w:trPr>
          <w:trHeight w:val="302"/>
          <w:jc w:val="center"/>
        </w:trPr>
        <w:tc>
          <w:tcPr>
            <w:tcW w:w="1154" w:type="dxa"/>
          </w:tcPr>
          <w:p w:rsidR="007A09E5" w:rsidRPr="00A515EC" w:rsidRDefault="007A09E5" w:rsidP="00A515EC">
            <w:pPr>
              <w:jc w:val="both"/>
              <w:rPr>
                <w:color w:val="000000"/>
                <w:sz w:val="24"/>
                <w:szCs w:val="24"/>
                <w:lang w:val="kk-KZ"/>
              </w:rPr>
            </w:pPr>
            <w:r w:rsidRPr="00A515EC">
              <w:rPr>
                <w:color w:val="000000"/>
                <w:sz w:val="24"/>
                <w:szCs w:val="24"/>
                <w:lang w:val="kk-KZ"/>
              </w:rPr>
              <w:t>Учебный год</w:t>
            </w:r>
          </w:p>
        </w:tc>
        <w:tc>
          <w:tcPr>
            <w:tcW w:w="1115" w:type="dxa"/>
          </w:tcPr>
          <w:p w:rsidR="007A09E5" w:rsidRPr="00A515EC" w:rsidRDefault="007A09E5" w:rsidP="00A515EC">
            <w:pPr>
              <w:jc w:val="both"/>
              <w:rPr>
                <w:color w:val="000000"/>
                <w:sz w:val="24"/>
                <w:szCs w:val="24"/>
                <w:lang w:val="kk-KZ"/>
              </w:rPr>
            </w:pPr>
            <w:r w:rsidRPr="00A515EC">
              <w:rPr>
                <w:color w:val="000000"/>
                <w:sz w:val="24"/>
                <w:szCs w:val="24"/>
                <w:lang w:val="kk-KZ"/>
              </w:rPr>
              <w:t xml:space="preserve">Класс </w:t>
            </w:r>
          </w:p>
        </w:tc>
        <w:tc>
          <w:tcPr>
            <w:tcW w:w="1207" w:type="dxa"/>
          </w:tcPr>
          <w:p w:rsidR="007A09E5" w:rsidRPr="00A515EC" w:rsidRDefault="007A09E5" w:rsidP="00A515EC">
            <w:pPr>
              <w:jc w:val="both"/>
              <w:rPr>
                <w:color w:val="000000"/>
                <w:sz w:val="24"/>
                <w:szCs w:val="24"/>
                <w:lang w:val="kk-KZ"/>
              </w:rPr>
            </w:pPr>
            <w:r w:rsidRPr="00A515EC">
              <w:rPr>
                <w:color w:val="000000"/>
                <w:sz w:val="24"/>
                <w:szCs w:val="24"/>
                <w:lang w:val="kk-KZ"/>
              </w:rPr>
              <w:t>Кол-во учащихся</w:t>
            </w:r>
          </w:p>
        </w:tc>
        <w:tc>
          <w:tcPr>
            <w:tcW w:w="2747" w:type="dxa"/>
          </w:tcPr>
          <w:p w:rsidR="007A09E5" w:rsidRPr="00A515EC" w:rsidRDefault="007A09E5" w:rsidP="00A515EC">
            <w:pPr>
              <w:jc w:val="both"/>
              <w:rPr>
                <w:color w:val="000000"/>
                <w:sz w:val="24"/>
                <w:szCs w:val="24"/>
                <w:lang w:val="kk-KZ"/>
              </w:rPr>
            </w:pPr>
            <w:r w:rsidRPr="00A515EC">
              <w:rPr>
                <w:color w:val="000000"/>
                <w:sz w:val="24"/>
                <w:szCs w:val="24"/>
                <w:lang w:val="kk-KZ"/>
              </w:rPr>
              <w:t xml:space="preserve">Предмет </w:t>
            </w:r>
          </w:p>
        </w:tc>
        <w:tc>
          <w:tcPr>
            <w:tcW w:w="700" w:type="dxa"/>
          </w:tcPr>
          <w:p w:rsidR="007A09E5" w:rsidRPr="00A515EC" w:rsidRDefault="007A09E5" w:rsidP="00A515EC">
            <w:pPr>
              <w:jc w:val="both"/>
              <w:rPr>
                <w:color w:val="000000"/>
                <w:sz w:val="24"/>
                <w:szCs w:val="24"/>
                <w:lang w:val="kk-KZ"/>
              </w:rPr>
            </w:pPr>
            <w:r w:rsidRPr="00A515EC">
              <w:rPr>
                <w:color w:val="000000"/>
                <w:sz w:val="24"/>
                <w:szCs w:val="24"/>
                <w:lang w:val="kk-KZ"/>
              </w:rPr>
              <w:t>«5»</w:t>
            </w:r>
          </w:p>
        </w:tc>
        <w:tc>
          <w:tcPr>
            <w:tcW w:w="701" w:type="dxa"/>
          </w:tcPr>
          <w:p w:rsidR="007A09E5" w:rsidRPr="00A515EC" w:rsidRDefault="007A09E5" w:rsidP="00A515EC">
            <w:pPr>
              <w:jc w:val="both"/>
              <w:rPr>
                <w:color w:val="000000"/>
                <w:sz w:val="24"/>
                <w:szCs w:val="24"/>
                <w:lang w:val="kk-KZ"/>
              </w:rPr>
            </w:pPr>
            <w:r w:rsidRPr="00A515EC">
              <w:rPr>
                <w:color w:val="000000"/>
                <w:sz w:val="24"/>
                <w:szCs w:val="24"/>
                <w:lang w:val="kk-KZ"/>
              </w:rPr>
              <w:t>«4»</w:t>
            </w:r>
          </w:p>
        </w:tc>
        <w:tc>
          <w:tcPr>
            <w:tcW w:w="576" w:type="dxa"/>
          </w:tcPr>
          <w:p w:rsidR="007A09E5" w:rsidRPr="00A515EC" w:rsidRDefault="007A09E5" w:rsidP="00A515EC">
            <w:pPr>
              <w:jc w:val="both"/>
              <w:rPr>
                <w:color w:val="000000"/>
                <w:sz w:val="24"/>
                <w:szCs w:val="24"/>
                <w:lang w:val="kk-KZ"/>
              </w:rPr>
            </w:pPr>
            <w:r w:rsidRPr="00A515EC">
              <w:rPr>
                <w:color w:val="000000"/>
                <w:sz w:val="24"/>
                <w:szCs w:val="24"/>
                <w:lang w:val="kk-KZ"/>
              </w:rPr>
              <w:t>«3»</w:t>
            </w:r>
          </w:p>
        </w:tc>
        <w:tc>
          <w:tcPr>
            <w:tcW w:w="576" w:type="dxa"/>
          </w:tcPr>
          <w:p w:rsidR="007A09E5" w:rsidRPr="00A515EC" w:rsidRDefault="007A09E5" w:rsidP="00A515EC">
            <w:pPr>
              <w:jc w:val="both"/>
              <w:rPr>
                <w:color w:val="000000"/>
                <w:sz w:val="24"/>
                <w:szCs w:val="24"/>
                <w:lang w:val="kk-KZ"/>
              </w:rPr>
            </w:pPr>
            <w:r w:rsidRPr="00A515EC">
              <w:rPr>
                <w:color w:val="000000"/>
                <w:sz w:val="24"/>
                <w:szCs w:val="24"/>
                <w:lang w:val="kk-KZ"/>
              </w:rPr>
              <w:t>«2»</w:t>
            </w:r>
          </w:p>
        </w:tc>
        <w:tc>
          <w:tcPr>
            <w:tcW w:w="1147" w:type="dxa"/>
          </w:tcPr>
          <w:p w:rsidR="007A09E5" w:rsidRPr="00A515EC" w:rsidRDefault="007A09E5" w:rsidP="00A515EC">
            <w:pPr>
              <w:jc w:val="both"/>
              <w:rPr>
                <w:color w:val="000000"/>
                <w:sz w:val="24"/>
                <w:szCs w:val="24"/>
                <w:lang w:val="kk-KZ"/>
              </w:rPr>
            </w:pPr>
            <w:r w:rsidRPr="00A515EC">
              <w:rPr>
                <w:color w:val="000000"/>
                <w:sz w:val="24"/>
                <w:szCs w:val="24"/>
                <w:lang w:val="kk-KZ"/>
              </w:rPr>
              <w:t>Качество %</w:t>
            </w:r>
          </w:p>
        </w:tc>
      </w:tr>
      <w:tr w:rsidR="00F2174D" w:rsidRPr="00A515EC" w:rsidTr="00A515EC">
        <w:trPr>
          <w:trHeight w:val="302"/>
          <w:jc w:val="center"/>
        </w:trPr>
        <w:tc>
          <w:tcPr>
            <w:tcW w:w="1154" w:type="dxa"/>
            <w:vMerge w:val="restart"/>
          </w:tcPr>
          <w:p w:rsidR="00F2174D" w:rsidRPr="00A515EC" w:rsidRDefault="00F2174D" w:rsidP="00A515EC">
            <w:pPr>
              <w:jc w:val="both"/>
              <w:rPr>
                <w:b/>
                <w:color w:val="000000"/>
                <w:sz w:val="24"/>
                <w:szCs w:val="24"/>
                <w:lang w:val="kk-KZ"/>
              </w:rPr>
            </w:pPr>
            <w:r w:rsidRPr="00A515EC">
              <w:rPr>
                <w:b/>
                <w:color w:val="000000"/>
                <w:sz w:val="24"/>
                <w:szCs w:val="24"/>
                <w:lang w:val="kk-KZ"/>
              </w:rPr>
              <w:t>2017-</w:t>
            </w:r>
            <w:r w:rsidRPr="00A515EC">
              <w:rPr>
                <w:b/>
                <w:color w:val="000000"/>
                <w:sz w:val="24"/>
                <w:szCs w:val="24"/>
                <w:lang w:val="kk-KZ"/>
              </w:rPr>
              <w:lastRenderedPageBreak/>
              <w:t>2018</w:t>
            </w:r>
          </w:p>
        </w:tc>
        <w:tc>
          <w:tcPr>
            <w:tcW w:w="1115" w:type="dxa"/>
            <w:vMerge w:val="restart"/>
          </w:tcPr>
          <w:p w:rsidR="00F2174D" w:rsidRPr="00A515EC" w:rsidRDefault="00F2174D" w:rsidP="00A515EC">
            <w:pPr>
              <w:jc w:val="both"/>
              <w:rPr>
                <w:color w:val="000000"/>
                <w:sz w:val="24"/>
                <w:szCs w:val="24"/>
                <w:lang w:val="kk-KZ"/>
              </w:rPr>
            </w:pPr>
            <w:r w:rsidRPr="00A515EC">
              <w:rPr>
                <w:color w:val="000000"/>
                <w:sz w:val="24"/>
                <w:szCs w:val="24"/>
                <w:lang w:val="kk-KZ"/>
              </w:rPr>
              <w:lastRenderedPageBreak/>
              <w:t>9</w:t>
            </w:r>
          </w:p>
        </w:tc>
        <w:tc>
          <w:tcPr>
            <w:tcW w:w="1207" w:type="dxa"/>
          </w:tcPr>
          <w:p w:rsidR="00F2174D" w:rsidRPr="00A515EC" w:rsidRDefault="00597D90" w:rsidP="00A515EC">
            <w:pPr>
              <w:jc w:val="both"/>
              <w:rPr>
                <w:color w:val="000000"/>
                <w:sz w:val="24"/>
                <w:szCs w:val="24"/>
                <w:lang w:val="kk-KZ"/>
              </w:rPr>
            </w:pPr>
            <w:r>
              <w:rPr>
                <w:color w:val="000000"/>
                <w:sz w:val="24"/>
                <w:szCs w:val="24"/>
                <w:lang w:val="kk-KZ"/>
              </w:rPr>
              <w:t>12</w:t>
            </w:r>
          </w:p>
        </w:tc>
        <w:tc>
          <w:tcPr>
            <w:tcW w:w="2747" w:type="dxa"/>
          </w:tcPr>
          <w:p w:rsidR="00F2174D" w:rsidRPr="00A515EC" w:rsidRDefault="00F2174D" w:rsidP="00A515EC">
            <w:pPr>
              <w:jc w:val="both"/>
              <w:rPr>
                <w:color w:val="000000"/>
                <w:sz w:val="24"/>
                <w:szCs w:val="24"/>
                <w:lang w:val="kk-KZ"/>
              </w:rPr>
            </w:pPr>
            <w:r w:rsidRPr="00A515EC">
              <w:rPr>
                <w:color w:val="000000"/>
                <w:sz w:val="24"/>
                <w:szCs w:val="24"/>
                <w:lang w:val="kk-KZ"/>
              </w:rPr>
              <w:t xml:space="preserve">Математика </w:t>
            </w:r>
          </w:p>
        </w:tc>
        <w:tc>
          <w:tcPr>
            <w:tcW w:w="700" w:type="dxa"/>
          </w:tcPr>
          <w:p w:rsidR="00F2174D" w:rsidRPr="00A515EC" w:rsidRDefault="00F2174D" w:rsidP="00A515EC">
            <w:pPr>
              <w:jc w:val="both"/>
              <w:rPr>
                <w:color w:val="000000"/>
                <w:sz w:val="24"/>
                <w:szCs w:val="24"/>
                <w:lang w:val="kk-KZ"/>
              </w:rPr>
            </w:pPr>
            <w:r>
              <w:rPr>
                <w:color w:val="000000"/>
                <w:sz w:val="24"/>
                <w:szCs w:val="24"/>
                <w:lang w:val="kk-KZ"/>
              </w:rPr>
              <w:t>3</w:t>
            </w:r>
          </w:p>
        </w:tc>
        <w:tc>
          <w:tcPr>
            <w:tcW w:w="701" w:type="dxa"/>
          </w:tcPr>
          <w:p w:rsidR="00F2174D" w:rsidRPr="00A515EC" w:rsidRDefault="00F2174D" w:rsidP="00A515EC">
            <w:pPr>
              <w:jc w:val="both"/>
              <w:rPr>
                <w:color w:val="000000"/>
                <w:sz w:val="24"/>
                <w:szCs w:val="24"/>
                <w:lang w:val="kk-KZ"/>
              </w:rPr>
            </w:pPr>
            <w:r>
              <w:rPr>
                <w:color w:val="000000"/>
                <w:sz w:val="24"/>
                <w:szCs w:val="24"/>
                <w:lang w:val="kk-KZ"/>
              </w:rPr>
              <w:t>3</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6</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0</w:t>
            </w:r>
          </w:p>
        </w:tc>
        <w:tc>
          <w:tcPr>
            <w:tcW w:w="1147" w:type="dxa"/>
          </w:tcPr>
          <w:p w:rsidR="00F2174D" w:rsidRPr="00A515EC" w:rsidRDefault="00F2174D" w:rsidP="00A515EC">
            <w:pPr>
              <w:jc w:val="both"/>
              <w:rPr>
                <w:color w:val="000000"/>
                <w:sz w:val="24"/>
                <w:szCs w:val="24"/>
                <w:lang w:val="kk-KZ"/>
              </w:rPr>
            </w:pPr>
            <w:r>
              <w:rPr>
                <w:color w:val="000000"/>
                <w:sz w:val="24"/>
                <w:szCs w:val="24"/>
                <w:lang w:val="kk-KZ"/>
              </w:rPr>
              <w:t>50</w:t>
            </w:r>
          </w:p>
        </w:tc>
      </w:tr>
      <w:tr w:rsidR="00F2174D" w:rsidRPr="00A515EC" w:rsidTr="00A515EC">
        <w:trPr>
          <w:trHeight w:val="302"/>
          <w:jc w:val="center"/>
        </w:trPr>
        <w:tc>
          <w:tcPr>
            <w:tcW w:w="1154" w:type="dxa"/>
            <w:vMerge/>
          </w:tcPr>
          <w:p w:rsidR="00F2174D" w:rsidRPr="00A515EC" w:rsidRDefault="00F2174D" w:rsidP="00A515EC">
            <w:pPr>
              <w:jc w:val="both"/>
              <w:rPr>
                <w:color w:val="000000"/>
                <w:sz w:val="24"/>
                <w:szCs w:val="24"/>
                <w:lang w:val="kk-KZ"/>
              </w:rPr>
            </w:pPr>
          </w:p>
        </w:tc>
        <w:tc>
          <w:tcPr>
            <w:tcW w:w="1115" w:type="dxa"/>
            <w:vMerge/>
          </w:tcPr>
          <w:p w:rsidR="00F2174D" w:rsidRPr="00A515EC" w:rsidRDefault="00F2174D" w:rsidP="00A515EC">
            <w:pPr>
              <w:jc w:val="both"/>
              <w:rPr>
                <w:color w:val="000000"/>
                <w:sz w:val="24"/>
                <w:szCs w:val="24"/>
                <w:lang w:val="kk-KZ"/>
              </w:rPr>
            </w:pPr>
          </w:p>
        </w:tc>
        <w:tc>
          <w:tcPr>
            <w:tcW w:w="1207" w:type="dxa"/>
          </w:tcPr>
          <w:p w:rsidR="00F2174D" w:rsidRPr="00A515EC" w:rsidRDefault="00597D90" w:rsidP="00A515EC">
            <w:pPr>
              <w:jc w:val="both"/>
              <w:rPr>
                <w:color w:val="000000"/>
                <w:sz w:val="24"/>
                <w:szCs w:val="24"/>
                <w:lang w:val="kk-KZ"/>
              </w:rPr>
            </w:pPr>
            <w:r>
              <w:rPr>
                <w:color w:val="000000"/>
                <w:sz w:val="24"/>
                <w:szCs w:val="24"/>
                <w:lang w:val="kk-KZ"/>
              </w:rPr>
              <w:t>12</w:t>
            </w:r>
          </w:p>
        </w:tc>
        <w:tc>
          <w:tcPr>
            <w:tcW w:w="2747" w:type="dxa"/>
          </w:tcPr>
          <w:p w:rsidR="00F2174D" w:rsidRPr="00A515EC" w:rsidRDefault="00F2174D" w:rsidP="00A515EC">
            <w:pPr>
              <w:jc w:val="both"/>
              <w:rPr>
                <w:color w:val="000000"/>
                <w:sz w:val="24"/>
                <w:szCs w:val="24"/>
                <w:lang w:val="kk-KZ"/>
              </w:rPr>
            </w:pPr>
            <w:r w:rsidRPr="00A515EC">
              <w:rPr>
                <w:color w:val="000000"/>
                <w:sz w:val="24"/>
                <w:szCs w:val="24"/>
                <w:lang w:val="kk-KZ"/>
              </w:rPr>
              <w:t>Русский язык</w:t>
            </w:r>
          </w:p>
        </w:tc>
        <w:tc>
          <w:tcPr>
            <w:tcW w:w="700" w:type="dxa"/>
          </w:tcPr>
          <w:p w:rsidR="00F2174D" w:rsidRPr="00A515EC" w:rsidRDefault="00F2174D" w:rsidP="00A515EC">
            <w:pPr>
              <w:jc w:val="both"/>
              <w:rPr>
                <w:color w:val="000000"/>
                <w:sz w:val="24"/>
                <w:szCs w:val="24"/>
                <w:lang w:val="kk-KZ"/>
              </w:rPr>
            </w:pPr>
            <w:r>
              <w:rPr>
                <w:color w:val="000000"/>
                <w:sz w:val="24"/>
                <w:szCs w:val="24"/>
                <w:lang w:val="kk-KZ"/>
              </w:rPr>
              <w:t>2</w:t>
            </w:r>
          </w:p>
        </w:tc>
        <w:tc>
          <w:tcPr>
            <w:tcW w:w="701" w:type="dxa"/>
          </w:tcPr>
          <w:p w:rsidR="00F2174D" w:rsidRPr="00A515EC" w:rsidRDefault="00F2174D" w:rsidP="00A515EC">
            <w:pPr>
              <w:jc w:val="both"/>
              <w:rPr>
                <w:color w:val="000000"/>
                <w:sz w:val="24"/>
                <w:szCs w:val="24"/>
                <w:lang w:val="kk-KZ"/>
              </w:rPr>
            </w:pPr>
            <w:r>
              <w:rPr>
                <w:color w:val="000000"/>
                <w:sz w:val="24"/>
                <w:szCs w:val="24"/>
                <w:lang w:val="kk-KZ"/>
              </w:rPr>
              <w:t>5</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5</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0</w:t>
            </w:r>
          </w:p>
        </w:tc>
        <w:tc>
          <w:tcPr>
            <w:tcW w:w="1147" w:type="dxa"/>
          </w:tcPr>
          <w:p w:rsidR="00F2174D" w:rsidRPr="00A515EC" w:rsidRDefault="00F2174D" w:rsidP="00A515EC">
            <w:pPr>
              <w:jc w:val="both"/>
              <w:rPr>
                <w:color w:val="000000"/>
                <w:sz w:val="24"/>
                <w:szCs w:val="24"/>
                <w:lang w:val="kk-KZ"/>
              </w:rPr>
            </w:pPr>
            <w:r>
              <w:rPr>
                <w:color w:val="000000"/>
                <w:sz w:val="24"/>
                <w:szCs w:val="24"/>
                <w:lang w:val="kk-KZ"/>
              </w:rPr>
              <w:t>58</w:t>
            </w:r>
          </w:p>
        </w:tc>
      </w:tr>
      <w:tr w:rsidR="00F2174D" w:rsidRPr="00A515EC" w:rsidTr="00A515EC">
        <w:trPr>
          <w:trHeight w:val="302"/>
          <w:jc w:val="center"/>
        </w:trPr>
        <w:tc>
          <w:tcPr>
            <w:tcW w:w="1154" w:type="dxa"/>
            <w:vMerge/>
          </w:tcPr>
          <w:p w:rsidR="00F2174D" w:rsidRPr="00A515EC" w:rsidRDefault="00F2174D" w:rsidP="00A515EC">
            <w:pPr>
              <w:jc w:val="both"/>
              <w:rPr>
                <w:color w:val="000000"/>
                <w:sz w:val="24"/>
                <w:szCs w:val="24"/>
                <w:lang w:val="kk-KZ"/>
              </w:rPr>
            </w:pPr>
          </w:p>
        </w:tc>
        <w:tc>
          <w:tcPr>
            <w:tcW w:w="1115" w:type="dxa"/>
            <w:vMerge/>
          </w:tcPr>
          <w:p w:rsidR="00F2174D" w:rsidRPr="00A515EC" w:rsidRDefault="00F2174D" w:rsidP="00A515EC">
            <w:pPr>
              <w:jc w:val="both"/>
              <w:rPr>
                <w:color w:val="000000"/>
                <w:sz w:val="24"/>
                <w:szCs w:val="24"/>
                <w:lang w:val="kk-KZ"/>
              </w:rPr>
            </w:pPr>
          </w:p>
        </w:tc>
        <w:tc>
          <w:tcPr>
            <w:tcW w:w="1207" w:type="dxa"/>
          </w:tcPr>
          <w:p w:rsidR="00F2174D" w:rsidRPr="00A515EC" w:rsidRDefault="00597D90" w:rsidP="00A515EC">
            <w:pPr>
              <w:jc w:val="both"/>
              <w:rPr>
                <w:color w:val="000000"/>
                <w:sz w:val="24"/>
                <w:szCs w:val="24"/>
                <w:lang w:val="kk-KZ"/>
              </w:rPr>
            </w:pPr>
            <w:r>
              <w:rPr>
                <w:color w:val="000000"/>
                <w:sz w:val="24"/>
                <w:szCs w:val="24"/>
                <w:lang w:val="kk-KZ"/>
              </w:rPr>
              <w:t>12</w:t>
            </w:r>
          </w:p>
        </w:tc>
        <w:tc>
          <w:tcPr>
            <w:tcW w:w="2747" w:type="dxa"/>
          </w:tcPr>
          <w:p w:rsidR="00F2174D" w:rsidRPr="00A515EC" w:rsidRDefault="00F2174D" w:rsidP="00A515EC">
            <w:pPr>
              <w:jc w:val="both"/>
              <w:rPr>
                <w:color w:val="000000"/>
                <w:sz w:val="24"/>
                <w:szCs w:val="24"/>
                <w:lang w:val="kk-KZ"/>
              </w:rPr>
            </w:pPr>
            <w:r w:rsidRPr="00A515EC">
              <w:rPr>
                <w:color w:val="000000"/>
                <w:sz w:val="24"/>
                <w:szCs w:val="24"/>
                <w:lang w:val="kk-KZ"/>
              </w:rPr>
              <w:t>Казахский язык</w:t>
            </w:r>
          </w:p>
        </w:tc>
        <w:tc>
          <w:tcPr>
            <w:tcW w:w="700" w:type="dxa"/>
          </w:tcPr>
          <w:p w:rsidR="00F2174D" w:rsidRPr="00A515EC" w:rsidRDefault="00F2174D" w:rsidP="00A515EC">
            <w:pPr>
              <w:jc w:val="both"/>
              <w:rPr>
                <w:color w:val="000000"/>
                <w:sz w:val="24"/>
                <w:szCs w:val="24"/>
                <w:lang w:val="kk-KZ"/>
              </w:rPr>
            </w:pPr>
            <w:r>
              <w:rPr>
                <w:color w:val="000000"/>
                <w:sz w:val="24"/>
                <w:szCs w:val="24"/>
                <w:lang w:val="kk-KZ"/>
              </w:rPr>
              <w:t>2</w:t>
            </w:r>
          </w:p>
        </w:tc>
        <w:tc>
          <w:tcPr>
            <w:tcW w:w="701" w:type="dxa"/>
          </w:tcPr>
          <w:p w:rsidR="00F2174D" w:rsidRPr="00A515EC" w:rsidRDefault="00F2174D" w:rsidP="00A515EC">
            <w:pPr>
              <w:jc w:val="both"/>
              <w:rPr>
                <w:color w:val="000000"/>
                <w:sz w:val="24"/>
                <w:szCs w:val="24"/>
                <w:lang w:val="kk-KZ"/>
              </w:rPr>
            </w:pPr>
            <w:r>
              <w:rPr>
                <w:color w:val="000000"/>
                <w:sz w:val="24"/>
                <w:szCs w:val="24"/>
                <w:lang w:val="kk-KZ"/>
              </w:rPr>
              <w:t>4</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6</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0</w:t>
            </w:r>
          </w:p>
        </w:tc>
        <w:tc>
          <w:tcPr>
            <w:tcW w:w="1147" w:type="dxa"/>
          </w:tcPr>
          <w:p w:rsidR="00F2174D" w:rsidRPr="00A515EC" w:rsidRDefault="00F2174D" w:rsidP="00A515EC">
            <w:pPr>
              <w:jc w:val="both"/>
              <w:rPr>
                <w:color w:val="000000"/>
                <w:sz w:val="24"/>
                <w:szCs w:val="24"/>
                <w:lang w:val="kk-KZ"/>
              </w:rPr>
            </w:pPr>
            <w:r>
              <w:rPr>
                <w:color w:val="000000"/>
                <w:sz w:val="24"/>
                <w:szCs w:val="24"/>
                <w:lang w:val="kk-KZ"/>
              </w:rPr>
              <w:t>50</w:t>
            </w:r>
          </w:p>
        </w:tc>
      </w:tr>
      <w:tr w:rsidR="00F2174D" w:rsidRPr="00A515EC" w:rsidTr="00A515EC">
        <w:trPr>
          <w:trHeight w:val="302"/>
          <w:jc w:val="center"/>
        </w:trPr>
        <w:tc>
          <w:tcPr>
            <w:tcW w:w="1154" w:type="dxa"/>
            <w:vMerge/>
          </w:tcPr>
          <w:p w:rsidR="00F2174D" w:rsidRPr="00A515EC" w:rsidRDefault="00F2174D" w:rsidP="00A515EC">
            <w:pPr>
              <w:jc w:val="both"/>
              <w:rPr>
                <w:color w:val="000000"/>
                <w:sz w:val="24"/>
                <w:szCs w:val="24"/>
                <w:lang w:val="kk-KZ"/>
              </w:rPr>
            </w:pPr>
          </w:p>
        </w:tc>
        <w:tc>
          <w:tcPr>
            <w:tcW w:w="1115" w:type="dxa"/>
            <w:vMerge/>
          </w:tcPr>
          <w:p w:rsidR="00F2174D" w:rsidRPr="00A515EC" w:rsidRDefault="00F2174D" w:rsidP="00A515EC">
            <w:pPr>
              <w:jc w:val="both"/>
              <w:rPr>
                <w:color w:val="000000"/>
                <w:sz w:val="24"/>
                <w:szCs w:val="24"/>
                <w:lang w:val="kk-KZ"/>
              </w:rPr>
            </w:pPr>
          </w:p>
        </w:tc>
        <w:tc>
          <w:tcPr>
            <w:tcW w:w="1207" w:type="dxa"/>
          </w:tcPr>
          <w:p w:rsidR="00F2174D" w:rsidRPr="00A515EC" w:rsidRDefault="00597D90" w:rsidP="00A515EC">
            <w:pPr>
              <w:jc w:val="both"/>
              <w:rPr>
                <w:color w:val="000000"/>
                <w:sz w:val="24"/>
                <w:szCs w:val="24"/>
                <w:lang w:val="kk-KZ"/>
              </w:rPr>
            </w:pPr>
            <w:r>
              <w:rPr>
                <w:color w:val="000000"/>
                <w:sz w:val="24"/>
                <w:szCs w:val="24"/>
                <w:lang w:val="kk-KZ"/>
              </w:rPr>
              <w:t>3</w:t>
            </w:r>
          </w:p>
        </w:tc>
        <w:tc>
          <w:tcPr>
            <w:tcW w:w="2747" w:type="dxa"/>
          </w:tcPr>
          <w:p w:rsidR="00F2174D" w:rsidRPr="00A515EC" w:rsidRDefault="00F2174D" w:rsidP="00A515EC">
            <w:pPr>
              <w:jc w:val="both"/>
              <w:rPr>
                <w:color w:val="000000"/>
                <w:sz w:val="24"/>
                <w:szCs w:val="24"/>
                <w:lang w:val="kk-KZ"/>
              </w:rPr>
            </w:pPr>
            <w:r>
              <w:rPr>
                <w:color w:val="000000"/>
                <w:sz w:val="24"/>
                <w:szCs w:val="24"/>
                <w:lang w:val="kk-KZ"/>
              </w:rPr>
              <w:t>Физика</w:t>
            </w:r>
          </w:p>
        </w:tc>
        <w:tc>
          <w:tcPr>
            <w:tcW w:w="700" w:type="dxa"/>
          </w:tcPr>
          <w:p w:rsidR="00F2174D" w:rsidRPr="00A515EC" w:rsidRDefault="00F2174D" w:rsidP="00A515EC">
            <w:pPr>
              <w:jc w:val="both"/>
              <w:rPr>
                <w:color w:val="000000"/>
                <w:sz w:val="24"/>
                <w:szCs w:val="24"/>
                <w:lang w:val="kk-KZ"/>
              </w:rPr>
            </w:pPr>
            <w:r>
              <w:rPr>
                <w:color w:val="000000"/>
                <w:sz w:val="24"/>
                <w:szCs w:val="24"/>
                <w:lang w:val="kk-KZ"/>
              </w:rPr>
              <w:t>0</w:t>
            </w:r>
          </w:p>
        </w:tc>
        <w:tc>
          <w:tcPr>
            <w:tcW w:w="701" w:type="dxa"/>
          </w:tcPr>
          <w:p w:rsidR="00F2174D" w:rsidRPr="00A515EC" w:rsidRDefault="00F2174D" w:rsidP="00A515EC">
            <w:pPr>
              <w:jc w:val="both"/>
              <w:rPr>
                <w:color w:val="000000"/>
                <w:sz w:val="24"/>
                <w:szCs w:val="24"/>
                <w:lang w:val="kk-KZ"/>
              </w:rPr>
            </w:pPr>
            <w:r>
              <w:rPr>
                <w:color w:val="000000"/>
                <w:sz w:val="24"/>
                <w:szCs w:val="24"/>
                <w:lang w:val="kk-KZ"/>
              </w:rPr>
              <w:t>2</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1</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0</w:t>
            </w:r>
          </w:p>
        </w:tc>
        <w:tc>
          <w:tcPr>
            <w:tcW w:w="1147" w:type="dxa"/>
          </w:tcPr>
          <w:p w:rsidR="00F2174D" w:rsidRPr="00A515EC" w:rsidRDefault="00F2174D" w:rsidP="00A515EC">
            <w:pPr>
              <w:jc w:val="both"/>
              <w:rPr>
                <w:color w:val="000000"/>
                <w:sz w:val="24"/>
                <w:szCs w:val="24"/>
                <w:lang w:val="kk-KZ"/>
              </w:rPr>
            </w:pPr>
            <w:r>
              <w:rPr>
                <w:color w:val="000000"/>
                <w:sz w:val="24"/>
                <w:szCs w:val="24"/>
                <w:lang w:val="kk-KZ"/>
              </w:rPr>
              <w:t>67</w:t>
            </w:r>
          </w:p>
        </w:tc>
      </w:tr>
      <w:tr w:rsidR="00F2174D" w:rsidRPr="00A515EC" w:rsidTr="00A515EC">
        <w:trPr>
          <w:trHeight w:val="302"/>
          <w:jc w:val="center"/>
        </w:trPr>
        <w:tc>
          <w:tcPr>
            <w:tcW w:w="1154" w:type="dxa"/>
            <w:vMerge/>
          </w:tcPr>
          <w:p w:rsidR="00F2174D" w:rsidRPr="00A515EC" w:rsidRDefault="00F2174D" w:rsidP="00A515EC">
            <w:pPr>
              <w:jc w:val="both"/>
              <w:rPr>
                <w:color w:val="000000"/>
                <w:sz w:val="24"/>
                <w:szCs w:val="24"/>
                <w:lang w:val="kk-KZ"/>
              </w:rPr>
            </w:pPr>
          </w:p>
        </w:tc>
        <w:tc>
          <w:tcPr>
            <w:tcW w:w="1115" w:type="dxa"/>
            <w:vMerge/>
          </w:tcPr>
          <w:p w:rsidR="00F2174D" w:rsidRPr="00A515EC" w:rsidRDefault="00F2174D" w:rsidP="00A515EC">
            <w:pPr>
              <w:jc w:val="both"/>
              <w:rPr>
                <w:color w:val="000000"/>
                <w:sz w:val="24"/>
                <w:szCs w:val="24"/>
                <w:lang w:val="kk-KZ"/>
              </w:rPr>
            </w:pPr>
          </w:p>
        </w:tc>
        <w:tc>
          <w:tcPr>
            <w:tcW w:w="1207" w:type="dxa"/>
          </w:tcPr>
          <w:p w:rsidR="00F2174D" w:rsidRPr="00A515EC" w:rsidRDefault="00597D90" w:rsidP="00A515EC">
            <w:pPr>
              <w:jc w:val="both"/>
              <w:rPr>
                <w:color w:val="000000"/>
                <w:sz w:val="24"/>
                <w:szCs w:val="24"/>
                <w:lang w:val="kk-KZ"/>
              </w:rPr>
            </w:pPr>
            <w:r>
              <w:rPr>
                <w:color w:val="000000"/>
                <w:sz w:val="24"/>
                <w:szCs w:val="24"/>
                <w:lang w:val="kk-KZ"/>
              </w:rPr>
              <w:t>8</w:t>
            </w:r>
          </w:p>
        </w:tc>
        <w:tc>
          <w:tcPr>
            <w:tcW w:w="2747" w:type="dxa"/>
          </w:tcPr>
          <w:p w:rsidR="00F2174D" w:rsidRPr="00A515EC" w:rsidRDefault="00F2174D" w:rsidP="00A515EC">
            <w:pPr>
              <w:jc w:val="both"/>
              <w:rPr>
                <w:color w:val="000000"/>
                <w:sz w:val="24"/>
                <w:szCs w:val="24"/>
                <w:lang w:val="kk-KZ"/>
              </w:rPr>
            </w:pPr>
            <w:r>
              <w:rPr>
                <w:color w:val="000000"/>
                <w:sz w:val="24"/>
                <w:szCs w:val="24"/>
                <w:lang w:val="kk-KZ"/>
              </w:rPr>
              <w:t>Биология</w:t>
            </w:r>
          </w:p>
        </w:tc>
        <w:tc>
          <w:tcPr>
            <w:tcW w:w="700" w:type="dxa"/>
          </w:tcPr>
          <w:p w:rsidR="00F2174D" w:rsidRPr="00A515EC" w:rsidRDefault="00F2174D" w:rsidP="00A515EC">
            <w:pPr>
              <w:jc w:val="both"/>
              <w:rPr>
                <w:color w:val="000000"/>
                <w:sz w:val="24"/>
                <w:szCs w:val="24"/>
                <w:lang w:val="kk-KZ"/>
              </w:rPr>
            </w:pPr>
            <w:r>
              <w:rPr>
                <w:color w:val="000000"/>
                <w:sz w:val="24"/>
                <w:szCs w:val="24"/>
                <w:lang w:val="kk-KZ"/>
              </w:rPr>
              <w:t>1</w:t>
            </w:r>
          </w:p>
        </w:tc>
        <w:tc>
          <w:tcPr>
            <w:tcW w:w="701" w:type="dxa"/>
          </w:tcPr>
          <w:p w:rsidR="00F2174D" w:rsidRPr="00A515EC" w:rsidRDefault="00F2174D" w:rsidP="00A515EC">
            <w:pPr>
              <w:jc w:val="both"/>
              <w:rPr>
                <w:color w:val="000000"/>
                <w:sz w:val="24"/>
                <w:szCs w:val="24"/>
                <w:lang w:val="kk-KZ"/>
              </w:rPr>
            </w:pPr>
            <w:r>
              <w:rPr>
                <w:color w:val="000000"/>
                <w:sz w:val="24"/>
                <w:szCs w:val="24"/>
                <w:lang w:val="kk-KZ"/>
              </w:rPr>
              <w:t>1</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6</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0</w:t>
            </w:r>
          </w:p>
        </w:tc>
        <w:tc>
          <w:tcPr>
            <w:tcW w:w="1147" w:type="dxa"/>
          </w:tcPr>
          <w:p w:rsidR="00F2174D" w:rsidRPr="00A515EC" w:rsidRDefault="00F2174D" w:rsidP="00A515EC">
            <w:pPr>
              <w:jc w:val="both"/>
              <w:rPr>
                <w:color w:val="000000"/>
                <w:sz w:val="24"/>
                <w:szCs w:val="24"/>
                <w:lang w:val="kk-KZ"/>
              </w:rPr>
            </w:pPr>
            <w:r>
              <w:rPr>
                <w:color w:val="000000"/>
                <w:sz w:val="24"/>
                <w:szCs w:val="24"/>
                <w:lang w:val="kk-KZ"/>
              </w:rPr>
              <w:t>25</w:t>
            </w:r>
          </w:p>
        </w:tc>
      </w:tr>
      <w:tr w:rsidR="00F2174D" w:rsidRPr="00A515EC" w:rsidTr="00A515EC">
        <w:trPr>
          <w:trHeight w:val="302"/>
          <w:jc w:val="center"/>
        </w:trPr>
        <w:tc>
          <w:tcPr>
            <w:tcW w:w="1154" w:type="dxa"/>
            <w:vMerge/>
          </w:tcPr>
          <w:p w:rsidR="00F2174D" w:rsidRPr="00A515EC" w:rsidRDefault="00F2174D" w:rsidP="00A515EC">
            <w:pPr>
              <w:jc w:val="both"/>
              <w:rPr>
                <w:color w:val="000000"/>
                <w:sz w:val="24"/>
                <w:szCs w:val="24"/>
                <w:lang w:val="kk-KZ"/>
              </w:rPr>
            </w:pPr>
          </w:p>
        </w:tc>
        <w:tc>
          <w:tcPr>
            <w:tcW w:w="1115" w:type="dxa"/>
            <w:vMerge/>
          </w:tcPr>
          <w:p w:rsidR="00F2174D" w:rsidRPr="00A515EC" w:rsidRDefault="00F2174D" w:rsidP="00A515EC">
            <w:pPr>
              <w:jc w:val="both"/>
              <w:rPr>
                <w:color w:val="000000"/>
                <w:sz w:val="24"/>
                <w:szCs w:val="24"/>
                <w:lang w:val="kk-KZ"/>
              </w:rPr>
            </w:pPr>
          </w:p>
        </w:tc>
        <w:tc>
          <w:tcPr>
            <w:tcW w:w="1207" w:type="dxa"/>
          </w:tcPr>
          <w:p w:rsidR="00F2174D" w:rsidRPr="00A515EC" w:rsidRDefault="00597D90" w:rsidP="00A515EC">
            <w:pPr>
              <w:jc w:val="both"/>
              <w:rPr>
                <w:color w:val="000000"/>
                <w:sz w:val="24"/>
                <w:szCs w:val="24"/>
                <w:lang w:val="kk-KZ"/>
              </w:rPr>
            </w:pPr>
            <w:r>
              <w:rPr>
                <w:color w:val="000000"/>
                <w:sz w:val="24"/>
                <w:szCs w:val="24"/>
                <w:lang w:val="kk-KZ"/>
              </w:rPr>
              <w:t>1</w:t>
            </w:r>
          </w:p>
        </w:tc>
        <w:tc>
          <w:tcPr>
            <w:tcW w:w="2747" w:type="dxa"/>
          </w:tcPr>
          <w:p w:rsidR="00F2174D" w:rsidRPr="00A515EC" w:rsidRDefault="00F2174D" w:rsidP="00A515EC">
            <w:pPr>
              <w:jc w:val="both"/>
              <w:rPr>
                <w:color w:val="000000"/>
                <w:sz w:val="24"/>
                <w:szCs w:val="24"/>
                <w:lang w:val="kk-KZ"/>
              </w:rPr>
            </w:pPr>
            <w:r>
              <w:rPr>
                <w:color w:val="000000"/>
                <w:sz w:val="24"/>
                <w:szCs w:val="24"/>
                <w:lang w:val="kk-KZ"/>
              </w:rPr>
              <w:t>История Казахстана</w:t>
            </w:r>
          </w:p>
        </w:tc>
        <w:tc>
          <w:tcPr>
            <w:tcW w:w="700" w:type="dxa"/>
          </w:tcPr>
          <w:p w:rsidR="00F2174D" w:rsidRPr="00A515EC" w:rsidRDefault="00F2174D" w:rsidP="00A515EC">
            <w:pPr>
              <w:jc w:val="both"/>
              <w:rPr>
                <w:color w:val="000000"/>
                <w:sz w:val="24"/>
                <w:szCs w:val="24"/>
                <w:lang w:val="kk-KZ"/>
              </w:rPr>
            </w:pPr>
            <w:r>
              <w:rPr>
                <w:color w:val="000000"/>
                <w:sz w:val="24"/>
                <w:szCs w:val="24"/>
                <w:lang w:val="kk-KZ"/>
              </w:rPr>
              <w:t>1</w:t>
            </w:r>
          </w:p>
        </w:tc>
        <w:tc>
          <w:tcPr>
            <w:tcW w:w="701" w:type="dxa"/>
          </w:tcPr>
          <w:p w:rsidR="00F2174D" w:rsidRPr="00A515EC" w:rsidRDefault="00F2174D" w:rsidP="00A515EC">
            <w:pPr>
              <w:jc w:val="both"/>
              <w:rPr>
                <w:color w:val="000000"/>
                <w:sz w:val="24"/>
                <w:szCs w:val="24"/>
                <w:lang w:val="kk-KZ"/>
              </w:rPr>
            </w:pPr>
            <w:r>
              <w:rPr>
                <w:color w:val="000000"/>
                <w:sz w:val="24"/>
                <w:szCs w:val="24"/>
                <w:lang w:val="kk-KZ"/>
              </w:rPr>
              <w:t>0</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0</w:t>
            </w:r>
          </w:p>
        </w:tc>
        <w:tc>
          <w:tcPr>
            <w:tcW w:w="576" w:type="dxa"/>
          </w:tcPr>
          <w:p w:rsidR="00F2174D" w:rsidRPr="00A515EC" w:rsidRDefault="00F2174D" w:rsidP="00A515EC">
            <w:pPr>
              <w:jc w:val="both"/>
              <w:rPr>
                <w:color w:val="000000"/>
                <w:sz w:val="24"/>
                <w:szCs w:val="24"/>
                <w:lang w:val="kk-KZ"/>
              </w:rPr>
            </w:pPr>
            <w:r>
              <w:rPr>
                <w:color w:val="000000"/>
                <w:sz w:val="24"/>
                <w:szCs w:val="24"/>
                <w:lang w:val="kk-KZ"/>
              </w:rPr>
              <w:t>0</w:t>
            </w:r>
          </w:p>
        </w:tc>
        <w:tc>
          <w:tcPr>
            <w:tcW w:w="1147" w:type="dxa"/>
          </w:tcPr>
          <w:p w:rsidR="00F2174D" w:rsidRPr="00A515EC" w:rsidRDefault="00F2174D" w:rsidP="00A515EC">
            <w:pPr>
              <w:jc w:val="both"/>
              <w:rPr>
                <w:color w:val="000000"/>
                <w:sz w:val="24"/>
                <w:szCs w:val="24"/>
                <w:lang w:val="kk-KZ"/>
              </w:rPr>
            </w:pPr>
            <w:r>
              <w:rPr>
                <w:color w:val="000000"/>
                <w:sz w:val="24"/>
                <w:szCs w:val="24"/>
                <w:lang w:val="kk-KZ"/>
              </w:rPr>
              <w:t>100</w:t>
            </w:r>
          </w:p>
        </w:tc>
      </w:tr>
      <w:tr w:rsidR="007A09E5" w:rsidRPr="00A515EC" w:rsidTr="00A515EC">
        <w:trPr>
          <w:trHeight w:val="302"/>
          <w:jc w:val="center"/>
        </w:trPr>
        <w:tc>
          <w:tcPr>
            <w:tcW w:w="1154" w:type="dxa"/>
            <w:vMerge/>
          </w:tcPr>
          <w:p w:rsidR="007A09E5" w:rsidRPr="00A515EC" w:rsidRDefault="007A09E5" w:rsidP="00A515EC">
            <w:pPr>
              <w:jc w:val="both"/>
              <w:rPr>
                <w:color w:val="000000"/>
                <w:sz w:val="24"/>
                <w:szCs w:val="24"/>
                <w:lang w:val="kk-KZ"/>
              </w:rPr>
            </w:pPr>
          </w:p>
        </w:tc>
        <w:tc>
          <w:tcPr>
            <w:tcW w:w="1115" w:type="dxa"/>
            <w:vMerge w:val="restart"/>
          </w:tcPr>
          <w:p w:rsidR="007A09E5" w:rsidRPr="00A515EC" w:rsidRDefault="007A09E5" w:rsidP="00A515EC">
            <w:pPr>
              <w:jc w:val="both"/>
              <w:rPr>
                <w:color w:val="000000"/>
                <w:sz w:val="24"/>
                <w:szCs w:val="24"/>
                <w:lang w:val="kk-KZ"/>
              </w:rPr>
            </w:pPr>
            <w:r w:rsidRPr="00A515EC">
              <w:rPr>
                <w:color w:val="000000"/>
                <w:sz w:val="24"/>
                <w:szCs w:val="24"/>
                <w:lang w:val="kk-KZ"/>
              </w:rPr>
              <w:t>11</w:t>
            </w:r>
          </w:p>
        </w:tc>
        <w:tc>
          <w:tcPr>
            <w:tcW w:w="1207" w:type="dxa"/>
          </w:tcPr>
          <w:p w:rsidR="007A09E5" w:rsidRPr="00A515EC" w:rsidRDefault="00597D90" w:rsidP="00A515EC">
            <w:pPr>
              <w:jc w:val="both"/>
              <w:rPr>
                <w:color w:val="000000"/>
                <w:sz w:val="24"/>
                <w:szCs w:val="24"/>
                <w:lang w:val="kk-KZ"/>
              </w:rPr>
            </w:pPr>
            <w:r>
              <w:rPr>
                <w:color w:val="000000"/>
                <w:sz w:val="24"/>
                <w:szCs w:val="24"/>
                <w:lang w:val="kk-KZ"/>
              </w:rPr>
              <w:t>9</w:t>
            </w:r>
          </w:p>
        </w:tc>
        <w:tc>
          <w:tcPr>
            <w:tcW w:w="2747" w:type="dxa"/>
          </w:tcPr>
          <w:p w:rsidR="007A09E5" w:rsidRPr="00A515EC" w:rsidRDefault="00F2174D" w:rsidP="00A515EC">
            <w:pPr>
              <w:jc w:val="both"/>
              <w:rPr>
                <w:color w:val="000000"/>
                <w:sz w:val="24"/>
                <w:szCs w:val="24"/>
                <w:lang w:val="kk-KZ"/>
              </w:rPr>
            </w:pPr>
            <w:r>
              <w:rPr>
                <w:color w:val="000000"/>
                <w:sz w:val="24"/>
                <w:szCs w:val="24"/>
                <w:lang w:val="kk-KZ"/>
              </w:rPr>
              <w:t>Алгебра и начала</w:t>
            </w:r>
            <w:r w:rsidR="007A09E5" w:rsidRPr="00A515EC">
              <w:rPr>
                <w:color w:val="000000"/>
                <w:sz w:val="24"/>
                <w:szCs w:val="24"/>
                <w:lang w:val="kk-KZ"/>
              </w:rPr>
              <w:t xml:space="preserve"> анализа</w:t>
            </w:r>
          </w:p>
        </w:tc>
        <w:tc>
          <w:tcPr>
            <w:tcW w:w="700" w:type="dxa"/>
          </w:tcPr>
          <w:p w:rsidR="007A09E5" w:rsidRPr="00A515EC" w:rsidRDefault="00F2174D" w:rsidP="00A515EC">
            <w:pPr>
              <w:jc w:val="both"/>
              <w:rPr>
                <w:color w:val="000000"/>
                <w:sz w:val="24"/>
                <w:szCs w:val="24"/>
                <w:lang w:val="kk-KZ"/>
              </w:rPr>
            </w:pPr>
            <w:r>
              <w:rPr>
                <w:color w:val="000000"/>
                <w:sz w:val="24"/>
                <w:szCs w:val="24"/>
                <w:lang w:val="kk-KZ"/>
              </w:rPr>
              <w:t>2</w:t>
            </w:r>
          </w:p>
        </w:tc>
        <w:tc>
          <w:tcPr>
            <w:tcW w:w="701" w:type="dxa"/>
          </w:tcPr>
          <w:p w:rsidR="007A09E5" w:rsidRPr="00A515EC" w:rsidRDefault="00F2174D" w:rsidP="00A515EC">
            <w:pPr>
              <w:jc w:val="both"/>
              <w:rPr>
                <w:color w:val="000000"/>
                <w:sz w:val="24"/>
                <w:szCs w:val="24"/>
                <w:lang w:val="kk-KZ"/>
              </w:rPr>
            </w:pPr>
            <w:r>
              <w:rPr>
                <w:color w:val="000000"/>
                <w:sz w:val="24"/>
                <w:szCs w:val="24"/>
                <w:lang w:val="kk-KZ"/>
              </w:rPr>
              <w:t>4</w:t>
            </w:r>
          </w:p>
        </w:tc>
        <w:tc>
          <w:tcPr>
            <w:tcW w:w="576" w:type="dxa"/>
          </w:tcPr>
          <w:p w:rsidR="007A09E5" w:rsidRPr="00A515EC" w:rsidRDefault="00F2174D" w:rsidP="00A515EC">
            <w:pPr>
              <w:jc w:val="both"/>
              <w:rPr>
                <w:color w:val="000000"/>
                <w:sz w:val="24"/>
                <w:szCs w:val="24"/>
                <w:lang w:val="kk-KZ"/>
              </w:rPr>
            </w:pPr>
            <w:r>
              <w:rPr>
                <w:color w:val="000000"/>
                <w:sz w:val="24"/>
                <w:szCs w:val="24"/>
                <w:lang w:val="kk-KZ"/>
              </w:rPr>
              <w:t>3</w:t>
            </w:r>
          </w:p>
        </w:tc>
        <w:tc>
          <w:tcPr>
            <w:tcW w:w="576" w:type="dxa"/>
          </w:tcPr>
          <w:p w:rsidR="007A09E5" w:rsidRPr="00A515EC" w:rsidRDefault="00F2174D" w:rsidP="00A515EC">
            <w:pPr>
              <w:jc w:val="both"/>
              <w:rPr>
                <w:color w:val="000000"/>
                <w:sz w:val="24"/>
                <w:szCs w:val="24"/>
                <w:lang w:val="kk-KZ"/>
              </w:rPr>
            </w:pPr>
            <w:r>
              <w:rPr>
                <w:color w:val="000000"/>
                <w:sz w:val="24"/>
                <w:szCs w:val="24"/>
                <w:lang w:val="kk-KZ"/>
              </w:rPr>
              <w:t>0</w:t>
            </w:r>
          </w:p>
        </w:tc>
        <w:tc>
          <w:tcPr>
            <w:tcW w:w="1147" w:type="dxa"/>
          </w:tcPr>
          <w:p w:rsidR="007A09E5" w:rsidRPr="00A515EC" w:rsidRDefault="00F2174D" w:rsidP="00A515EC">
            <w:pPr>
              <w:jc w:val="both"/>
              <w:rPr>
                <w:color w:val="000000"/>
                <w:sz w:val="24"/>
                <w:szCs w:val="24"/>
                <w:lang w:val="kk-KZ"/>
              </w:rPr>
            </w:pPr>
            <w:r>
              <w:rPr>
                <w:color w:val="000000"/>
                <w:sz w:val="24"/>
                <w:szCs w:val="24"/>
                <w:lang w:val="kk-KZ"/>
              </w:rPr>
              <w:t>67</w:t>
            </w:r>
          </w:p>
        </w:tc>
      </w:tr>
      <w:tr w:rsidR="007A09E5" w:rsidRPr="00A515EC" w:rsidTr="00A515EC">
        <w:trPr>
          <w:trHeight w:val="302"/>
          <w:jc w:val="center"/>
        </w:trPr>
        <w:tc>
          <w:tcPr>
            <w:tcW w:w="1154" w:type="dxa"/>
            <w:vMerge/>
          </w:tcPr>
          <w:p w:rsidR="007A09E5" w:rsidRPr="00A515EC" w:rsidRDefault="007A09E5" w:rsidP="00A515EC">
            <w:pPr>
              <w:jc w:val="both"/>
              <w:rPr>
                <w:color w:val="000000"/>
                <w:sz w:val="24"/>
                <w:szCs w:val="24"/>
                <w:lang w:val="kk-KZ"/>
              </w:rPr>
            </w:pPr>
          </w:p>
        </w:tc>
        <w:tc>
          <w:tcPr>
            <w:tcW w:w="1115" w:type="dxa"/>
            <w:vMerge/>
          </w:tcPr>
          <w:p w:rsidR="007A09E5" w:rsidRPr="00A515EC" w:rsidRDefault="007A09E5" w:rsidP="00A515EC">
            <w:pPr>
              <w:jc w:val="both"/>
              <w:rPr>
                <w:color w:val="000000"/>
                <w:sz w:val="24"/>
                <w:szCs w:val="24"/>
                <w:lang w:val="kk-KZ"/>
              </w:rPr>
            </w:pPr>
          </w:p>
        </w:tc>
        <w:tc>
          <w:tcPr>
            <w:tcW w:w="1207" w:type="dxa"/>
          </w:tcPr>
          <w:p w:rsidR="007A09E5" w:rsidRPr="00A515EC" w:rsidRDefault="00597D90" w:rsidP="00A515EC">
            <w:pPr>
              <w:jc w:val="both"/>
              <w:rPr>
                <w:color w:val="000000"/>
                <w:sz w:val="24"/>
                <w:szCs w:val="24"/>
                <w:lang w:val="kk-KZ"/>
              </w:rPr>
            </w:pPr>
            <w:r>
              <w:rPr>
                <w:color w:val="000000"/>
                <w:sz w:val="24"/>
                <w:szCs w:val="24"/>
                <w:lang w:val="kk-KZ"/>
              </w:rPr>
              <w:t>9</w:t>
            </w:r>
          </w:p>
        </w:tc>
        <w:tc>
          <w:tcPr>
            <w:tcW w:w="2747" w:type="dxa"/>
          </w:tcPr>
          <w:p w:rsidR="007A09E5" w:rsidRPr="00A515EC" w:rsidRDefault="007A09E5" w:rsidP="00A515EC">
            <w:pPr>
              <w:jc w:val="both"/>
              <w:rPr>
                <w:color w:val="000000"/>
                <w:sz w:val="24"/>
                <w:szCs w:val="24"/>
                <w:lang w:val="kk-KZ"/>
              </w:rPr>
            </w:pPr>
            <w:r w:rsidRPr="00A515EC">
              <w:rPr>
                <w:color w:val="000000"/>
                <w:sz w:val="24"/>
                <w:szCs w:val="24"/>
                <w:lang w:val="kk-KZ"/>
              </w:rPr>
              <w:t>История Казахстана</w:t>
            </w:r>
          </w:p>
        </w:tc>
        <w:tc>
          <w:tcPr>
            <w:tcW w:w="700" w:type="dxa"/>
          </w:tcPr>
          <w:p w:rsidR="007A09E5" w:rsidRPr="00A515EC" w:rsidRDefault="00F2174D" w:rsidP="00A515EC">
            <w:pPr>
              <w:jc w:val="both"/>
              <w:rPr>
                <w:color w:val="000000"/>
                <w:sz w:val="24"/>
                <w:szCs w:val="24"/>
                <w:lang w:val="kk-KZ"/>
              </w:rPr>
            </w:pPr>
            <w:r>
              <w:rPr>
                <w:color w:val="000000"/>
                <w:sz w:val="24"/>
                <w:szCs w:val="24"/>
                <w:lang w:val="kk-KZ"/>
              </w:rPr>
              <w:t>4</w:t>
            </w:r>
          </w:p>
        </w:tc>
        <w:tc>
          <w:tcPr>
            <w:tcW w:w="701" w:type="dxa"/>
          </w:tcPr>
          <w:p w:rsidR="007A09E5" w:rsidRPr="00A515EC" w:rsidRDefault="00F2174D" w:rsidP="00A515EC">
            <w:pPr>
              <w:jc w:val="both"/>
              <w:rPr>
                <w:color w:val="000000"/>
                <w:sz w:val="24"/>
                <w:szCs w:val="24"/>
                <w:lang w:val="kk-KZ"/>
              </w:rPr>
            </w:pPr>
            <w:r>
              <w:rPr>
                <w:color w:val="000000"/>
                <w:sz w:val="24"/>
                <w:szCs w:val="24"/>
                <w:lang w:val="kk-KZ"/>
              </w:rPr>
              <w:t>2</w:t>
            </w:r>
          </w:p>
        </w:tc>
        <w:tc>
          <w:tcPr>
            <w:tcW w:w="576" w:type="dxa"/>
          </w:tcPr>
          <w:p w:rsidR="007A09E5" w:rsidRPr="00A515EC" w:rsidRDefault="00F2174D" w:rsidP="00A515EC">
            <w:pPr>
              <w:jc w:val="both"/>
              <w:rPr>
                <w:color w:val="000000"/>
                <w:sz w:val="24"/>
                <w:szCs w:val="24"/>
                <w:lang w:val="kk-KZ"/>
              </w:rPr>
            </w:pPr>
            <w:r>
              <w:rPr>
                <w:color w:val="000000"/>
                <w:sz w:val="24"/>
                <w:szCs w:val="24"/>
                <w:lang w:val="kk-KZ"/>
              </w:rPr>
              <w:t>3</w:t>
            </w:r>
          </w:p>
        </w:tc>
        <w:tc>
          <w:tcPr>
            <w:tcW w:w="576" w:type="dxa"/>
          </w:tcPr>
          <w:p w:rsidR="007A09E5" w:rsidRPr="00A515EC" w:rsidRDefault="00F2174D" w:rsidP="00A515EC">
            <w:pPr>
              <w:jc w:val="both"/>
              <w:rPr>
                <w:color w:val="000000"/>
                <w:sz w:val="24"/>
                <w:szCs w:val="24"/>
                <w:lang w:val="kk-KZ"/>
              </w:rPr>
            </w:pPr>
            <w:r>
              <w:rPr>
                <w:color w:val="000000"/>
                <w:sz w:val="24"/>
                <w:szCs w:val="24"/>
                <w:lang w:val="kk-KZ"/>
              </w:rPr>
              <w:t>0</w:t>
            </w:r>
          </w:p>
        </w:tc>
        <w:tc>
          <w:tcPr>
            <w:tcW w:w="1147" w:type="dxa"/>
          </w:tcPr>
          <w:p w:rsidR="007A09E5" w:rsidRPr="00A515EC" w:rsidRDefault="00F2174D" w:rsidP="00A515EC">
            <w:pPr>
              <w:jc w:val="both"/>
              <w:rPr>
                <w:color w:val="000000"/>
                <w:sz w:val="24"/>
                <w:szCs w:val="24"/>
                <w:lang w:val="kk-KZ"/>
              </w:rPr>
            </w:pPr>
            <w:r>
              <w:rPr>
                <w:color w:val="000000"/>
                <w:sz w:val="24"/>
                <w:szCs w:val="24"/>
                <w:lang w:val="kk-KZ"/>
              </w:rPr>
              <w:t>67</w:t>
            </w:r>
          </w:p>
        </w:tc>
      </w:tr>
      <w:tr w:rsidR="007A09E5" w:rsidRPr="00A515EC" w:rsidTr="00A515EC">
        <w:trPr>
          <w:trHeight w:val="302"/>
          <w:jc w:val="center"/>
        </w:trPr>
        <w:tc>
          <w:tcPr>
            <w:tcW w:w="1154" w:type="dxa"/>
            <w:vMerge/>
          </w:tcPr>
          <w:p w:rsidR="007A09E5" w:rsidRPr="00A515EC" w:rsidRDefault="007A09E5" w:rsidP="00A515EC">
            <w:pPr>
              <w:jc w:val="both"/>
              <w:rPr>
                <w:color w:val="000000"/>
                <w:sz w:val="24"/>
                <w:szCs w:val="24"/>
                <w:lang w:val="kk-KZ"/>
              </w:rPr>
            </w:pPr>
          </w:p>
        </w:tc>
        <w:tc>
          <w:tcPr>
            <w:tcW w:w="1115" w:type="dxa"/>
            <w:vMerge/>
          </w:tcPr>
          <w:p w:rsidR="007A09E5" w:rsidRPr="00A515EC" w:rsidRDefault="007A09E5" w:rsidP="00A515EC">
            <w:pPr>
              <w:jc w:val="both"/>
              <w:rPr>
                <w:color w:val="000000"/>
                <w:sz w:val="24"/>
                <w:szCs w:val="24"/>
                <w:lang w:val="kk-KZ"/>
              </w:rPr>
            </w:pPr>
          </w:p>
        </w:tc>
        <w:tc>
          <w:tcPr>
            <w:tcW w:w="1207" w:type="dxa"/>
          </w:tcPr>
          <w:p w:rsidR="007A09E5" w:rsidRPr="00A515EC" w:rsidRDefault="00597D90" w:rsidP="00A515EC">
            <w:pPr>
              <w:jc w:val="both"/>
              <w:rPr>
                <w:color w:val="000000"/>
                <w:sz w:val="24"/>
                <w:szCs w:val="24"/>
                <w:lang w:val="kk-KZ"/>
              </w:rPr>
            </w:pPr>
            <w:r>
              <w:rPr>
                <w:color w:val="000000"/>
                <w:sz w:val="24"/>
                <w:szCs w:val="24"/>
                <w:lang w:val="kk-KZ"/>
              </w:rPr>
              <w:t>9</w:t>
            </w:r>
          </w:p>
        </w:tc>
        <w:tc>
          <w:tcPr>
            <w:tcW w:w="2747" w:type="dxa"/>
          </w:tcPr>
          <w:p w:rsidR="007A09E5" w:rsidRPr="00A515EC" w:rsidRDefault="007A09E5" w:rsidP="00A515EC">
            <w:pPr>
              <w:jc w:val="both"/>
              <w:rPr>
                <w:color w:val="000000"/>
                <w:sz w:val="24"/>
                <w:szCs w:val="24"/>
                <w:lang w:val="kk-KZ"/>
              </w:rPr>
            </w:pPr>
            <w:r w:rsidRPr="00A515EC">
              <w:rPr>
                <w:color w:val="000000"/>
                <w:sz w:val="24"/>
                <w:szCs w:val="24"/>
                <w:lang w:val="kk-KZ"/>
              </w:rPr>
              <w:t>Казахский язык</w:t>
            </w:r>
          </w:p>
        </w:tc>
        <w:tc>
          <w:tcPr>
            <w:tcW w:w="700" w:type="dxa"/>
          </w:tcPr>
          <w:p w:rsidR="007A09E5" w:rsidRPr="00A515EC" w:rsidRDefault="00F2174D" w:rsidP="00A515EC">
            <w:pPr>
              <w:jc w:val="both"/>
              <w:rPr>
                <w:color w:val="000000"/>
                <w:sz w:val="24"/>
                <w:szCs w:val="24"/>
                <w:lang w:val="kk-KZ"/>
              </w:rPr>
            </w:pPr>
            <w:r>
              <w:rPr>
                <w:color w:val="000000"/>
                <w:sz w:val="24"/>
                <w:szCs w:val="24"/>
                <w:lang w:val="kk-KZ"/>
              </w:rPr>
              <w:t>4</w:t>
            </w:r>
          </w:p>
        </w:tc>
        <w:tc>
          <w:tcPr>
            <w:tcW w:w="701" w:type="dxa"/>
          </w:tcPr>
          <w:p w:rsidR="007A09E5" w:rsidRPr="00A515EC" w:rsidRDefault="00F2174D" w:rsidP="00A515EC">
            <w:pPr>
              <w:jc w:val="both"/>
              <w:rPr>
                <w:color w:val="000000"/>
                <w:sz w:val="24"/>
                <w:szCs w:val="24"/>
                <w:lang w:val="kk-KZ"/>
              </w:rPr>
            </w:pPr>
            <w:r>
              <w:rPr>
                <w:color w:val="000000"/>
                <w:sz w:val="24"/>
                <w:szCs w:val="24"/>
                <w:lang w:val="kk-KZ"/>
              </w:rPr>
              <w:t>2</w:t>
            </w:r>
          </w:p>
        </w:tc>
        <w:tc>
          <w:tcPr>
            <w:tcW w:w="576" w:type="dxa"/>
          </w:tcPr>
          <w:p w:rsidR="007A09E5" w:rsidRPr="00A515EC" w:rsidRDefault="00F2174D" w:rsidP="00A515EC">
            <w:pPr>
              <w:jc w:val="both"/>
              <w:rPr>
                <w:color w:val="000000"/>
                <w:sz w:val="24"/>
                <w:szCs w:val="24"/>
                <w:lang w:val="kk-KZ"/>
              </w:rPr>
            </w:pPr>
            <w:r>
              <w:rPr>
                <w:color w:val="000000"/>
                <w:sz w:val="24"/>
                <w:szCs w:val="24"/>
                <w:lang w:val="kk-KZ"/>
              </w:rPr>
              <w:t>3</w:t>
            </w:r>
          </w:p>
        </w:tc>
        <w:tc>
          <w:tcPr>
            <w:tcW w:w="576" w:type="dxa"/>
          </w:tcPr>
          <w:p w:rsidR="007A09E5" w:rsidRPr="00A515EC" w:rsidRDefault="00F2174D" w:rsidP="00A515EC">
            <w:pPr>
              <w:jc w:val="both"/>
              <w:rPr>
                <w:color w:val="000000"/>
                <w:sz w:val="24"/>
                <w:szCs w:val="24"/>
                <w:lang w:val="kk-KZ"/>
              </w:rPr>
            </w:pPr>
            <w:r>
              <w:rPr>
                <w:color w:val="000000"/>
                <w:sz w:val="24"/>
                <w:szCs w:val="24"/>
                <w:lang w:val="kk-KZ"/>
              </w:rPr>
              <w:t>0</w:t>
            </w:r>
          </w:p>
        </w:tc>
        <w:tc>
          <w:tcPr>
            <w:tcW w:w="1147" w:type="dxa"/>
          </w:tcPr>
          <w:p w:rsidR="007A09E5" w:rsidRPr="00A515EC" w:rsidRDefault="00F2174D" w:rsidP="00A515EC">
            <w:pPr>
              <w:jc w:val="both"/>
              <w:rPr>
                <w:color w:val="000000"/>
                <w:sz w:val="24"/>
                <w:szCs w:val="24"/>
                <w:lang w:val="kk-KZ"/>
              </w:rPr>
            </w:pPr>
            <w:r>
              <w:rPr>
                <w:color w:val="000000"/>
                <w:sz w:val="24"/>
                <w:szCs w:val="24"/>
                <w:lang w:val="kk-KZ"/>
              </w:rPr>
              <w:t>67</w:t>
            </w:r>
          </w:p>
        </w:tc>
      </w:tr>
      <w:tr w:rsidR="007A09E5" w:rsidRPr="00A515EC" w:rsidTr="00A515EC">
        <w:trPr>
          <w:trHeight w:val="302"/>
          <w:jc w:val="center"/>
        </w:trPr>
        <w:tc>
          <w:tcPr>
            <w:tcW w:w="1154" w:type="dxa"/>
            <w:vMerge/>
          </w:tcPr>
          <w:p w:rsidR="007A09E5" w:rsidRPr="00A515EC" w:rsidRDefault="007A09E5" w:rsidP="00A515EC">
            <w:pPr>
              <w:jc w:val="both"/>
              <w:rPr>
                <w:color w:val="000000"/>
                <w:sz w:val="24"/>
                <w:szCs w:val="24"/>
                <w:lang w:val="kk-KZ"/>
              </w:rPr>
            </w:pPr>
          </w:p>
        </w:tc>
        <w:tc>
          <w:tcPr>
            <w:tcW w:w="1115" w:type="dxa"/>
            <w:vMerge/>
          </w:tcPr>
          <w:p w:rsidR="007A09E5" w:rsidRPr="00A515EC" w:rsidRDefault="007A09E5" w:rsidP="00A515EC">
            <w:pPr>
              <w:jc w:val="both"/>
              <w:rPr>
                <w:color w:val="000000"/>
                <w:sz w:val="24"/>
                <w:szCs w:val="24"/>
                <w:lang w:val="kk-KZ"/>
              </w:rPr>
            </w:pPr>
          </w:p>
        </w:tc>
        <w:tc>
          <w:tcPr>
            <w:tcW w:w="1207" w:type="dxa"/>
            <w:vMerge w:val="restart"/>
          </w:tcPr>
          <w:p w:rsidR="007A09E5" w:rsidRPr="00A515EC" w:rsidRDefault="00597D90" w:rsidP="00A515EC">
            <w:pPr>
              <w:jc w:val="both"/>
              <w:rPr>
                <w:color w:val="000000"/>
                <w:sz w:val="24"/>
                <w:szCs w:val="24"/>
                <w:lang w:val="kk-KZ"/>
              </w:rPr>
            </w:pPr>
            <w:r>
              <w:rPr>
                <w:color w:val="000000"/>
                <w:sz w:val="24"/>
                <w:szCs w:val="24"/>
                <w:lang w:val="kk-KZ"/>
              </w:rPr>
              <w:t>9</w:t>
            </w:r>
          </w:p>
        </w:tc>
        <w:tc>
          <w:tcPr>
            <w:tcW w:w="2747" w:type="dxa"/>
          </w:tcPr>
          <w:p w:rsidR="007A09E5" w:rsidRPr="00A515EC" w:rsidRDefault="007A09E5" w:rsidP="00A515EC">
            <w:pPr>
              <w:jc w:val="both"/>
              <w:rPr>
                <w:color w:val="000000"/>
                <w:sz w:val="24"/>
                <w:szCs w:val="24"/>
                <w:lang w:val="kk-KZ"/>
              </w:rPr>
            </w:pPr>
            <w:r w:rsidRPr="00A515EC">
              <w:rPr>
                <w:color w:val="000000"/>
                <w:sz w:val="24"/>
                <w:szCs w:val="24"/>
                <w:lang w:val="kk-KZ"/>
              </w:rPr>
              <w:t>Русский язык</w:t>
            </w:r>
          </w:p>
        </w:tc>
        <w:tc>
          <w:tcPr>
            <w:tcW w:w="700" w:type="dxa"/>
          </w:tcPr>
          <w:p w:rsidR="007A09E5" w:rsidRPr="00A515EC" w:rsidRDefault="00F2174D" w:rsidP="00A515EC">
            <w:pPr>
              <w:jc w:val="both"/>
              <w:rPr>
                <w:color w:val="000000"/>
                <w:sz w:val="24"/>
                <w:szCs w:val="24"/>
                <w:lang w:val="kk-KZ"/>
              </w:rPr>
            </w:pPr>
            <w:r>
              <w:rPr>
                <w:color w:val="000000"/>
                <w:sz w:val="24"/>
                <w:szCs w:val="24"/>
                <w:lang w:val="kk-KZ"/>
              </w:rPr>
              <w:t>4</w:t>
            </w:r>
          </w:p>
        </w:tc>
        <w:tc>
          <w:tcPr>
            <w:tcW w:w="701" w:type="dxa"/>
          </w:tcPr>
          <w:p w:rsidR="007A09E5" w:rsidRPr="00A515EC" w:rsidRDefault="00F2174D" w:rsidP="00A515EC">
            <w:pPr>
              <w:jc w:val="both"/>
              <w:rPr>
                <w:color w:val="000000"/>
                <w:sz w:val="24"/>
                <w:szCs w:val="24"/>
                <w:lang w:val="kk-KZ"/>
              </w:rPr>
            </w:pPr>
            <w:r>
              <w:rPr>
                <w:color w:val="000000"/>
                <w:sz w:val="24"/>
                <w:szCs w:val="24"/>
                <w:lang w:val="kk-KZ"/>
              </w:rPr>
              <w:t>3</w:t>
            </w:r>
          </w:p>
        </w:tc>
        <w:tc>
          <w:tcPr>
            <w:tcW w:w="576" w:type="dxa"/>
          </w:tcPr>
          <w:p w:rsidR="007A09E5" w:rsidRPr="00A515EC" w:rsidRDefault="00F2174D" w:rsidP="00A515EC">
            <w:pPr>
              <w:jc w:val="both"/>
              <w:rPr>
                <w:color w:val="000000"/>
                <w:sz w:val="24"/>
                <w:szCs w:val="24"/>
                <w:lang w:val="kk-KZ"/>
              </w:rPr>
            </w:pPr>
            <w:r>
              <w:rPr>
                <w:color w:val="000000"/>
                <w:sz w:val="24"/>
                <w:szCs w:val="24"/>
                <w:lang w:val="kk-KZ"/>
              </w:rPr>
              <w:t>2</w:t>
            </w:r>
          </w:p>
        </w:tc>
        <w:tc>
          <w:tcPr>
            <w:tcW w:w="576" w:type="dxa"/>
          </w:tcPr>
          <w:p w:rsidR="007A09E5" w:rsidRPr="00A515EC" w:rsidRDefault="00F2174D" w:rsidP="00A515EC">
            <w:pPr>
              <w:jc w:val="both"/>
              <w:rPr>
                <w:color w:val="000000"/>
                <w:sz w:val="24"/>
                <w:szCs w:val="24"/>
                <w:lang w:val="kk-KZ"/>
              </w:rPr>
            </w:pPr>
            <w:r>
              <w:rPr>
                <w:color w:val="000000"/>
                <w:sz w:val="24"/>
                <w:szCs w:val="24"/>
                <w:lang w:val="kk-KZ"/>
              </w:rPr>
              <w:t>0</w:t>
            </w:r>
          </w:p>
        </w:tc>
        <w:tc>
          <w:tcPr>
            <w:tcW w:w="1147" w:type="dxa"/>
          </w:tcPr>
          <w:p w:rsidR="007A09E5" w:rsidRPr="00A515EC" w:rsidRDefault="00F2174D" w:rsidP="00A515EC">
            <w:pPr>
              <w:jc w:val="both"/>
              <w:rPr>
                <w:color w:val="000000"/>
                <w:sz w:val="24"/>
                <w:szCs w:val="24"/>
                <w:lang w:val="kk-KZ"/>
              </w:rPr>
            </w:pPr>
            <w:r>
              <w:rPr>
                <w:color w:val="000000"/>
                <w:sz w:val="24"/>
                <w:szCs w:val="24"/>
                <w:lang w:val="kk-KZ"/>
              </w:rPr>
              <w:t>78</w:t>
            </w:r>
          </w:p>
        </w:tc>
      </w:tr>
      <w:tr w:rsidR="007A09E5" w:rsidRPr="00A515EC" w:rsidTr="00A515EC">
        <w:trPr>
          <w:trHeight w:val="302"/>
          <w:jc w:val="center"/>
        </w:trPr>
        <w:tc>
          <w:tcPr>
            <w:tcW w:w="1154" w:type="dxa"/>
            <w:vMerge/>
          </w:tcPr>
          <w:p w:rsidR="007A09E5" w:rsidRPr="00A515EC" w:rsidRDefault="007A09E5" w:rsidP="00A515EC">
            <w:pPr>
              <w:jc w:val="both"/>
              <w:rPr>
                <w:color w:val="000000"/>
                <w:sz w:val="24"/>
                <w:szCs w:val="24"/>
                <w:lang w:val="kk-KZ"/>
              </w:rPr>
            </w:pPr>
          </w:p>
        </w:tc>
        <w:tc>
          <w:tcPr>
            <w:tcW w:w="1115" w:type="dxa"/>
            <w:vMerge/>
          </w:tcPr>
          <w:p w:rsidR="007A09E5" w:rsidRPr="00A515EC" w:rsidRDefault="007A09E5" w:rsidP="00A515EC">
            <w:pPr>
              <w:jc w:val="both"/>
              <w:rPr>
                <w:color w:val="000000"/>
                <w:sz w:val="24"/>
                <w:szCs w:val="24"/>
                <w:lang w:val="kk-KZ"/>
              </w:rPr>
            </w:pPr>
          </w:p>
        </w:tc>
        <w:tc>
          <w:tcPr>
            <w:tcW w:w="1207" w:type="dxa"/>
            <w:vMerge/>
          </w:tcPr>
          <w:p w:rsidR="007A09E5" w:rsidRPr="00A515EC" w:rsidRDefault="007A09E5" w:rsidP="00A515EC">
            <w:pPr>
              <w:jc w:val="both"/>
              <w:rPr>
                <w:color w:val="000000"/>
                <w:sz w:val="24"/>
                <w:szCs w:val="24"/>
                <w:lang w:val="kk-KZ"/>
              </w:rPr>
            </w:pPr>
          </w:p>
        </w:tc>
        <w:tc>
          <w:tcPr>
            <w:tcW w:w="2747" w:type="dxa"/>
          </w:tcPr>
          <w:p w:rsidR="007A09E5" w:rsidRPr="00A515EC" w:rsidRDefault="007A09E5" w:rsidP="00A515EC">
            <w:pPr>
              <w:jc w:val="both"/>
              <w:rPr>
                <w:color w:val="000000"/>
                <w:sz w:val="24"/>
                <w:szCs w:val="24"/>
                <w:lang w:val="kk-KZ"/>
              </w:rPr>
            </w:pPr>
            <w:r w:rsidRPr="00A515EC">
              <w:rPr>
                <w:color w:val="000000"/>
                <w:sz w:val="24"/>
                <w:szCs w:val="24"/>
                <w:lang w:val="kk-KZ"/>
              </w:rPr>
              <w:t>Русская литература</w:t>
            </w:r>
          </w:p>
        </w:tc>
        <w:tc>
          <w:tcPr>
            <w:tcW w:w="700" w:type="dxa"/>
          </w:tcPr>
          <w:p w:rsidR="007A09E5" w:rsidRPr="00A515EC" w:rsidRDefault="00F2174D" w:rsidP="00A515EC">
            <w:pPr>
              <w:jc w:val="both"/>
              <w:rPr>
                <w:color w:val="000000"/>
                <w:sz w:val="24"/>
                <w:szCs w:val="24"/>
                <w:lang w:val="kk-KZ"/>
              </w:rPr>
            </w:pPr>
            <w:r>
              <w:rPr>
                <w:color w:val="000000"/>
                <w:sz w:val="24"/>
                <w:szCs w:val="24"/>
                <w:lang w:val="kk-KZ"/>
              </w:rPr>
              <w:t>4</w:t>
            </w:r>
          </w:p>
        </w:tc>
        <w:tc>
          <w:tcPr>
            <w:tcW w:w="701" w:type="dxa"/>
          </w:tcPr>
          <w:p w:rsidR="007A09E5" w:rsidRPr="00A515EC" w:rsidRDefault="00F2174D" w:rsidP="00A515EC">
            <w:pPr>
              <w:jc w:val="both"/>
              <w:rPr>
                <w:color w:val="000000"/>
                <w:sz w:val="24"/>
                <w:szCs w:val="24"/>
                <w:lang w:val="kk-KZ"/>
              </w:rPr>
            </w:pPr>
            <w:r>
              <w:rPr>
                <w:color w:val="000000"/>
                <w:sz w:val="24"/>
                <w:szCs w:val="24"/>
                <w:lang w:val="kk-KZ"/>
              </w:rPr>
              <w:t>3</w:t>
            </w:r>
          </w:p>
        </w:tc>
        <w:tc>
          <w:tcPr>
            <w:tcW w:w="576" w:type="dxa"/>
          </w:tcPr>
          <w:p w:rsidR="007A09E5" w:rsidRPr="00A515EC" w:rsidRDefault="00F2174D" w:rsidP="00A515EC">
            <w:pPr>
              <w:jc w:val="both"/>
              <w:rPr>
                <w:color w:val="000000"/>
                <w:sz w:val="24"/>
                <w:szCs w:val="24"/>
                <w:lang w:val="kk-KZ"/>
              </w:rPr>
            </w:pPr>
            <w:r>
              <w:rPr>
                <w:color w:val="000000"/>
                <w:sz w:val="24"/>
                <w:szCs w:val="24"/>
                <w:lang w:val="kk-KZ"/>
              </w:rPr>
              <w:t>2</w:t>
            </w:r>
          </w:p>
        </w:tc>
        <w:tc>
          <w:tcPr>
            <w:tcW w:w="576" w:type="dxa"/>
          </w:tcPr>
          <w:p w:rsidR="007A09E5" w:rsidRPr="00A515EC" w:rsidRDefault="00F2174D" w:rsidP="00A515EC">
            <w:pPr>
              <w:jc w:val="both"/>
              <w:rPr>
                <w:color w:val="000000"/>
                <w:sz w:val="24"/>
                <w:szCs w:val="24"/>
                <w:lang w:val="kk-KZ"/>
              </w:rPr>
            </w:pPr>
            <w:r>
              <w:rPr>
                <w:color w:val="000000"/>
                <w:sz w:val="24"/>
                <w:szCs w:val="24"/>
                <w:lang w:val="kk-KZ"/>
              </w:rPr>
              <w:t>0</w:t>
            </w:r>
          </w:p>
        </w:tc>
        <w:tc>
          <w:tcPr>
            <w:tcW w:w="1147" w:type="dxa"/>
          </w:tcPr>
          <w:p w:rsidR="007A09E5" w:rsidRPr="00A515EC" w:rsidRDefault="00F2174D" w:rsidP="00A515EC">
            <w:pPr>
              <w:jc w:val="both"/>
              <w:rPr>
                <w:color w:val="000000"/>
                <w:sz w:val="24"/>
                <w:szCs w:val="24"/>
                <w:lang w:val="kk-KZ"/>
              </w:rPr>
            </w:pPr>
            <w:r>
              <w:rPr>
                <w:color w:val="000000"/>
                <w:sz w:val="24"/>
                <w:szCs w:val="24"/>
                <w:lang w:val="kk-KZ"/>
              </w:rPr>
              <w:t>78</w:t>
            </w:r>
          </w:p>
        </w:tc>
      </w:tr>
      <w:tr w:rsidR="007A09E5" w:rsidRPr="00A515EC" w:rsidTr="00A515EC">
        <w:trPr>
          <w:trHeight w:val="302"/>
          <w:jc w:val="center"/>
        </w:trPr>
        <w:tc>
          <w:tcPr>
            <w:tcW w:w="1154" w:type="dxa"/>
            <w:vMerge/>
          </w:tcPr>
          <w:p w:rsidR="007A09E5" w:rsidRPr="00A515EC" w:rsidRDefault="007A09E5" w:rsidP="00A515EC">
            <w:pPr>
              <w:jc w:val="both"/>
              <w:rPr>
                <w:color w:val="000000"/>
                <w:sz w:val="24"/>
                <w:szCs w:val="24"/>
                <w:lang w:val="kk-KZ"/>
              </w:rPr>
            </w:pPr>
          </w:p>
        </w:tc>
        <w:tc>
          <w:tcPr>
            <w:tcW w:w="1115" w:type="dxa"/>
            <w:vMerge/>
          </w:tcPr>
          <w:p w:rsidR="007A09E5" w:rsidRPr="00A515EC" w:rsidRDefault="007A09E5" w:rsidP="00A515EC">
            <w:pPr>
              <w:jc w:val="both"/>
              <w:rPr>
                <w:color w:val="000000"/>
                <w:sz w:val="24"/>
                <w:szCs w:val="24"/>
                <w:lang w:val="kk-KZ"/>
              </w:rPr>
            </w:pPr>
          </w:p>
        </w:tc>
        <w:tc>
          <w:tcPr>
            <w:tcW w:w="1207" w:type="dxa"/>
          </w:tcPr>
          <w:p w:rsidR="007A09E5" w:rsidRPr="00A515EC" w:rsidRDefault="00597D90" w:rsidP="00A515EC">
            <w:pPr>
              <w:jc w:val="both"/>
              <w:rPr>
                <w:color w:val="000000"/>
                <w:sz w:val="24"/>
                <w:szCs w:val="24"/>
                <w:lang w:val="kk-KZ"/>
              </w:rPr>
            </w:pPr>
            <w:r>
              <w:rPr>
                <w:color w:val="000000"/>
                <w:sz w:val="24"/>
                <w:szCs w:val="24"/>
                <w:lang w:val="kk-KZ"/>
              </w:rPr>
              <w:t>4</w:t>
            </w:r>
          </w:p>
        </w:tc>
        <w:tc>
          <w:tcPr>
            <w:tcW w:w="2747" w:type="dxa"/>
          </w:tcPr>
          <w:p w:rsidR="007A09E5" w:rsidRPr="00A515EC" w:rsidRDefault="00F2174D" w:rsidP="00A515EC">
            <w:pPr>
              <w:jc w:val="both"/>
              <w:rPr>
                <w:color w:val="000000"/>
                <w:sz w:val="24"/>
                <w:szCs w:val="24"/>
                <w:lang w:val="kk-KZ"/>
              </w:rPr>
            </w:pPr>
            <w:r>
              <w:rPr>
                <w:color w:val="000000"/>
                <w:sz w:val="24"/>
                <w:szCs w:val="24"/>
                <w:lang w:val="kk-KZ"/>
              </w:rPr>
              <w:t xml:space="preserve">Физика </w:t>
            </w:r>
          </w:p>
        </w:tc>
        <w:tc>
          <w:tcPr>
            <w:tcW w:w="700" w:type="dxa"/>
          </w:tcPr>
          <w:p w:rsidR="007A09E5" w:rsidRPr="00A515EC" w:rsidRDefault="00597D90" w:rsidP="00A515EC">
            <w:pPr>
              <w:jc w:val="both"/>
              <w:rPr>
                <w:color w:val="000000"/>
                <w:sz w:val="24"/>
                <w:szCs w:val="24"/>
                <w:lang w:val="kk-KZ"/>
              </w:rPr>
            </w:pPr>
            <w:r>
              <w:rPr>
                <w:color w:val="000000"/>
                <w:sz w:val="24"/>
                <w:szCs w:val="24"/>
                <w:lang w:val="kk-KZ"/>
              </w:rPr>
              <w:t>0</w:t>
            </w:r>
          </w:p>
        </w:tc>
        <w:tc>
          <w:tcPr>
            <w:tcW w:w="701" w:type="dxa"/>
          </w:tcPr>
          <w:p w:rsidR="007A09E5" w:rsidRPr="00A515EC" w:rsidRDefault="00597D90" w:rsidP="00A515EC">
            <w:pPr>
              <w:jc w:val="both"/>
              <w:rPr>
                <w:color w:val="000000"/>
                <w:sz w:val="24"/>
                <w:szCs w:val="24"/>
                <w:lang w:val="kk-KZ"/>
              </w:rPr>
            </w:pPr>
            <w:r>
              <w:rPr>
                <w:color w:val="000000"/>
                <w:sz w:val="24"/>
                <w:szCs w:val="24"/>
                <w:lang w:val="kk-KZ"/>
              </w:rPr>
              <w:t>4</w:t>
            </w:r>
          </w:p>
        </w:tc>
        <w:tc>
          <w:tcPr>
            <w:tcW w:w="576" w:type="dxa"/>
          </w:tcPr>
          <w:p w:rsidR="007A09E5" w:rsidRPr="00A515EC" w:rsidRDefault="00597D90" w:rsidP="00A515EC">
            <w:pPr>
              <w:jc w:val="both"/>
              <w:rPr>
                <w:color w:val="000000"/>
                <w:sz w:val="24"/>
                <w:szCs w:val="24"/>
                <w:lang w:val="kk-KZ"/>
              </w:rPr>
            </w:pPr>
            <w:r>
              <w:rPr>
                <w:color w:val="000000"/>
                <w:sz w:val="24"/>
                <w:szCs w:val="24"/>
                <w:lang w:val="kk-KZ"/>
              </w:rPr>
              <w:t>0</w:t>
            </w:r>
          </w:p>
        </w:tc>
        <w:tc>
          <w:tcPr>
            <w:tcW w:w="576" w:type="dxa"/>
          </w:tcPr>
          <w:p w:rsidR="007A09E5" w:rsidRPr="00A515EC" w:rsidRDefault="00597D90" w:rsidP="00A515EC">
            <w:pPr>
              <w:jc w:val="both"/>
              <w:rPr>
                <w:color w:val="000000"/>
                <w:sz w:val="24"/>
                <w:szCs w:val="24"/>
                <w:lang w:val="kk-KZ"/>
              </w:rPr>
            </w:pPr>
            <w:r>
              <w:rPr>
                <w:color w:val="000000"/>
                <w:sz w:val="24"/>
                <w:szCs w:val="24"/>
                <w:lang w:val="kk-KZ"/>
              </w:rPr>
              <w:t>0</w:t>
            </w:r>
          </w:p>
        </w:tc>
        <w:tc>
          <w:tcPr>
            <w:tcW w:w="1147" w:type="dxa"/>
          </w:tcPr>
          <w:p w:rsidR="007A09E5" w:rsidRPr="00A515EC" w:rsidRDefault="00597D90" w:rsidP="00A515EC">
            <w:pPr>
              <w:jc w:val="both"/>
              <w:rPr>
                <w:color w:val="000000"/>
                <w:sz w:val="24"/>
                <w:szCs w:val="24"/>
                <w:lang w:val="kk-KZ"/>
              </w:rPr>
            </w:pPr>
            <w:r>
              <w:rPr>
                <w:color w:val="000000"/>
                <w:sz w:val="24"/>
                <w:szCs w:val="24"/>
                <w:lang w:val="kk-KZ"/>
              </w:rPr>
              <w:t>100</w:t>
            </w:r>
          </w:p>
        </w:tc>
      </w:tr>
      <w:tr w:rsidR="007A09E5" w:rsidRPr="00A515EC" w:rsidTr="00A515EC">
        <w:trPr>
          <w:trHeight w:val="302"/>
          <w:jc w:val="center"/>
        </w:trPr>
        <w:tc>
          <w:tcPr>
            <w:tcW w:w="1154" w:type="dxa"/>
            <w:vMerge/>
          </w:tcPr>
          <w:p w:rsidR="007A09E5" w:rsidRPr="00A515EC" w:rsidRDefault="007A09E5" w:rsidP="00A515EC">
            <w:pPr>
              <w:jc w:val="both"/>
              <w:rPr>
                <w:color w:val="000000"/>
                <w:sz w:val="24"/>
                <w:szCs w:val="24"/>
                <w:lang w:val="kk-KZ"/>
              </w:rPr>
            </w:pPr>
          </w:p>
        </w:tc>
        <w:tc>
          <w:tcPr>
            <w:tcW w:w="1115" w:type="dxa"/>
            <w:vMerge/>
          </w:tcPr>
          <w:p w:rsidR="007A09E5" w:rsidRPr="00A515EC" w:rsidRDefault="007A09E5" w:rsidP="00A515EC">
            <w:pPr>
              <w:jc w:val="both"/>
              <w:rPr>
                <w:color w:val="000000"/>
                <w:sz w:val="24"/>
                <w:szCs w:val="24"/>
                <w:lang w:val="kk-KZ"/>
              </w:rPr>
            </w:pPr>
          </w:p>
        </w:tc>
        <w:tc>
          <w:tcPr>
            <w:tcW w:w="1207" w:type="dxa"/>
          </w:tcPr>
          <w:p w:rsidR="007A09E5" w:rsidRPr="00A515EC" w:rsidRDefault="00597D90" w:rsidP="00A515EC">
            <w:pPr>
              <w:jc w:val="both"/>
              <w:rPr>
                <w:color w:val="000000"/>
                <w:sz w:val="24"/>
                <w:szCs w:val="24"/>
                <w:lang w:val="kk-KZ"/>
              </w:rPr>
            </w:pPr>
            <w:r>
              <w:rPr>
                <w:color w:val="000000"/>
                <w:sz w:val="24"/>
                <w:szCs w:val="24"/>
                <w:lang w:val="kk-KZ"/>
              </w:rPr>
              <w:t>5</w:t>
            </w:r>
          </w:p>
        </w:tc>
        <w:tc>
          <w:tcPr>
            <w:tcW w:w="2747" w:type="dxa"/>
          </w:tcPr>
          <w:p w:rsidR="007A09E5" w:rsidRPr="00A515EC" w:rsidRDefault="007A09E5" w:rsidP="00A515EC">
            <w:pPr>
              <w:jc w:val="both"/>
              <w:rPr>
                <w:color w:val="000000"/>
                <w:sz w:val="24"/>
                <w:szCs w:val="24"/>
                <w:lang w:val="kk-KZ"/>
              </w:rPr>
            </w:pPr>
            <w:r w:rsidRPr="00A515EC">
              <w:rPr>
                <w:color w:val="000000"/>
                <w:sz w:val="24"/>
                <w:szCs w:val="24"/>
                <w:lang w:val="kk-KZ"/>
              </w:rPr>
              <w:t xml:space="preserve">Биология </w:t>
            </w:r>
          </w:p>
        </w:tc>
        <w:tc>
          <w:tcPr>
            <w:tcW w:w="700" w:type="dxa"/>
          </w:tcPr>
          <w:p w:rsidR="007A09E5" w:rsidRPr="00A515EC" w:rsidRDefault="00597D90" w:rsidP="00A515EC">
            <w:pPr>
              <w:jc w:val="both"/>
              <w:rPr>
                <w:color w:val="000000"/>
                <w:sz w:val="24"/>
                <w:szCs w:val="24"/>
                <w:lang w:val="kk-KZ"/>
              </w:rPr>
            </w:pPr>
            <w:r>
              <w:rPr>
                <w:color w:val="000000"/>
                <w:sz w:val="24"/>
                <w:szCs w:val="24"/>
                <w:lang w:val="kk-KZ"/>
              </w:rPr>
              <w:t>2</w:t>
            </w:r>
          </w:p>
        </w:tc>
        <w:tc>
          <w:tcPr>
            <w:tcW w:w="701" w:type="dxa"/>
          </w:tcPr>
          <w:p w:rsidR="007A09E5" w:rsidRPr="00A515EC" w:rsidRDefault="00597D90" w:rsidP="00A515EC">
            <w:pPr>
              <w:jc w:val="both"/>
              <w:rPr>
                <w:color w:val="000000"/>
                <w:sz w:val="24"/>
                <w:szCs w:val="24"/>
                <w:lang w:val="kk-KZ"/>
              </w:rPr>
            </w:pPr>
            <w:r>
              <w:rPr>
                <w:color w:val="000000"/>
                <w:sz w:val="24"/>
                <w:szCs w:val="24"/>
                <w:lang w:val="kk-KZ"/>
              </w:rPr>
              <w:t>1</w:t>
            </w:r>
          </w:p>
        </w:tc>
        <w:tc>
          <w:tcPr>
            <w:tcW w:w="576" w:type="dxa"/>
          </w:tcPr>
          <w:p w:rsidR="007A09E5" w:rsidRPr="00A515EC" w:rsidRDefault="00597D90" w:rsidP="00A515EC">
            <w:pPr>
              <w:jc w:val="both"/>
              <w:rPr>
                <w:color w:val="000000"/>
                <w:sz w:val="24"/>
                <w:szCs w:val="24"/>
                <w:lang w:val="kk-KZ"/>
              </w:rPr>
            </w:pPr>
            <w:r>
              <w:rPr>
                <w:color w:val="000000"/>
                <w:sz w:val="24"/>
                <w:szCs w:val="24"/>
                <w:lang w:val="kk-KZ"/>
              </w:rPr>
              <w:t>2</w:t>
            </w:r>
          </w:p>
        </w:tc>
        <w:tc>
          <w:tcPr>
            <w:tcW w:w="576" w:type="dxa"/>
          </w:tcPr>
          <w:p w:rsidR="007A09E5" w:rsidRPr="00A515EC" w:rsidRDefault="00597D90" w:rsidP="00A515EC">
            <w:pPr>
              <w:jc w:val="both"/>
              <w:rPr>
                <w:color w:val="000000"/>
                <w:sz w:val="24"/>
                <w:szCs w:val="24"/>
                <w:lang w:val="kk-KZ"/>
              </w:rPr>
            </w:pPr>
            <w:r>
              <w:rPr>
                <w:color w:val="000000"/>
                <w:sz w:val="24"/>
                <w:szCs w:val="24"/>
                <w:lang w:val="kk-KZ"/>
              </w:rPr>
              <w:t>0</w:t>
            </w:r>
          </w:p>
        </w:tc>
        <w:tc>
          <w:tcPr>
            <w:tcW w:w="1147" w:type="dxa"/>
          </w:tcPr>
          <w:p w:rsidR="007A09E5" w:rsidRPr="00A515EC" w:rsidRDefault="00597D90" w:rsidP="00A515EC">
            <w:pPr>
              <w:jc w:val="both"/>
              <w:rPr>
                <w:color w:val="000000"/>
                <w:sz w:val="24"/>
                <w:szCs w:val="24"/>
                <w:lang w:val="kk-KZ"/>
              </w:rPr>
            </w:pPr>
            <w:r>
              <w:rPr>
                <w:color w:val="000000"/>
                <w:sz w:val="24"/>
                <w:szCs w:val="24"/>
                <w:lang w:val="kk-KZ"/>
              </w:rPr>
              <w:t>60</w:t>
            </w:r>
          </w:p>
        </w:tc>
      </w:tr>
      <w:tr w:rsidR="00A63244" w:rsidRPr="00A515EC" w:rsidTr="00A515EC">
        <w:trPr>
          <w:trHeight w:val="302"/>
          <w:jc w:val="center"/>
        </w:trPr>
        <w:tc>
          <w:tcPr>
            <w:tcW w:w="1154" w:type="dxa"/>
            <w:vMerge w:val="restart"/>
          </w:tcPr>
          <w:p w:rsidR="00A63244" w:rsidRPr="00A515EC" w:rsidRDefault="00A63244" w:rsidP="00A515EC">
            <w:pPr>
              <w:jc w:val="both"/>
              <w:rPr>
                <w:b/>
                <w:color w:val="000000"/>
                <w:sz w:val="24"/>
                <w:szCs w:val="24"/>
                <w:lang w:val="kk-KZ"/>
              </w:rPr>
            </w:pPr>
            <w:r w:rsidRPr="00A515EC">
              <w:rPr>
                <w:b/>
                <w:color w:val="000000"/>
                <w:sz w:val="24"/>
                <w:szCs w:val="24"/>
                <w:lang w:val="kk-KZ"/>
              </w:rPr>
              <w:t>2018-2019</w:t>
            </w:r>
          </w:p>
        </w:tc>
        <w:tc>
          <w:tcPr>
            <w:tcW w:w="1115" w:type="dxa"/>
            <w:vMerge w:val="restart"/>
          </w:tcPr>
          <w:p w:rsidR="00A63244" w:rsidRPr="00A515EC" w:rsidRDefault="00A63244" w:rsidP="00A515EC">
            <w:pPr>
              <w:jc w:val="both"/>
              <w:rPr>
                <w:color w:val="000000"/>
                <w:sz w:val="24"/>
                <w:szCs w:val="24"/>
                <w:lang w:val="kk-KZ"/>
              </w:rPr>
            </w:pPr>
            <w:r w:rsidRPr="00A515EC">
              <w:rPr>
                <w:color w:val="000000"/>
                <w:sz w:val="24"/>
                <w:szCs w:val="24"/>
                <w:lang w:val="kk-KZ"/>
              </w:rPr>
              <w:t>9</w:t>
            </w: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23</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 xml:space="preserve">Математика </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3</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7</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13</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43</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23</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Русский язык</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7</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11</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5</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78</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23</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Казахский язык</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3</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12</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8</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65</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3</w:t>
            </w:r>
          </w:p>
        </w:tc>
        <w:tc>
          <w:tcPr>
            <w:tcW w:w="2747" w:type="dxa"/>
          </w:tcPr>
          <w:p w:rsidR="00A63244" w:rsidRPr="00A515EC" w:rsidRDefault="00A63244" w:rsidP="00A515EC">
            <w:pPr>
              <w:jc w:val="both"/>
              <w:rPr>
                <w:color w:val="000000"/>
                <w:sz w:val="24"/>
                <w:szCs w:val="24"/>
                <w:lang w:val="kk-KZ"/>
              </w:rPr>
            </w:pPr>
            <w:r>
              <w:rPr>
                <w:color w:val="000000"/>
                <w:sz w:val="24"/>
                <w:szCs w:val="24"/>
                <w:lang w:val="kk-KZ"/>
              </w:rPr>
              <w:t>Русская литература</w:t>
            </w:r>
            <w:r w:rsidRPr="00A515EC">
              <w:rPr>
                <w:color w:val="000000"/>
                <w:sz w:val="24"/>
                <w:szCs w:val="24"/>
                <w:lang w:val="kk-KZ"/>
              </w:rPr>
              <w:t xml:space="preserve"> </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3</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100</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5</w:t>
            </w:r>
          </w:p>
        </w:tc>
        <w:tc>
          <w:tcPr>
            <w:tcW w:w="2747" w:type="dxa"/>
          </w:tcPr>
          <w:p w:rsidR="00A63244" w:rsidRPr="00A515EC" w:rsidRDefault="00A63244" w:rsidP="00A515EC">
            <w:pPr>
              <w:jc w:val="both"/>
              <w:rPr>
                <w:color w:val="000000"/>
                <w:sz w:val="24"/>
                <w:szCs w:val="24"/>
                <w:lang w:val="kk-KZ"/>
              </w:rPr>
            </w:pPr>
            <w:r>
              <w:rPr>
                <w:color w:val="000000"/>
                <w:sz w:val="24"/>
                <w:szCs w:val="24"/>
                <w:lang w:val="kk-KZ"/>
              </w:rPr>
              <w:t>Биология</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4</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1</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100</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15</w:t>
            </w:r>
          </w:p>
        </w:tc>
        <w:tc>
          <w:tcPr>
            <w:tcW w:w="2747" w:type="dxa"/>
          </w:tcPr>
          <w:p w:rsidR="00A63244" w:rsidRPr="00A515EC" w:rsidRDefault="00A63244" w:rsidP="00A515EC">
            <w:pPr>
              <w:jc w:val="both"/>
              <w:rPr>
                <w:color w:val="000000"/>
                <w:sz w:val="24"/>
                <w:szCs w:val="24"/>
                <w:lang w:val="kk-KZ"/>
              </w:rPr>
            </w:pPr>
            <w:r>
              <w:rPr>
                <w:color w:val="000000"/>
                <w:sz w:val="24"/>
                <w:szCs w:val="24"/>
                <w:lang w:val="kk-KZ"/>
              </w:rPr>
              <w:t xml:space="preserve">Информатика </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7</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8</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47</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val="restart"/>
          </w:tcPr>
          <w:p w:rsidR="00A63244" w:rsidRPr="00A515EC" w:rsidRDefault="00A63244" w:rsidP="00A515EC">
            <w:pPr>
              <w:jc w:val="both"/>
              <w:rPr>
                <w:color w:val="000000"/>
                <w:sz w:val="24"/>
                <w:szCs w:val="24"/>
                <w:lang w:val="kk-KZ"/>
              </w:rPr>
            </w:pPr>
            <w:r w:rsidRPr="00A515EC">
              <w:rPr>
                <w:color w:val="000000"/>
                <w:sz w:val="24"/>
                <w:szCs w:val="24"/>
                <w:lang w:val="kk-KZ"/>
              </w:rPr>
              <w:t>11</w:t>
            </w: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11</w:t>
            </w:r>
          </w:p>
        </w:tc>
        <w:tc>
          <w:tcPr>
            <w:tcW w:w="2747" w:type="dxa"/>
          </w:tcPr>
          <w:p w:rsidR="00A63244" w:rsidRPr="00A515EC" w:rsidRDefault="00A63244" w:rsidP="00A515EC">
            <w:pPr>
              <w:jc w:val="both"/>
              <w:rPr>
                <w:color w:val="000000"/>
                <w:sz w:val="24"/>
                <w:szCs w:val="24"/>
                <w:lang w:val="kk-KZ"/>
              </w:rPr>
            </w:pPr>
            <w:r>
              <w:rPr>
                <w:color w:val="000000"/>
                <w:sz w:val="24"/>
                <w:szCs w:val="24"/>
                <w:lang w:val="kk-KZ"/>
              </w:rPr>
              <w:t>Алгебра и начала</w:t>
            </w:r>
            <w:r w:rsidRPr="00A515EC">
              <w:rPr>
                <w:color w:val="000000"/>
                <w:sz w:val="24"/>
                <w:szCs w:val="24"/>
                <w:lang w:val="kk-KZ"/>
              </w:rPr>
              <w:t xml:space="preserve"> анализа</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2</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7</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2</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82</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11</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История Казахстана</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3</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6</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2</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82</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vMerge w:val="restart"/>
          </w:tcPr>
          <w:p w:rsidR="00A63244" w:rsidRPr="00A515EC" w:rsidRDefault="00A63244" w:rsidP="00A515EC">
            <w:pPr>
              <w:jc w:val="both"/>
              <w:rPr>
                <w:color w:val="000000"/>
                <w:sz w:val="24"/>
                <w:szCs w:val="24"/>
                <w:lang w:val="kk-KZ"/>
              </w:rPr>
            </w:pPr>
            <w:r>
              <w:rPr>
                <w:color w:val="000000"/>
                <w:sz w:val="24"/>
                <w:szCs w:val="24"/>
                <w:lang w:val="kk-KZ"/>
              </w:rPr>
              <w:t>11</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Русский язык</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4</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5</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2</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82</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vMerge/>
          </w:tcPr>
          <w:p w:rsidR="00A63244" w:rsidRPr="00A515EC" w:rsidRDefault="00A63244" w:rsidP="00A515EC">
            <w:pPr>
              <w:jc w:val="both"/>
              <w:rPr>
                <w:color w:val="000000"/>
                <w:sz w:val="24"/>
                <w:szCs w:val="24"/>
                <w:lang w:val="kk-KZ"/>
              </w:rPr>
            </w:pP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Русская литература</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4</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5</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2</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82</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11</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Казахский язык</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5</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4</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2</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82</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w:t>
            </w:r>
          </w:p>
        </w:tc>
        <w:tc>
          <w:tcPr>
            <w:tcW w:w="2747" w:type="dxa"/>
          </w:tcPr>
          <w:p w:rsidR="00A63244" w:rsidRPr="00A515EC" w:rsidRDefault="00A63244" w:rsidP="00A515EC">
            <w:pPr>
              <w:jc w:val="both"/>
              <w:rPr>
                <w:color w:val="000000"/>
                <w:sz w:val="24"/>
                <w:szCs w:val="24"/>
                <w:lang w:val="kk-KZ"/>
              </w:rPr>
            </w:pPr>
            <w:r>
              <w:rPr>
                <w:color w:val="000000"/>
                <w:sz w:val="24"/>
                <w:szCs w:val="24"/>
                <w:lang w:val="kk-KZ"/>
              </w:rPr>
              <w:t>Английский язык</w:t>
            </w:r>
            <w:r w:rsidRPr="00A515EC">
              <w:rPr>
                <w:color w:val="000000"/>
                <w:sz w:val="24"/>
                <w:szCs w:val="24"/>
                <w:lang w:val="kk-KZ"/>
              </w:rPr>
              <w:t xml:space="preserve"> </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1</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100</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w:t>
            </w:r>
          </w:p>
        </w:tc>
        <w:tc>
          <w:tcPr>
            <w:tcW w:w="2747" w:type="dxa"/>
          </w:tcPr>
          <w:p w:rsidR="00A63244" w:rsidRDefault="00A63244" w:rsidP="00A515EC">
            <w:pPr>
              <w:jc w:val="both"/>
              <w:rPr>
                <w:color w:val="000000"/>
                <w:sz w:val="24"/>
                <w:szCs w:val="24"/>
                <w:lang w:val="kk-KZ"/>
              </w:rPr>
            </w:pPr>
            <w:r>
              <w:rPr>
                <w:color w:val="000000"/>
                <w:sz w:val="24"/>
                <w:szCs w:val="24"/>
                <w:lang w:val="kk-KZ"/>
              </w:rPr>
              <w:t xml:space="preserve">Биология </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1</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100</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9</w:t>
            </w:r>
          </w:p>
        </w:tc>
        <w:tc>
          <w:tcPr>
            <w:tcW w:w="2747" w:type="dxa"/>
          </w:tcPr>
          <w:p w:rsidR="00A63244" w:rsidRDefault="00A63244" w:rsidP="00A515EC">
            <w:pPr>
              <w:jc w:val="both"/>
              <w:rPr>
                <w:color w:val="000000"/>
                <w:sz w:val="24"/>
                <w:szCs w:val="24"/>
                <w:lang w:val="kk-KZ"/>
              </w:rPr>
            </w:pPr>
            <w:r>
              <w:rPr>
                <w:color w:val="000000"/>
                <w:sz w:val="24"/>
                <w:szCs w:val="24"/>
                <w:lang w:val="kk-KZ"/>
              </w:rPr>
              <w:t xml:space="preserve">Физика </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2</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5</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1</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78</w:t>
            </w:r>
          </w:p>
        </w:tc>
      </w:tr>
      <w:tr w:rsidR="00A63244" w:rsidRPr="00A515EC" w:rsidTr="00A515EC">
        <w:trPr>
          <w:trHeight w:val="534"/>
          <w:jc w:val="center"/>
        </w:trPr>
        <w:tc>
          <w:tcPr>
            <w:tcW w:w="1154" w:type="dxa"/>
            <w:vMerge w:val="restart"/>
          </w:tcPr>
          <w:p w:rsidR="00A63244" w:rsidRPr="00A515EC" w:rsidRDefault="00A63244" w:rsidP="00A515EC">
            <w:pPr>
              <w:jc w:val="both"/>
              <w:rPr>
                <w:b/>
                <w:color w:val="000000"/>
                <w:sz w:val="24"/>
                <w:szCs w:val="24"/>
                <w:lang w:val="kk-KZ"/>
              </w:rPr>
            </w:pPr>
            <w:r w:rsidRPr="00A515EC">
              <w:rPr>
                <w:b/>
                <w:color w:val="000000"/>
                <w:sz w:val="24"/>
                <w:szCs w:val="24"/>
                <w:lang w:val="kk-KZ"/>
              </w:rPr>
              <w:t>2020-2021</w:t>
            </w:r>
          </w:p>
        </w:tc>
        <w:tc>
          <w:tcPr>
            <w:tcW w:w="1115" w:type="dxa"/>
            <w:vMerge w:val="restart"/>
          </w:tcPr>
          <w:p w:rsidR="00A63244" w:rsidRPr="00A515EC" w:rsidRDefault="00A63244" w:rsidP="00A515EC">
            <w:pPr>
              <w:jc w:val="both"/>
              <w:rPr>
                <w:color w:val="000000"/>
                <w:sz w:val="24"/>
                <w:szCs w:val="24"/>
                <w:lang w:val="kk-KZ"/>
              </w:rPr>
            </w:pPr>
            <w:r w:rsidRPr="00A515EC">
              <w:rPr>
                <w:color w:val="000000"/>
                <w:sz w:val="24"/>
                <w:szCs w:val="24"/>
                <w:lang w:val="kk-KZ"/>
              </w:rPr>
              <w:t>9</w:t>
            </w:r>
            <w:r>
              <w:rPr>
                <w:color w:val="000000"/>
                <w:sz w:val="24"/>
                <w:szCs w:val="24"/>
                <w:lang w:val="kk-KZ"/>
              </w:rPr>
              <w:t>а</w:t>
            </w: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16</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 xml:space="preserve">Математика </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1</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5</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10</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38</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16</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Казахский язык</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4</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4</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8</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50</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16</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Русский язык</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5</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3</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8</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50</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val="restart"/>
          </w:tcPr>
          <w:p w:rsidR="00A63244" w:rsidRPr="00A515EC" w:rsidRDefault="00A63244" w:rsidP="00A515EC">
            <w:pPr>
              <w:jc w:val="both"/>
              <w:rPr>
                <w:color w:val="000000"/>
                <w:sz w:val="24"/>
                <w:szCs w:val="24"/>
                <w:lang w:val="kk-KZ"/>
              </w:rPr>
            </w:pPr>
            <w:r>
              <w:rPr>
                <w:color w:val="000000"/>
                <w:sz w:val="24"/>
                <w:szCs w:val="24"/>
                <w:lang w:val="kk-KZ"/>
              </w:rPr>
              <w:t>9б</w:t>
            </w: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13</w:t>
            </w:r>
          </w:p>
        </w:tc>
        <w:tc>
          <w:tcPr>
            <w:tcW w:w="2747" w:type="dxa"/>
          </w:tcPr>
          <w:p w:rsidR="00A63244" w:rsidRPr="00A515EC" w:rsidRDefault="00A63244" w:rsidP="00535F44">
            <w:pPr>
              <w:jc w:val="both"/>
              <w:rPr>
                <w:color w:val="000000"/>
                <w:sz w:val="24"/>
                <w:szCs w:val="24"/>
                <w:lang w:val="kk-KZ"/>
              </w:rPr>
            </w:pPr>
            <w:r w:rsidRPr="00A515EC">
              <w:rPr>
                <w:color w:val="000000"/>
                <w:sz w:val="24"/>
                <w:szCs w:val="24"/>
                <w:lang w:val="kk-KZ"/>
              </w:rPr>
              <w:t xml:space="preserve">Математика </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8</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5</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62</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13</w:t>
            </w:r>
          </w:p>
        </w:tc>
        <w:tc>
          <w:tcPr>
            <w:tcW w:w="2747" w:type="dxa"/>
          </w:tcPr>
          <w:p w:rsidR="00A63244" w:rsidRPr="00A515EC" w:rsidRDefault="00A63244" w:rsidP="00535F44">
            <w:pPr>
              <w:jc w:val="both"/>
              <w:rPr>
                <w:color w:val="000000"/>
                <w:sz w:val="24"/>
                <w:szCs w:val="24"/>
                <w:lang w:val="kk-KZ"/>
              </w:rPr>
            </w:pPr>
            <w:r w:rsidRPr="00A515EC">
              <w:rPr>
                <w:color w:val="000000"/>
                <w:sz w:val="24"/>
                <w:szCs w:val="24"/>
                <w:lang w:val="kk-KZ"/>
              </w:rPr>
              <w:t>Казахский язык</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2</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7</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4</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69</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A63244" w:rsidP="00A515EC">
            <w:pPr>
              <w:jc w:val="both"/>
              <w:rPr>
                <w:color w:val="000000"/>
                <w:sz w:val="24"/>
                <w:szCs w:val="24"/>
                <w:lang w:val="kk-KZ"/>
              </w:rPr>
            </w:pPr>
            <w:r>
              <w:rPr>
                <w:color w:val="000000"/>
                <w:sz w:val="24"/>
                <w:szCs w:val="24"/>
                <w:lang w:val="kk-KZ"/>
              </w:rPr>
              <w:t>13</w:t>
            </w:r>
          </w:p>
        </w:tc>
        <w:tc>
          <w:tcPr>
            <w:tcW w:w="2747" w:type="dxa"/>
          </w:tcPr>
          <w:p w:rsidR="00A63244" w:rsidRPr="00A515EC" w:rsidRDefault="00A63244" w:rsidP="00535F44">
            <w:pPr>
              <w:jc w:val="both"/>
              <w:rPr>
                <w:color w:val="000000"/>
                <w:sz w:val="24"/>
                <w:szCs w:val="24"/>
                <w:lang w:val="kk-KZ"/>
              </w:rPr>
            </w:pPr>
            <w:r w:rsidRPr="00A515EC">
              <w:rPr>
                <w:color w:val="000000"/>
                <w:sz w:val="24"/>
                <w:szCs w:val="24"/>
                <w:lang w:val="kk-KZ"/>
              </w:rPr>
              <w:t>Русский язык</w:t>
            </w:r>
          </w:p>
        </w:tc>
        <w:tc>
          <w:tcPr>
            <w:tcW w:w="700" w:type="dxa"/>
          </w:tcPr>
          <w:p w:rsidR="00A63244" w:rsidRPr="00A515EC" w:rsidRDefault="00A63244" w:rsidP="00A515EC">
            <w:pPr>
              <w:jc w:val="both"/>
              <w:rPr>
                <w:color w:val="000000"/>
                <w:sz w:val="24"/>
                <w:szCs w:val="24"/>
                <w:lang w:val="kk-KZ"/>
              </w:rPr>
            </w:pPr>
            <w:r>
              <w:rPr>
                <w:color w:val="000000"/>
                <w:sz w:val="24"/>
                <w:szCs w:val="24"/>
                <w:lang w:val="kk-KZ"/>
              </w:rPr>
              <w:t>2</w:t>
            </w:r>
          </w:p>
        </w:tc>
        <w:tc>
          <w:tcPr>
            <w:tcW w:w="701" w:type="dxa"/>
          </w:tcPr>
          <w:p w:rsidR="00A63244" w:rsidRPr="00A515EC" w:rsidRDefault="00A63244" w:rsidP="00A515EC">
            <w:pPr>
              <w:jc w:val="both"/>
              <w:rPr>
                <w:color w:val="000000"/>
                <w:sz w:val="24"/>
                <w:szCs w:val="24"/>
                <w:lang w:val="kk-KZ"/>
              </w:rPr>
            </w:pPr>
            <w:r>
              <w:rPr>
                <w:color w:val="000000"/>
                <w:sz w:val="24"/>
                <w:szCs w:val="24"/>
                <w:lang w:val="kk-KZ"/>
              </w:rPr>
              <w:t>6</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5</w:t>
            </w:r>
          </w:p>
        </w:tc>
        <w:tc>
          <w:tcPr>
            <w:tcW w:w="576" w:type="dxa"/>
          </w:tcPr>
          <w:p w:rsidR="00A63244" w:rsidRPr="00A515EC" w:rsidRDefault="00A63244" w:rsidP="00A515EC">
            <w:pPr>
              <w:jc w:val="both"/>
              <w:rPr>
                <w:color w:val="000000"/>
                <w:sz w:val="24"/>
                <w:szCs w:val="24"/>
                <w:lang w:val="kk-KZ"/>
              </w:rPr>
            </w:pPr>
            <w:r>
              <w:rPr>
                <w:color w:val="000000"/>
                <w:sz w:val="24"/>
                <w:szCs w:val="24"/>
                <w:lang w:val="kk-KZ"/>
              </w:rPr>
              <w:t>0</w:t>
            </w:r>
          </w:p>
        </w:tc>
        <w:tc>
          <w:tcPr>
            <w:tcW w:w="1147" w:type="dxa"/>
          </w:tcPr>
          <w:p w:rsidR="00A63244" w:rsidRPr="00A515EC" w:rsidRDefault="00A63244" w:rsidP="00A515EC">
            <w:pPr>
              <w:jc w:val="both"/>
              <w:rPr>
                <w:color w:val="000000"/>
                <w:sz w:val="24"/>
                <w:szCs w:val="24"/>
                <w:lang w:val="kk-KZ"/>
              </w:rPr>
            </w:pPr>
            <w:r>
              <w:rPr>
                <w:color w:val="000000"/>
                <w:sz w:val="24"/>
                <w:szCs w:val="24"/>
                <w:lang w:val="kk-KZ"/>
              </w:rPr>
              <w:t>62</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val="restart"/>
          </w:tcPr>
          <w:p w:rsidR="00A63244" w:rsidRPr="00A515EC" w:rsidRDefault="00A63244" w:rsidP="00A515EC">
            <w:pPr>
              <w:jc w:val="both"/>
              <w:rPr>
                <w:color w:val="000000"/>
                <w:sz w:val="24"/>
                <w:szCs w:val="24"/>
                <w:lang w:val="kk-KZ"/>
              </w:rPr>
            </w:pPr>
            <w:r w:rsidRPr="00A515EC">
              <w:rPr>
                <w:color w:val="000000"/>
                <w:sz w:val="24"/>
                <w:szCs w:val="24"/>
                <w:lang w:val="kk-KZ"/>
              </w:rPr>
              <w:t>11</w:t>
            </w:r>
            <w:r>
              <w:rPr>
                <w:color w:val="000000"/>
                <w:sz w:val="24"/>
                <w:szCs w:val="24"/>
                <w:lang w:val="kk-KZ"/>
              </w:rPr>
              <w:t>а</w:t>
            </w:r>
          </w:p>
        </w:tc>
        <w:tc>
          <w:tcPr>
            <w:tcW w:w="1207" w:type="dxa"/>
          </w:tcPr>
          <w:p w:rsidR="00A63244" w:rsidRPr="00A515EC" w:rsidRDefault="00611705" w:rsidP="00A515EC">
            <w:pPr>
              <w:jc w:val="both"/>
              <w:rPr>
                <w:color w:val="000000"/>
                <w:sz w:val="24"/>
                <w:szCs w:val="24"/>
                <w:lang w:val="kk-KZ"/>
              </w:rPr>
            </w:pPr>
            <w:r>
              <w:rPr>
                <w:color w:val="000000"/>
                <w:sz w:val="24"/>
                <w:szCs w:val="24"/>
                <w:lang w:val="kk-KZ"/>
              </w:rPr>
              <w:t>16</w:t>
            </w:r>
          </w:p>
        </w:tc>
        <w:tc>
          <w:tcPr>
            <w:tcW w:w="2747" w:type="dxa"/>
          </w:tcPr>
          <w:p w:rsidR="00A63244" w:rsidRPr="00A515EC" w:rsidRDefault="00A63244" w:rsidP="00A515EC">
            <w:pPr>
              <w:jc w:val="both"/>
              <w:rPr>
                <w:color w:val="000000"/>
                <w:sz w:val="24"/>
                <w:szCs w:val="24"/>
                <w:lang w:val="kk-KZ"/>
              </w:rPr>
            </w:pPr>
            <w:r>
              <w:rPr>
                <w:color w:val="000000"/>
                <w:sz w:val="24"/>
                <w:szCs w:val="24"/>
                <w:lang w:val="kk-KZ"/>
              </w:rPr>
              <w:t>Алгебра и начала</w:t>
            </w:r>
            <w:r w:rsidRPr="00A515EC">
              <w:rPr>
                <w:color w:val="000000"/>
                <w:sz w:val="24"/>
                <w:szCs w:val="24"/>
                <w:lang w:val="kk-KZ"/>
              </w:rPr>
              <w:t xml:space="preserve"> анализа</w:t>
            </w:r>
          </w:p>
        </w:tc>
        <w:tc>
          <w:tcPr>
            <w:tcW w:w="700" w:type="dxa"/>
          </w:tcPr>
          <w:p w:rsidR="00A63244" w:rsidRPr="00A515EC" w:rsidRDefault="00611705" w:rsidP="00A515EC">
            <w:pPr>
              <w:jc w:val="both"/>
              <w:rPr>
                <w:color w:val="000000"/>
                <w:sz w:val="24"/>
                <w:szCs w:val="24"/>
                <w:lang w:val="kk-KZ"/>
              </w:rPr>
            </w:pPr>
            <w:r>
              <w:rPr>
                <w:color w:val="000000"/>
                <w:sz w:val="24"/>
                <w:szCs w:val="24"/>
                <w:lang w:val="kk-KZ"/>
              </w:rPr>
              <w:t>2</w:t>
            </w:r>
          </w:p>
        </w:tc>
        <w:tc>
          <w:tcPr>
            <w:tcW w:w="701" w:type="dxa"/>
          </w:tcPr>
          <w:p w:rsidR="00A63244" w:rsidRPr="00A515EC" w:rsidRDefault="00611705" w:rsidP="00A515EC">
            <w:pPr>
              <w:jc w:val="both"/>
              <w:rPr>
                <w:color w:val="000000"/>
                <w:sz w:val="24"/>
                <w:szCs w:val="24"/>
                <w:lang w:val="kk-KZ"/>
              </w:rPr>
            </w:pPr>
            <w:r>
              <w:rPr>
                <w:color w:val="000000"/>
                <w:sz w:val="24"/>
                <w:szCs w:val="24"/>
                <w:lang w:val="kk-KZ"/>
              </w:rPr>
              <w:t>8</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6</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0</w:t>
            </w:r>
          </w:p>
        </w:tc>
        <w:tc>
          <w:tcPr>
            <w:tcW w:w="1147" w:type="dxa"/>
          </w:tcPr>
          <w:p w:rsidR="00A63244" w:rsidRPr="00A515EC" w:rsidRDefault="00611705" w:rsidP="00A515EC">
            <w:pPr>
              <w:jc w:val="both"/>
              <w:rPr>
                <w:color w:val="000000"/>
                <w:sz w:val="24"/>
                <w:szCs w:val="24"/>
                <w:lang w:val="kk-KZ"/>
              </w:rPr>
            </w:pPr>
            <w:r>
              <w:rPr>
                <w:color w:val="000000"/>
                <w:sz w:val="24"/>
                <w:szCs w:val="24"/>
                <w:lang w:val="kk-KZ"/>
              </w:rPr>
              <w:t>63</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611705" w:rsidP="00A515EC">
            <w:pPr>
              <w:jc w:val="both"/>
              <w:rPr>
                <w:color w:val="000000"/>
                <w:sz w:val="24"/>
                <w:szCs w:val="24"/>
                <w:lang w:val="kk-KZ"/>
              </w:rPr>
            </w:pPr>
            <w:r>
              <w:rPr>
                <w:color w:val="000000"/>
                <w:sz w:val="24"/>
                <w:szCs w:val="24"/>
                <w:lang w:val="kk-KZ"/>
              </w:rPr>
              <w:t>16</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История Казахстана</w:t>
            </w:r>
          </w:p>
        </w:tc>
        <w:tc>
          <w:tcPr>
            <w:tcW w:w="700" w:type="dxa"/>
          </w:tcPr>
          <w:p w:rsidR="00A63244" w:rsidRPr="00A515EC" w:rsidRDefault="00611705" w:rsidP="00A515EC">
            <w:pPr>
              <w:jc w:val="both"/>
              <w:rPr>
                <w:color w:val="000000"/>
                <w:sz w:val="24"/>
                <w:szCs w:val="24"/>
                <w:lang w:val="kk-KZ"/>
              </w:rPr>
            </w:pPr>
            <w:r>
              <w:rPr>
                <w:color w:val="000000"/>
                <w:sz w:val="24"/>
                <w:szCs w:val="24"/>
                <w:lang w:val="kk-KZ"/>
              </w:rPr>
              <w:t>3</w:t>
            </w:r>
          </w:p>
        </w:tc>
        <w:tc>
          <w:tcPr>
            <w:tcW w:w="701" w:type="dxa"/>
          </w:tcPr>
          <w:p w:rsidR="00A63244" w:rsidRPr="00A515EC" w:rsidRDefault="00611705" w:rsidP="00A515EC">
            <w:pPr>
              <w:jc w:val="both"/>
              <w:rPr>
                <w:color w:val="000000"/>
                <w:sz w:val="24"/>
                <w:szCs w:val="24"/>
                <w:lang w:val="kk-KZ"/>
              </w:rPr>
            </w:pPr>
            <w:r>
              <w:rPr>
                <w:color w:val="000000"/>
                <w:sz w:val="24"/>
                <w:szCs w:val="24"/>
                <w:lang w:val="kk-KZ"/>
              </w:rPr>
              <w:t>5</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8</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0</w:t>
            </w:r>
          </w:p>
        </w:tc>
        <w:tc>
          <w:tcPr>
            <w:tcW w:w="1147" w:type="dxa"/>
          </w:tcPr>
          <w:p w:rsidR="00A63244" w:rsidRPr="00A515EC" w:rsidRDefault="00611705" w:rsidP="00A515EC">
            <w:pPr>
              <w:jc w:val="both"/>
              <w:rPr>
                <w:color w:val="000000"/>
                <w:sz w:val="24"/>
                <w:szCs w:val="24"/>
                <w:lang w:val="kk-KZ"/>
              </w:rPr>
            </w:pPr>
            <w:r>
              <w:rPr>
                <w:color w:val="000000"/>
                <w:sz w:val="24"/>
                <w:szCs w:val="24"/>
                <w:lang w:val="kk-KZ"/>
              </w:rPr>
              <w:t>50</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vMerge w:val="restart"/>
          </w:tcPr>
          <w:p w:rsidR="00A63244" w:rsidRPr="00A515EC" w:rsidRDefault="00611705" w:rsidP="00A515EC">
            <w:pPr>
              <w:jc w:val="both"/>
              <w:rPr>
                <w:color w:val="000000"/>
                <w:sz w:val="24"/>
                <w:szCs w:val="24"/>
                <w:lang w:val="kk-KZ"/>
              </w:rPr>
            </w:pPr>
            <w:r>
              <w:rPr>
                <w:color w:val="000000"/>
                <w:sz w:val="24"/>
                <w:szCs w:val="24"/>
                <w:lang w:val="kk-KZ"/>
              </w:rPr>
              <w:t>16</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Русский язык</w:t>
            </w:r>
          </w:p>
        </w:tc>
        <w:tc>
          <w:tcPr>
            <w:tcW w:w="700" w:type="dxa"/>
          </w:tcPr>
          <w:p w:rsidR="00A63244" w:rsidRPr="00A515EC" w:rsidRDefault="00611705" w:rsidP="00A515EC">
            <w:pPr>
              <w:jc w:val="both"/>
              <w:rPr>
                <w:color w:val="000000"/>
                <w:sz w:val="24"/>
                <w:szCs w:val="24"/>
                <w:lang w:val="kk-KZ"/>
              </w:rPr>
            </w:pPr>
            <w:r>
              <w:rPr>
                <w:color w:val="000000"/>
                <w:sz w:val="24"/>
                <w:szCs w:val="24"/>
                <w:lang w:val="kk-KZ"/>
              </w:rPr>
              <w:t>3</w:t>
            </w:r>
          </w:p>
        </w:tc>
        <w:tc>
          <w:tcPr>
            <w:tcW w:w="701" w:type="dxa"/>
          </w:tcPr>
          <w:p w:rsidR="00A63244" w:rsidRPr="00A515EC" w:rsidRDefault="00611705" w:rsidP="00A515EC">
            <w:pPr>
              <w:jc w:val="both"/>
              <w:rPr>
                <w:color w:val="000000"/>
                <w:sz w:val="24"/>
                <w:szCs w:val="24"/>
                <w:lang w:val="kk-KZ"/>
              </w:rPr>
            </w:pPr>
            <w:r>
              <w:rPr>
                <w:color w:val="000000"/>
                <w:sz w:val="24"/>
                <w:szCs w:val="24"/>
                <w:lang w:val="kk-KZ"/>
              </w:rPr>
              <w:t>6</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7</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0</w:t>
            </w:r>
          </w:p>
        </w:tc>
        <w:tc>
          <w:tcPr>
            <w:tcW w:w="1147" w:type="dxa"/>
          </w:tcPr>
          <w:p w:rsidR="00A63244" w:rsidRPr="00A515EC" w:rsidRDefault="00611705" w:rsidP="00A515EC">
            <w:pPr>
              <w:jc w:val="both"/>
              <w:rPr>
                <w:color w:val="000000"/>
                <w:sz w:val="24"/>
                <w:szCs w:val="24"/>
                <w:lang w:val="kk-KZ"/>
              </w:rPr>
            </w:pPr>
            <w:r>
              <w:rPr>
                <w:color w:val="000000"/>
                <w:sz w:val="24"/>
                <w:szCs w:val="24"/>
                <w:lang w:val="kk-KZ"/>
              </w:rPr>
              <w:t>56</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vMerge/>
          </w:tcPr>
          <w:p w:rsidR="00A63244" w:rsidRPr="00A515EC" w:rsidRDefault="00A63244" w:rsidP="00A515EC">
            <w:pPr>
              <w:jc w:val="both"/>
              <w:rPr>
                <w:color w:val="000000"/>
                <w:sz w:val="24"/>
                <w:szCs w:val="24"/>
                <w:lang w:val="kk-KZ"/>
              </w:rPr>
            </w:pP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Русская литература</w:t>
            </w:r>
          </w:p>
        </w:tc>
        <w:tc>
          <w:tcPr>
            <w:tcW w:w="700" w:type="dxa"/>
          </w:tcPr>
          <w:p w:rsidR="00A63244" w:rsidRPr="00A515EC" w:rsidRDefault="00611705" w:rsidP="00A515EC">
            <w:pPr>
              <w:jc w:val="both"/>
              <w:rPr>
                <w:color w:val="000000"/>
                <w:sz w:val="24"/>
                <w:szCs w:val="24"/>
                <w:lang w:val="kk-KZ"/>
              </w:rPr>
            </w:pPr>
            <w:r>
              <w:rPr>
                <w:color w:val="000000"/>
                <w:sz w:val="24"/>
                <w:szCs w:val="24"/>
                <w:lang w:val="kk-KZ"/>
              </w:rPr>
              <w:t>4</w:t>
            </w:r>
          </w:p>
        </w:tc>
        <w:tc>
          <w:tcPr>
            <w:tcW w:w="701" w:type="dxa"/>
          </w:tcPr>
          <w:p w:rsidR="00A63244" w:rsidRPr="00A515EC" w:rsidRDefault="00611705" w:rsidP="00A515EC">
            <w:pPr>
              <w:jc w:val="both"/>
              <w:rPr>
                <w:color w:val="000000"/>
                <w:sz w:val="24"/>
                <w:szCs w:val="24"/>
                <w:lang w:val="kk-KZ"/>
              </w:rPr>
            </w:pPr>
            <w:r>
              <w:rPr>
                <w:color w:val="000000"/>
                <w:sz w:val="24"/>
                <w:szCs w:val="24"/>
                <w:lang w:val="kk-KZ"/>
              </w:rPr>
              <w:t>5</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7</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0</w:t>
            </w:r>
          </w:p>
        </w:tc>
        <w:tc>
          <w:tcPr>
            <w:tcW w:w="1147" w:type="dxa"/>
          </w:tcPr>
          <w:p w:rsidR="00A63244" w:rsidRPr="00A515EC" w:rsidRDefault="00611705" w:rsidP="00A515EC">
            <w:pPr>
              <w:jc w:val="both"/>
              <w:rPr>
                <w:color w:val="000000"/>
                <w:sz w:val="24"/>
                <w:szCs w:val="24"/>
                <w:lang w:val="kk-KZ"/>
              </w:rPr>
            </w:pPr>
            <w:r>
              <w:rPr>
                <w:color w:val="000000"/>
                <w:sz w:val="24"/>
                <w:szCs w:val="24"/>
                <w:lang w:val="kk-KZ"/>
              </w:rPr>
              <w:t>56</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611705" w:rsidP="00A515EC">
            <w:pPr>
              <w:jc w:val="both"/>
              <w:rPr>
                <w:color w:val="000000"/>
                <w:sz w:val="24"/>
                <w:szCs w:val="24"/>
                <w:lang w:val="kk-KZ"/>
              </w:rPr>
            </w:pPr>
            <w:r>
              <w:rPr>
                <w:color w:val="000000"/>
                <w:sz w:val="24"/>
                <w:szCs w:val="24"/>
                <w:lang w:val="kk-KZ"/>
              </w:rPr>
              <w:t>16</w:t>
            </w:r>
          </w:p>
        </w:tc>
        <w:tc>
          <w:tcPr>
            <w:tcW w:w="2747" w:type="dxa"/>
          </w:tcPr>
          <w:p w:rsidR="00A63244" w:rsidRPr="00A515EC" w:rsidRDefault="00A63244" w:rsidP="00A515EC">
            <w:pPr>
              <w:jc w:val="both"/>
              <w:rPr>
                <w:color w:val="000000"/>
                <w:sz w:val="24"/>
                <w:szCs w:val="24"/>
                <w:lang w:val="kk-KZ"/>
              </w:rPr>
            </w:pPr>
            <w:r w:rsidRPr="00A515EC">
              <w:rPr>
                <w:color w:val="000000"/>
                <w:sz w:val="24"/>
                <w:szCs w:val="24"/>
                <w:lang w:val="kk-KZ"/>
              </w:rPr>
              <w:t>Казахский язык</w:t>
            </w:r>
          </w:p>
        </w:tc>
        <w:tc>
          <w:tcPr>
            <w:tcW w:w="700" w:type="dxa"/>
          </w:tcPr>
          <w:p w:rsidR="00A63244" w:rsidRPr="00A515EC" w:rsidRDefault="00611705" w:rsidP="00A515EC">
            <w:pPr>
              <w:jc w:val="both"/>
              <w:rPr>
                <w:color w:val="000000"/>
                <w:sz w:val="24"/>
                <w:szCs w:val="24"/>
                <w:lang w:val="kk-KZ"/>
              </w:rPr>
            </w:pPr>
            <w:r>
              <w:rPr>
                <w:color w:val="000000"/>
                <w:sz w:val="24"/>
                <w:szCs w:val="24"/>
                <w:lang w:val="kk-KZ"/>
              </w:rPr>
              <w:t>4</w:t>
            </w:r>
          </w:p>
        </w:tc>
        <w:tc>
          <w:tcPr>
            <w:tcW w:w="701" w:type="dxa"/>
          </w:tcPr>
          <w:p w:rsidR="00A63244" w:rsidRPr="00A515EC" w:rsidRDefault="00611705" w:rsidP="00A515EC">
            <w:pPr>
              <w:jc w:val="both"/>
              <w:rPr>
                <w:color w:val="000000"/>
                <w:sz w:val="24"/>
                <w:szCs w:val="24"/>
                <w:lang w:val="kk-KZ"/>
              </w:rPr>
            </w:pPr>
            <w:r>
              <w:rPr>
                <w:color w:val="000000"/>
                <w:sz w:val="24"/>
                <w:szCs w:val="24"/>
                <w:lang w:val="kk-KZ"/>
              </w:rPr>
              <w:t>7</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5</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0</w:t>
            </w:r>
          </w:p>
        </w:tc>
        <w:tc>
          <w:tcPr>
            <w:tcW w:w="1147" w:type="dxa"/>
          </w:tcPr>
          <w:p w:rsidR="00A63244" w:rsidRPr="00A515EC" w:rsidRDefault="00611705" w:rsidP="00A515EC">
            <w:pPr>
              <w:jc w:val="both"/>
              <w:rPr>
                <w:color w:val="000000"/>
                <w:sz w:val="24"/>
                <w:szCs w:val="24"/>
                <w:lang w:val="kk-KZ"/>
              </w:rPr>
            </w:pPr>
            <w:r>
              <w:rPr>
                <w:color w:val="000000"/>
                <w:sz w:val="24"/>
                <w:szCs w:val="24"/>
                <w:lang w:val="kk-KZ"/>
              </w:rPr>
              <w:t>69</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val="restart"/>
          </w:tcPr>
          <w:p w:rsidR="00A63244" w:rsidRPr="00A515EC" w:rsidRDefault="00A63244" w:rsidP="00A515EC">
            <w:pPr>
              <w:jc w:val="both"/>
              <w:rPr>
                <w:color w:val="000000"/>
                <w:sz w:val="24"/>
                <w:szCs w:val="24"/>
                <w:lang w:val="kk-KZ"/>
              </w:rPr>
            </w:pPr>
            <w:r>
              <w:rPr>
                <w:color w:val="000000"/>
                <w:sz w:val="24"/>
                <w:szCs w:val="24"/>
                <w:lang w:val="kk-KZ"/>
              </w:rPr>
              <w:t>11б</w:t>
            </w:r>
          </w:p>
        </w:tc>
        <w:tc>
          <w:tcPr>
            <w:tcW w:w="1207" w:type="dxa"/>
          </w:tcPr>
          <w:p w:rsidR="00A63244" w:rsidRPr="00A515EC" w:rsidRDefault="00611705" w:rsidP="00A515EC">
            <w:pPr>
              <w:jc w:val="both"/>
              <w:rPr>
                <w:color w:val="000000"/>
                <w:sz w:val="24"/>
                <w:szCs w:val="24"/>
                <w:lang w:val="kk-KZ"/>
              </w:rPr>
            </w:pPr>
            <w:r>
              <w:rPr>
                <w:color w:val="000000"/>
                <w:sz w:val="24"/>
                <w:szCs w:val="24"/>
                <w:lang w:val="kk-KZ"/>
              </w:rPr>
              <w:t>8</w:t>
            </w:r>
          </w:p>
        </w:tc>
        <w:tc>
          <w:tcPr>
            <w:tcW w:w="2747" w:type="dxa"/>
          </w:tcPr>
          <w:p w:rsidR="00A63244" w:rsidRPr="00A515EC" w:rsidRDefault="00A63244" w:rsidP="00535F44">
            <w:pPr>
              <w:jc w:val="both"/>
              <w:rPr>
                <w:color w:val="000000"/>
                <w:sz w:val="24"/>
                <w:szCs w:val="24"/>
                <w:lang w:val="kk-KZ"/>
              </w:rPr>
            </w:pPr>
            <w:r>
              <w:rPr>
                <w:color w:val="000000"/>
                <w:sz w:val="24"/>
                <w:szCs w:val="24"/>
                <w:lang w:val="kk-KZ"/>
              </w:rPr>
              <w:t>Алгебра и начала</w:t>
            </w:r>
            <w:r w:rsidRPr="00A515EC">
              <w:rPr>
                <w:color w:val="000000"/>
                <w:sz w:val="24"/>
                <w:szCs w:val="24"/>
                <w:lang w:val="kk-KZ"/>
              </w:rPr>
              <w:t xml:space="preserve"> анализа</w:t>
            </w:r>
          </w:p>
        </w:tc>
        <w:tc>
          <w:tcPr>
            <w:tcW w:w="700" w:type="dxa"/>
          </w:tcPr>
          <w:p w:rsidR="00A63244" w:rsidRPr="00A515EC" w:rsidRDefault="00611705" w:rsidP="00A515EC">
            <w:pPr>
              <w:jc w:val="both"/>
              <w:rPr>
                <w:color w:val="000000"/>
                <w:sz w:val="24"/>
                <w:szCs w:val="24"/>
                <w:lang w:val="kk-KZ"/>
              </w:rPr>
            </w:pPr>
            <w:r>
              <w:rPr>
                <w:color w:val="000000"/>
                <w:sz w:val="24"/>
                <w:szCs w:val="24"/>
                <w:lang w:val="kk-KZ"/>
              </w:rPr>
              <w:t>1</w:t>
            </w:r>
          </w:p>
        </w:tc>
        <w:tc>
          <w:tcPr>
            <w:tcW w:w="701" w:type="dxa"/>
          </w:tcPr>
          <w:p w:rsidR="00A63244" w:rsidRPr="00A515EC" w:rsidRDefault="00611705" w:rsidP="00A515EC">
            <w:pPr>
              <w:jc w:val="both"/>
              <w:rPr>
                <w:color w:val="000000"/>
                <w:sz w:val="24"/>
                <w:szCs w:val="24"/>
                <w:lang w:val="kk-KZ"/>
              </w:rPr>
            </w:pPr>
            <w:r>
              <w:rPr>
                <w:color w:val="000000"/>
                <w:sz w:val="24"/>
                <w:szCs w:val="24"/>
                <w:lang w:val="kk-KZ"/>
              </w:rPr>
              <w:t>1</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6</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0</w:t>
            </w:r>
          </w:p>
        </w:tc>
        <w:tc>
          <w:tcPr>
            <w:tcW w:w="1147" w:type="dxa"/>
          </w:tcPr>
          <w:p w:rsidR="00A63244" w:rsidRPr="00A515EC" w:rsidRDefault="00611705" w:rsidP="00A515EC">
            <w:pPr>
              <w:jc w:val="both"/>
              <w:rPr>
                <w:color w:val="000000"/>
                <w:sz w:val="24"/>
                <w:szCs w:val="24"/>
                <w:lang w:val="kk-KZ"/>
              </w:rPr>
            </w:pPr>
            <w:r>
              <w:rPr>
                <w:color w:val="000000"/>
                <w:sz w:val="24"/>
                <w:szCs w:val="24"/>
                <w:lang w:val="kk-KZ"/>
              </w:rPr>
              <w:t>25</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611705" w:rsidP="00A515EC">
            <w:pPr>
              <w:jc w:val="both"/>
              <w:rPr>
                <w:color w:val="000000"/>
                <w:sz w:val="24"/>
                <w:szCs w:val="24"/>
                <w:lang w:val="kk-KZ"/>
              </w:rPr>
            </w:pPr>
            <w:r>
              <w:rPr>
                <w:color w:val="000000"/>
                <w:sz w:val="24"/>
                <w:szCs w:val="24"/>
                <w:lang w:val="kk-KZ"/>
              </w:rPr>
              <w:t>8</w:t>
            </w:r>
          </w:p>
        </w:tc>
        <w:tc>
          <w:tcPr>
            <w:tcW w:w="2747" w:type="dxa"/>
          </w:tcPr>
          <w:p w:rsidR="00A63244" w:rsidRPr="00A515EC" w:rsidRDefault="00A63244" w:rsidP="00535F44">
            <w:pPr>
              <w:jc w:val="both"/>
              <w:rPr>
                <w:color w:val="000000"/>
                <w:sz w:val="24"/>
                <w:szCs w:val="24"/>
                <w:lang w:val="kk-KZ"/>
              </w:rPr>
            </w:pPr>
            <w:r w:rsidRPr="00A515EC">
              <w:rPr>
                <w:color w:val="000000"/>
                <w:sz w:val="24"/>
                <w:szCs w:val="24"/>
                <w:lang w:val="kk-KZ"/>
              </w:rPr>
              <w:t>История Казахстана</w:t>
            </w:r>
          </w:p>
        </w:tc>
        <w:tc>
          <w:tcPr>
            <w:tcW w:w="700" w:type="dxa"/>
          </w:tcPr>
          <w:p w:rsidR="00A63244" w:rsidRPr="00A515EC" w:rsidRDefault="00611705" w:rsidP="00A515EC">
            <w:pPr>
              <w:jc w:val="both"/>
              <w:rPr>
                <w:color w:val="000000"/>
                <w:sz w:val="24"/>
                <w:szCs w:val="24"/>
                <w:lang w:val="kk-KZ"/>
              </w:rPr>
            </w:pPr>
            <w:r>
              <w:rPr>
                <w:color w:val="000000"/>
                <w:sz w:val="24"/>
                <w:szCs w:val="24"/>
                <w:lang w:val="kk-KZ"/>
              </w:rPr>
              <w:t>1</w:t>
            </w:r>
          </w:p>
        </w:tc>
        <w:tc>
          <w:tcPr>
            <w:tcW w:w="701" w:type="dxa"/>
          </w:tcPr>
          <w:p w:rsidR="00A63244" w:rsidRPr="00A515EC" w:rsidRDefault="00611705" w:rsidP="00A515EC">
            <w:pPr>
              <w:jc w:val="both"/>
              <w:rPr>
                <w:color w:val="000000"/>
                <w:sz w:val="24"/>
                <w:szCs w:val="24"/>
                <w:lang w:val="kk-KZ"/>
              </w:rPr>
            </w:pPr>
            <w:r>
              <w:rPr>
                <w:color w:val="000000"/>
                <w:sz w:val="24"/>
                <w:szCs w:val="24"/>
                <w:lang w:val="kk-KZ"/>
              </w:rPr>
              <w:t>2</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5</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0</w:t>
            </w:r>
          </w:p>
        </w:tc>
        <w:tc>
          <w:tcPr>
            <w:tcW w:w="1147" w:type="dxa"/>
          </w:tcPr>
          <w:p w:rsidR="00A63244" w:rsidRPr="00A515EC" w:rsidRDefault="00611705" w:rsidP="00A515EC">
            <w:pPr>
              <w:jc w:val="both"/>
              <w:rPr>
                <w:color w:val="000000"/>
                <w:sz w:val="24"/>
                <w:szCs w:val="24"/>
                <w:lang w:val="kk-KZ"/>
              </w:rPr>
            </w:pPr>
            <w:r>
              <w:rPr>
                <w:color w:val="000000"/>
                <w:sz w:val="24"/>
                <w:szCs w:val="24"/>
                <w:lang w:val="kk-KZ"/>
              </w:rPr>
              <w:t>38</w:t>
            </w:r>
          </w:p>
        </w:tc>
      </w:tr>
      <w:tr w:rsidR="00611705" w:rsidRPr="00A515EC" w:rsidTr="00A515EC">
        <w:trPr>
          <w:trHeight w:val="302"/>
          <w:jc w:val="center"/>
        </w:trPr>
        <w:tc>
          <w:tcPr>
            <w:tcW w:w="1154" w:type="dxa"/>
            <w:vMerge/>
          </w:tcPr>
          <w:p w:rsidR="00611705" w:rsidRPr="00A515EC" w:rsidRDefault="00611705" w:rsidP="00A515EC">
            <w:pPr>
              <w:jc w:val="both"/>
              <w:rPr>
                <w:color w:val="000000"/>
                <w:sz w:val="24"/>
                <w:szCs w:val="24"/>
                <w:lang w:val="kk-KZ"/>
              </w:rPr>
            </w:pPr>
          </w:p>
        </w:tc>
        <w:tc>
          <w:tcPr>
            <w:tcW w:w="1115" w:type="dxa"/>
            <w:vMerge/>
          </w:tcPr>
          <w:p w:rsidR="00611705" w:rsidRPr="00A515EC" w:rsidRDefault="00611705" w:rsidP="00A515EC">
            <w:pPr>
              <w:jc w:val="both"/>
              <w:rPr>
                <w:color w:val="000000"/>
                <w:sz w:val="24"/>
                <w:szCs w:val="24"/>
                <w:lang w:val="kk-KZ"/>
              </w:rPr>
            </w:pPr>
          </w:p>
        </w:tc>
        <w:tc>
          <w:tcPr>
            <w:tcW w:w="1207" w:type="dxa"/>
            <w:vMerge w:val="restart"/>
          </w:tcPr>
          <w:p w:rsidR="00611705" w:rsidRPr="00A515EC" w:rsidRDefault="00611705" w:rsidP="00A515EC">
            <w:pPr>
              <w:jc w:val="both"/>
              <w:rPr>
                <w:color w:val="000000"/>
                <w:sz w:val="24"/>
                <w:szCs w:val="24"/>
                <w:lang w:val="kk-KZ"/>
              </w:rPr>
            </w:pPr>
            <w:r>
              <w:rPr>
                <w:color w:val="000000"/>
                <w:sz w:val="24"/>
                <w:szCs w:val="24"/>
                <w:lang w:val="kk-KZ"/>
              </w:rPr>
              <w:t>8</w:t>
            </w:r>
          </w:p>
        </w:tc>
        <w:tc>
          <w:tcPr>
            <w:tcW w:w="2747" w:type="dxa"/>
          </w:tcPr>
          <w:p w:rsidR="00611705" w:rsidRPr="00A515EC" w:rsidRDefault="00611705" w:rsidP="00535F44">
            <w:pPr>
              <w:jc w:val="both"/>
              <w:rPr>
                <w:color w:val="000000"/>
                <w:sz w:val="24"/>
                <w:szCs w:val="24"/>
                <w:lang w:val="kk-KZ"/>
              </w:rPr>
            </w:pPr>
            <w:r w:rsidRPr="00A515EC">
              <w:rPr>
                <w:color w:val="000000"/>
                <w:sz w:val="24"/>
                <w:szCs w:val="24"/>
                <w:lang w:val="kk-KZ"/>
              </w:rPr>
              <w:t>Русский язык</w:t>
            </w:r>
          </w:p>
        </w:tc>
        <w:tc>
          <w:tcPr>
            <w:tcW w:w="700" w:type="dxa"/>
          </w:tcPr>
          <w:p w:rsidR="00611705" w:rsidRPr="00A515EC" w:rsidRDefault="00611705" w:rsidP="00A515EC">
            <w:pPr>
              <w:jc w:val="both"/>
              <w:rPr>
                <w:color w:val="000000"/>
                <w:sz w:val="24"/>
                <w:szCs w:val="24"/>
                <w:lang w:val="kk-KZ"/>
              </w:rPr>
            </w:pPr>
            <w:r>
              <w:rPr>
                <w:color w:val="000000"/>
                <w:sz w:val="24"/>
                <w:szCs w:val="24"/>
                <w:lang w:val="kk-KZ"/>
              </w:rPr>
              <w:t>3</w:t>
            </w:r>
          </w:p>
        </w:tc>
        <w:tc>
          <w:tcPr>
            <w:tcW w:w="701" w:type="dxa"/>
          </w:tcPr>
          <w:p w:rsidR="00611705" w:rsidRPr="00A515EC" w:rsidRDefault="00611705" w:rsidP="00A515EC">
            <w:pPr>
              <w:jc w:val="both"/>
              <w:rPr>
                <w:color w:val="000000"/>
                <w:sz w:val="24"/>
                <w:szCs w:val="24"/>
                <w:lang w:val="kk-KZ"/>
              </w:rPr>
            </w:pPr>
            <w:r>
              <w:rPr>
                <w:color w:val="000000"/>
                <w:sz w:val="24"/>
                <w:szCs w:val="24"/>
                <w:lang w:val="kk-KZ"/>
              </w:rPr>
              <w:t>1</w:t>
            </w:r>
          </w:p>
        </w:tc>
        <w:tc>
          <w:tcPr>
            <w:tcW w:w="576" w:type="dxa"/>
          </w:tcPr>
          <w:p w:rsidR="00611705" w:rsidRPr="00A515EC" w:rsidRDefault="00611705" w:rsidP="00A515EC">
            <w:pPr>
              <w:jc w:val="both"/>
              <w:rPr>
                <w:color w:val="000000"/>
                <w:sz w:val="24"/>
                <w:szCs w:val="24"/>
                <w:lang w:val="kk-KZ"/>
              </w:rPr>
            </w:pPr>
            <w:r>
              <w:rPr>
                <w:color w:val="000000"/>
                <w:sz w:val="24"/>
                <w:szCs w:val="24"/>
                <w:lang w:val="kk-KZ"/>
              </w:rPr>
              <w:t>4</w:t>
            </w:r>
          </w:p>
        </w:tc>
        <w:tc>
          <w:tcPr>
            <w:tcW w:w="576" w:type="dxa"/>
          </w:tcPr>
          <w:p w:rsidR="00611705" w:rsidRPr="00A515EC" w:rsidRDefault="00611705" w:rsidP="00A515EC">
            <w:pPr>
              <w:jc w:val="both"/>
              <w:rPr>
                <w:color w:val="000000"/>
                <w:sz w:val="24"/>
                <w:szCs w:val="24"/>
                <w:lang w:val="kk-KZ"/>
              </w:rPr>
            </w:pPr>
            <w:r>
              <w:rPr>
                <w:color w:val="000000"/>
                <w:sz w:val="24"/>
                <w:szCs w:val="24"/>
                <w:lang w:val="kk-KZ"/>
              </w:rPr>
              <w:t>0</w:t>
            </w:r>
          </w:p>
        </w:tc>
        <w:tc>
          <w:tcPr>
            <w:tcW w:w="1147" w:type="dxa"/>
          </w:tcPr>
          <w:p w:rsidR="00611705" w:rsidRPr="00A515EC" w:rsidRDefault="00611705" w:rsidP="00A515EC">
            <w:pPr>
              <w:jc w:val="both"/>
              <w:rPr>
                <w:color w:val="000000"/>
                <w:sz w:val="24"/>
                <w:szCs w:val="24"/>
                <w:lang w:val="kk-KZ"/>
              </w:rPr>
            </w:pPr>
            <w:r>
              <w:rPr>
                <w:color w:val="000000"/>
                <w:sz w:val="24"/>
                <w:szCs w:val="24"/>
                <w:lang w:val="kk-KZ"/>
              </w:rPr>
              <w:t>50</w:t>
            </w:r>
          </w:p>
        </w:tc>
      </w:tr>
      <w:tr w:rsidR="00611705" w:rsidRPr="00A515EC" w:rsidTr="00A515EC">
        <w:trPr>
          <w:trHeight w:val="302"/>
          <w:jc w:val="center"/>
        </w:trPr>
        <w:tc>
          <w:tcPr>
            <w:tcW w:w="1154" w:type="dxa"/>
            <w:vMerge/>
          </w:tcPr>
          <w:p w:rsidR="00611705" w:rsidRPr="00A515EC" w:rsidRDefault="00611705" w:rsidP="00A515EC">
            <w:pPr>
              <w:jc w:val="both"/>
              <w:rPr>
                <w:color w:val="000000"/>
                <w:sz w:val="24"/>
                <w:szCs w:val="24"/>
                <w:lang w:val="kk-KZ"/>
              </w:rPr>
            </w:pPr>
          </w:p>
        </w:tc>
        <w:tc>
          <w:tcPr>
            <w:tcW w:w="1115" w:type="dxa"/>
            <w:vMerge/>
          </w:tcPr>
          <w:p w:rsidR="00611705" w:rsidRPr="00A515EC" w:rsidRDefault="00611705" w:rsidP="00A515EC">
            <w:pPr>
              <w:jc w:val="both"/>
              <w:rPr>
                <w:color w:val="000000"/>
                <w:sz w:val="24"/>
                <w:szCs w:val="24"/>
                <w:lang w:val="kk-KZ"/>
              </w:rPr>
            </w:pPr>
          </w:p>
        </w:tc>
        <w:tc>
          <w:tcPr>
            <w:tcW w:w="1207" w:type="dxa"/>
            <w:vMerge/>
          </w:tcPr>
          <w:p w:rsidR="00611705" w:rsidRPr="00A515EC" w:rsidRDefault="00611705" w:rsidP="00A515EC">
            <w:pPr>
              <w:jc w:val="both"/>
              <w:rPr>
                <w:color w:val="000000"/>
                <w:sz w:val="24"/>
                <w:szCs w:val="24"/>
                <w:lang w:val="kk-KZ"/>
              </w:rPr>
            </w:pPr>
          </w:p>
        </w:tc>
        <w:tc>
          <w:tcPr>
            <w:tcW w:w="2747" w:type="dxa"/>
          </w:tcPr>
          <w:p w:rsidR="00611705" w:rsidRPr="00A515EC" w:rsidRDefault="00611705" w:rsidP="00535F44">
            <w:pPr>
              <w:jc w:val="both"/>
              <w:rPr>
                <w:color w:val="000000"/>
                <w:sz w:val="24"/>
                <w:szCs w:val="24"/>
                <w:lang w:val="kk-KZ"/>
              </w:rPr>
            </w:pPr>
            <w:r w:rsidRPr="00A515EC">
              <w:rPr>
                <w:color w:val="000000"/>
                <w:sz w:val="24"/>
                <w:szCs w:val="24"/>
                <w:lang w:val="kk-KZ"/>
              </w:rPr>
              <w:t>Русская литература</w:t>
            </w:r>
          </w:p>
        </w:tc>
        <w:tc>
          <w:tcPr>
            <w:tcW w:w="700" w:type="dxa"/>
          </w:tcPr>
          <w:p w:rsidR="00611705" w:rsidRPr="00A515EC" w:rsidRDefault="00611705" w:rsidP="00A515EC">
            <w:pPr>
              <w:jc w:val="both"/>
              <w:rPr>
                <w:color w:val="000000"/>
                <w:sz w:val="24"/>
                <w:szCs w:val="24"/>
                <w:lang w:val="kk-KZ"/>
              </w:rPr>
            </w:pPr>
            <w:r>
              <w:rPr>
                <w:color w:val="000000"/>
                <w:sz w:val="24"/>
                <w:szCs w:val="24"/>
                <w:lang w:val="kk-KZ"/>
              </w:rPr>
              <w:t>2</w:t>
            </w:r>
          </w:p>
        </w:tc>
        <w:tc>
          <w:tcPr>
            <w:tcW w:w="701" w:type="dxa"/>
          </w:tcPr>
          <w:p w:rsidR="00611705" w:rsidRPr="00A515EC" w:rsidRDefault="00611705" w:rsidP="00A515EC">
            <w:pPr>
              <w:jc w:val="both"/>
              <w:rPr>
                <w:color w:val="000000"/>
                <w:sz w:val="24"/>
                <w:szCs w:val="24"/>
                <w:lang w:val="kk-KZ"/>
              </w:rPr>
            </w:pPr>
            <w:r>
              <w:rPr>
                <w:color w:val="000000"/>
                <w:sz w:val="24"/>
                <w:szCs w:val="24"/>
                <w:lang w:val="kk-KZ"/>
              </w:rPr>
              <w:t>3</w:t>
            </w:r>
          </w:p>
        </w:tc>
        <w:tc>
          <w:tcPr>
            <w:tcW w:w="576" w:type="dxa"/>
          </w:tcPr>
          <w:p w:rsidR="00611705" w:rsidRPr="00A515EC" w:rsidRDefault="00611705" w:rsidP="00A515EC">
            <w:pPr>
              <w:jc w:val="both"/>
              <w:rPr>
                <w:color w:val="000000"/>
                <w:sz w:val="24"/>
                <w:szCs w:val="24"/>
                <w:lang w:val="kk-KZ"/>
              </w:rPr>
            </w:pPr>
            <w:r>
              <w:rPr>
                <w:color w:val="000000"/>
                <w:sz w:val="24"/>
                <w:szCs w:val="24"/>
                <w:lang w:val="kk-KZ"/>
              </w:rPr>
              <w:t>3</w:t>
            </w:r>
          </w:p>
        </w:tc>
        <w:tc>
          <w:tcPr>
            <w:tcW w:w="576" w:type="dxa"/>
          </w:tcPr>
          <w:p w:rsidR="00611705" w:rsidRPr="00A515EC" w:rsidRDefault="00611705" w:rsidP="00A515EC">
            <w:pPr>
              <w:jc w:val="both"/>
              <w:rPr>
                <w:color w:val="000000"/>
                <w:sz w:val="24"/>
                <w:szCs w:val="24"/>
                <w:lang w:val="kk-KZ"/>
              </w:rPr>
            </w:pPr>
            <w:r>
              <w:rPr>
                <w:color w:val="000000"/>
                <w:sz w:val="24"/>
                <w:szCs w:val="24"/>
                <w:lang w:val="kk-KZ"/>
              </w:rPr>
              <w:t>0</w:t>
            </w:r>
          </w:p>
        </w:tc>
        <w:tc>
          <w:tcPr>
            <w:tcW w:w="1147" w:type="dxa"/>
          </w:tcPr>
          <w:p w:rsidR="00611705" w:rsidRPr="00A515EC" w:rsidRDefault="00611705" w:rsidP="00A515EC">
            <w:pPr>
              <w:jc w:val="both"/>
              <w:rPr>
                <w:color w:val="000000"/>
                <w:sz w:val="24"/>
                <w:szCs w:val="24"/>
                <w:lang w:val="kk-KZ"/>
              </w:rPr>
            </w:pPr>
            <w:r>
              <w:rPr>
                <w:color w:val="000000"/>
                <w:sz w:val="24"/>
                <w:szCs w:val="24"/>
                <w:lang w:val="kk-KZ"/>
              </w:rPr>
              <w:t>63</w:t>
            </w:r>
          </w:p>
        </w:tc>
      </w:tr>
      <w:tr w:rsidR="00A63244" w:rsidRPr="00A515EC" w:rsidTr="00A515EC">
        <w:trPr>
          <w:trHeight w:val="302"/>
          <w:jc w:val="center"/>
        </w:trPr>
        <w:tc>
          <w:tcPr>
            <w:tcW w:w="1154" w:type="dxa"/>
            <w:vMerge/>
          </w:tcPr>
          <w:p w:rsidR="00A63244" w:rsidRPr="00A515EC" w:rsidRDefault="00A63244" w:rsidP="00A515EC">
            <w:pPr>
              <w:jc w:val="both"/>
              <w:rPr>
                <w:color w:val="000000"/>
                <w:sz w:val="24"/>
                <w:szCs w:val="24"/>
                <w:lang w:val="kk-KZ"/>
              </w:rPr>
            </w:pPr>
          </w:p>
        </w:tc>
        <w:tc>
          <w:tcPr>
            <w:tcW w:w="1115" w:type="dxa"/>
            <w:vMerge/>
          </w:tcPr>
          <w:p w:rsidR="00A63244" w:rsidRPr="00A515EC" w:rsidRDefault="00A63244" w:rsidP="00A515EC">
            <w:pPr>
              <w:jc w:val="both"/>
              <w:rPr>
                <w:color w:val="000000"/>
                <w:sz w:val="24"/>
                <w:szCs w:val="24"/>
                <w:lang w:val="kk-KZ"/>
              </w:rPr>
            </w:pPr>
          </w:p>
        </w:tc>
        <w:tc>
          <w:tcPr>
            <w:tcW w:w="1207" w:type="dxa"/>
          </w:tcPr>
          <w:p w:rsidR="00A63244" w:rsidRPr="00A515EC" w:rsidRDefault="00611705" w:rsidP="00A515EC">
            <w:pPr>
              <w:jc w:val="both"/>
              <w:rPr>
                <w:color w:val="000000"/>
                <w:sz w:val="24"/>
                <w:szCs w:val="24"/>
                <w:lang w:val="kk-KZ"/>
              </w:rPr>
            </w:pPr>
            <w:r>
              <w:rPr>
                <w:color w:val="000000"/>
                <w:sz w:val="24"/>
                <w:szCs w:val="24"/>
                <w:lang w:val="kk-KZ"/>
              </w:rPr>
              <w:t>8</w:t>
            </w:r>
          </w:p>
        </w:tc>
        <w:tc>
          <w:tcPr>
            <w:tcW w:w="2747" w:type="dxa"/>
          </w:tcPr>
          <w:p w:rsidR="00A63244" w:rsidRPr="00A515EC" w:rsidRDefault="00A63244" w:rsidP="00535F44">
            <w:pPr>
              <w:jc w:val="both"/>
              <w:rPr>
                <w:color w:val="000000"/>
                <w:sz w:val="24"/>
                <w:szCs w:val="24"/>
                <w:lang w:val="kk-KZ"/>
              </w:rPr>
            </w:pPr>
            <w:r w:rsidRPr="00A515EC">
              <w:rPr>
                <w:color w:val="000000"/>
                <w:sz w:val="24"/>
                <w:szCs w:val="24"/>
                <w:lang w:val="kk-KZ"/>
              </w:rPr>
              <w:t>Казахский язык</w:t>
            </w:r>
          </w:p>
        </w:tc>
        <w:tc>
          <w:tcPr>
            <w:tcW w:w="700" w:type="dxa"/>
          </w:tcPr>
          <w:p w:rsidR="00A63244" w:rsidRPr="00A515EC" w:rsidRDefault="00611705" w:rsidP="00A515EC">
            <w:pPr>
              <w:jc w:val="both"/>
              <w:rPr>
                <w:color w:val="000000"/>
                <w:sz w:val="24"/>
                <w:szCs w:val="24"/>
                <w:lang w:val="kk-KZ"/>
              </w:rPr>
            </w:pPr>
            <w:r>
              <w:rPr>
                <w:color w:val="000000"/>
                <w:sz w:val="24"/>
                <w:szCs w:val="24"/>
                <w:lang w:val="kk-KZ"/>
              </w:rPr>
              <w:t>1</w:t>
            </w:r>
          </w:p>
        </w:tc>
        <w:tc>
          <w:tcPr>
            <w:tcW w:w="701" w:type="dxa"/>
          </w:tcPr>
          <w:p w:rsidR="00A63244" w:rsidRPr="00A515EC" w:rsidRDefault="00611705" w:rsidP="00A515EC">
            <w:pPr>
              <w:jc w:val="both"/>
              <w:rPr>
                <w:color w:val="000000"/>
                <w:sz w:val="24"/>
                <w:szCs w:val="24"/>
                <w:lang w:val="kk-KZ"/>
              </w:rPr>
            </w:pPr>
            <w:r>
              <w:rPr>
                <w:color w:val="000000"/>
                <w:sz w:val="24"/>
                <w:szCs w:val="24"/>
                <w:lang w:val="kk-KZ"/>
              </w:rPr>
              <w:t>3</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4</w:t>
            </w:r>
          </w:p>
        </w:tc>
        <w:tc>
          <w:tcPr>
            <w:tcW w:w="576" w:type="dxa"/>
          </w:tcPr>
          <w:p w:rsidR="00A63244" w:rsidRPr="00A515EC" w:rsidRDefault="00611705" w:rsidP="00A515EC">
            <w:pPr>
              <w:jc w:val="both"/>
              <w:rPr>
                <w:color w:val="000000"/>
                <w:sz w:val="24"/>
                <w:szCs w:val="24"/>
                <w:lang w:val="kk-KZ"/>
              </w:rPr>
            </w:pPr>
            <w:r>
              <w:rPr>
                <w:color w:val="000000"/>
                <w:sz w:val="24"/>
                <w:szCs w:val="24"/>
                <w:lang w:val="kk-KZ"/>
              </w:rPr>
              <w:t>0</w:t>
            </w:r>
          </w:p>
        </w:tc>
        <w:tc>
          <w:tcPr>
            <w:tcW w:w="1147" w:type="dxa"/>
          </w:tcPr>
          <w:p w:rsidR="00A63244" w:rsidRPr="00A515EC" w:rsidRDefault="00611705" w:rsidP="00A515EC">
            <w:pPr>
              <w:jc w:val="both"/>
              <w:rPr>
                <w:color w:val="000000"/>
                <w:sz w:val="24"/>
                <w:szCs w:val="24"/>
                <w:lang w:val="kk-KZ"/>
              </w:rPr>
            </w:pPr>
            <w:r>
              <w:rPr>
                <w:color w:val="000000"/>
                <w:sz w:val="24"/>
                <w:szCs w:val="24"/>
                <w:lang w:val="kk-KZ"/>
              </w:rPr>
              <w:t>50</w:t>
            </w:r>
          </w:p>
        </w:tc>
      </w:tr>
    </w:tbl>
    <w:p w:rsidR="007A09E5" w:rsidRPr="00A515EC" w:rsidRDefault="007A09E5" w:rsidP="00A515EC">
      <w:pPr>
        <w:ind w:firstLine="708"/>
        <w:jc w:val="both"/>
        <w:rPr>
          <w:color w:val="000000"/>
          <w:sz w:val="24"/>
          <w:szCs w:val="24"/>
          <w:lang w:val="kk-KZ"/>
        </w:rPr>
      </w:pPr>
    </w:p>
    <w:p w:rsidR="007A09E5" w:rsidRPr="00A515EC" w:rsidRDefault="007A09E5" w:rsidP="00A515EC">
      <w:pPr>
        <w:ind w:firstLine="708"/>
        <w:jc w:val="both"/>
        <w:rPr>
          <w:b/>
          <w:color w:val="000000"/>
          <w:sz w:val="24"/>
          <w:szCs w:val="24"/>
        </w:rPr>
      </w:pPr>
      <w:r w:rsidRPr="00A515EC">
        <w:rPr>
          <w:b/>
          <w:color w:val="000000"/>
          <w:sz w:val="24"/>
          <w:szCs w:val="24"/>
        </w:rPr>
        <w:t>Итоговая аттестация учащихся 9,11 классов за 2017-2018 учебный год</w:t>
      </w:r>
    </w:p>
    <w:p w:rsidR="007A09E5" w:rsidRPr="00A515EC" w:rsidRDefault="007A09E5" w:rsidP="00A515EC">
      <w:pPr>
        <w:ind w:firstLine="708"/>
        <w:jc w:val="both"/>
        <w:rPr>
          <w:color w:val="000000"/>
          <w:sz w:val="24"/>
          <w:szCs w:val="24"/>
        </w:rPr>
      </w:pPr>
    </w:p>
    <w:p w:rsidR="007A09E5" w:rsidRPr="00A515EC" w:rsidRDefault="007A09E5" w:rsidP="00A515EC">
      <w:pPr>
        <w:ind w:firstLine="708"/>
        <w:jc w:val="both"/>
        <w:rPr>
          <w:color w:val="000000"/>
          <w:sz w:val="24"/>
          <w:szCs w:val="24"/>
        </w:rPr>
      </w:pPr>
      <w:r w:rsidRPr="00A515EC">
        <w:rPr>
          <w:color w:val="000000"/>
          <w:sz w:val="24"/>
          <w:szCs w:val="24"/>
        </w:rPr>
        <w:t>В 9 классе г</w:t>
      </w:r>
      <w:r w:rsidR="00497F6A">
        <w:rPr>
          <w:color w:val="000000"/>
          <w:sz w:val="24"/>
          <w:szCs w:val="24"/>
        </w:rPr>
        <w:t>осударственный экзамен сдавали 12</w:t>
      </w:r>
      <w:r w:rsidRPr="00A515EC">
        <w:rPr>
          <w:color w:val="000000"/>
          <w:sz w:val="24"/>
          <w:szCs w:val="24"/>
        </w:rPr>
        <w:t xml:space="preserve"> учащихся. Успеваемость учащихся по казахскому языку 1</w:t>
      </w:r>
      <w:r w:rsidR="00497F6A">
        <w:rPr>
          <w:color w:val="000000"/>
          <w:sz w:val="24"/>
          <w:szCs w:val="24"/>
        </w:rPr>
        <w:t xml:space="preserve">00%, качество знаний 50 </w:t>
      </w:r>
      <w:r w:rsidRPr="00A515EC">
        <w:rPr>
          <w:color w:val="000000"/>
          <w:sz w:val="24"/>
          <w:szCs w:val="24"/>
        </w:rPr>
        <w:t xml:space="preserve">%, на </w:t>
      </w:r>
      <w:r w:rsidRPr="009E1EBB">
        <w:rPr>
          <w:sz w:val="24"/>
          <w:szCs w:val="24"/>
        </w:rPr>
        <w:t>достаточном</w:t>
      </w:r>
      <w:r w:rsidRPr="00A515EC">
        <w:rPr>
          <w:color w:val="000000"/>
          <w:sz w:val="24"/>
          <w:szCs w:val="24"/>
        </w:rPr>
        <w:t xml:space="preserve"> уровне</w:t>
      </w:r>
    </w:p>
    <w:p w:rsidR="007A09E5" w:rsidRPr="00A515EC" w:rsidRDefault="007A09E5" w:rsidP="00A515EC">
      <w:pPr>
        <w:ind w:firstLine="708"/>
        <w:jc w:val="both"/>
        <w:rPr>
          <w:color w:val="000000"/>
          <w:sz w:val="24"/>
          <w:szCs w:val="24"/>
        </w:rPr>
      </w:pPr>
      <w:r w:rsidRPr="00A515EC">
        <w:rPr>
          <w:color w:val="000000"/>
          <w:sz w:val="24"/>
          <w:szCs w:val="24"/>
        </w:rPr>
        <w:t>Успеваемость учащихся по русскому языку составляет 100</w:t>
      </w:r>
      <w:r w:rsidR="00497F6A">
        <w:rPr>
          <w:color w:val="000000"/>
          <w:sz w:val="24"/>
          <w:szCs w:val="24"/>
        </w:rPr>
        <w:t xml:space="preserve"> %, качество знаний-58 </w:t>
      </w:r>
      <w:r w:rsidRPr="00A515EC">
        <w:rPr>
          <w:color w:val="000000"/>
          <w:sz w:val="24"/>
          <w:szCs w:val="24"/>
        </w:rPr>
        <w:t xml:space="preserve">%, на </w:t>
      </w:r>
      <w:r w:rsidR="009E1EBB">
        <w:rPr>
          <w:sz w:val="24"/>
          <w:szCs w:val="24"/>
        </w:rPr>
        <w:t>достаточном</w:t>
      </w:r>
      <w:r w:rsidRPr="00A515EC">
        <w:rPr>
          <w:color w:val="000000"/>
          <w:sz w:val="24"/>
          <w:szCs w:val="24"/>
        </w:rPr>
        <w:t xml:space="preserve"> уровне.  Успеваемость по математике 100%, кач</w:t>
      </w:r>
      <w:r w:rsidR="00E1158C">
        <w:rPr>
          <w:color w:val="000000"/>
          <w:sz w:val="24"/>
          <w:szCs w:val="24"/>
        </w:rPr>
        <w:t xml:space="preserve">ество знаний 50 </w:t>
      </w:r>
      <w:r w:rsidRPr="00A515EC">
        <w:rPr>
          <w:color w:val="000000"/>
          <w:sz w:val="24"/>
          <w:szCs w:val="24"/>
        </w:rPr>
        <w:t xml:space="preserve">%, </w:t>
      </w:r>
      <w:r w:rsidRPr="009E1EBB">
        <w:rPr>
          <w:sz w:val="24"/>
          <w:szCs w:val="24"/>
        </w:rPr>
        <w:t>достаточный</w:t>
      </w:r>
      <w:r w:rsidRPr="00A515EC">
        <w:rPr>
          <w:color w:val="000000"/>
          <w:sz w:val="24"/>
          <w:szCs w:val="24"/>
        </w:rPr>
        <w:t xml:space="preserve"> уровень. </w:t>
      </w:r>
      <w:r w:rsidR="00E1158C">
        <w:rPr>
          <w:color w:val="000000"/>
          <w:sz w:val="24"/>
          <w:szCs w:val="24"/>
        </w:rPr>
        <w:t xml:space="preserve">Успеваемость по физике 100 %, качество знаний 67 </w:t>
      </w:r>
      <w:r w:rsidR="00E1158C" w:rsidRPr="00A515EC">
        <w:rPr>
          <w:color w:val="000000"/>
          <w:sz w:val="24"/>
          <w:szCs w:val="24"/>
        </w:rPr>
        <w:t xml:space="preserve">%, уровень </w:t>
      </w:r>
      <w:r w:rsidR="00E1158C" w:rsidRPr="009E1EBB">
        <w:rPr>
          <w:sz w:val="24"/>
          <w:szCs w:val="24"/>
        </w:rPr>
        <w:t>достаточный.</w:t>
      </w:r>
      <w:r w:rsidR="00E1158C" w:rsidRPr="00A515EC">
        <w:rPr>
          <w:color w:val="000000"/>
          <w:sz w:val="24"/>
          <w:szCs w:val="24"/>
        </w:rPr>
        <w:t xml:space="preserve"> </w:t>
      </w:r>
      <w:r w:rsidR="00E1158C">
        <w:rPr>
          <w:color w:val="000000"/>
          <w:sz w:val="24"/>
          <w:szCs w:val="24"/>
        </w:rPr>
        <w:t xml:space="preserve">Успеваемость по биологии 100 %, качество знаний 25 </w:t>
      </w:r>
      <w:r w:rsidR="00E1158C" w:rsidRPr="00A515EC">
        <w:rPr>
          <w:color w:val="000000"/>
          <w:sz w:val="24"/>
          <w:szCs w:val="24"/>
        </w:rPr>
        <w:t xml:space="preserve">%, уровень </w:t>
      </w:r>
      <w:r w:rsidR="009E1EBB">
        <w:rPr>
          <w:sz w:val="24"/>
          <w:szCs w:val="24"/>
        </w:rPr>
        <w:t>низкий</w:t>
      </w:r>
      <w:r w:rsidR="00E1158C" w:rsidRPr="00A515EC">
        <w:rPr>
          <w:color w:val="000000"/>
          <w:sz w:val="24"/>
          <w:szCs w:val="24"/>
        </w:rPr>
        <w:t xml:space="preserve">. </w:t>
      </w:r>
      <w:r w:rsidR="00E1158C">
        <w:rPr>
          <w:color w:val="000000"/>
          <w:sz w:val="24"/>
          <w:szCs w:val="24"/>
        </w:rPr>
        <w:t xml:space="preserve">Успеваемость по истории Казахстана 100 %, качество знаний 100 </w:t>
      </w:r>
      <w:r w:rsidR="00E1158C" w:rsidRPr="00A515EC">
        <w:rPr>
          <w:color w:val="000000"/>
          <w:sz w:val="24"/>
          <w:szCs w:val="24"/>
        </w:rPr>
        <w:t xml:space="preserve">%, уровень </w:t>
      </w:r>
      <w:r w:rsidR="009E1EBB">
        <w:rPr>
          <w:sz w:val="24"/>
          <w:szCs w:val="24"/>
        </w:rPr>
        <w:t>высокий</w:t>
      </w:r>
      <w:r w:rsidR="00E1158C" w:rsidRPr="00A515EC">
        <w:rPr>
          <w:color w:val="000000"/>
          <w:sz w:val="24"/>
          <w:szCs w:val="24"/>
        </w:rPr>
        <w:t xml:space="preserve">. </w:t>
      </w:r>
      <w:r w:rsidRPr="00A515EC">
        <w:rPr>
          <w:color w:val="000000"/>
          <w:sz w:val="24"/>
          <w:szCs w:val="24"/>
        </w:rPr>
        <w:t xml:space="preserve">По </w:t>
      </w:r>
      <w:r w:rsidR="009E1EBB">
        <w:rPr>
          <w:color w:val="000000"/>
          <w:sz w:val="24"/>
          <w:szCs w:val="24"/>
        </w:rPr>
        <w:t>итогам 2017-2018 учебного года 11</w:t>
      </w:r>
      <w:r w:rsidRPr="00A515EC">
        <w:rPr>
          <w:color w:val="000000"/>
          <w:sz w:val="24"/>
          <w:szCs w:val="24"/>
        </w:rPr>
        <w:t xml:space="preserve"> учащихся получили простой аттестат об окончании основной школы и 1 учащийся - аттестат «с отличием»</w:t>
      </w:r>
      <w:r w:rsidR="009E1EBB">
        <w:rPr>
          <w:color w:val="000000"/>
          <w:sz w:val="24"/>
          <w:szCs w:val="24"/>
        </w:rPr>
        <w:t>.</w:t>
      </w:r>
      <w:r w:rsidRPr="00A515EC">
        <w:rPr>
          <w:color w:val="000000"/>
          <w:sz w:val="24"/>
          <w:szCs w:val="24"/>
        </w:rPr>
        <w:t xml:space="preserve"> </w:t>
      </w:r>
    </w:p>
    <w:p w:rsidR="007A09E5" w:rsidRPr="00A515EC" w:rsidRDefault="007A09E5" w:rsidP="00A515EC">
      <w:pPr>
        <w:ind w:firstLine="708"/>
        <w:jc w:val="both"/>
        <w:rPr>
          <w:color w:val="000000"/>
          <w:sz w:val="24"/>
          <w:szCs w:val="24"/>
        </w:rPr>
      </w:pPr>
      <w:r w:rsidRPr="00A515EC">
        <w:rPr>
          <w:color w:val="000000"/>
          <w:sz w:val="24"/>
          <w:szCs w:val="24"/>
        </w:rPr>
        <w:t>В 11 классе  го</w:t>
      </w:r>
      <w:r w:rsidR="009E1EBB">
        <w:rPr>
          <w:color w:val="000000"/>
          <w:sz w:val="24"/>
          <w:szCs w:val="24"/>
        </w:rPr>
        <w:t>сударственный экзамен сдавали 9</w:t>
      </w:r>
      <w:r w:rsidRPr="00A515EC">
        <w:rPr>
          <w:color w:val="000000"/>
          <w:sz w:val="24"/>
          <w:szCs w:val="24"/>
        </w:rPr>
        <w:t xml:space="preserve"> учащихся. По казахскому языку успеваемость учащихся сост</w:t>
      </w:r>
      <w:r w:rsidR="009E1EBB">
        <w:rPr>
          <w:color w:val="000000"/>
          <w:sz w:val="24"/>
          <w:szCs w:val="24"/>
        </w:rPr>
        <w:t>авляет 100%, качество знаний- 67 %, на достаточном</w:t>
      </w:r>
      <w:r w:rsidRPr="00A515EC">
        <w:rPr>
          <w:color w:val="000000"/>
          <w:sz w:val="24"/>
          <w:szCs w:val="24"/>
        </w:rPr>
        <w:t xml:space="preserve"> уровне. Успеваемость учащихся по русскому языку </w:t>
      </w:r>
      <w:r w:rsidR="00A36DD7">
        <w:rPr>
          <w:color w:val="000000"/>
          <w:sz w:val="24"/>
          <w:szCs w:val="24"/>
        </w:rPr>
        <w:t xml:space="preserve"> и литературе </w:t>
      </w:r>
      <w:r w:rsidRPr="00A515EC">
        <w:rPr>
          <w:color w:val="000000"/>
          <w:sz w:val="24"/>
          <w:szCs w:val="24"/>
        </w:rPr>
        <w:t>составляет 100</w:t>
      </w:r>
      <w:r w:rsidR="009E1EBB">
        <w:rPr>
          <w:color w:val="000000"/>
          <w:sz w:val="24"/>
          <w:szCs w:val="24"/>
        </w:rPr>
        <w:t xml:space="preserve"> %, качество знаний-  78 </w:t>
      </w:r>
      <w:r w:rsidRPr="00A515EC">
        <w:rPr>
          <w:color w:val="000000"/>
          <w:sz w:val="24"/>
          <w:szCs w:val="24"/>
        </w:rPr>
        <w:t>%, на достаточном уровне. Успеваемость по математике 100</w:t>
      </w:r>
      <w:r w:rsidR="00A36DD7">
        <w:rPr>
          <w:color w:val="000000"/>
          <w:sz w:val="24"/>
          <w:szCs w:val="24"/>
        </w:rPr>
        <w:t xml:space="preserve"> %, качество знаний 6</w:t>
      </w:r>
      <w:r w:rsidRPr="00A515EC">
        <w:rPr>
          <w:color w:val="000000"/>
          <w:sz w:val="24"/>
          <w:szCs w:val="24"/>
        </w:rPr>
        <w:t>7%, на достато</w:t>
      </w:r>
      <w:r w:rsidR="00A36DD7">
        <w:rPr>
          <w:color w:val="000000"/>
          <w:sz w:val="24"/>
          <w:szCs w:val="24"/>
        </w:rPr>
        <w:t xml:space="preserve">чном уровне. </w:t>
      </w:r>
      <w:r w:rsidRPr="00A515EC">
        <w:rPr>
          <w:color w:val="000000"/>
          <w:sz w:val="24"/>
          <w:szCs w:val="24"/>
        </w:rPr>
        <w:t>Успеваемость по истории Казахстана сос</w:t>
      </w:r>
      <w:r w:rsidR="00A36DD7">
        <w:rPr>
          <w:color w:val="000000"/>
          <w:sz w:val="24"/>
          <w:szCs w:val="24"/>
        </w:rPr>
        <w:t xml:space="preserve">тавляет 100%, качество знаний-67 </w:t>
      </w:r>
      <w:r w:rsidRPr="00A515EC">
        <w:rPr>
          <w:color w:val="000000"/>
          <w:sz w:val="24"/>
          <w:szCs w:val="24"/>
        </w:rPr>
        <w:t>%, на достаточно</w:t>
      </w:r>
      <w:r w:rsidR="00A36DD7">
        <w:rPr>
          <w:color w:val="000000"/>
          <w:sz w:val="24"/>
          <w:szCs w:val="24"/>
        </w:rPr>
        <w:t>м уровне.  По предмету физика  экзамен сдавали 4</w:t>
      </w:r>
      <w:r w:rsidRPr="00A515EC">
        <w:rPr>
          <w:color w:val="000000"/>
          <w:sz w:val="24"/>
          <w:szCs w:val="24"/>
        </w:rPr>
        <w:t xml:space="preserve"> учащихся , успеваемость составляет 100</w:t>
      </w:r>
      <w:r w:rsidR="00A36DD7">
        <w:rPr>
          <w:color w:val="000000"/>
          <w:sz w:val="24"/>
          <w:szCs w:val="24"/>
        </w:rPr>
        <w:t xml:space="preserve"> %, качество знаний-100 %, на высоком</w:t>
      </w:r>
      <w:r w:rsidRPr="00A515EC">
        <w:rPr>
          <w:color w:val="000000"/>
          <w:sz w:val="24"/>
          <w:szCs w:val="24"/>
        </w:rPr>
        <w:t xml:space="preserve"> уровне. Государственный эк</w:t>
      </w:r>
      <w:r w:rsidR="00A36DD7">
        <w:rPr>
          <w:color w:val="000000"/>
          <w:sz w:val="24"/>
          <w:szCs w:val="24"/>
        </w:rPr>
        <w:t>замен по биологии сдавали 5 учеников</w:t>
      </w:r>
      <w:r w:rsidRPr="00A515EC">
        <w:rPr>
          <w:color w:val="000000"/>
          <w:sz w:val="24"/>
          <w:szCs w:val="24"/>
        </w:rPr>
        <w:t>,  успеваем</w:t>
      </w:r>
      <w:r w:rsidR="00A36DD7">
        <w:rPr>
          <w:color w:val="000000"/>
          <w:sz w:val="24"/>
          <w:szCs w:val="24"/>
        </w:rPr>
        <w:t>ость 100%, качество  знаний  60 %, достаточный</w:t>
      </w:r>
      <w:r w:rsidRPr="00A515EC">
        <w:rPr>
          <w:color w:val="000000"/>
          <w:sz w:val="24"/>
          <w:szCs w:val="24"/>
        </w:rPr>
        <w:t xml:space="preserve"> уровень.</w:t>
      </w:r>
      <w:r w:rsidR="00A36DD7">
        <w:rPr>
          <w:color w:val="000000"/>
          <w:sz w:val="24"/>
          <w:szCs w:val="24"/>
        </w:rPr>
        <w:t xml:space="preserve"> </w:t>
      </w:r>
      <w:r w:rsidRPr="00A515EC">
        <w:rPr>
          <w:color w:val="000000"/>
          <w:sz w:val="24"/>
          <w:szCs w:val="24"/>
        </w:rPr>
        <w:t>По и</w:t>
      </w:r>
      <w:r w:rsidR="00A36DD7">
        <w:rPr>
          <w:color w:val="000000"/>
          <w:sz w:val="24"/>
          <w:szCs w:val="24"/>
        </w:rPr>
        <w:t>тогам 2017-2018 учебного года 8</w:t>
      </w:r>
      <w:r w:rsidRPr="00A515EC">
        <w:rPr>
          <w:color w:val="000000"/>
          <w:sz w:val="24"/>
          <w:szCs w:val="24"/>
        </w:rPr>
        <w:t xml:space="preserve"> учащихся получили аттестат об окончании общей средней школы</w:t>
      </w:r>
      <w:r w:rsidR="00A36DD7">
        <w:rPr>
          <w:color w:val="000000"/>
          <w:sz w:val="24"/>
          <w:szCs w:val="24"/>
        </w:rPr>
        <w:t>, 1 ученик получил аттестат «</w:t>
      </w:r>
      <w:r w:rsidR="00A36DD7">
        <w:rPr>
          <w:color w:val="000000"/>
          <w:sz w:val="24"/>
          <w:szCs w:val="24"/>
          <w:lang w:val="kk-KZ"/>
        </w:rPr>
        <w:t>Алтын белгі</w:t>
      </w:r>
      <w:r w:rsidR="00A36DD7">
        <w:rPr>
          <w:color w:val="000000"/>
          <w:sz w:val="24"/>
          <w:szCs w:val="24"/>
        </w:rPr>
        <w:t>» об окончании общей средней школы</w:t>
      </w:r>
      <w:r w:rsidRPr="00A515EC">
        <w:rPr>
          <w:color w:val="000000"/>
          <w:sz w:val="24"/>
          <w:szCs w:val="24"/>
        </w:rPr>
        <w:t>.</w:t>
      </w:r>
    </w:p>
    <w:p w:rsidR="007A09E5" w:rsidRPr="00A515EC" w:rsidRDefault="007A09E5" w:rsidP="00A515EC">
      <w:pPr>
        <w:ind w:firstLine="708"/>
        <w:jc w:val="both"/>
        <w:rPr>
          <w:color w:val="000000"/>
          <w:sz w:val="24"/>
          <w:szCs w:val="24"/>
          <w:lang w:val="kk-KZ"/>
        </w:rPr>
      </w:pPr>
      <w:r w:rsidRPr="00A515EC">
        <w:rPr>
          <w:color w:val="000000"/>
          <w:sz w:val="24"/>
          <w:szCs w:val="24"/>
          <w:lang w:val="kk-KZ"/>
        </w:rPr>
        <w:t xml:space="preserve"> </w:t>
      </w:r>
    </w:p>
    <w:p w:rsidR="007A09E5" w:rsidRPr="00A515EC" w:rsidRDefault="007A09E5" w:rsidP="00A515EC">
      <w:pPr>
        <w:ind w:firstLine="708"/>
        <w:jc w:val="both"/>
        <w:rPr>
          <w:b/>
          <w:color w:val="000000"/>
          <w:sz w:val="24"/>
          <w:szCs w:val="24"/>
          <w:lang w:val="kk-KZ"/>
        </w:rPr>
      </w:pPr>
      <w:r w:rsidRPr="00A515EC">
        <w:rPr>
          <w:b/>
          <w:color w:val="000000"/>
          <w:sz w:val="24"/>
          <w:szCs w:val="24"/>
        </w:rPr>
        <w:t>Итоговая аттестация учащихся 9,</w:t>
      </w:r>
      <w:r w:rsidR="00A36DD7">
        <w:rPr>
          <w:b/>
          <w:color w:val="000000"/>
          <w:sz w:val="24"/>
          <w:szCs w:val="24"/>
        </w:rPr>
        <w:t xml:space="preserve"> </w:t>
      </w:r>
      <w:r w:rsidRPr="00A515EC">
        <w:rPr>
          <w:b/>
          <w:color w:val="000000"/>
          <w:sz w:val="24"/>
          <w:szCs w:val="24"/>
        </w:rPr>
        <w:t>11 классов за 2018-2019 учебный год</w:t>
      </w:r>
    </w:p>
    <w:p w:rsidR="007A09E5" w:rsidRPr="00A515EC" w:rsidRDefault="007A09E5" w:rsidP="00A515EC">
      <w:pPr>
        <w:ind w:firstLine="708"/>
        <w:jc w:val="both"/>
        <w:rPr>
          <w:color w:val="000000"/>
          <w:sz w:val="24"/>
          <w:szCs w:val="24"/>
          <w:lang w:val="kk-KZ"/>
        </w:rPr>
      </w:pPr>
    </w:p>
    <w:p w:rsidR="007A09E5" w:rsidRPr="00A515EC" w:rsidRDefault="007A09E5" w:rsidP="00A515EC">
      <w:pPr>
        <w:ind w:firstLine="708"/>
        <w:jc w:val="both"/>
        <w:rPr>
          <w:color w:val="000000"/>
          <w:sz w:val="24"/>
          <w:szCs w:val="24"/>
        </w:rPr>
      </w:pPr>
      <w:r w:rsidRPr="00A515EC">
        <w:rPr>
          <w:color w:val="000000"/>
          <w:sz w:val="24"/>
          <w:szCs w:val="24"/>
        </w:rPr>
        <w:t>В 9 классе г</w:t>
      </w:r>
      <w:r w:rsidR="00A36DD7">
        <w:rPr>
          <w:color w:val="000000"/>
          <w:sz w:val="24"/>
          <w:szCs w:val="24"/>
        </w:rPr>
        <w:t>осударственный экзамен сдавали 23 ученика</w:t>
      </w:r>
      <w:r w:rsidRPr="00A515EC">
        <w:rPr>
          <w:color w:val="000000"/>
          <w:sz w:val="24"/>
          <w:szCs w:val="24"/>
        </w:rPr>
        <w:t>.  Успеваемость учащихся по казахском</w:t>
      </w:r>
      <w:r w:rsidR="00A36DD7">
        <w:rPr>
          <w:color w:val="000000"/>
          <w:sz w:val="24"/>
          <w:szCs w:val="24"/>
        </w:rPr>
        <w:t>у языку 100%, качество знаний 65</w:t>
      </w:r>
      <w:r w:rsidRPr="00A515EC">
        <w:rPr>
          <w:color w:val="000000"/>
          <w:sz w:val="24"/>
          <w:szCs w:val="24"/>
        </w:rPr>
        <w:t>%, на достаточном уровне.  Успеваемость по мат</w:t>
      </w:r>
      <w:r w:rsidR="00A36DD7">
        <w:rPr>
          <w:color w:val="000000"/>
          <w:sz w:val="24"/>
          <w:szCs w:val="24"/>
        </w:rPr>
        <w:t xml:space="preserve">ематике 100%, качество знаний 43 </w:t>
      </w:r>
      <w:r w:rsidRPr="00A515EC">
        <w:rPr>
          <w:color w:val="000000"/>
          <w:sz w:val="24"/>
          <w:szCs w:val="24"/>
        </w:rPr>
        <w:t>%, достаточный уровень . Успеваемость учащихся по русскому языку сос</w:t>
      </w:r>
      <w:r w:rsidR="00A36DD7">
        <w:rPr>
          <w:color w:val="000000"/>
          <w:sz w:val="24"/>
          <w:szCs w:val="24"/>
        </w:rPr>
        <w:t>тавляет 100%, качество знаний-78%, на достаточном</w:t>
      </w:r>
      <w:r w:rsidRPr="00A515EC">
        <w:rPr>
          <w:color w:val="000000"/>
          <w:sz w:val="24"/>
          <w:szCs w:val="24"/>
        </w:rPr>
        <w:t xml:space="preserve"> ур</w:t>
      </w:r>
      <w:r w:rsidR="00A36DD7">
        <w:rPr>
          <w:color w:val="000000"/>
          <w:sz w:val="24"/>
          <w:szCs w:val="24"/>
        </w:rPr>
        <w:t xml:space="preserve">овне.  Успеваемость по биологии 100%, качество знаний 100 %, уровень высокий. Успеваемость по русской литературе 100 %, качество знаний 100 %, уровень высокий. Успеваемость по информатике 100 %, качество знаний 47 %, уровень достаточный. </w:t>
      </w:r>
      <w:r w:rsidRPr="00A515EC">
        <w:rPr>
          <w:color w:val="000000"/>
          <w:sz w:val="24"/>
          <w:szCs w:val="24"/>
        </w:rPr>
        <w:t xml:space="preserve">По </w:t>
      </w:r>
      <w:r w:rsidR="007E2CAC">
        <w:rPr>
          <w:color w:val="000000"/>
          <w:sz w:val="24"/>
          <w:szCs w:val="24"/>
        </w:rPr>
        <w:t>итогам 2018-2019 учебного года 20</w:t>
      </w:r>
      <w:r w:rsidRPr="00A515EC">
        <w:rPr>
          <w:color w:val="000000"/>
          <w:sz w:val="24"/>
          <w:szCs w:val="24"/>
        </w:rPr>
        <w:t xml:space="preserve"> учащихся получили аттестат об окончании основной школы</w:t>
      </w:r>
      <w:r w:rsidR="007E2CAC">
        <w:rPr>
          <w:color w:val="000000"/>
          <w:sz w:val="24"/>
          <w:szCs w:val="24"/>
        </w:rPr>
        <w:t>, 3 учащихся получили аттестат с отличием об окончании основной школы.</w:t>
      </w:r>
      <w:r w:rsidRPr="00A515EC">
        <w:rPr>
          <w:color w:val="000000"/>
          <w:sz w:val="24"/>
          <w:szCs w:val="24"/>
        </w:rPr>
        <w:t>.</w:t>
      </w:r>
    </w:p>
    <w:p w:rsidR="007A09E5" w:rsidRPr="007E2CAC" w:rsidRDefault="007A09E5" w:rsidP="00A515EC">
      <w:pPr>
        <w:ind w:firstLine="708"/>
        <w:jc w:val="both"/>
        <w:rPr>
          <w:color w:val="000000"/>
          <w:sz w:val="24"/>
          <w:szCs w:val="24"/>
          <w:lang w:val="kk-KZ"/>
        </w:rPr>
      </w:pPr>
      <w:r w:rsidRPr="00A515EC">
        <w:rPr>
          <w:color w:val="000000"/>
          <w:sz w:val="24"/>
          <w:szCs w:val="24"/>
        </w:rPr>
        <w:t>В 11 классе  г</w:t>
      </w:r>
      <w:r w:rsidR="007E2CAC">
        <w:rPr>
          <w:color w:val="000000"/>
          <w:sz w:val="24"/>
          <w:szCs w:val="24"/>
        </w:rPr>
        <w:t>осударственный экзамен сдавали 11</w:t>
      </w:r>
      <w:r w:rsidRPr="00A515EC">
        <w:rPr>
          <w:color w:val="000000"/>
          <w:sz w:val="24"/>
          <w:szCs w:val="24"/>
        </w:rPr>
        <w:t xml:space="preserve"> учащихся. По казахскому языку успеваемость учащихся сост</w:t>
      </w:r>
      <w:r w:rsidR="007E2CAC">
        <w:rPr>
          <w:color w:val="000000"/>
          <w:sz w:val="24"/>
          <w:szCs w:val="24"/>
        </w:rPr>
        <w:t xml:space="preserve">авляет 100%, качество знаний- 82 </w:t>
      </w:r>
      <w:r w:rsidRPr="00A515EC">
        <w:rPr>
          <w:color w:val="000000"/>
          <w:sz w:val="24"/>
          <w:szCs w:val="24"/>
        </w:rPr>
        <w:t>%, на достаточно  уровне. Успеваемость учащихся по русскому языку</w:t>
      </w:r>
      <w:r w:rsidR="007E2CAC">
        <w:rPr>
          <w:color w:val="000000"/>
          <w:sz w:val="24"/>
          <w:szCs w:val="24"/>
        </w:rPr>
        <w:t xml:space="preserve">  и русской литературе</w:t>
      </w:r>
      <w:r w:rsidRPr="00A515EC">
        <w:rPr>
          <w:color w:val="000000"/>
          <w:sz w:val="24"/>
          <w:szCs w:val="24"/>
        </w:rPr>
        <w:t xml:space="preserve"> соста</w:t>
      </w:r>
      <w:r w:rsidR="007E2CAC">
        <w:rPr>
          <w:color w:val="000000"/>
          <w:sz w:val="24"/>
          <w:szCs w:val="24"/>
        </w:rPr>
        <w:t xml:space="preserve">вляет 100%, качество знаний-  82 </w:t>
      </w:r>
      <w:r w:rsidRPr="00A515EC">
        <w:rPr>
          <w:color w:val="000000"/>
          <w:sz w:val="24"/>
          <w:szCs w:val="24"/>
        </w:rPr>
        <w:t>%, на достаточном уровне. Успеваемость по мат</w:t>
      </w:r>
      <w:r w:rsidR="007E2CAC">
        <w:rPr>
          <w:color w:val="000000"/>
          <w:sz w:val="24"/>
          <w:szCs w:val="24"/>
        </w:rPr>
        <w:t xml:space="preserve">ематике 100%, качество знаний 82 </w:t>
      </w:r>
      <w:r w:rsidRPr="00A515EC">
        <w:rPr>
          <w:color w:val="000000"/>
          <w:sz w:val="24"/>
          <w:szCs w:val="24"/>
        </w:rPr>
        <w:t>%, на достаточном уровне.  Успеваемость по истории Казахстана сос</w:t>
      </w:r>
      <w:r w:rsidR="007E2CAC">
        <w:rPr>
          <w:color w:val="000000"/>
          <w:sz w:val="24"/>
          <w:szCs w:val="24"/>
        </w:rPr>
        <w:t xml:space="preserve">тавляет 100%, качество знаний-82 </w:t>
      </w:r>
      <w:r w:rsidRPr="00A515EC">
        <w:rPr>
          <w:color w:val="000000"/>
          <w:sz w:val="24"/>
          <w:szCs w:val="24"/>
        </w:rPr>
        <w:t>%, на достаточно</w:t>
      </w:r>
      <w:r w:rsidR="007E2CAC">
        <w:rPr>
          <w:color w:val="000000"/>
          <w:sz w:val="24"/>
          <w:szCs w:val="24"/>
        </w:rPr>
        <w:t>м уровне.  По предмету английский язык  экзамен сдавали 1 ученик</w:t>
      </w:r>
      <w:r w:rsidRPr="00A515EC">
        <w:rPr>
          <w:color w:val="000000"/>
          <w:sz w:val="24"/>
          <w:szCs w:val="24"/>
        </w:rPr>
        <w:t xml:space="preserve"> , успеваемость составляе</w:t>
      </w:r>
      <w:r w:rsidR="007E2CAC">
        <w:rPr>
          <w:color w:val="000000"/>
          <w:sz w:val="24"/>
          <w:szCs w:val="24"/>
        </w:rPr>
        <w:t>т 100%, качество знаний-100 %, на высоком уровне. По предмету биология экзамен сдавал 1 ученик, успеваемость 100 %, качество 100 %, на высоком уровне. По предмету физика экзамен сдавали 9 учащихся, успеваемость 100 %, качество знаний 78 %, на достаточном уровне.</w:t>
      </w:r>
      <w:r w:rsidRPr="00A515EC">
        <w:rPr>
          <w:color w:val="000000"/>
          <w:sz w:val="24"/>
          <w:szCs w:val="24"/>
        </w:rPr>
        <w:t xml:space="preserve"> По </w:t>
      </w:r>
      <w:r w:rsidR="007E2CAC">
        <w:rPr>
          <w:color w:val="000000"/>
          <w:sz w:val="24"/>
          <w:szCs w:val="24"/>
        </w:rPr>
        <w:t>итогам 2018-2019 учебного года 9</w:t>
      </w:r>
      <w:r w:rsidRPr="00A515EC">
        <w:rPr>
          <w:color w:val="000000"/>
          <w:sz w:val="24"/>
          <w:szCs w:val="24"/>
        </w:rPr>
        <w:t xml:space="preserve"> учащихся получили аттестат об окончании общей средней школы,</w:t>
      </w:r>
      <w:r w:rsidR="007E2CAC">
        <w:rPr>
          <w:color w:val="000000"/>
          <w:sz w:val="24"/>
          <w:szCs w:val="24"/>
        </w:rPr>
        <w:t xml:space="preserve"> 1 ученик получил «</w:t>
      </w:r>
      <w:r w:rsidR="007E2CAC">
        <w:rPr>
          <w:color w:val="000000"/>
          <w:sz w:val="24"/>
          <w:szCs w:val="24"/>
          <w:lang w:val="kk-KZ"/>
        </w:rPr>
        <w:t>Үздік аттестат</w:t>
      </w:r>
      <w:r w:rsidR="007E2CAC">
        <w:rPr>
          <w:color w:val="000000"/>
          <w:sz w:val="24"/>
          <w:szCs w:val="24"/>
        </w:rPr>
        <w:t>», 1 ученик получил аттестат «</w:t>
      </w:r>
      <w:r w:rsidR="007E2CAC">
        <w:rPr>
          <w:color w:val="000000"/>
          <w:sz w:val="24"/>
          <w:szCs w:val="24"/>
          <w:lang w:val="kk-KZ"/>
        </w:rPr>
        <w:t>Алтын белгі</w:t>
      </w:r>
      <w:r w:rsidR="007E2CAC">
        <w:rPr>
          <w:color w:val="000000"/>
          <w:sz w:val="24"/>
          <w:szCs w:val="24"/>
        </w:rPr>
        <w:t>»</w:t>
      </w:r>
      <w:r w:rsidR="00D879AC">
        <w:rPr>
          <w:color w:val="000000"/>
          <w:sz w:val="24"/>
          <w:szCs w:val="24"/>
          <w:lang w:val="kk-KZ"/>
        </w:rPr>
        <w:t>.</w:t>
      </w:r>
    </w:p>
    <w:p w:rsidR="007A09E5" w:rsidRPr="00A515EC" w:rsidRDefault="007A09E5" w:rsidP="00A515EC">
      <w:pPr>
        <w:ind w:firstLine="708"/>
        <w:jc w:val="both"/>
        <w:rPr>
          <w:color w:val="000000"/>
          <w:sz w:val="24"/>
          <w:szCs w:val="24"/>
        </w:rPr>
      </w:pPr>
      <w:r w:rsidRPr="00A515EC">
        <w:rPr>
          <w:color w:val="000000"/>
          <w:sz w:val="24"/>
          <w:szCs w:val="24"/>
        </w:rPr>
        <w:t xml:space="preserve">В </w:t>
      </w:r>
      <w:r w:rsidRPr="00A515EC">
        <w:rPr>
          <w:b/>
          <w:color w:val="000000"/>
          <w:sz w:val="24"/>
          <w:szCs w:val="24"/>
        </w:rPr>
        <w:t>2019-2020 учебном году</w:t>
      </w:r>
      <w:r w:rsidRPr="00A515EC">
        <w:rPr>
          <w:color w:val="000000"/>
          <w:sz w:val="24"/>
          <w:szCs w:val="24"/>
        </w:rPr>
        <w:t xml:space="preserve"> в соответствии с частью 2 пункта 2 статьи 12-1 Закона РК от 8 февраля 2003 года «О чрезвычайном положении», подпунктом 4) пункта 1 Указа Президента РК от 16 марта 2020 года «О мерах по обеспечению социально-экономической стабильности» и пунктом 4.1 протокола Государственной комиссии по обеспечению режима чрезвычайного положения при Президенте РК от 3 апреля 2020 года №9, приказом Министра </w:t>
      </w:r>
      <w:r w:rsidRPr="00A515EC">
        <w:rPr>
          <w:color w:val="000000"/>
          <w:sz w:val="24"/>
          <w:szCs w:val="24"/>
        </w:rPr>
        <w:lastRenderedPageBreak/>
        <w:t>образования и на основании приказов №99 «итоговая аттестация не сдается обучающимися 9 (10) и 11 (12) классов, аттестат выдается на основании годовых оценок текущего учебного года» .</w:t>
      </w:r>
    </w:p>
    <w:p w:rsidR="00D879AC" w:rsidRDefault="007A09E5" w:rsidP="00D879AC">
      <w:pPr>
        <w:ind w:firstLine="708"/>
        <w:jc w:val="both"/>
        <w:rPr>
          <w:color w:val="000000"/>
          <w:sz w:val="24"/>
          <w:szCs w:val="24"/>
          <w:lang w:val="kk-KZ"/>
        </w:rPr>
      </w:pPr>
      <w:r w:rsidRPr="00A515EC">
        <w:rPr>
          <w:color w:val="000000"/>
          <w:sz w:val="24"/>
          <w:szCs w:val="24"/>
        </w:rPr>
        <w:t>В 2019-2020 учебном году на основании приказа Министерства образования и науки Республики Казахстан от 4 мая 2020 года №177 и управления образования Актюбинской области от 5 мая 2020 года №99, приказа Мартукского районного отдела образования от 11 мая 2020 года №242 обучающиеся 9,11 классов не сда</w:t>
      </w:r>
      <w:r w:rsidR="007E2CAC">
        <w:rPr>
          <w:color w:val="000000"/>
          <w:sz w:val="24"/>
          <w:szCs w:val="24"/>
          <w:lang w:val="kk-KZ"/>
        </w:rPr>
        <w:t>ва</w:t>
      </w:r>
      <w:r w:rsidRPr="00A515EC">
        <w:rPr>
          <w:color w:val="000000"/>
          <w:sz w:val="24"/>
          <w:szCs w:val="24"/>
        </w:rPr>
        <w:t>ли итоговую аттестацию, аттестат выдан на основании годовых оценок учебного года.</w:t>
      </w:r>
      <w:r w:rsidR="00D879AC">
        <w:rPr>
          <w:color w:val="000000"/>
          <w:sz w:val="24"/>
          <w:szCs w:val="24"/>
          <w:lang w:val="kk-KZ"/>
        </w:rPr>
        <w:t xml:space="preserve"> </w:t>
      </w:r>
      <w:r w:rsidR="00D879AC" w:rsidRPr="00A515EC">
        <w:rPr>
          <w:color w:val="000000"/>
          <w:sz w:val="24"/>
          <w:szCs w:val="24"/>
        </w:rPr>
        <w:t xml:space="preserve">По </w:t>
      </w:r>
      <w:r w:rsidR="00D879AC">
        <w:rPr>
          <w:color w:val="000000"/>
          <w:sz w:val="24"/>
          <w:szCs w:val="24"/>
        </w:rPr>
        <w:t>итогам 201</w:t>
      </w:r>
      <w:r w:rsidR="00D879AC">
        <w:rPr>
          <w:color w:val="000000"/>
          <w:sz w:val="24"/>
          <w:szCs w:val="24"/>
          <w:lang w:val="kk-KZ"/>
        </w:rPr>
        <w:t>9</w:t>
      </w:r>
      <w:r w:rsidR="00D879AC">
        <w:rPr>
          <w:color w:val="000000"/>
          <w:sz w:val="24"/>
          <w:szCs w:val="24"/>
        </w:rPr>
        <w:t>-2020 учебного года 22 ученика</w:t>
      </w:r>
      <w:r w:rsidR="00D879AC" w:rsidRPr="00A515EC">
        <w:rPr>
          <w:color w:val="000000"/>
          <w:sz w:val="24"/>
          <w:szCs w:val="24"/>
        </w:rPr>
        <w:t xml:space="preserve"> получили аттестат об окончании основной школы</w:t>
      </w:r>
      <w:r w:rsidR="00D879AC">
        <w:rPr>
          <w:color w:val="000000"/>
          <w:sz w:val="24"/>
          <w:szCs w:val="24"/>
        </w:rPr>
        <w:t>, 3 учащихся получили аттестат с отличием об окончании основной школы. Аттестат об общем среднем образовании получили 8 учащихся, Аттестат с отличием об общем среднем образовании получил 1 учащийся, Аттестат «</w:t>
      </w:r>
      <w:r w:rsidR="00D879AC">
        <w:rPr>
          <w:color w:val="000000"/>
          <w:sz w:val="24"/>
          <w:szCs w:val="24"/>
          <w:lang w:val="kk-KZ"/>
        </w:rPr>
        <w:t>Алтын белгі</w:t>
      </w:r>
      <w:r w:rsidR="00D879AC">
        <w:rPr>
          <w:color w:val="000000"/>
          <w:sz w:val="24"/>
          <w:szCs w:val="24"/>
        </w:rPr>
        <w:t>» получил 1 ученик.</w:t>
      </w:r>
    </w:p>
    <w:p w:rsidR="00D879AC" w:rsidRPr="00A515EC" w:rsidRDefault="00D879AC" w:rsidP="00D879AC">
      <w:pPr>
        <w:ind w:firstLine="708"/>
        <w:jc w:val="both"/>
        <w:rPr>
          <w:b/>
          <w:color w:val="000000"/>
          <w:sz w:val="24"/>
          <w:szCs w:val="24"/>
        </w:rPr>
      </w:pPr>
      <w:r w:rsidRPr="00A515EC">
        <w:rPr>
          <w:b/>
          <w:color w:val="000000"/>
          <w:sz w:val="24"/>
          <w:szCs w:val="24"/>
        </w:rPr>
        <w:t>Итоговая аттестация учащихся 9,11 классов в 2020-2021 учебном году</w:t>
      </w:r>
    </w:p>
    <w:p w:rsidR="007A09E5" w:rsidRPr="00A515EC" w:rsidRDefault="00D879AC" w:rsidP="00D879AC">
      <w:pPr>
        <w:jc w:val="both"/>
        <w:rPr>
          <w:color w:val="000000"/>
          <w:sz w:val="24"/>
          <w:szCs w:val="24"/>
          <w:lang w:val="kk-KZ"/>
        </w:rPr>
      </w:pPr>
      <w:r>
        <w:rPr>
          <w:color w:val="000000"/>
          <w:sz w:val="24"/>
          <w:szCs w:val="24"/>
        </w:rPr>
        <w:t xml:space="preserve">           </w:t>
      </w:r>
      <w:r w:rsidR="007A09E5" w:rsidRPr="00A515EC">
        <w:rPr>
          <w:color w:val="000000"/>
          <w:sz w:val="24"/>
          <w:szCs w:val="24"/>
        </w:rPr>
        <w:t>При организации итоговой аттестации в 2020-2021 учебном году руководствовались приказом и. о. Министра образования и науки Республики Казахстан от 28.04.2021 №189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от 18 марта 2008 года №125.</w:t>
      </w:r>
    </w:p>
    <w:p w:rsidR="007A09E5" w:rsidRDefault="007A09E5" w:rsidP="00A515EC">
      <w:pPr>
        <w:ind w:firstLine="708"/>
        <w:jc w:val="both"/>
        <w:rPr>
          <w:color w:val="000000"/>
          <w:sz w:val="24"/>
          <w:szCs w:val="24"/>
        </w:rPr>
      </w:pPr>
      <w:r w:rsidRPr="00A515EC">
        <w:rPr>
          <w:color w:val="000000"/>
          <w:sz w:val="24"/>
          <w:szCs w:val="24"/>
        </w:rPr>
        <w:t>В 9</w:t>
      </w:r>
      <w:r w:rsidR="00D879AC">
        <w:rPr>
          <w:color w:val="000000"/>
          <w:sz w:val="24"/>
          <w:szCs w:val="24"/>
        </w:rPr>
        <w:t xml:space="preserve"> «А»</w:t>
      </w:r>
      <w:r w:rsidRPr="00A515EC">
        <w:rPr>
          <w:color w:val="000000"/>
          <w:sz w:val="24"/>
          <w:szCs w:val="24"/>
        </w:rPr>
        <w:t xml:space="preserve"> классе го</w:t>
      </w:r>
      <w:r w:rsidR="00D879AC">
        <w:rPr>
          <w:color w:val="000000"/>
          <w:sz w:val="24"/>
          <w:szCs w:val="24"/>
        </w:rPr>
        <w:t>сударственный экзамен сдавали 16</w:t>
      </w:r>
      <w:r w:rsidRPr="00A515EC">
        <w:rPr>
          <w:color w:val="000000"/>
          <w:sz w:val="24"/>
          <w:szCs w:val="24"/>
        </w:rPr>
        <w:t xml:space="preserve"> учащихся.  Успеваемость учащихся по казахском</w:t>
      </w:r>
      <w:r w:rsidR="00D879AC">
        <w:rPr>
          <w:color w:val="000000"/>
          <w:sz w:val="24"/>
          <w:szCs w:val="24"/>
        </w:rPr>
        <w:t>у языку 100%, качество знаний 50% - достаточный</w:t>
      </w:r>
      <w:r w:rsidRPr="00A515EC">
        <w:rPr>
          <w:color w:val="000000"/>
          <w:sz w:val="24"/>
          <w:szCs w:val="24"/>
        </w:rPr>
        <w:t xml:space="preserve"> уровень  Успеваемость по мат</w:t>
      </w:r>
      <w:r w:rsidR="00D879AC">
        <w:rPr>
          <w:color w:val="000000"/>
          <w:sz w:val="24"/>
          <w:szCs w:val="24"/>
        </w:rPr>
        <w:t>ематике 100%, качество знаний 38 %, низкий</w:t>
      </w:r>
      <w:r w:rsidRPr="00A515EC">
        <w:rPr>
          <w:color w:val="000000"/>
          <w:sz w:val="24"/>
          <w:szCs w:val="24"/>
        </w:rPr>
        <w:t xml:space="preserve"> уровень . Успеваемость учащихся по русскому языку сос</w:t>
      </w:r>
      <w:r w:rsidR="00D879AC">
        <w:rPr>
          <w:color w:val="000000"/>
          <w:sz w:val="24"/>
          <w:szCs w:val="24"/>
        </w:rPr>
        <w:t>тавляет 100%, качество знаний-50 %, на достаточном</w:t>
      </w:r>
      <w:r w:rsidRPr="00A515EC">
        <w:rPr>
          <w:color w:val="000000"/>
          <w:sz w:val="24"/>
          <w:szCs w:val="24"/>
        </w:rPr>
        <w:t xml:space="preserve"> уровне.  По и</w:t>
      </w:r>
      <w:r w:rsidR="00D879AC">
        <w:rPr>
          <w:color w:val="000000"/>
          <w:sz w:val="24"/>
          <w:szCs w:val="24"/>
        </w:rPr>
        <w:t>тогам 2020-2021 учебного года 15</w:t>
      </w:r>
      <w:r w:rsidRPr="00A515EC">
        <w:rPr>
          <w:color w:val="000000"/>
          <w:sz w:val="24"/>
          <w:szCs w:val="24"/>
        </w:rPr>
        <w:t xml:space="preserve"> учащихся получили аттес</w:t>
      </w:r>
      <w:r w:rsidR="00D879AC">
        <w:rPr>
          <w:color w:val="000000"/>
          <w:sz w:val="24"/>
          <w:szCs w:val="24"/>
        </w:rPr>
        <w:t>тат об окончании основной школы, 1 ученик получил аттестат с отличием об окончании основной школы.</w:t>
      </w:r>
    </w:p>
    <w:p w:rsidR="00D879AC" w:rsidRPr="00A515EC" w:rsidRDefault="00D879AC" w:rsidP="00D879AC">
      <w:pPr>
        <w:ind w:firstLine="708"/>
        <w:jc w:val="both"/>
        <w:rPr>
          <w:color w:val="000000"/>
          <w:sz w:val="24"/>
          <w:szCs w:val="24"/>
        </w:rPr>
      </w:pPr>
      <w:r w:rsidRPr="00A515EC">
        <w:rPr>
          <w:color w:val="000000"/>
          <w:sz w:val="24"/>
          <w:szCs w:val="24"/>
        </w:rPr>
        <w:t>В 9</w:t>
      </w:r>
      <w:r>
        <w:rPr>
          <w:color w:val="000000"/>
          <w:sz w:val="24"/>
          <w:szCs w:val="24"/>
        </w:rPr>
        <w:t xml:space="preserve"> «Б»</w:t>
      </w:r>
      <w:r w:rsidRPr="00A515EC">
        <w:rPr>
          <w:color w:val="000000"/>
          <w:sz w:val="24"/>
          <w:szCs w:val="24"/>
        </w:rPr>
        <w:t xml:space="preserve"> классе го</w:t>
      </w:r>
      <w:r>
        <w:rPr>
          <w:color w:val="000000"/>
          <w:sz w:val="24"/>
          <w:szCs w:val="24"/>
        </w:rPr>
        <w:t>сударственный экзамен сдавали 13</w:t>
      </w:r>
      <w:r w:rsidRPr="00A515EC">
        <w:rPr>
          <w:color w:val="000000"/>
          <w:sz w:val="24"/>
          <w:szCs w:val="24"/>
        </w:rPr>
        <w:t xml:space="preserve"> учащихся.  Успеваемость учащихся по казахском</w:t>
      </w:r>
      <w:r>
        <w:rPr>
          <w:color w:val="000000"/>
          <w:sz w:val="24"/>
          <w:szCs w:val="24"/>
        </w:rPr>
        <w:t>у языку 1</w:t>
      </w:r>
      <w:r w:rsidR="00DE40E8">
        <w:rPr>
          <w:color w:val="000000"/>
          <w:sz w:val="24"/>
          <w:szCs w:val="24"/>
        </w:rPr>
        <w:t>00%, качество знаний 69</w:t>
      </w:r>
      <w:r>
        <w:rPr>
          <w:color w:val="000000"/>
          <w:sz w:val="24"/>
          <w:szCs w:val="24"/>
        </w:rPr>
        <w:t>% - достаточный</w:t>
      </w:r>
      <w:r w:rsidRPr="00A515EC">
        <w:rPr>
          <w:color w:val="000000"/>
          <w:sz w:val="24"/>
          <w:szCs w:val="24"/>
        </w:rPr>
        <w:t xml:space="preserve"> уровень  Успеваемость по мат</w:t>
      </w:r>
      <w:r>
        <w:rPr>
          <w:color w:val="000000"/>
          <w:sz w:val="24"/>
          <w:szCs w:val="24"/>
        </w:rPr>
        <w:t>ематике 100%, качес</w:t>
      </w:r>
      <w:r w:rsidR="00DE40E8">
        <w:rPr>
          <w:color w:val="000000"/>
          <w:sz w:val="24"/>
          <w:szCs w:val="24"/>
        </w:rPr>
        <w:t>тво знаний 62 %, достаточный</w:t>
      </w:r>
      <w:r w:rsidRPr="00A515EC">
        <w:rPr>
          <w:color w:val="000000"/>
          <w:sz w:val="24"/>
          <w:szCs w:val="24"/>
        </w:rPr>
        <w:t xml:space="preserve"> уровень . Успеваемость учащихся по русскому языку сос</w:t>
      </w:r>
      <w:r>
        <w:rPr>
          <w:color w:val="000000"/>
          <w:sz w:val="24"/>
          <w:szCs w:val="24"/>
        </w:rPr>
        <w:t>тавляет 100%</w:t>
      </w:r>
      <w:r w:rsidR="00DE40E8">
        <w:rPr>
          <w:color w:val="000000"/>
          <w:sz w:val="24"/>
          <w:szCs w:val="24"/>
        </w:rPr>
        <w:t>, качество знаний-62</w:t>
      </w:r>
      <w:r>
        <w:rPr>
          <w:color w:val="000000"/>
          <w:sz w:val="24"/>
          <w:szCs w:val="24"/>
        </w:rPr>
        <w:t xml:space="preserve"> %, на достаточном</w:t>
      </w:r>
      <w:r w:rsidRPr="00A515EC">
        <w:rPr>
          <w:color w:val="000000"/>
          <w:sz w:val="24"/>
          <w:szCs w:val="24"/>
        </w:rPr>
        <w:t xml:space="preserve"> уровне.  По и</w:t>
      </w:r>
      <w:r w:rsidR="00DE40E8">
        <w:rPr>
          <w:color w:val="000000"/>
          <w:sz w:val="24"/>
          <w:szCs w:val="24"/>
        </w:rPr>
        <w:t>тогам 2020-2021 учебного года 13</w:t>
      </w:r>
      <w:r w:rsidRPr="00A515EC">
        <w:rPr>
          <w:color w:val="000000"/>
          <w:sz w:val="24"/>
          <w:szCs w:val="24"/>
        </w:rPr>
        <w:t xml:space="preserve"> учащихся получили аттес</w:t>
      </w:r>
      <w:r>
        <w:rPr>
          <w:color w:val="000000"/>
          <w:sz w:val="24"/>
          <w:szCs w:val="24"/>
        </w:rPr>
        <w:t>т</w:t>
      </w:r>
      <w:r w:rsidR="00DE40E8">
        <w:rPr>
          <w:color w:val="000000"/>
          <w:sz w:val="24"/>
          <w:szCs w:val="24"/>
        </w:rPr>
        <w:t>ат об окончании основной школы.</w:t>
      </w:r>
    </w:p>
    <w:p w:rsidR="007A09E5" w:rsidRDefault="00DE40E8" w:rsidP="00DE40E8">
      <w:pPr>
        <w:jc w:val="both"/>
        <w:rPr>
          <w:color w:val="000000"/>
          <w:sz w:val="24"/>
          <w:szCs w:val="24"/>
        </w:rPr>
      </w:pPr>
      <w:r>
        <w:rPr>
          <w:color w:val="000000"/>
          <w:sz w:val="24"/>
          <w:szCs w:val="24"/>
        </w:rPr>
        <w:t xml:space="preserve">              </w:t>
      </w:r>
      <w:r w:rsidR="007A09E5" w:rsidRPr="00A515EC">
        <w:rPr>
          <w:color w:val="000000"/>
          <w:sz w:val="24"/>
          <w:szCs w:val="24"/>
        </w:rPr>
        <w:t>В 11</w:t>
      </w:r>
      <w:r>
        <w:rPr>
          <w:color w:val="000000"/>
          <w:sz w:val="24"/>
          <w:szCs w:val="24"/>
        </w:rPr>
        <w:t xml:space="preserve"> «А»</w:t>
      </w:r>
      <w:r w:rsidR="007A09E5" w:rsidRPr="00A515EC">
        <w:rPr>
          <w:color w:val="000000"/>
          <w:sz w:val="24"/>
          <w:szCs w:val="24"/>
        </w:rPr>
        <w:t xml:space="preserve"> классе  государственный экзамен сд</w:t>
      </w:r>
      <w:r>
        <w:rPr>
          <w:color w:val="000000"/>
          <w:sz w:val="24"/>
          <w:szCs w:val="24"/>
        </w:rPr>
        <w:t>авали 16</w:t>
      </w:r>
      <w:r w:rsidR="007A09E5" w:rsidRPr="00A515EC">
        <w:rPr>
          <w:color w:val="000000"/>
          <w:sz w:val="24"/>
          <w:szCs w:val="24"/>
        </w:rPr>
        <w:t xml:space="preserve"> учащихся. По казахскому языку успеваемость учащихся сост</w:t>
      </w:r>
      <w:r>
        <w:rPr>
          <w:color w:val="000000"/>
          <w:sz w:val="24"/>
          <w:szCs w:val="24"/>
        </w:rPr>
        <w:t xml:space="preserve">авляет 100%, качество знаний- 69 </w:t>
      </w:r>
      <w:r w:rsidR="007A09E5" w:rsidRPr="00A515EC">
        <w:rPr>
          <w:color w:val="000000"/>
          <w:sz w:val="24"/>
          <w:szCs w:val="24"/>
        </w:rPr>
        <w:t>%, на достаточно</w:t>
      </w:r>
      <w:r>
        <w:rPr>
          <w:color w:val="000000"/>
          <w:sz w:val="24"/>
          <w:szCs w:val="24"/>
        </w:rPr>
        <w:t>м</w:t>
      </w:r>
      <w:r w:rsidR="007A09E5" w:rsidRPr="00A515EC">
        <w:rPr>
          <w:color w:val="000000"/>
          <w:sz w:val="24"/>
          <w:szCs w:val="24"/>
        </w:rPr>
        <w:t xml:space="preserve">  уровне. Успеваемость учащихся по русскому языку</w:t>
      </w:r>
      <w:r>
        <w:rPr>
          <w:color w:val="000000"/>
          <w:sz w:val="24"/>
          <w:szCs w:val="24"/>
        </w:rPr>
        <w:t xml:space="preserve"> и литературе</w:t>
      </w:r>
      <w:r w:rsidR="007A09E5" w:rsidRPr="00A515EC">
        <w:rPr>
          <w:color w:val="000000"/>
          <w:sz w:val="24"/>
          <w:szCs w:val="24"/>
        </w:rPr>
        <w:t xml:space="preserve"> соста</w:t>
      </w:r>
      <w:r>
        <w:rPr>
          <w:color w:val="000000"/>
          <w:sz w:val="24"/>
          <w:szCs w:val="24"/>
        </w:rPr>
        <w:t>вляет 100%, качество знаний-  56</w:t>
      </w:r>
      <w:r w:rsidR="007A09E5" w:rsidRPr="00A515EC">
        <w:rPr>
          <w:color w:val="000000"/>
          <w:sz w:val="24"/>
          <w:szCs w:val="24"/>
        </w:rPr>
        <w:t>%, на достаточном уровне. Успеваемость по математике 100%</w:t>
      </w:r>
      <w:r>
        <w:rPr>
          <w:color w:val="000000"/>
          <w:sz w:val="24"/>
          <w:szCs w:val="24"/>
        </w:rPr>
        <w:t>, качество знаний 63</w:t>
      </w:r>
      <w:r w:rsidR="007A09E5" w:rsidRPr="00A515EC">
        <w:rPr>
          <w:color w:val="000000"/>
          <w:sz w:val="24"/>
          <w:szCs w:val="24"/>
        </w:rPr>
        <w:t xml:space="preserve">%, на достаточном уровне.  Успеваемость по истории Казахстана составляет 100%, качество знаний-50%, на достаточном уровне.  По итогам 2020-2021 учебного года </w:t>
      </w:r>
      <w:r>
        <w:rPr>
          <w:color w:val="000000"/>
          <w:sz w:val="24"/>
          <w:szCs w:val="24"/>
        </w:rPr>
        <w:t>1</w:t>
      </w:r>
      <w:r w:rsidR="007A09E5" w:rsidRPr="00A515EC">
        <w:rPr>
          <w:color w:val="000000"/>
          <w:sz w:val="24"/>
          <w:szCs w:val="24"/>
        </w:rPr>
        <w:t>4 учащихся получили аттестат об окончании общей средней школы</w:t>
      </w:r>
      <w:r>
        <w:rPr>
          <w:color w:val="000000"/>
          <w:sz w:val="24"/>
          <w:szCs w:val="24"/>
        </w:rPr>
        <w:t>, 1 ученик получил аттестат с отличием, 1 ученик получил аттестат «</w:t>
      </w:r>
      <w:r>
        <w:rPr>
          <w:color w:val="000000"/>
          <w:sz w:val="24"/>
          <w:szCs w:val="24"/>
          <w:lang w:val="kk-KZ"/>
        </w:rPr>
        <w:t>Алтын белгі</w:t>
      </w:r>
      <w:r>
        <w:rPr>
          <w:color w:val="000000"/>
          <w:sz w:val="24"/>
          <w:szCs w:val="24"/>
        </w:rPr>
        <w:t>»</w:t>
      </w:r>
      <w:r w:rsidR="007A09E5" w:rsidRPr="00A515EC">
        <w:rPr>
          <w:color w:val="000000"/>
          <w:sz w:val="24"/>
          <w:szCs w:val="24"/>
        </w:rPr>
        <w:t>.</w:t>
      </w:r>
    </w:p>
    <w:p w:rsidR="00DE40E8" w:rsidRPr="00A515EC" w:rsidRDefault="00DE40E8" w:rsidP="00DE40E8">
      <w:pPr>
        <w:jc w:val="both"/>
        <w:rPr>
          <w:color w:val="000000"/>
          <w:sz w:val="24"/>
          <w:szCs w:val="24"/>
          <w:lang w:val="kk-KZ"/>
        </w:rPr>
      </w:pPr>
      <w:r>
        <w:rPr>
          <w:color w:val="000000"/>
          <w:sz w:val="24"/>
          <w:szCs w:val="24"/>
        </w:rPr>
        <w:t xml:space="preserve">              </w:t>
      </w:r>
      <w:r w:rsidRPr="00A515EC">
        <w:rPr>
          <w:color w:val="000000"/>
          <w:sz w:val="24"/>
          <w:szCs w:val="24"/>
        </w:rPr>
        <w:t>В 11</w:t>
      </w:r>
      <w:r>
        <w:rPr>
          <w:color w:val="000000"/>
          <w:sz w:val="24"/>
          <w:szCs w:val="24"/>
        </w:rPr>
        <w:t xml:space="preserve"> «Б»</w:t>
      </w:r>
      <w:r w:rsidRPr="00A515EC">
        <w:rPr>
          <w:color w:val="000000"/>
          <w:sz w:val="24"/>
          <w:szCs w:val="24"/>
        </w:rPr>
        <w:t xml:space="preserve"> классе  государственный экзамен сд</w:t>
      </w:r>
      <w:r>
        <w:rPr>
          <w:color w:val="000000"/>
          <w:sz w:val="24"/>
          <w:szCs w:val="24"/>
        </w:rPr>
        <w:t>авали 8</w:t>
      </w:r>
      <w:r w:rsidRPr="00A515EC">
        <w:rPr>
          <w:color w:val="000000"/>
          <w:sz w:val="24"/>
          <w:szCs w:val="24"/>
        </w:rPr>
        <w:t xml:space="preserve"> учащихся. По казахскому языку успеваемость учащихся сост</w:t>
      </w:r>
      <w:r>
        <w:rPr>
          <w:color w:val="000000"/>
          <w:sz w:val="24"/>
          <w:szCs w:val="24"/>
        </w:rPr>
        <w:t xml:space="preserve">авляет 100%, качество знаний- 50 </w:t>
      </w:r>
      <w:r w:rsidRPr="00A515EC">
        <w:rPr>
          <w:color w:val="000000"/>
          <w:sz w:val="24"/>
          <w:szCs w:val="24"/>
        </w:rPr>
        <w:t>%, на достаточно</w:t>
      </w:r>
      <w:r>
        <w:rPr>
          <w:color w:val="000000"/>
          <w:sz w:val="24"/>
          <w:szCs w:val="24"/>
        </w:rPr>
        <w:t>м</w:t>
      </w:r>
      <w:r w:rsidRPr="00A515EC">
        <w:rPr>
          <w:color w:val="000000"/>
          <w:sz w:val="24"/>
          <w:szCs w:val="24"/>
        </w:rPr>
        <w:t xml:space="preserve">  уровне. Успеваемость учащихся по русскому языку</w:t>
      </w:r>
      <w:r>
        <w:rPr>
          <w:color w:val="000000"/>
          <w:sz w:val="24"/>
          <w:szCs w:val="24"/>
        </w:rPr>
        <w:t xml:space="preserve"> </w:t>
      </w:r>
      <w:r w:rsidRPr="00A515EC">
        <w:rPr>
          <w:color w:val="000000"/>
          <w:sz w:val="24"/>
          <w:szCs w:val="24"/>
        </w:rPr>
        <w:t xml:space="preserve"> соста</w:t>
      </w:r>
      <w:r>
        <w:rPr>
          <w:color w:val="000000"/>
          <w:sz w:val="24"/>
          <w:szCs w:val="24"/>
        </w:rPr>
        <w:t>вляет 100%, качество знаний-  50</w:t>
      </w:r>
      <w:r w:rsidRPr="00A515EC">
        <w:rPr>
          <w:color w:val="000000"/>
          <w:sz w:val="24"/>
          <w:szCs w:val="24"/>
        </w:rPr>
        <w:t>%, на достаточном уровне.</w:t>
      </w:r>
      <w:r>
        <w:rPr>
          <w:color w:val="000000"/>
          <w:sz w:val="24"/>
          <w:szCs w:val="24"/>
        </w:rPr>
        <w:t xml:space="preserve"> Успеваемость учащихся по русской литературе составляет 100 %, качество знаний 63 %, достаточный уровень.</w:t>
      </w:r>
      <w:r w:rsidRPr="00A515EC">
        <w:rPr>
          <w:color w:val="000000"/>
          <w:sz w:val="24"/>
          <w:szCs w:val="24"/>
        </w:rPr>
        <w:t xml:space="preserve"> Успеваемость по математике 100%</w:t>
      </w:r>
      <w:r>
        <w:rPr>
          <w:color w:val="000000"/>
          <w:sz w:val="24"/>
          <w:szCs w:val="24"/>
        </w:rPr>
        <w:t>, качество знаний 25 %, на низком</w:t>
      </w:r>
      <w:r w:rsidRPr="00A515EC">
        <w:rPr>
          <w:color w:val="000000"/>
          <w:sz w:val="24"/>
          <w:szCs w:val="24"/>
        </w:rPr>
        <w:t xml:space="preserve"> уровне.  Успеваемость по истории Казахстана сос</w:t>
      </w:r>
      <w:r>
        <w:rPr>
          <w:color w:val="000000"/>
          <w:sz w:val="24"/>
          <w:szCs w:val="24"/>
        </w:rPr>
        <w:t>тавляет 100%, качество знаний-38 %, на низком</w:t>
      </w:r>
      <w:r w:rsidRPr="00A515EC">
        <w:rPr>
          <w:color w:val="000000"/>
          <w:sz w:val="24"/>
          <w:szCs w:val="24"/>
        </w:rPr>
        <w:t xml:space="preserve"> уровне.  По итогам 2020-2021 учебного года </w:t>
      </w:r>
      <w:r>
        <w:rPr>
          <w:color w:val="000000"/>
          <w:sz w:val="24"/>
          <w:szCs w:val="24"/>
        </w:rPr>
        <w:t>7</w:t>
      </w:r>
      <w:r w:rsidRPr="00A515EC">
        <w:rPr>
          <w:color w:val="000000"/>
          <w:sz w:val="24"/>
          <w:szCs w:val="24"/>
        </w:rPr>
        <w:t xml:space="preserve"> учащихся получили аттестат об окончании общей средней школы</w:t>
      </w:r>
      <w:r>
        <w:rPr>
          <w:color w:val="000000"/>
          <w:sz w:val="24"/>
          <w:szCs w:val="24"/>
        </w:rPr>
        <w:t>, 1 ученик получил аттестат «</w:t>
      </w:r>
      <w:r>
        <w:rPr>
          <w:color w:val="000000"/>
          <w:sz w:val="24"/>
          <w:szCs w:val="24"/>
          <w:lang w:val="kk-KZ"/>
        </w:rPr>
        <w:t>Алтын белгі</w:t>
      </w:r>
      <w:r>
        <w:rPr>
          <w:color w:val="000000"/>
          <w:sz w:val="24"/>
          <w:szCs w:val="24"/>
        </w:rPr>
        <w:t>»</w:t>
      </w:r>
      <w:r w:rsidRPr="00A515EC">
        <w:rPr>
          <w:color w:val="000000"/>
          <w:sz w:val="24"/>
          <w:szCs w:val="24"/>
        </w:rPr>
        <w:t>.</w:t>
      </w:r>
    </w:p>
    <w:p w:rsidR="007A09E5" w:rsidRPr="00A515EC" w:rsidRDefault="00DE40E8" w:rsidP="00DE40E8">
      <w:pPr>
        <w:jc w:val="both"/>
        <w:rPr>
          <w:b/>
          <w:color w:val="000000"/>
          <w:sz w:val="24"/>
          <w:szCs w:val="24"/>
          <w:lang w:val="kk-KZ"/>
        </w:rPr>
      </w:pPr>
      <w:r>
        <w:rPr>
          <w:color w:val="000000"/>
          <w:sz w:val="24"/>
          <w:szCs w:val="24"/>
          <w:lang w:val="kk-KZ"/>
        </w:rPr>
        <w:t xml:space="preserve">               </w:t>
      </w:r>
      <w:r w:rsidR="007A09E5" w:rsidRPr="00A515EC">
        <w:rPr>
          <w:b/>
          <w:color w:val="000000"/>
          <w:sz w:val="24"/>
          <w:szCs w:val="24"/>
        </w:rPr>
        <w:t>Копии протоколов итоговой аттестации обучающихся за 2017-2018, 2018-2019, 2020-2021 учебные годы прилагаются.</w:t>
      </w:r>
    </w:p>
    <w:p w:rsidR="007A09E5" w:rsidRPr="00A515EC" w:rsidRDefault="007A09E5" w:rsidP="00A515EC">
      <w:pPr>
        <w:ind w:firstLine="708"/>
        <w:jc w:val="both"/>
        <w:rPr>
          <w:color w:val="000000"/>
          <w:sz w:val="24"/>
          <w:szCs w:val="24"/>
          <w:lang w:val="kk-KZ"/>
        </w:rPr>
      </w:pPr>
    </w:p>
    <w:p w:rsidR="007A09E5" w:rsidRDefault="007A09E5" w:rsidP="00A515EC">
      <w:pPr>
        <w:ind w:firstLine="708"/>
        <w:jc w:val="both"/>
        <w:rPr>
          <w:b/>
          <w:i/>
          <w:color w:val="000000"/>
          <w:sz w:val="24"/>
          <w:szCs w:val="24"/>
        </w:rPr>
      </w:pPr>
      <w:r w:rsidRPr="00DE40E8">
        <w:rPr>
          <w:b/>
          <w:i/>
          <w:color w:val="000000"/>
          <w:sz w:val="24"/>
          <w:szCs w:val="24"/>
        </w:rPr>
        <w:t>2) соблюдение требований к домашнему заданию для 2, 3, 4 классов с учетом возможности его выполнения (в астрономических часах);</w:t>
      </w:r>
    </w:p>
    <w:p w:rsidR="00DE40E8" w:rsidRPr="00DE40E8" w:rsidRDefault="00DE40E8" w:rsidP="00A515EC">
      <w:pPr>
        <w:ind w:firstLine="708"/>
        <w:jc w:val="both"/>
        <w:rPr>
          <w:b/>
          <w:i/>
          <w:color w:val="000000"/>
          <w:sz w:val="24"/>
          <w:szCs w:val="24"/>
        </w:rPr>
      </w:pPr>
    </w:p>
    <w:p w:rsidR="007A09E5" w:rsidRPr="00A515EC" w:rsidRDefault="007A09E5" w:rsidP="00A515EC">
      <w:pPr>
        <w:ind w:firstLine="708"/>
        <w:jc w:val="both"/>
        <w:rPr>
          <w:color w:val="000000"/>
          <w:sz w:val="24"/>
          <w:szCs w:val="24"/>
          <w:lang w:val="kk-KZ"/>
        </w:rPr>
      </w:pPr>
      <w:r w:rsidRPr="00A515EC">
        <w:rPr>
          <w:color w:val="000000"/>
          <w:sz w:val="24"/>
          <w:szCs w:val="24"/>
        </w:rPr>
        <w:t>На основании «Методических рекомендаций по организации и выполнению домашнего задания в организациях среднего образования Республики Казахстан», утвержденный приказом Министра образования и науки Республики Казахстан от 24 апреля 2017 года №182, объем времени на выполнение домашнего задания (за один учебный день) - во 2 классе не более 50 минут и в 3-4 классах - 70 минут</w:t>
      </w:r>
    </w:p>
    <w:p w:rsidR="007A09E5" w:rsidRPr="00A515EC" w:rsidRDefault="007A09E5" w:rsidP="00A515EC">
      <w:pPr>
        <w:jc w:val="both"/>
        <w:rPr>
          <w:color w:val="000000"/>
          <w:sz w:val="24"/>
          <w:szCs w:val="24"/>
        </w:rPr>
      </w:pPr>
      <w:r w:rsidRPr="00A515EC">
        <w:rPr>
          <w:color w:val="000000"/>
          <w:sz w:val="24"/>
          <w:szCs w:val="24"/>
        </w:rPr>
        <w:t xml:space="preserve">         В период с 2017 по 2021 годы требования  по выполнению домашних заданий во 2,3,4 классах , выполнялись в соответствии с астрономическим временем, согласно  «Методическим рекомендациям по организации и выполнению домашнего задания в организациях среднего образования Республики Казахстан», утвержденные приказом Министра образования и науки Республики Казахстан от 24 апреля 2017 года №182.</w:t>
      </w:r>
    </w:p>
    <w:p w:rsidR="007A09E5" w:rsidRPr="00A515EC" w:rsidRDefault="007A09E5" w:rsidP="00A515EC">
      <w:pPr>
        <w:jc w:val="both"/>
        <w:rPr>
          <w:sz w:val="24"/>
          <w:szCs w:val="24"/>
        </w:rPr>
      </w:pPr>
      <w:r w:rsidRPr="00A515EC">
        <w:rPr>
          <w:sz w:val="24"/>
          <w:szCs w:val="24"/>
        </w:rPr>
        <w:t xml:space="preserve">    </w:t>
      </w:r>
      <w:r w:rsidR="00DE40E8">
        <w:rPr>
          <w:sz w:val="24"/>
          <w:szCs w:val="24"/>
        </w:rPr>
        <w:t>В 2017-2018 учебном году</w:t>
      </w:r>
      <w:r w:rsidRPr="00A515EC">
        <w:rPr>
          <w:sz w:val="24"/>
          <w:szCs w:val="24"/>
        </w:rPr>
        <w:t xml:space="preserve"> время выполнения  домашнего задания во 2-4 классах были записаны в бумажных журналах</w:t>
      </w:r>
      <w:r w:rsidR="00DE40E8">
        <w:rPr>
          <w:sz w:val="24"/>
          <w:szCs w:val="24"/>
        </w:rPr>
        <w:t>.</w:t>
      </w:r>
    </w:p>
    <w:p w:rsidR="007A09E5" w:rsidRPr="00A515EC" w:rsidRDefault="007A09E5" w:rsidP="00A515EC">
      <w:pPr>
        <w:jc w:val="both"/>
        <w:rPr>
          <w:sz w:val="24"/>
          <w:szCs w:val="24"/>
        </w:rPr>
      </w:pPr>
      <w:r w:rsidRPr="00A515EC">
        <w:rPr>
          <w:sz w:val="24"/>
          <w:szCs w:val="24"/>
        </w:rPr>
        <w:t xml:space="preserve">Время на выполнения  домашнего задания во 2-4 классах за </w:t>
      </w:r>
      <w:r w:rsidR="00DE40E8">
        <w:rPr>
          <w:sz w:val="24"/>
          <w:szCs w:val="24"/>
        </w:rPr>
        <w:t xml:space="preserve">2018-2019, </w:t>
      </w:r>
      <w:r w:rsidRPr="00A515EC">
        <w:rPr>
          <w:sz w:val="24"/>
          <w:szCs w:val="24"/>
        </w:rPr>
        <w:t>2019-2020, 2020-2021, 2021-2022 учебные годы был</w:t>
      </w:r>
      <w:r w:rsidR="00DE40E8">
        <w:rPr>
          <w:sz w:val="24"/>
          <w:szCs w:val="24"/>
        </w:rPr>
        <w:t xml:space="preserve">о указано в электронном журнале </w:t>
      </w:r>
      <w:r w:rsidRPr="00A515EC">
        <w:rPr>
          <w:sz w:val="24"/>
          <w:szCs w:val="24"/>
        </w:rPr>
        <w:t xml:space="preserve">«Kundelik.kz " </w:t>
      </w:r>
    </w:p>
    <w:p w:rsidR="007A09E5" w:rsidRPr="00A515EC" w:rsidRDefault="007A09E5" w:rsidP="00A515EC">
      <w:pPr>
        <w:ind w:firstLine="708"/>
        <w:jc w:val="both"/>
        <w:rPr>
          <w:color w:val="000000"/>
          <w:sz w:val="24"/>
          <w:szCs w:val="24"/>
        </w:rPr>
      </w:pPr>
    </w:p>
    <w:p w:rsidR="007A09E5" w:rsidRPr="00DE40E8" w:rsidRDefault="007A09E5" w:rsidP="00A515EC">
      <w:pPr>
        <w:ind w:firstLine="708"/>
        <w:jc w:val="both"/>
        <w:rPr>
          <w:b/>
          <w:i/>
          <w:color w:val="000000"/>
          <w:sz w:val="24"/>
          <w:szCs w:val="24"/>
        </w:rPr>
      </w:pPr>
      <w:r w:rsidRPr="00DE40E8">
        <w:rPr>
          <w:b/>
          <w:i/>
          <w:color w:val="000000"/>
          <w:sz w:val="24"/>
          <w:szCs w:val="24"/>
        </w:rPr>
        <w:t xml:space="preserve">3) осуществление оценки учебных достижений обучающихся в соответствии с критериями оценки знаний обучающихся, утвержденными приказом министра образования и науки Республики Казахстан от 21 января 2016 года № 52 (зарегистрирован в Реестре государственной регистрации нормативных правовых актов под № 13137) и соблюдение требований формативного и суммативного оценивания. </w:t>
      </w:r>
    </w:p>
    <w:p w:rsidR="007A09E5" w:rsidRPr="00A515EC" w:rsidRDefault="007A09E5" w:rsidP="00A515EC">
      <w:pPr>
        <w:ind w:firstLine="708"/>
        <w:jc w:val="both"/>
        <w:rPr>
          <w:color w:val="000000"/>
          <w:sz w:val="24"/>
          <w:szCs w:val="24"/>
        </w:rPr>
      </w:pPr>
      <w:r w:rsidRPr="00A515EC">
        <w:rPr>
          <w:color w:val="000000"/>
          <w:sz w:val="24"/>
          <w:szCs w:val="24"/>
        </w:rPr>
        <w:t xml:space="preserve">Оценка учебных достижений обучающихся осуществлялась в форме формативного и суммативного оценивания. Оценка осуществлялась в соответствии с системой целей обучения, указанной в учебной программе по каждому учебному предмету, на основе отслеживания учебных достижений обучающихся по конкретному разделу/общей теме. Имеются материалы, подтверждающие проведение суммативного оценивания по разделу и суммативного оценивания за четверть во всех классах, изучаемых по обновленной программе, определяющие усвоение обучающимися базового уровня учебных предметов, содержащих обязательный минимальный пороговый объем знаний и их умений и навыков. При проверке получена и проверена суммативная оценка за полугодие, выставлены баллы в электронном журнале. Имеются рубрикаторы для предоставления информации родителям относительно результатов суммативного оценивания по разделу и критерию оценивания, имеются подписи родителей об ознакомлении. У учителей имеются протоколы модерации. Также составлен график проведения СОР и СОЧ. Составлен список членов заседания модерации, утвержденный директором школы. </w:t>
      </w:r>
    </w:p>
    <w:p w:rsidR="007A09E5" w:rsidRPr="00A515EC" w:rsidRDefault="007A09E5" w:rsidP="00A515EC">
      <w:pPr>
        <w:jc w:val="both"/>
        <w:rPr>
          <w:color w:val="000000"/>
          <w:sz w:val="24"/>
          <w:szCs w:val="24"/>
        </w:rPr>
      </w:pPr>
      <w:r w:rsidRPr="00A515EC">
        <w:rPr>
          <w:color w:val="000000"/>
          <w:sz w:val="24"/>
          <w:szCs w:val="24"/>
        </w:rPr>
        <w:t xml:space="preserve">    В 2016-2017 учебном году - 1 класс</w:t>
      </w:r>
    </w:p>
    <w:p w:rsidR="007A09E5" w:rsidRPr="00A515EC" w:rsidRDefault="007A09E5" w:rsidP="00A515EC">
      <w:pPr>
        <w:jc w:val="both"/>
        <w:rPr>
          <w:color w:val="000000"/>
          <w:sz w:val="24"/>
          <w:szCs w:val="24"/>
        </w:rPr>
      </w:pPr>
      <w:r w:rsidRPr="00A515EC">
        <w:rPr>
          <w:color w:val="000000"/>
          <w:sz w:val="24"/>
          <w:szCs w:val="24"/>
        </w:rPr>
        <w:t xml:space="preserve">    В 2017 -2018 учебном году – 1,2,5,7 классы</w:t>
      </w:r>
    </w:p>
    <w:p w:rsidR="007A09E5" w:rsidRPr="00A515EC" w:rsidRDefault="007A09E5" w:rsidP="00A515EC">
      <w:pPr>
        <w:jc w:val="both"/>
        <w:rPr>
          <w:color w:val="000000"/>
          <w:sz w:val="24"/>
          <w:szCs w:val="24"/>
        </w:rPr>
      </w:pPr>
      <w:r w:rsidRPr="00A515EC">
        <w:rPr>
          <w:color w:val="000000"/>
          <w:sz w:val="24"/>
          <w:szCs w:val="24"/>
        </w:rPr>
        <w:t xml:space="preserve">    В 2018 – 2019 учебном году – 1,2,3,5,6,7,8 классы</w:t>
      </w:r>
    </w:p>
    <w:p w:rsidR="007A09E5" w:rsidRPr="00A515EC" w:rsidRDefault="007A09E5" w:rsidP="00A515EC">
      <w:pPr>
        <w:jc w:val="both"/>
        <w:rPr>
          <w:color w:val="000000"/>
          <w:sz w:val="24"/>
          <w:szCs w:val="24"/>
        </w:rPr>
      </w:pPr>
      <w:r w:rsidRPr="00A515EC">
        <w:rPr>
          <w:color w:val="000000"/>
          <w:sz w:val="24"/>
          <w:szCs w:val="24"/>
        </w:rPr>
        <w:t xml:space="preserve">    В 2019 – 2020 учебном году – 1,2,3,4,5,6,7,8,9,10</w:t>
      </w:r>
    </w:p>
    <w:p w:rsidR="007A09E5" w:rsidRPr="00A515EC" w:rsidRDefault="007A09E5" w:rsidP="00A515EC">
      <w:pPr>
        <w:jc w:val="both"/>
        <w:rPr>
          <w:color w:val="000000"/>
          <w:sz w:val="24"/>
          <w:szCs w:val="24"/>
        </w:rPr>
      </w:pPr>
      <w:r w:rsidRPr="00A515EC">
        <w:rPr>
          <w:color w:val="000000"/>
          <w:sz w:val="24"/>
          <w:szCs w:val="24"/>
        </w:rPr>
        <w:t xml:space="preserve">    В 2020-2021 учебном году по обновленной программе обучались 1,2,3,4,5,6,7,8,9,10,11 классы.</w:t>
      </w:r>
    </w:p>
    <w:p w:rsidR="007A09E5" w:rsidRPr="00A515EC" w:rsidRDefault="007A09E5" w:rsidP="00A515EC">
      <w:pPr>
        <w:ind w:firstLine="708"/>
        <w:jc w:val="both"/>
        <w:rPr>
          <w:color w:val="000000"/>
          <w:sz w:val="24"/>
          <w:szCs w:val="24"/>
        </w:rPr>
      </w:pPr>
      <w:r w:rsidRPr="00A515EC">
        <w:rPr>
          <w:color w:val="000000"/>
          <w:sz w:val="24"/>
          <w:szCs w:val="24"/>
        </w:rPr>
        <w:t>Критерии выставления баллов за суммативное оценивании за четверть и за суммативное оценивание за разделу соответствует  критериям оценивания знаний обучающихся, утвержденными приказом Министра образования и науки Республики Казахстан от 21 января 2016 года № 52.</w:t>
      </w:r>
    </w:p>
    <w:p w:rsidR="007A09E5" w:rsidRPr="00A515EC" w:rsidRDefault="007A09E5" w:rsidP="00A515EC">
      <w:pPr>
        <w:ind w:firstLine="708"/>
        <w:jc w:val="both"/>
        <w:rPr>
          <w:color w:val="000000"/>
          <w:sz w:val="24"/>
          <w:szCs w:val="24"/>
          <w:lang w:val="kk-KZ"/>
        </w:rPr>
      </w:pPr>
      <w:r w:rsidRPr="00A515EC">
        <w:rPr>
          <w:color w:val="000000"/>
          <w:sz w:val="24"/>
          <w:szCs w:val="24"/>
        </w:rPr>
        <w:t>Были составлены графики СОР и СОЧ учителей, по которым проводилось суммативное оценивание по разделу, по четвертям.</w:t>
      </w:r>
    </w:p>
    <w:p w:rsidR="007A09E5" w:rsidRPr="00A515EC" w:rsidRDefault="007A09E5" w:rsidP="00A515EC">
      <w:pPr>
        <w:ind w:firstLine="708"/>
        <w:jc w:val="both"/>
        <w:rPr>
          <w:color w:val="000000"/>
          <w:sz w:val="24"/>
          <w:szCs w:val="24"/>
        </w:rPr>
      </w:pPr>
      <w:r w:rsidRPr="00A515EC">
        <w:rPr>
          <w:color w:val="000000"/>
          <w:sz w:val="24"/>
          <w:szCs w:val="24"/>
        </w:rPr>
        <w:t>Наличие текущего оценивания, четвертных и годовых оценок в школе изучено через электронный журнал «Kundelik.kz»</w:t>
      </w:r>
    </w:p>
    <w:p w:rsidR="007A09E5" w:rsidRPr="00A515EC" w:rsidRDefault="007A09E5" w:rsidP="00A515EC">
      <w:pPr>
        <w:ind w:firstLine="708"/>
        <w:jc w:val="both"/>
        <w:rPr>
          <w:color w:val="000000"/>
          <w:sz w:val="24"/>
          <w:szCs w:val="24"/>
          <w:lang w:val="kk-KZ"/>
        </w:rPr>
      </w:pPr>
      <w:r w:rsidRPr="00A515EC">
        <w:rPr>
          <w:color w:val="000000"/>
          <w:sz w:val="24"/>
          <w:szCs w:val="24"/>
        </w:rPr>
        <w:t xml:space="preserve">По приказу Министра образования и науки Республики Казахстан от 18 марта 2008 года №125 « Об утверждении Типовых правил проведения текущего контроля успеваемости, промежуточной и итоговой аттестации обучающихся для организаций среднего, </w:t>
      </w:r>
      <w:r w:rsidRPr="00A515EC">
        <w:rPr>
          <w:color w:val="000000"/>
          <w:sz w:val="24"/>
          <w:szCs w:val="24"/>
        </w:rPr>
        <w:lastRenderedPageBreak/>
        <w:t>технического и профессионального, послесреднего образования» (приказ министра образования и науки от 21.10.2020 № 453) пункт 12 Главы 3 говорится «Оценивание учебных достижений обучающихся осуществляется в формах формативного и суммативного оценивания»,пункт 13 «Формативное оценивание осуществляется путем проведения мониторинга достижения обучающимися для дальнейшего выравнивания дифференцированной работы с учетом заключения устных комментариев"</w:t>
      </w:r>
    </w:p>
    <w:p w:rsidR="007A09E5" w:rsidRPr="00A515EC" w:rsidRDefault="007A09E5" w:rsidP="00A515EC">
      <w:pPr>
        <w:ind w:firstLine="708"/>
        <w:jc w:val="both"/>
        <w:rPr>
          <w:sz w:val="24"/>
          <w:szCs w:val="24"/>
        </w:rPr>
      </w:pPr>
      <w:r w:rsidRPr="00A515EC">
        <w:rPr>
          <w:b/>
          <w:sz w:val="24"/>
          <w:szCs w:val="24"/>
        </w:rPr>
        <w:t>В 2017-2018 учебном году</w:t>
      </w:r>
      <w:r w:rsidRPr="00A515EC">
        <w:rPr>
          <w:sz w:val="24"/>
          <w:szCs w:val="24"/>
        </w:rPr>
        <w:t xml:space="preserve"> 1,2,5,7 классы прошли обучение по обновленной программе. Проведены СОР и СОЧ. Бумажные журналы 1, 2, 5, 7 классов заполнены в соответствии с требованиями. </w:t>
      </w:r>
    </w:p>
    <w:p w:rsidR="007A09E5" w:rsidRPr="00A515EC" w:rsidRDefault="007A09E5" w:rsidP="00A515EC">
      <w:pPr>
        <w:ind w:firstLine="708"/>
        <w:jc w:val="both"/>
        <w:rPr>
          <w:color w:val="000000"/>
          <w:sz w:val="24"/>
          <w:szCs w:val="24"/>
        </w:rPr>
      </w:pPr>
      <w:r w:rsidRPr="00A515EC">
        <w:rPr>
          <w:b/>
          <w:color w:val="000000"/>
          <w:sz w:val="24"/>
          <w:szCs w:val="24"/>
        </w:rPr>
        <w:t xml:space="preserve">В 2018-2019 учебном году </w:t>
      </w:r>
      <w:r w:rsidRPr="00A515EC">
        <w:rPr>
          <w:color w:val="000000"/>
          <w:sz w:val="24"/>
          <w:szCs w:val="24"/>
        </w:rPr>
        <w:t>1,2,3,5,6,7,8 классы обучались по обновленной программе. Баллы и оценки СОР и СОЧ по 1 классу выставлены за III –IV четверти. По 2,3, 5, 6, 7, 8 классам подведены итоги СОЧ, СОР за все четвер</w:t>
      </w:r>
      <w:r w:rsidR="007D4BAB">
        <w:rPr>
          <w:color w:val="000000"/>
          <w:sz w:val="24"/>
          <w:szCs w:val="24"/>
        </w:rPr>
        <w:t>ти, заполнены в электронном</w:t>
      </w:r>
      <w:r w:rsidRPr="00A515EC">
        <w:rPr>
          <w:color w:val="000000"/>
          <w:sz w:val="24"/>
          <w:szCs w:val="24"/>
        </w:rPr>
        <w:t xml:space="preserve"> журнале и соответствует требованиям заполнения. </w:t>
      </w:r>
    </w:p>
    <w:p w:rsidR="007A09E5" w:rsidRPr="00A515EC" w:rsidRDefault="007A09E5" w:rsidP="00A515EC">
      <w:pPr>
        <w:ind w:firstLine="708"/>
        <w:jc w:val="both"/>
        <w:rPr>
          <w:color w:val="000000"/>
          <w:sz w:val="24"/>
          <w:szCs w:val="24"/>
        </w:rPr>
      </w:pPr>
      <w:r w:rsidRPr="00A515EC">
        <w:rPr>
          <w:b/>
          <w:color w:val="000000"/>
          <w:sz w:val="24"/>
          <w:szCs w:val="24"/>
        </w:rPr>
        <w:t>В 2019-2020 учебном году</w:t>
      </w:r>
      <w:r w:rsidRPr="00A515EC">
        <w:rPr>
          <w:color w:val="000000"/>
          <w:sz w:val="24"/>
          <w:szCs w:val="24"/>
        </w:rPr>
        <w:t xml:space="preserve"> 1-10 классы обучались по обновленной программе образования. Во всех классах своевременно выставлены баллы СОР и СОЧ и подведены итоги. В связи с распространением коронавирусной инфекции в 4 четверти школа перешла на дистанционное обучение.</w:t>
      </w:r>
    </w:p>
    <w:p w:rsidR="007A09E5" w:rsidRPr="00A515EC" w:rsidRDefault="007A09E5" w:rsidP="00A515EC">
      <w:pPr>
        <w:ind w:firstLine="708"/>
        <w:jc w:val="both"/>
        <w:rPr>
          <w:color w:val="000000"/>
          <w:sz w:val="24"/>
          <w:szCs w:val="24"/>
        </w:rPr>
      </w:pPr>
      <w:r w:rsidRPr="00A515EC">
        <w:rPr>
          <w:b/>
          <w:color w:val="000000"/>
          <w:sz w:val="24"/>
          <w:szCs w:val="24"/>
        </w:rPr>
        <w:t>В 2020-2021 учебном году</w:t>
      </w:r>
      <w:r w:rsidRPr="00A515EC">
        <w:rPr>
          <w:color w:val="000000"/>
          <w:sz w:val="24"/>
          <w:szCs w:val="24"/>
        </w:rPr>
        <w:t xml:space="preserve"> были выставлены баллы и оценки за СОР и СОЧ по всем классам. Учебные достижения учащихся 1-го класса не оценивались в соответствии с пунктом 14 приказа Министра образования и науки Республики Казахстан от 28 августа 2020 года № 373 "О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556B15" w:rsidRPr="009B5013" w:rsidRDefault="00556B15" w:rsidP="00A515EC">
      <w:pPr>
        <w:ind w:firstLine="708"/>
        <w:jc w:val="both"/>
        <w:rPr>
          <w:sz w:val="24"/>
          <w:szCs w:val="24"/>
          <w:lang w:val="kk-KZ"/>
        </w:rPr>
      </w:pPr>
      <w:r w:rsidRPr="009B5013">
        <w:rPr>
          <w:sz w:val="24"/>
          <w:szCs w:val="24"/>
        </w:rPr>
        <w:t xml:space="preserve">Журнал </w:t>
      </w:r>
      <w:r w:rsidRPr="009B5013">
        <w:rPr>
          <w:sz w:val="24"/>
          <w:szCs w:val="24"/>
          <w:lang w:val="kk-KZ"/>
        </w:rPr>
        <w:t>5</w:t>
      </w:r>
      <w:r w:rsidRPr="009B5013">
        <w:rPr>
          <w:sz w:val="24"/>
          <w:szCs w:val="24"/>
        </w:rPr>
        <w:t xml:space="preserve"> </w:t>
      </w:r>
      <w:r w:rsidRPr="009B5013">
        <w:rPr>
          <w:sz w:val="24"/>
          <w:szCs w:val="24"/>
          <w:lang w:val="kk-KZ"/>
        </w:rPr>
        <w:t>«А» класса:</w:t>
      </w:r>
    </w:p>
    <w:p w:rsidR="00556B15" w:rsidRPr="009B5013" w:rsidRDefault="00556B15" w:rsidP="00A515EC">
      <w:pPr>
        <w:ind w:firstLine="708"/>
        <w:jc w:val="both"/>
        <w:rPr>
          <w:sz w:val="24"/>
          <w:szCs w:val="24"/>
          <w:lang w:val="kk-KZ"/>
        </w:rPr>
      </w:pPr>
      <w:r w:rsidRPr="009B5013">
        <w:rPr>
          <w:sz w:val="24"/>
          <w:szCs w:val="24"/>
          <w:lang w:val="kk-KZ"/>
        </w:rPr>
        <w:t>По предмету математика 25 мая не выставлена формативная оценка. Учитель- предметник: Шахабаева А.А.</w:t>
      </w:r>
    </w:p>
    <w:p w:rsidR="00556B15" w:rsidRPr="009B5013" w:rsidRDefault="00556B15" w:rsidP="00A515EC">
      <w:pPr>
        <w:ind w:firstLine="708"/>
        <w:jc w:val="both"/>
        <w:rPr>
          <w:sz w:val="24"/>
          <w:szCs w:val="24"/>
          <w:lang w:val="kk-KZ"/>
        </w:rPr>
      </w:pPr>
      <w:r w:rsidRPr="009B5013">
        <w:rPr>
          <w:sz w:val="24"/>
          <w:szCs w:val="24"/>
          <w:lang w:val="kk-KZ"/>
        </w:rPr>
        <w:t>По предмету история Казахстана 27 октября, 3 ноября не выставлены формативные оценки. Учитель-предметник: Убайдуллаев И.С.</w:t>
      </w:r>
    </w:p>
    <w:p w:rsidR="00556B15" w:rsidRPr="009B5013" w:rsidRDefault="00556B15" w:rsidP="00A515EC">
      <w:pPr>
        <w:ind w:firstLine="708"/>
        <w:jc w:val="both"/>
        <w:rPr>
          <w:sz w:val="24"/>
          <w:szCs w:val="24"/>
          <w:lang w:val="kk-KZ"/>
        </w:rPr>
      </w:pPr>
      <w:r w:rsidRPr="009B5013">
        <w:rPr>
          <w:sz w:val="24"/>
          <w:szCs w:val="24"/>
          <w:lang w:val="kk-KZ"/>
        </w:rPr>
        <w:t>Журнал 5 «Б» класса:</w:t>
      </w:r>
    </w:p>
    <w:p w:rsidR="00556B15" w:rsidRPr="009B5013" w:rsidRDefault="00556B15" w:rsidP="00A515EC">
      <w:pPr>
        <w:ind w:firstLine="708"/>
        <w:jc w:val="both"/>
        <w:rPr>
          <w:sz w:val="24"/>
          <w:szCs w:val="24"/>
          <w:lang w:val="kk-KZ"/>
        </w:rPr>
      </w:pPr>
      <w:r w:rsidRPr="009B5013">
        <w:rPr>
          <w:sz w:val="24"/>
          <w:szCs w:val="24"/>
          <w:lang w:val="kk-KZ"/>
        </w:rPr>
        <w:t>25 мая не выставлены формативные оценки по предметам математика и всемирная история. Учителя –предметники: Сень Е.А., Кульжанова Б.З.</w:t>
      </w:r>
    </w:p>
    <w:p w:rsidR="00556B15" w:rsidRPr="009B5013" w:rsidRDefault="00556B15" w:rsidP="00A515EC">
      <w:pPr>
        <w:ind w:firstLine="708"/>
        <w:jc w:val="both"/>
        <w:rPr>
          <w:sz w:val="24"/>
          <w:szCs w:val="24"/>
          <w:lang w:val="kk-KZ"/>
        </w:rPr>
      </w:pPr>
      <w:r w:rsidRPr="009B5013">
        <w:rPr>
          <w:sz w:val="24"/>
          <w:szCs w:val="24"/>
          <w:lang w:val="kk-KZ"/>
        </w:rPr>
        <w:t>Журнал 5 «В» класса:</w:t>
      </w:r>
    </w:p>
    <w:p w:rsidR="00556B15" w:rsidRPr="009B5013" w:rsidRDefault="00556B15" w:rsidP="00A515EC">
      <w:pPr>
        <w:ind w:firstLine="708"/>
        <w:jc w:val="both"/>
        <w:rPr>
          <w:sz w:val="24"/>
          <w:szCs w:val="24"/>
          <w:lang w:val="kk-KZ"/>
        </w:rPr>
      </w:pPr>
      <w:r w:rsidRPr="009B5013">
        <w:rPr>
          <w:sz w:val="24"/>
          <w:szCs w:val="24"/>
          <w:lang w:val="kk-KZ"/>
        </w:rPr>
        <w:t>25 мая не выставлены формативные оценки по предметам русский язык, русская литература и математика. Учителя- предметники: Мусина Г.Т., Калимулин Р.Р.</w:t>
      </w:r>
    </w:p>
    <w:p w:rsidR="00556B15" w:rsidRPr="009B5013" w:rsidRDefault="00556B15" w:rsidP="00A515EC">
      <w:pPr>
        <w:ind w:firstLine="708"/>
        <w:jc w:val="both"/>
        <w:rPr>
          <w:sz w:val="24"/>
          <w:szCs w:val="24"/>
          <w:lang w:val="kk-KZ"/>
        </w:rPr>
      </w:pPr>
      <w:r w:rsidRPr="009B5013">
        <w:rPr>
          <w:sz w:val="24"/>
          <w:szCs w:val="24"/>
          <w:lang w:val="kk-KZ"/>
        </w:rPr>
        <w:t>Журнал 9 «А» класса:</w:t>
      </w:r>
    </w:p>
    <w:p w:rsidR="00556B15" w:rsidRPr="009B5013" w:rsidRDefault="00556B15" w:rsidP="00A515EC">
      <w:pPr>
        <w:ind w:firstLine="708"/>
        <w:jc w:val="both"/>
        <w:rPr>
          <w:sz w:val="24"/>
          <w:szCs w:val="24"/>
          <w:lang w:val="kk-KZ"/>
        </w:rPr>
      </w:pPr>
      <w:r w:rsidRPr="009B5013">
        <w:rPr>
          <w:sz w:val="24"/>
          <w:szCs w:val="24"/>
          <w:lang w:val="kk-KZ"/>
        </w:rPr>
        <w:t>25 мая не выставлены формативная оценка по физике. Учитель: Ермекова М.Н.</w:t>
      </w:r>
    </w:p>
    <w:p w:rsidR="00556B15" w:rsidRPr="009B5013" w:rsidRDefault="00556B15" w:rsidP="00A515EC">
      <w:pPr>
        <w:ind w:firstLine="708"/>
        <w:jc w:val="both"/>
        <w:rPr>
          <w:sz w:val="24"/>
          <w:szCs w:val="24"/>
          <w:lang w:val="kk-KZ"/>
        </w:rPr>
      </w:pPr>
      <w:r w:rsidRPr="009B5013">
        <w:rPr>
          <w:sz w:val="24"/>
          <w:szCs w:val="24"/>
          <w:lang w:val="kk-KZ"/>
        </w:rPr>
        <w:t>Журнал 9 «Б» класса:</w:t>
      </w:r>
    </w:p>
    <w:p w:rsidR="00556B15" w:rsidRPr="009B5013" w:rsidRDefault="009B5013" w:rsidP="00A515EC">
      <w:pPr>
        <w:ind w:firstLine="708"/>
        <w:jc w:val="both"/>
        <w:rPr>
          <w:sz w:val="24"/>
          <w:szCs w:val="24"/>
          <w:lang w:val="kk-KZ"/>
        </w:rPr>
      </w:pPr>
      <w:r w:rsidRPr="009B5013">
        <w:rPr>
          <w:sz w:val="24"/>
          <w:szCs w:val="24"/>
          <w:lang w:val="kk-KZ"/>
        </w:rPr>
        <w:t>Не выставлена формативная оценка по алгебре 25 мая. Учитель: Калимулин Р.Р.</w:t>
      </w:r>
    </w:p>
    <w:p w:rsidR="009B5013" w:rsidRPr="009B5013" w:rsidRDefault="009B5013" w:rsidP="00A515EC">
      <w:pPr>
        <w:ind w:firstLine="708"/>
        <w:jc w:val="both"/>
        <w:rPr>
          <w:sz w:val="24"/>
          <w:szCs w:val="24"/>
          <w:lang w:val="kk-KZ"/>
        </w:rPr>
      </w:pPr>
      <w:r w:rsidRPr="009B5013">
        <w:rPr>
          <w:sz w:val="24"/>
          <w:szCs w:val="24"/>
          <w:lang w:val="kk-KZ"/>
        </w:rPr>
        <w:t>Журнал 10 «А» класса:</w:t>
      </w:r>
    </w:p>
    <w:p w:rsidR="009B5013" w:rsidRPr="009B5013" w:rsidRDefault="009B5013" w:rsidP="00A515EC">
      <w:pPr>
        <w:ind w:firstLine="708"/>
        <w:jc w:val="both"/>
        <w:rPr>
          <w:sz w:val="24"/>
          <w:szCs w:val="24"/>
          <w:lang w:val="kk-KZ"/>
        </w:rPr>
      </w:pPr>
      <w:r w:rsidRPr="009B5013">
        <w:rPr>
          <w:sz w:val="24"/>
          <w:szCs w:val="24"/>
          <w:lang w:val="kk-KZ"/>
        </w:rPr>
        <w:t>Не выставлены формативные оценки по алгебре и английскому языку 25 мая. Учителя: Сень Е.А., Измуханова Г.Х.</w:t>
      </w:r>
    </w:p>
    <w:p w:rsidR="009B5013" w:rsidRPr="009B5013" w:rsidRDefault="009B5013" w:rsidP="00A515EC">
      <w:pPr>
        <w:ind w:firstLine="708"/>
        <w:jc w:val="both"/>
        <w:rPr>
          <w:sz w:val="24"/>
          <w:szCs w:val="24"/>
          <w:lang w:val="kk-KZ"/>
        </w:rPr>
      </w:pPr>
      <w:r w:rsidRPr="009B5013">
        <w:rPr>
          <w:sz w:val="24"/>
          <w:szCs w:val="24"/>
          <w:lang w:val="kk-KZ"/>
        </w:rPr>
        <w:t>Журнал 11 «Б» класса:</w:t>
      </w:r>
    </w:p>
    <w:p w:rsidR="009B5013" w:rsidRPr="009B5013" w:rsidRDefault="009B5013" w:rsidP="00A515EC">
      <w:pPr>
        <w:ind w:firstLine="708"/>
        <w:jc w:val="both"/>
        <w:rPr>
          <w:sz w:val="24"/>
          <w:szCs w:val="24"/>
          <w:lang w:val="kk-KZ"/>
        </w:rPr>
      </w:pPr>
      <w:r w:rsidRPr="009B5013">
        <w:rPr>
          <w:sz w:val="24"/>
          <w:szCs w:val="24"/>
          <w:lang w:val="kk-KZ"/>
        </w:rPr>
        <w:t>Не выставлены формативные оценки у ученицы Альжановой Т. С 6 октября по 20 октября, также не выставлены формативные оценки у учащихся Альжановой Т. и Валкулак И. с 24 декабря по 30 декабря. Учитель: Ботанова Г.О.</w:t>
      </w:r>
    </w:p>
    <w:p w:rsidR="007A09E5" w:rsidRPr="00A515EC" w:rsidRDefault="007A09E5" w:rsidP="00A515EC">
      <w:pPr>
        <w:ind w:firstLine="708"/>
        <w:jc w:val="both"/>
        <w:rPr>
          <w:color w:val="000000"/>
          <w:sz w:val="24"/>
          <w:szCs w:val="24"/>
        </w:rPr>
      </w:pPr>
      <w:r w:rsidRPr="00A515EC">
        <w:rPr>
          <w:b/>
          <w:color w:val="000000"/>
          <w:sz w:val="24"/>
          <w:szCs w:val="24"/>
        </w:rPr>
        <w:t>В 2021-2022 учебном году</w:t>
      </w:r>
      <w:r w:rsidRPr="00A515EC">
        <w:rPr>
          <w:color w:val="000000"/>
          <w:sz w:val="24"/>
          <w:szCs w:val="24"/>
        </w:rPr>
        <w:t xml:space="preserve"> в 1 полугодии  были выставлены баллы и оценки за СОР и СОЧ по всем предметам во всех классах в соответствии с требованиями. </w:t>
      </w:r>
    </w:p>
    <w:p w:rsidR="007A09E5" w:rsidRPr="00A515EC" w:rsidRDefault="007A09E5" w:rsidP="00A515EC">
      <w:pPr>
        <w:ind w:firstLine="708"/>
        <w:jc w:val="both"/>
        <w:rPr>
          <w:sz w:val="24"/>
          <w:szCs w:val="24"/>
          <w:lang w:val="kk-KZ"/>
        </w:rPr>
      </w:pPr>
      <w:r w:rsidRPr="00A515EC">
        <w:rPr>
          <w:color w:val="000000"/>
          <w:sz w:val="24"/>
          <w:szCs w:val="24"/>
        </w:rPr>
        <w:t>Учебные достижения уча</w:t>
      </w:r>
      <w:r w:rsidR="007D4BAB">
        <w:rPr>
          <w:color w:val="000000"/>
          <w:sz w:val="24"/>
          <w:szCs w:val="24"/>
        </w:rPr>
        <w:t xml:space="preserve">щихся 1-го класса не оцениваются </w:t>
      </w:r>
      <w:r w:rsidRPr="00A515EC">
        <w:rPr>
          <w:color w:val="000000"/>
          <w:sz w:val="24"/>
          <w:szCs w:val="24"/>
        </w:rPr>
        <w:t xml:space="preserve"> в соответствии с пунктом 14 приказа Министра образования и науки Республики Казахстан от 28 августа 2020 года № 373 "О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w:t>
      </w:r>
      <w:r w:rsidRPr="00A515EC">
        <w:rPr>
          <w:color w:val="000000"/>
          <w:sz w:val="24"/>
          <w:szCs w:val="24"/>
        </w:rPr>
        <w:lastRenderedPageBreak/>
        <w:t>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7A09E5" w:rsidRPr="00A515EC" w:rsidRDefault="007A09E5" w:rsidP="00A515EC">
      <w:pPr>
        <w:jc w:val="both"/>
        <w:rPr>
          <w:sz w:val="24"/>
          <w:szCs w:val="24"/>
          <w:lang w:val="kk-KZ"/>
        </w:rPr>
      </w:pPr>
    </w:p>
    <w:p w:rsidR="00D522AB" w:rsidRDefault="007A09E5" w:rsidP="00A515EC">
      <w:pPr>
        <w:jc w:val="both"/>
        <w:rPr>
          <w:b/>
          <w:i/>
          <w:sz w:val="24"/>
          <w:szCs w:val="24"/>
        </w:rPr>
      </w:pPr>
      <w:r w:rsidRPr="00D522AB">
        <w:rPr>
          <w:b/>
          <w:i/>
          <w:color w:val="000000"/>
          <w:sz w:val="24"/>
          <w:szCs w:val="24"/>
        </w:rPr>
        <w:t>  4) выполнение требований инклюзивного образования при обучении обучающихся с особыми образовательными потребностями в соответствии с требованиями ГОСО (коррекция нарушения развития и социальной адаптации);</w:t>
      </w:r>
    </w:p>
    <w:p w:rsidR="00D522AB" w:rsidRPr="00D522AB" w:rsidRDefault="00D522AB" w:rsidP="00A515EC">
      <w:pPr>
        <w:jc w:val="both"/>
        <w:rPr>
          <w:b/>
          <w:i/>
          <w:sz w:val="24"/>
          <w:szCs w:val="24"/>
        </w:rPr>
      </w:pPr>
    </w:p>
    <w:p w:rsidR="00D522AB" w:rsidRPr="00BF0FDA" w:rsidRDefault="00D522AB" w:rsidP="00D522AB">
      <w:pPr>
        <w:jc w:val="both"/>
        <w:rPr>
          <w:b/>
          <w:color w:val="000000"/>
          <w:sz w:val="24"/>
          <w:szCs w:val="24"/>
          <w:lang w:val="kk-KZ"/>
        </w:rPr>
      </w:pPr>
      <w:r w:rsidRPr="00BF0FDA">
        <w:rPr>
          <w:b/>
          <w:color w:val="000000"/>
          <w:sz w:val="24"/>
          <w:szCs w:val="24"/>
          <w:lang w:val="kk-KZ"/>
        </w:rPr>
        <w:t>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D522AB" w:rsidRPr="00BF0FDA" w:rsidRDefault="001C7E1D" w:rsidP="001C7E1D">
      <w:pPr>
        <w:jc w:val="both"/>
        <w:rPr>
          <w:color w:val="000000"/>
          <w:sz w:val="24"/>
          <w:szCs w:val="24"/>
          <w:lang w:val="kk-KZ"/>
        </w:rPr>
      </w:pPr>
      <w:r>
        <w:rPr>
          <w:color w:val="000000"/>
          <w:sz w:val="24"/>
          <w:szCs w:val="24"/>
          <w:lang w:val="kk-KZ"/>
        </w:rPr>
        <w:t xml:space="preserve">      </w:t>
      </w:r>
      <w:r w:rsidR="00D522AB" w:rsidRPr="00BF0FDA">
        <w:rPr>
          <w:color w:val="000000"/>
          <w:sz w:val="24"/>
          <w:szCs w:val="24"/>
          <w:lang w:val="kk-KZ"/>
        </w:rPr>
        <w:t>Ерекше білім беруді қажет ететін білім алушыларды психологиялық-педагогикалық сүйемелдеу білім берудің әр деңгейінде басым міндеттерді</w:t>
      </w:r>
      <w:r w:rsidR="00D522AB">
        <w:rPr>
          <w:color w:val="000000"/>
          <w:sz w:val="24"/>
          <w:szCs w:val="24"/>
          <w:lang w:val="kk-KZ"/>
        </w:rPr>
        <w:t xml:space="preserve"> </w:t>
      </w:r>
      <w:r w:rsidR="00D522AB" w:rsidRPr="00BF0FDA">
        <w:rPr>
          <w:color w:val="000000"/>
          <w:sz w:val="24"/>
          <w:szCs w:val="24"/>
          <w:lang w:val="kk-KZ"/>
        </w:rPr>
        <w:t>шешу арқылы жүзеге асырылады:</w:t>
      </w:r>
      <w:r w:rsidR="00D522AB" w:rsidRPr="00BF0FDA">
        <w:rPr>
          <w:b/>
          <w:color w:val="000000"/>
          <w:sz w:val="24"/>
          <w:szCs w:val="24"/>
          <w:lang w:val="kk-KZ"/>
        </w:rPr>
        <w:t>бастауыш мектеп</w:t>
      </w:r>
      <w:r w:rsidR="00D522AB" w:rsidRPr="00BF0FDA">
        <w:rPr>
          <w:color w:val="000000"/>
          <w:sz w:val="24"/>
          <w:szCs w:val="24"/>
          <w:lang w:val="kk-KZ"/>
        </w:rPr>
        <w:t xml:space="preserve"> – мектепте оқуға дайындықты анықтау, мектепке бейімделуді қамтамасыз ету, балалардың оқу әрекетіне қызығушылығын арттыру, танымдық және оқу мотивациясын дамыту, өз бетінше әрекет ету мен өз бетінше реттеуді дамыту, оқу ниетін және «оқу білігін» қалыптастыруды қолдау, жеке-дара ерекшеліктерін және әлеуметтік мүмкіндіктерін ескере отырып, әр білім алушының шығармашылық қабілеттерін дамыту;</w:t>
      </w:r>
    </w:p>
    <w:p w:rsidR="00D522AB" w:rsidRPr="00BF0FDA" w:rsidRDefault="00D522AB" w:rsidP="001C7E1D">
      <w:pPr>
        <w:jc w:val="both"/>
        <w:rPr>
          <w:color w:val="000000"/>
          <w:sz w:val="24"/>
          <w:szCs w:val="24"/>
          <w:lang w:val="kk-KZ"/>
        </w:rPr>
      </w:pPr>
      <w:r w:rsidRPr="00BF0FDA">
        <w:rPr>
          <w:b/>
          <w:color w:val="000000"/>
          <w:sz w:val="24"/>
          <w:szCs w:val="24"/>
          <w:lang w:val="kk-KZ"/>
        </w:rPr>
        <w:t>негізгі мектеп</w:t>
      </w:r>
      <w:r w:rsidRPr="00BF0FDA">
        <w:rPr>
          <w:color w:val="000000"/>
          <w:sz w:val="24"/>
          <w:szCs w:val="24"/>
          <w:lang w:val="kk-KZ"/>
        </w:rPr>
        <w:t xml:space="preserve"> – білім алушының негізгі мектепке ауысуын сүйемелдеу, оқытудың жаңа жағдайларына бейімдеу, тұлғалық және құндылықты-мағыналы өзін-өзі анықтау мен өзін-өзі дамыту міндеттерін шешуде қолдау көрсету, тұлғалық проблемалық және әлеуметтену мәселелерін шешуге көмектесу өмірлік дағдыларын қалыптастыру, невроздың алдын алу, ата-аналарымен және құрбыластарымен конструктивті қарым-қатынас құруға көмектесу;</w:t>
      </w:r>
    </w:p>
    <w:p w:rsidR="00D522AB" w:rsidRPr="00BF0FDA" w:rsidRDefault="00D522AB" w:rsidP="001C7E1D">
      <w:pPr>
        <w:jc w:val="both"/>
        <w:rPr>
          <w:color w:val="000000"/>
          <w:sz w:val="24"/>
          <w:szCs w:val="24"/>
          <w:lang w:val="kk-KZ"/>
        </w:rPr>
      </w:pPr>
      <w:r w:rsidRPr="00BF0FDA">
        <w:rPr>
          <w:b/>
          <w:color w:val="000000"/>
          <w:sz w:val="24"/>
          <w:szCs w:val="24"/>
          <w:lang w:val="kk-KZ"/>
        </w:rPr>
        <w:t>орта мектеп</w:t>
      </w:r>
      <w:r w:rsidRPr="00BF0FDA">
        <w:rPr>
          <w:color w:val="000000"/>
          <w:sz w:val="24"/>
          <w:szCs w:val="24"/>
          <w:lang w:val="kk-KZ"/>
        </w:rPr>
        <w:t xml:space="preserve"> – кәсіби бағдар алуда және кәсіби тұрғыдан өзін-өзі анықтауда білім алушыға көмектесу, экзистенциалдық проблемаларды (өзін-өзі тану, өмір мәнін іздеу, жеке сәйкестікке қол жеткізу) шешуде қолдау көрсету, уақытша перспективаны, мақсатты тұжырымдау қабілеттерін дамыту, психоәлеуметтік құзыреттілікті дамыту.</w:t>
      </w:r>
    </w:p>
    <w:p w:rsidR="00D522AB" w:rsidRPr="00BF0FDA" w:rsidRDefault="00D522AB" w:rsidP="001C7E1D">
      <w:pPr>
        <w:jc w:val="both"/>
        <w:rPr>
          <w:color w:val="000000"/>
          <w:sz w:val="24"/>
          <w:szCs w:val="24"/>
          <w:lang w:val="kk-KZ"/>
        </w:rPr>
      </w:pPr>
      <w:r w:rsidRPr="00BF0FDA">
        <w:rPr>
          <w:color w:val="000000"/>
          <w:sz w:val="24"/>
          <w:szCs w:val="24"/>
          <w:lang w:val="kk-KZ"/>
        </w:rPr>
        <w:t>Психологиялық-педагогикалық қолдау ерекше шығармашылық ортаны құруды және балаларға таңдау жағдайын беруді қарастырады. Бұндай жағдайлар баладан тек білім, білікті қолдануды ғана емес, сондай-ақ рефлексиялау тәжірибесін, өздігінен шешім қабылдау, ерік пен мінездің көрінісін талап етеді. Даму мүмкіндігі шектеулі білім алушыны психологиялық- педагогикалық қолдау психологиялық-медициналық-педагогикалық консультация қорытындысы мен ұсыныстарының негізінде ұйымдастырылды және білім беру ұйымындағы штаттық мамандармен (психолог, әлеуметтік педагог) жүзеге асырылды.</w:t>
      </w:r>
    </w:p>
    <w:p w:rsidR="00D522AB" w:rsidRDefault="00D522AB" w:rsidP="001C7E1D">
      <w:pPr>
        <w:jc w:val="both"/>
        <w:rPr>
          <w:color w:val="000000"/>
          <w:sz w:val="24"/>
          <w:szCs w:val="24"/>
          <w:lang w:val="kk-KZ"/>
        </w:rPr>
      </w:pPr>
      <w:r w:rsidRPr="00BF0FDA">
        <w:rPr>
          <w:color w:val="000000"/>
          <w:sz w:val="24"/>
          <w:szCs w:val="24"/>
          <w:lang w:val="kk-KZ"/>
        </w:rPr>
        <w:t xml:space="preserve">Мектеп </w:t>
      </w:r>
      <w:r>
        <w:rPr>
          <w:color w:val="000000"/>
          <w:sz w:val="24"/>
          <w:szCs w:val="24"/>
          <w:lang w:val="kk-KZ"/>
        </w:rPr>
        <w:t>педагог-</w:t>
      </w:r>
      <w:r w:rsidRPr="00BF0FDA">
        <w:rPr>
          <w:color w:val="000000"/>
          <w:sz w:val="24"/>
          <w:szCs w:val="24"/>
          <w:lang w:val="kk-KZ"/>
        </w:rPr>
        <w:t>психоло</w:t>
      </w:r>
      <w:r>
        <w:rPr>
          <w:color w:val="000000"/>
          <w:sz w:val="24"/>
          <w:szCs w:val="24"/>
          <w:lang w:val="kk-KZ"/>
        </w:rPr>
        <w:t xml:space="preserve">гтары  Жакупова Жадыра Мырзагалиевна, Гамалей Алена Григорьевна, Базаров Мейрамбек Надыровичтің </w:t>
      </w:r>
      <w:r w:rsidRPr="00BF0FDA">
        <w:rPr>
          <w:color w:val="000000"/>
          <w:sz w:val="24"/>
          <w:szCs w:val="24"/>
          <w:lang w:val="kk-KZ"/>
        </w:rPr>
        <w:t>ерекше білім беру қажеттіліктері</w:t>
      </w:r>
      <w:r>
        <w:rPr>
          <w:color w:val="000000"/>
          <w:sz w:val="24"/>
          <w:szCs w:val="24"/>
          <w:lang w:val="kk-KZ"/>
        </w:rPr>
        <w:t xml:space="preserve"> бар балалармен жүргізген жұмыстары</w:t>
      </w:r>
      <w:r w:rsidRPr="00BF0FDA">
        <w:rPr>
          <w:color w:val="000000"/>
          <w:sz w:val="24"/>
          <w:szCs w:val="24"/>
          <w:lang w:val="kk-KZ"/>
        </w:rPr>
        <w:t>:</w:t>
      </w:r>
    </w:p>
    <w:p w:rsidR="00D522AB" w:rsidRDefault="00D522AB" w:rsidP="001C7E1D">
      <w:pPr>
        <w:jc w:val="both"/>
        <w:rPr>
          <w:color w:val="000000"/>
          <w:sz w:val="24"/>
          <w:szCs w:val="24"/>
          <w:lang w:val="kk-KZ"/>
        </w:rPr>
      </w:pPr>
    </w:p>
    <w:p w:rsidR="00D522AB" w:rsidRPr="001922C1" w:rsidRDefault="00D522AB" w:rsidP="001C7E1D">
      <w:pPr>
        <w:pStyle w:val="a9"/>
        <w:spacing w:after="0"/>
        <w:jc w:val="both"/>
        <w:rPr>
          <w:b/>
          <w:bCs/>
          <w:color w:val="000000" w:themeColor="text1"/>
          <w:kern w:val="24"/>
          <w:lang w:val="kk-KZ"/>
        </w:rPr>
      </w:pPr>
      <w:r w:rsidRPr="00AD5B91">
        <w:rPr>
          <w:b/>
          <w:bCs/>
          <w:color w:val="000000" w:themeColor="text1"/>
          <w:kern w:val="24"/>
          <w:lang w:val="kk-KZ"/>
        </w:rPr>
        <w:t xml:space="preserve">2017-2018 оқу жылында 7 ерекше білім беру қажеттілігі бар оқушы болды, оның ішінде 4 оқушы үйден оқытылды. </w:t>
      </w:r>
    </w:p>
    <w:p w:rsidR="00D522AB" w:rsidRPr="00AD5B91" w:rsidRDefault="00D522AB" w:rsidP="001C7E1D">
      <w:pPr>
        <w:pStyle w:val="a9"/>
        <w:spacing w:after="200"/>
        <w:jc w:val="both"/>
        <w:rPr>
          <w:b/>
          <w:bCs/>
          <w:color w:val="000000" w:themeColor="text1"/>
          <w:kern w:val="24"/>
          <w:lang w:val="kk-KZ"/>
        </w:rPr>
      </w:pPr>
      <w:r w:rsidRPr="00AD5B91">
        <w:rPr>
          <w:b/>
          <w:bCs/>
          <w:color w:val="000000" w:themeColor="text1"/>
          <w:kern w:val="24"/>
          <w:lang w:val="kk-KZ"/>
        </w:rPr>
        <w:t xml:space="preserve">Ерекше білім беру қажеттілігі бар білім алушылар: </w:t>
      </w:r>
    </w:p>
    <w:tbl>
      <w:tblPr>
        <w:tblStyle w:val="a6"/>
        <w:tblW w:w="9889" w:type="dxa"/>
        <w:tblLook w:val="04A0" w:firstRow="1" w:lastRow="0" w:firstColumn="1" w:lastColumn="0" w:noHBand="0" w:noVBand="1"/>
      </w:tblPr>
      <w:tblGrid>
        <w:gridCol w:w="528"/>
        <w:gridCol w:w="3689"/>
        <w:gridCol w:w="5672"/>
      </w:tblGrid>
      <w:tr w:rsidR="00D522AB" w:rsidRPr="00AD5B91" w:rsidTr="00D522AB">
        <w:tc>
          <w:tcPr>
            <w:tcW w:w="528" w:type="dxa"/>
          </w:tcPr>
          <w:p w:rsidR="00D522AB" w:rsidRPr="00AD5B91" w:rsidRDefault="00D522AB" w:rsidP="001C7E1D">
            <w:pPr>
              <w:pStyle w:val="a9"/>
              <w:spacing w:after="200"/>
              <w:jc w:val="both"/>
              <w:rPr>
                <w:lang w:val="kk-KZ"/>
              </w:rPr>
            </w:pPr>
            <w:r w:rsidRPr="00AD5B91">
              <w:rPr>
                <w:lang w:val="kk-KZ"/>
              </w:rPr>
              <w:t>№</w:t>
            </w:r>
          </w:p>
        </w:tc>
        <w:tc>
          <w:tcPr>
            <w:tcW w:w="3689" w:type="dxa"/>
          </w:tcPr>
          <w:p w:rsidR="00D522AB" w:rsidRPr="00AD5B91" w:rsidRDefault="00D522AB" w:rsidP="001C7E1D">
            <w:pPr>
              <w:pStyle w:val="a9"/>
              <w:spacing w:after="200"/>
              <w:jc w:val="both"/>
              <w:rPr>
                <w:lang w:val="kk-KZ"/>
              </w:rPr>
            </w:pPr>
            <w:r w:rsidRPr="00AD5B91">
              <w:rPr>
                <w:lang w:val="kk-KZ"/>
              </w:rPr>
              <w:t xml:space="preserve">Білім алушының аты-жөні </w:t>
            </w:r>
          </w:p>
        </w:tc>
        <w:tc>
          <w:tcPr>
            <w:tcW w:w="5672" w:type="dxa"/>
          </w:tcPr>
          <w:p w:rsidR="00D522AB" w:rsidRPr="00AD5B91" w:rsidRDefault="00D522AB" w:rsidP="001C7E1D">
            <w:pPr>
              <w:pStyle w:val="a9"/>
              <w:spacing w:after="200"/>
              <w:jc w:val="both"/>
              <w:rPr>
                <w:lang w:val="kk-KZ"/>
              </w:rPr>
            </w:pPr>
            <w:r w:rsidRPr="00AD5B91">
              <w:rPr>
                <w:lang w:val="kk-KZ"/>
              </w:rPr>
              <w:t xml:space="preserve">ПМПК қорытындысы </w:t>
            </w:r>
          </w:p>
        </w:tc>
      </w:tr>
      <w:tr w:rsidR="00D522AB" w:rsidRPr="00AD5B91" w:rsidTr="00D522AB">
        <w:tc>
          <w:tcPr>
            <w:tcW w:w="528" w:type="dxa"/>
          </w:tcPr>
          <w:p w:rsidR="00D522AB" w:rsidRPr="00AD5B91" w:rsidRDefault="00D522AB" w:rsidP="001C7E1D">
            <w:pPr>
              <w:pStyle w:val="a9"/>
              <w:spacing w:after="200"/>
              <w:jc w:val="both"/>
              <w:rPr>
                <w:lang w:val="kk-KZ"/>
              </w:rPr>
            </w:pPr>
            <w:r w:rsidRPr="00AD5B91">
              <w:rPr>
                <w:lang w:val="kk-KZ"/>
              </w:rPr>
              <w:t>1</w:t>
            </w:r>
          </w:p>
        </w:tc>
        <w:tc>
          <w:tcPr>
            <w:tcW w:w="3689" w:type="dxa"/>
          </w:tcPr>
          <w:p w:rsidR="00D522AB" w:rsidRPr="00AD5B91" w:rsidRDefault="00D522AB" w:rsidP="001C7E1D">
            <w:pPr>
              <w:pStyle w:val="a9"/>
              <w:spacing w:after="200"/>
              <w:jc w:val="both"/>
              <w:rPr>
                <w:lang w:val="kk-KZ"/>
              </w:rPr>
            </w:pPr>
            <w:r w:rsidRPr="00AD5B91">
              <w:rPr>
                <w:lang w:val="kk-KZ"/>
              </w:rPr>
              <w:t xml:space="preserve">Даримов Айбек </w:t>
            </w:r>
          </w:p>
          <w:p w:rsidR="00D522AB" w:rsidRPr="00AD5B91" w:rsidRDefault="00D522AB" w:rsidP="001C7E1D">
            <w:pPr>
              <w:rPr>
                <w:sz w:val="24"/>
                <w:szCs w:val="24"/>
                <w:lang w:val="kk-KZ"/>
              </w:rPr>
            </w:pPr>
          </w:p>
          <w:p w:rsidR="00D522AB" w:rsidRPr="00AD5B91" w:rsidRDefault="00D522AB" w:rsidP="001C7E1D">
            <w:pPr>
              <w:rPr>
                <w:sz w:val="24"/>
                <w:szCs w:val="24"/>
                <w:lang w:val="kk-KZ"/>
              </w:rPr>
            </w:pPr>
            <w:r>
              <w:rPr>
                <w:sz w:val="24"/>
                <w:szCs w:val="24"/>
                <w:lang w:val="kk-KZ"/>
              </w:rPr>
              <w:t>(үйден оқитын оқушы</w:t>
            </w:r>
            <w:r w:rsidRPr="00AD5B91">
              <w:rPr>
                <w:sz w:val="24"/>
                <w:szCs w:val="24"/>
                <w:lang w:val="kk-KZ"/>
              </w:rPr>
              <w:t>)</w:t>
            </w:r>
          </w:p>
        </w:tc>
        <w:tc>
          <w:tcPr>
            <w:tcW w:w="5672" w:type="dxa"/>
          </w:tcPr>
          <w:p w:rsidR="00D522AB" w:rsidRPr="00AD5B91" w:rsidRDefault="00D522AB" w:rsidP="001C7E1D">
            <w:pPr>
              <w:pStyle w:val="a9"/>
              <w:spacing w:after="200"/>
              <w:jc w:val="both"/>
              <w:rPr>
                <w:lang w:val="kk-KZ"/>
              </w:rPr>
            </w:pPr>
            <w:r w:rsidRPr="00AD5B91">
              <w:rPr>
                <w:lang w:val="kk-KZ"/>
              </w:rPr>
              <w:t xml:space="preserve">Продолжить 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t xml:space="preserve"> </w:t>
            </w:r>
            <w:r w:rsidRPr="00AD5B91">
              <w:rPr>
                <w:lang w:val="kk-KZ"/>
              </w:rPr>
              <w:t xml:space="preserve">типа в 9 классе на 2017-2018 уч.год по надомному обучение по вспомогательной программе </w:t>
            </w:r>
          </w:p>
        </w:tc>
      </w:tr>
      <w:tr w:rsidR="00D522AB" w:rsidRPr="00AD5B91" w:rsidTr="00D522AB">
        <w:tc>
          <w:tcPr>
            <w:tcW w:w="528" w:type="dxa"/>
          </w:tcPr>
          <w:p w:rsidR="00D522AB" w:rsidRPr="00AD5B91" w:rsidRDefault="00D522AB" w:rsidP="001C7E1D">
            <w:pPr>
              <w:pStyle w:val="a9"/>
              <w:spacing w:after="200"/>
              <w:jc w:val="both"/>
              <w:rPr>
                <w:lang w:val="kk-KZ"/>
              </w:rPr>
            </w:pPr>
            <w:r w:rsidRPr="00AD5B91">
              <w:rPr>
                <w:lang w:val="kk-KZ"/>
              </w:rPr>
              <w:t>2</w:t>
            </w:r>
          </w:p>
        </w:tc>
        <w:tc>
          <w:tcPr>
            <w:tcW w:w="3689" w:type="dxa"/>
          </w:tcPr>
          <w:p w:rsidR="00D522AB" w:rsidRPr="00AD5B91" w:rsidRDefault="00D522AB" w:rsidP="001C7E1D">
            <w:pPr>
              <w:pStyle w:val="a9"/>
              <w:spacing w:after="200"/>
              <w:jc w:val="both"/>
              <w:rPr>
                <w:lang w:val="kk-KZ"/>
              </w:rPr>
            </w:pPr>
            <w:r w:rsidRPr="00AD5B91">
              <w:rPr>
                <w:lang w:val="kk-KZ"/>
              </w:rPr>
              <w:t>Горьковой Евгений Анатольевич</w:t>
            </w:r>
            <w:r>
              <w:rPr>
                <w:lang w:val="kk-KZ"/>
              </w:rPr>
              <w:t xml:space="preserve"> (үйден оқитын оқушы</w:t>
            </w:r>
            <w:r w:rsidRPr="00AD5B91">
              <w:rPr>
                <w:lang w:val="kk-KZ"/>
              </w:rPr>
              <w:t>)</w:t>
            </w:r>
          </w:p>
        </w:tc>
        <w:tc>
          <w:tcPr>
            <w:tcW w:w="5672" w:type="dxa"/>
          </w:tcPr>
          <w:p w:rsidR="00D522AB" w:rsidRPr="00AD5B91" w:rsidRDefault="00D522AB" w:rsidP="001C7E1D">
            <w:pPr>
              <w:pStyle w:val="a9"/>
              <w:spacing w:after="200"/>
              <w:jc w:val="both"/>
              <w:rPr>
                <w:lang w:val="kk-KZ"/>
              </w:rPr>
            </w:pPr>
            <w:r w:rsidRPr="00AD5B91">
              <w:rPr>
                <w:lang w:val="kk-KZ"/>
              </w:rPr>
              <w:t xml:space="preserve">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rPr>
                <w:lang w:val="kk-KZ"/>
              </w:rPr>
              <w:t xml:space="preserve"> типа в 3 классе. Вопрос надомного обучение решить на спец. ВКК. Занятия с </w:t>
            </w:r>
            <w:r w:rsidRPr="00AD5B91">
              <w:rPr>
                <w:lang w:val="kk-KZ"/>
              </w:rPr>
              <w:lastRenderedPageBreak/>
              <w:t xml:space="preserve">дефектологом </w:t>
            </w:r>
          </w:p>
        </w:tc>
      </w:tr>
      <w:tr w:rsidR="00D522AB" w:rsidRPr="00AD5B91" w:rsidTr="00D522AB">
        <w:tc>
          <w:tcPr>
            <w:tcW w:w="528" w:type="dxa"/>
          </w:tcPr>
          <w:p w:rsidR="00D522AB" w:rsidRPr="00AD5B91" w:rsidRDefault="00D522AB" w:rsidP="001C7E1D">
            <w:pPr>
              <w:pStyle w:val="a9"/>
              <w:spacing w:after="200"/>
              <w:jc w:val="both"/>
              <w:rPr>
                <w:lang w:val="kk-KZ"/>
              </w:rPr>
            </w:pPr>
            <w:r w:rsidRPr="00AD5B91">
              <w:rPr>
                <w:lang w:val="kk-KZ"/>
              </w:rPr>
              <w:lastRenderedPageBreak/>
              <w:t>3</w:t>
            </w:r>
          </w:p>
        </w:tc>
        <w:tc>
          <w:tcPr>
            <w:tcW w:w="3689" w:type="dxa"/>
          </w:tcPr>
          <w:p w:rsidR="00D522AB" w:rsidRPr="00AD5B91" w:rsidRDefault="00D522AB" w:rsidP="001C7E1D">
            <w:pPr>
              <w:pStyle w:val="a9"/>
              <w:spacing w:after="200"/>
              <w:jc w:val="both"/>
              <w:rPr>
                <w:lang w:val="kk-KZ"/>
              </w:rPr>
            </w:pPr>
            <w:r w:rsidRPr="00AD5B91">
              <w:rPr>
                <w:lang w:val="kk-KZ"/>
              </w:rPr>
              <w:t xml:space="preserve">Жантлесов Алмат Мунатович </w:t>
            </w:r>
          </w:p>
          <w:p w:rsidR="00D522AB" w:rsidRPr="00AD5B91" w:rsidRDefault="00D522AB" w:rsidP="001C7E1D">
            <w:pPr>
              <w:rPr>
                <w:sz w:val="24"/>
                <w:szCs w:val="24"/>
                <w:lang w:val="kk-KZ"/>
              </w:rPr>
            </w:pPr>
            <w:r>
              <w:rPr>
                <w:sz w:val="24"/>
                <w:szCs w:val="24"/>
                <w:lang w:val="kk-KZ"/>
              </w:rPr>
              <w:t>(үйден оқитын оқушы</w:t>
            </w:r>
            <w:r w:rsidRPr="00AD5B91">
              <w:rPr>
                <w:sz w:val="24"/>
                <w:szCs w:val="24"/>
                <w:lang w:val="kk-KZ"/>
              </w:rPr>
              <w:t>)</w:t>
            </w:r>
          </w:p>
        </w:tc>
        <w:tc>
          <w:tcPr>
            <w:tcW w:w="5672" w:type="dxa"/>
          </w:tcPr>
          <w:p w:rsidR="00D522AB" w:rsidRPr="00AD5B91" w:rsidRDefault="00D522AB" w:rsidP="001C7E1D">
            <w:pPr>
              <w:pStyle w:val="a9"/>
              <w:spacing w:after="200"/>
              <w:jc w:val="both"/>
              <w:rPr>
                <w:lang w:val="kk-KZ"/>
              </w:rPr>
            </w:pPr>
            <w:r w:rsidRPr="00AD5B91">
              <w:rPr>
                <w:lang w:val="kk-KZ"/>
              </w:rPr>
              <w:t>Обучение по общеобразовательной учебной программе с индивидуальным подходом</w:t>
            </w:r>
          </w:p>
        </w:tc>
      </w:tr>
      <w:tr w:rsidR="00D522AB" w:rsidRPr="00AD5B91" w:rsidTr="00D522AB">
        <w:tc>
          <w:tcPr>
            <w:tcW w:w="528" w:type="dxa"/>
          </w:tcPr>
          <w:p w:rsidR="00D522AB" w:rsidRPr="00AD5B91" w:rsidRDefault="00D522AB" w:rsidP="001C7E1D">
            <w:pPr>
              <w:pStyle w:val="a9"/>
              <w:spacing w:after="200"/>
              <w:jc w:val="both"/>
              <w:rPr>
                <w:lang w:val="kk-KZ"/>
              </w:rPr>
            </w:pPr>
            <w:r w:rsidRPr="00AD5B91">
              <w:rPr>
                <w:lang w:val="kk-KZ"/>
              </w:rPr>
              <w:t>4</w:t>
            </w:r>
          </w:p>
        </w:tc>
        <w:tc>
          <w:tcPr>
            <w:tcW w:w="3689" w:type="dxa"/>
          </w:tcPr>
          <w:p w:rsidR="00D522AB" w:rsidRPr="00AD5B91" w:rsidRDefault="00D522AB" w:rsidP="001C7E1D">
            <w:pPr>
              <w:pStyle w:val="a9"/>
              <w:spacing w:after="200"/>
              <w:jc w:val="both"/>
              <w:rPr>
                <w:lang w:val="kk-KZ"/>
              </w:rPr>
            </w:pPr>
            <w:r w:rsidRPr="00AD5B91">
              <w:rPr>
                <w:lang w:val="kk-KZ"/>
              </w:rPr>
              <w:t xml:space="preserve">Анерт Вероника Александровна </w:t>
            </w:r>
          </w:p>
          <w:p w:rsidR="00D522AB" w:rsidRPr="00AD5B91" w:rsidRDefault="00D522AB" w:rsidP="001C7E1D">
            <w:pPr>
              <w:pStyle w:val="a9"/>
              <w:spacing w:after="200"/>
              <w:jc w:val="both"/>
              <w:rPr>
                <w:lang w:val="kk-KZ"/>
              </w:rPr>
            </w:pPr>
            <w:r>
              <w:rPr>
                <w:lang w:val="kk-KZ"/>
              </w:rPr>
              <w:t>(үйден оқитын оқушы</w:t>
            </w:r>
            <w:r w:rsidRPr="00AD5B91">
              <w:rPr>
                <w:lang w:val="kk-KZ"/>
              </w:rPr>
              <w:t>)</w:t>
            </w:r>
          </w:p>
        </w:tc>
        <w:tc>
          <w:tcPr>
            <w:tcW w:w="5672" w:type="dxa"/>
          </w:tcPr>
          <w:p w:rsidR="00D522AB" w:rsidRPr="00AD5B91" w:rsidRDefault="00D522AB" w:rsidP="001C7E1D">
            <w:pPr>
              <w:pStyle w:val="a9"/>
              <w:spacing w:after="200"/>
              <w:jc w:val="both"/>
              <w:rPr>
                <w:lang w:val="kk-KZ"/>
              </w:rPr>
            </w:pPr>
            <w:r w:rsidRPr="00AD5B91">
              <w:rPr>
                <w:lang w:val="kk-KZ"/>
              </w:rPr>
              <w:t>Обучение по индивидуальный учебной программе и индивидуальному учебному плану для детей с нарушением интеллекта  умеренной умственной отсталостью. Занятия с дефектологом по развитию позновательной и социальных деятельности. Занятия с психологом по развитию навыков коммуникативных  и социальных взаимодействии</w:t>
            </w:r>
          </w:p>
        </w:tc>
      </w:tr>
      <w:tr w:rsidR="00D522AB" w:rsidRPr="00AD5B91" w:rsidTr="00D522AB">
        <w:tc>
          <w:tcPr>
            <w:tcW w:w="528" w:type="dxa"/>
          </w:tcPr>
          <w:p w:rsidR="00D522AB" w:rsidRPr="00AD5B91" w:rsidRDefault="00D522AB" w:rsidP="001C7E1D">
            <w:pPr>
              <w:pStyle w:val="a9"/>
              <w:spacing w:after="200"/>
              <w:jc w:val="both"/>
              <w:rPr>
                <w:lang w:val="kk-KZ"/>
              </w:rPr>
            </w:pPr>
            <w:r w:rsidRPr="00AD5B91">
              <w:rPr>
                <w:lang w:val="kk-KZ"/>
              </w:rPr>
              <w:t>5</w:t>
            </w:r>
          </w:p>
        </w:tc>
        <w:tc>
          <w:tcPr>
            <w:tcW w:w="3689" w:type="dxa"/>
          </w:tcPr>
          <w:p w:rsidR="00D522AB" w:rsidRPr="00AD5B91" w:rsidRDefault="00D522AB" w:rsidP="001C7E1D">
            <w:pPr>
              <w:pStyle w:val="a9"/>
              <w:spacing w:after="200"/>
              <w:jc w:val="both"/>
              <w:rPr>
                <w:lang w:val="kk-KZ"/>
              </w:rPr>
            </w:pPr>
            <w:r w:rsidRPr="00AD5B91">
              <w:rPr>
                <w:lang w:val="kk-KZ"/>
              </w:rPr>
              <w:t xml:space="preserve">Пономаренко Петр </w:t>
            </w:r>
          </w:p>
          <w:p w:rsidR="00D522AB" w:rsidRPr="00AD5B91" w:rsidRDefault="00D522AB" w:rsidP="001C7E1D">
            <w:pPr>
              <w:pStyle w:val="a9"/>
              <w:spacing w:after="200"/>
              <w:jc w:val="both"/>
              <w:rPr>
                <w:lang w:val="kk-KZ"/>
              </w:rPr>
            </w:pPr>
            <w:r w:rsidRPr="00AD5B91">
              <w:rPr>
                <w:lang w:val="kk-KZ"/>
              </w:rPr>
              <w:t>(инклюзив)</w:t>
            </w:r>
          </w:p>
        </w:tc>
        <w:tc>
          <w:tcPr>
            <w:tcW w:w="5672" w:type="dxa"/>
          </w:tcPr>
          <w:p w:rsidR="00D522AB" w:rsidRPr="00AD5B91" w:rsidRDefault="00D522AB" w:rsidP="001C7E1D">
            <w:pPr>
              <w:pStyle w:val="a9"/>
              <w:spacing w:after="200"/>
              <w:jc w:val="both"/>
              <w:rPr>
                <w:lang w:val="kk-KZ"/>
              </w:rPr>
            </w:pPr>
            <w:r w:rsidRPr="00AD5B91">
              <w:rPr>
                <w:lang w:val="kk-KZ"/>
              </w:rPr>
              <w:t xml:space="preserve">Продолжить 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t xml:space="preserve"> </w:t>
            </w:r>
            <w:r w:rsidRPr="00AD5B91">
              <w:rPr>
                <w:lang w:val="kk-KZ"/>
              </w:rPr>
              <w:t>типа</w:t>
            </w:r>
          </w:p>
        </w:tc>
      </w:tr>
      <w:tr w:rsidR="00D522AB" w:rsidRPr="00AD5B91" w:rsidTr="00D522AB">
        <w:tc>
          <w:tcPr>
            <w:tcW w:w="528" w:type="dxa"/>
          </w:tcPr>
          <w:p w:rsidR="00D522AB" w:rsidRPr="00AD5B91" w:rsidRDefault="00D522AB" w:rsidP="001C7E1D">
            <w:pPr>
              <w:pStyle w:val="a9"/>
              <w:spacing w:after="200"/>
              <w:jc w:val="both"/>
              <w:rPr>
                <w:lang w:val="kk-KZ"/>
              </w:rPr>
            </w:pPr>
            <w:r w:rsidRPr="00AD5B91">
              <w:rPr>
                <w:lang w:val="kk-KZ"/>
              </w:rPr>
              <w:t>6</w:t>
            </w:r>
          </w:p>
        </w:tc>
        <w:tc>
          <w:tcPr>
            <w:tcW w:w="3689" w:type="dxa"/>
          </w:tcPr>
          <w:p w:rsidR="00D522AB" w:rsidRPr="00AD5B91" w:rsidRDefault="00D522AB" w:rsidP="001C7E1D">
            <w:pPr>
              <w:pStyle w:val="a9"/>
              <w:spacing w:after="200"/>
              <w:jc w:val="both"/>
              <w:rPr>
                <w:lang w:val="kk-KZ"/>
              </w:rPr>
            </w:pPr>
            <w:r>
              <w:rPr>
                <w:lang w:val="kk-KZ"/>
              </w:rPr>
              <w:t>Ахметова Бибиг</w:t>
            </w:r>
            <w:r w:rsidRPr="00AD5B91">
              <w:rPr>
                <w:lang w:val="kk-KZ"/>
              </w:rPr>
              <w:t>ул Канатовна</w:t>
            </w:r>
          </w:p>
          <w:p w:rsidR="00D522AB" w:rsidRPr="00AD5B91" w:rsidRDefault="00D522AB" w:rsidP="001C7E1D">
            <w:pPr>
              <w:pStyle w:val="a9"/>
              <w:spacing w:after="200"/>
              <w:jc w:val="both"/>
              <w:rPr>
                <w:lang w:val="kk-KZ"/>
              </w:rPr>
            </w:pPr>
            <w:r w:rsidRPr="00AD5B91">
              <w:rPr>
                <w:lang w:val="kk-KZ"/>
              </w:rPr>
              <w:t>(инклюзив)</w:t>
            </w:r>
          </w:p>
        </w:tc>
        <w:tc>
          <w:tcPr>
            <w:tcW w:w="5672" w:type="dxa"/>
          </w:tcPr>
          <w:p w:rsidR="00D522AB" w:rsidRPr="00AD5B91" w:rsidRDefault="00D522AB" w:rsidP="001C7E1D">
            <w:pPr>
              <w:pStyle w:val="a9"/>
              <w:spacing w:after="200"/>
              <w:jc w:val="both"/>
              <w:rPr>
                <w:lang w:val="kk-KZ"/>
              </w:rPr>
            </w:pPr>
            <w:r w:rsidRPr="00AD5B91">
              <w:rPr>
                <w:lang w:val="kk-KZ"/>
              </w:rPr>
              <w:t xml:space="preserve">Продолжить 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t xml:space="preserve"> </w:t>
            </w:r>
            <w:r w:rsidRPr="00AD5B91">
              <w:rPr>
                <w:lang w:val="kk-KZ"/>
              </w:rPr>
              <w:t>типа</w:t>
            </w:r>
          </w:p>
        </w:tc>
      </w:tr>
      <w:tr w:rsidR="00D522AB" w:rsidRPr="00AD5B91" w:rsidTr="00D522AB">
        <w:tc>
          <w:tcPr>
            <w:tcW w:w="528" w:type="dxa"/>
          </w:tcPr>
          <w:p w:rsidR="00D522AB" w:rsidRPr="00AD5B91" w:rsidRDefault="00D522AB" w:rsidP="001C7E1D">
            <w:pPr>
              <w:pStyle w:val="a9"/>
              <w:spacing w:after="200"/>
              <w:jc w:val="both"/>
              <w:rPr>
                <w:lang w:val="kk-KZ"/>
              </w:rPr>
            </w:pPr>
            <w:r w:rsidRPr="00AD5B91">
              <w:rPr>
                <w:lang w:val="kk-KZ"/>
              </w:rPr>
              <w:t>7</w:t>
            </w:r>
          </w:p>
        </w:tc>
        <w:tc>
          <w:tcPr>
            <w:tcW w:w="3689" w:type="dxa"/>
          </w:tcPr>
          <w:p w:rsidR="00D522AB" w:rsidRPr="00AD5B91" w:rsidRDefault="00D522AB" w:rsidP="001C7E1D">
            <w:pPr>
              <w:pStyle w:val="a9"/>
              <w:spacing w:after="200"/>
              <w:jc w:val="both"/>
              <w:rPr>
                <w:lang w:val="kk-KZ"/>
              </w:rPr>
            </w:pPr>
            <w:r w:rsidRPr="00AD5B91">
              <w:rPr>
                <w:lang w:val="kk-KZ"/>
              </w:rPr>
              <w:t xml:space="preserve">Сайлаубаева Майра </w:t>
            </w:r>
          </w:p>
          <w:p w:rsidR="00D522AB" w:rsidRPr="00AD5B91" w:rsidRDefault="00D522AB" w:rsidP="001C7E1D">
            <w:pPr>
              <w:pStyle w:val="a9"/>
              <w:spacing w:after="200"/>
              <w:jc w:val="both"/>
              <w:rPr>
                <w:lang w:val="kk-KZ"/>
              </w:rPr>
            </w:pPr>
            <w:r w:rsidRPr="00AD5B91">
              <w:rPr>
                <w:lang w:val="kk-KZ"/>
              </w:rPr>
              <w:t>(инклюзив)</w:t>
            </w:r>
          </w:p>
        </w:tc>
        <w:tc>
          <w:tcPr>
            <w:tcW w:w="5672" w:type="dxa"/>
          </w:tcPr>
          <w:p w:rsidR="00D522AB" w:rsidRPr="00AD5B91" w:rsidRDefault="00D522AB" w:rsidP="001C7E1D">
            <w:pPr>
              <w:pStyle w:val="a9"/>
              <w:spacing w:after="200"/>
              <w:jc w:val="both"/>
              <w:rPr>
                <w:lang w:val="kk-KZ"/>
              </w:rPr>
            </w:pPr>
            <w:r w:rsidRPr="00AD5B91">
              <w:rPr>
                <w:lang w:val="kk-KZ"/>
              </w:rPr>
              <w:t xml:space="preserve">Обучение по общеобразовательной учебной программе с индивидуальным подходом в т.ч.в виде сокращение учебной программы или индивидуальному учебному плану в 1 классе на 2017-2018 уч.год. Занятия с дефектологом. </w:t>
            </w:r>
          </w:p>
        </w:tc>
      </w:tr>
    </w:tbl>
    <w:p w:rsidR="00D522AB" w:rsidRDefault="001C7E1D" w:rsidP="001C7E1D">
      <w:pPr>
        <w:pStyle w:val="a9"/>
        <w:spacing w:after="200"/>
        <w:jc w:val="both"/>
        <w:rPr>
          <w:bCs/>
          <w:color w:val="000000" w:themeColor="text1"/>
          <w:kern w:val="24"/>
          <w:lang w:val="kk-KZ"/>
        </w:rPr>
      </w:pPr>
      <w:r>
        <w:rPr>
          <w:bCs/>
          <w:color w:val="000000" w:themeColor="text1"/>
          <w:kern w:val="24"/>
          <w:lang w:val="kk-KZ"/>
        </w:rPr>
        <w:t xml:space="preserve">     </w:t>
      </w:r>
      <w:r w:rsidR="00D522AB">
        <w:rPr>
          <w:bCs/>
          <w:color w:val="000000" w:themeColor="text1"/>
          <w:kern w:val="24"/>
          <w:lang w:val="kk-KZ"/>
        </w:rPr>
        <w:t>2017-2018 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00D522AB" w:rsidRPr="000250CB">
        <w:rPr>
          <w:bCs/>
          <w:color w:val="000000" w:themeColor="text1"/>
          <w:kern w:val="24"/>
          <w:lang w:val="kk-KZ"/>
        </w:rPr>
        <w:t xml:space="preserve">қу жылының басында </w:t>
      </w:r>
      <w:r w:rsidR="00D522AB">
        <w:rPr>
          <w:bCs/>
          <w:color w:val="000000" w:themeColor="text1"/>
          <w:kern w:val="24"/>
          <w:lang w:val="kk-KZ"/>
        </w:rPr>
        <w:t xml:space="preserve">жоғарда аталған </w:t>
      </w:r>
      <w:r w:rsidR="00D522AB"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sidR="00D522AB">
        <w:rPr>
          <w:rFonts w:cs="+mn-cs"/>
          <w:color w:val="000000"/>
          <w:kern w:val="24"/>
          <w:lang w:val="kk-KZ"/>
        </w:rPr>
        <w:t>О</w:t>
      </w:r>
      <w:r w:rsidR="00D522AB" w:rsidRPr="00BE3DBA">
        <w:rPr>
          <w:rFonts w:cs="+mn-cs"/>
          <w:color w:val="000000"/>
          <w:kern w:val="24"/>
          <w:lang w:val="kk-KZ"/>
        </w:rPr>
        <w:t>блыстық ПМПК тексе</w:t>
      </w:r>
      <w:r w:rsidR="00D522AB">
        <w:rPr>
          <w:rFonts w:cs="+mn-cs"/>
          <w:color w:val="000000"/>
          <w:kern w:val="24"/>
          <w:lang w:val="kk-KZ"/>
        </w:rPr>
        <w:t xml:space="preserve">рісінің нәтижесі бойынша әр білім алушымен жеке даму ерекшеліктерін ескеріп жұмыс жүргізілді. </w:t>
      </w:r>
    </w:p>
    <w:p w:rsidR="00D522AB" w:rsidRPr="00C71CE3" w:rsidRDefault="00D522AB" w:rsidP="001C7E1D">
      <w:pPr>
        <w:pStyle w:val="a9"/>
        <w:spacing w:after="200"/>
        <w:jc w:val="both"/>
        <w:rPr>
          <w:b/>
          <w:bCs/>
          <w:color w:val="000000" w:themeColor="text1"/>
          <w:kern w:val="24"/>
          <w:lang w:val="kk-KZ"/>
        </w:rPr>
      </w:pPr>
      <w:r w:rsidRPr="00C71CE3">
        <w:rPr>
          <w:b/>
          <w:bCs/>
          <w:color w:val="000000" w:themeColor="text1"/>
          <w:kern w:val="24"/>
          <w:lang w:val="kk-KZ"/>
        </w:rPr>
        <w:t>Ерекше білім беру қажеттілігі бар білім алушылар танымдық даму деңгейлерінің мониторингі</w:t>
      </w:r>
    </w:p>
    <w:p w:rsidR="00D522AB" w:rsidRPr="001D4E75" w:rsidRDefault="00D522AB" w:rsidP="001C7E1D">
      <w:pPr>
        <w:pStyle w:val="a9"/>
        <w:spacing w:after="0"/>
        <w:jc w:val="center"/>
        <w:rPr>
          <w:bCs/>
          <w:color w:val="000000" w:themeColor="text1"/>
          <w:kern w:val="24"/>
          <w:lang w:val="kk-KZ"/>
        </w:rPr>
      </w:pPr>
      <w:r w:rsidRPr="001D4E75">
        <w:rPr>
          <w:bCs/>
          <w:noProof/>
          <w:color w:val="000000" w:themeColor="text1"/>
          <w:kern w:val="24"/>
          <w:lang w:val="ru-RU" w:eastAsia="ru-RU"/>
        </w:rPr>
        <w:drawing>
          <wp:inline distT="0" distB="0" distL="0" distR="0" wp14:anchorId="2FC91AE0" wp14:editId="5118C862">
            <wp:extent cx="5114925" cy="18002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22AB" w:rsidRDefault="001C7E1D" w:rsidP="001C7E1D">
      <w:pPr>
        <w:pStyle w:val="a9"/>
        <w:spacing w:after="0"/>
        <w:jc w:val="both"/>
        <w:rPr>
          <w:bCs/>
          <w:color w:val="000000" w:themeColor="text1"/>
          <w:kern w:val="24"/>
          <w:lang w:val="kk-KZ"/>
        </w:rPr>
      </w:pPr>
      <w:r>
        <w:rPr>
          <w:bCs/>
          <w:color w:val="000000" w:themeColor="text1"/>
          <w:kern w:val="24"/>
          <w:lang w:val="kk-KZ"/>
        </w:rPr>
        <w:t xml:space="preserve">       </w:t>
      </w:r>
      <w:r w:rsidR="00D522AB" w:rsidRPr="000250CB">
        <w:rPr>
          <w:bCs/>
          <w:color w:val="000000" w:themeColor="text1"/>
          <w:kern w:val="24"/>
          <w:lang w:val="kk-KZ"/>
        </w:rPr>
        <w:t xml:space="preserve">Оқушылардың таным процестері зейіннің шоғырлануына, ес деңгейін, ақыл-ой дамуын, қабылдауын дамыту түзету-дамыту жаттығулары жүргізілді. Оқушылардың қарым-қатынас дағдыларын, ортада өзін ұстауын, сезінуін дамыту мақсатында «Мен және менің ортам тренингі» жүргізілді. 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sidR="00D522AB">
        <w:rPr>
          <w:bCs/>
          <w:color w:val="000000" w:themeColor="text1"/>
          <w:kern w:val="24"/>
          <w:lang w:val="kk-KZ"/>
        </w:rPr>
        <w:t>Түрлі-түсті бояулардың көмегімен сурет салу арқылы оқушылардың ішкі сезімдерін, эмоцияларын байқау , баланың жеке мінез қыры мен көңіл-күйін түзету-</w:t>
      </w:r>
      <w:r w:rsidR="00D522AB">
        <w:rPr>
          <w:bCs/>
          <w:color w:val="000000" w:themeColor="text1"/>
          <w:kern w:val="24"/>
          <w:lang w:val="kk-KZ"/>
        </w:rPr>
        <w:lastRenderedPageBreak/>
        <w:t>дамытуға арт-терапия жаттығулары, психогимнастика  жаттығулары өткізілді. Баланың сөздік қоры мен қиялын дамыту, өзін-өзі бағалауын арттыру, тынышталып, босаңсуға, мәдени дағдыларын дамытуға ертегі терапиясы жүргізілді. Оқушылардың өз жан дүиесін түсінуге, стреске қарсы тұруға, ойлауға, зейінділікке, өмірге көз қарасын дамыту мақсатында аутогенді жаттығулар жүргізілді.</w:t>
      </w:r>
    </w:p>
    <w:p w:rsidR="00D522AB" w:rsidRPr="000250CB" w:rsidRDefault="001C7E1D" w:rsidP="001C7E1D">
      <w:pPr>
        <w:pStyle w:val="a9"/>
        <w:spacing w:after="0"/>
        <w:jc w:val="both"/>
        <w:rPr>
          <w:bCs/>
          <w:color w:val="000000" w:themeColor="text1"/>
          <w:kern w:val="24"/>
          <w:lang w:val="kk-KZ"/>
        </w:rPr>
      </w:pPr>
      <w:r>
        <w:rPr>
          <w:bCs/>
          <w:color w:val="000000" w:themeColor="text1"/>
          <w:kern w:val="24"/>
          <w:lang w:val="kk-KZ"/>
        </w:rPr>
        <w:t xml:space="preserve">       </w:t>
      </w:r>
      <w:r w:rsidR="00D522AB">
        <w:rPr>
          <w:bCs/>
          <w:color w:val="000000" w:themeColor="text1"/>
          <w:kern w:val="24"/>
          <w:lang w:val="kk-KZ"/>
        </w:rPr>
        <w:t xml:space="preserve">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rsidR="00D522AB" w:rsidRPr="00D522AB" w:rsidRDefault="001C7E1D" w:rsidP="001C7E1D">
      <w:pPr>
        <w:pStyle w:val="a9"/>
        <w:spacing w:after="0"/>
        <w:jc w:val="both"/>
        <w:rPr>
          <w:lang w:val="kk-KZ"/>
        </w:rPr>
      </w:pPr>
      <w:r>
        <w:rPr>
          <w:b/>
          <w:lang w:val="kk-KZ"/>
        </w:rPr>
        <w:t xml:space="preserve">       </w:t>
      </w:r>
      <w:r w:rsidR="00D522AB" w:rsidRPr="004A64BE">
        <w:rPr>
          <w:b/>
          <w:lang w:val="kk-KZ"/>
        </w:rPr>
        <w:t>Қорытынды:</w:t>
      </w:r>
      <w:r w:rsidR="00D522AB">
        <w:rPr>
          <w:lang w:val="kk-KZ"/>
        </w:rPr>
        <w:t xml:space="preserve"> Жүргізілген түзету-дамыту жаттығуларының нәтижесінде оқушыларда даму көрсеткіші 5</w:t>
      </w:r>
      <w:r w:rsidR="00D522AB" w:rsidRPr="004A64BE">
        <w:rPr>
          <w:lang w:val="kk-KZ"/>
        </w:rPr>
        <w:t>7%</w:t>
      </w:r>
      <w:r w:rsidR="00D522AB">
        <w:rPr>
          <w:lang w:val="kk-KZ"/>
        </w:rPr>
        <w:t xml:space="preserve">, яғни 7 оқушының 4-еуінде (Горьковой Е., Сайлаубаева М., Ахметова Б., Пономаренко П.) оң өзгеріс байқалады. Оқушылар оқуға қызығушылық танытып, көмек арқылы болсада тапсырманы орындауға тырысады. Оқушылардың өзіндік бағалауы тұрақтанды. Барлық оқушыларда отбасындағы қарым-қатынас демократиялық бағытта. </w:t>
      </w:r>
    </w:p>
    <w:p w:rsidR="001C7E1D" w:rsidRDefault="001C7E1D" w:rsidP="001C7E1D">
      <w:pPr>
        <w:pStyle w:val="a9"/>
        <w:spacing w:after="0"/>
        <w:jc w:val="both"/>
        <w:rPr>
          <w:rFonts w:cs="+mn-cs"/>
          <w:b/>
          <w:bCs/>
          <w:color w:val="000000" w:themeColor="text1"/>
          <w:kern w:val="24"/>
          <w:lang w:val="kk-KZ"/>
        </w:rPr>
      </w:pPr>
      <w:r>
        <w:rPr>
          <w:rFonts w:cs="+mn-cs"/>
          <w:b/>
          <w:bCs/>
          <w:color w:val="000000" w:themeColor="text1"/>
          <w:kern w:val="24"/>
          <w:lang w:val="kk-KZ"/>
        </w:rPr>
        <w:t xml:space="preserve">     </w:t>
      </w:r>
    </w:p>
    <w:p w:rsidR="00D522AB" w:rsidRPr="000D37A1" w:rsidRDefault="001C7E1D" w:rsidP="001C7E1D">
      <w:pPr>
        <w:pStyle w:val="a9"/>
        <w:spacing w:after="0"/>
        <w:jc w:val="both"/>
        <w:rPr>
          <w:rFonts w:cs="+mn-cs"/>
          <w:b/>
          <w:bCs/>
          <w:color w:val="000000" w:themeColor="text1"/>
          <w:kern w:val="24"/>
          <w:lang w:val="kk-KZ"/>
        </w:rPr>
      </w:pPr>
      <w:r>
        <w:rPr>
          <w:rFonts w:cs="+mn-cs"/>
          <w:b/>
          <w:bCs/>
          <w:color w:val="000000" w:themeColor="text1"/>
          <w:kern w:val="24"/>
          <w:lang w:val="kk-KZ"/>
        </w:rPr>
        <w:t xml:space="preserve">       </w:t>
      </w:r>
      <w:r w:rsidR="00D522AB" w:rsidRPr="000D37A1">
        <w:rPr>
          <w:rFonts w:cs="+mn-cs"/>
          <w:b/>
          <w:bCs/>
          <w:color w:val="000000" w:themeColor="text1"/>
          <w:kern w:val="24"/>
          <w:lang w:val="kk-KZ"/>
        </w:rPr>
        <w:t xml:space="preserve">2018-2019 оқу жылында 10 ерекше білім беру қажеттілігі бар оқушы болды, оның ішінде 4 оқушы үйден оқытылды. </w:t>
      </w:r>
    </w:p>
    <w:p w:rsidR="00D522AB" w:rsidRPr="000D37A1" w:rsidRDefault="00D522AB" w:rsidP="001C7E1D">
      <w:pPr>
        <w:pStyle w:val="a9"/>
        <w:spacing w:after="0"/>
        <w:jc w:val="both"/>
        <w:rPr>
          <w:b/>
          <w:color w:val="000000" w:themeColor="text1"/>
          <w:lang w:val="kk-KZ"/>
        </w:rPr>
      </w:pPr>
    </w:p>
    <w:p w:rsidR="00D522AB" w:rsidRPr="000D37A1" w:rsidRDefault="00D522AB" w:rsidP="001C7E1D">
      <w:pPr>
        <w:pStyle w:val="a9"/>
        <w:spacing w:after="0"/>
        <w:jc w:val="both"/>
        <w:rPr>
          <w:rFonts w:cs="+mn-cs"/>
          <w:b/>
          <w:bCs/>
          <w:color w:val="000000" w:themeColor="text1"/>
          <w:kern w:val="24"/>
          <w:lang w:val="kk-KZ"/>
        </w:rPr>
      </w:pPr>
      <w:r w:rsidRPr="000D37A1">
        <w:rPr>
          <w:rFonts w:cs="+mn-cs"/>
          <w:b/>
          <w:bCs/>
          <w:color w:val="000000" w:themeColor="text1"/>
          <w:kern w:val="24"/>
          <w:lang w:val="kk-KZ"/>
        </w:rPr>
        <w:t xml:space="preserve">Ерекше білім беру қажеттілігі бар білім алушылар: </w:t>
      </w:r>
    </w:p>
    <w:tbl>
      <w:tblPr>
        <w:tblStyle w:val="a6"/>
        <w:tblW w:w="0" w:type="auto"/>
        <w:tblLook w:val="04A0" w:firstRow="1" w:lastRow="0" w:firstColumn="1" w:lastColumn="0" w:noHBand="0" w:noVBand="1"/>
      </w:tblPr>
      <w:tblGrid>
        <w:gridCol w:w="529"/>
        <w:gridCol w:w="3705"/>
        <w:gridCol w:w="5513"/>
      </w:tblGrid>
      <w:tr w:rsidR="00D522AB" w:rsidTr="00D522AB">
        <w:tc>
          <w:tcPr>
            <w:tcW w:w="529" w:type="dxa"/>
          </w:tcPr>
          <w:p w:rsidR="00D522AB" w:rsidRDefault="00D522AB" w:rsidP="001C7E1D">
            <w:pPr>
              <w:pStyle w:val="a9"/>
              <w:spacing w:after="0"/>
              <w:rPr>
                <w:lang w:val="kk-KZ"/>
              </w:rPr>
            </w:pPr>
            <w:r>
              <w:rPr>
                <w:lang w:val="kk-KZ"/>
              </w:rPr>
              <w:t>№</w:t>
            </w:r>
          </w:p>
        </w:tc>
        <w:tc>
          <w:tcPr>
            <w:tcW w:w="3705" w:type="dxa"/>
          </w:tcPr>
          <w:p w:rsidR="00D522AB" w:rsidRDefault="00D522AB" w:rsidP="001C7E1D">
            <w:pPr>
              <w:pStyle w:val="a9"/>
              <w:spacing w:after="0"/>
              <w:rPr>
                <w:lang w:val="kk-KZ"/>
              </w:rPr>
            </w:pPr>
            <w:r>
              <w:rPr>
                <w:lang w:val="kk-KZ"/>
              </w:rPr>
              <w:t xml:space="preserve">Білім алушының аты-жөні </w:t>
            </w:r>
          </w:p>
        </w:tc>
        <w:tc>
          <w:tcPr>
            <w:tcW w:w="5513" w:type="dxa"/>
          </w:tcPr>
          <w:p w:rsidR="00D522AB" w:rsidRDefault="00D522AB" w:rsidP="001C7E1D">
            <w:pPr>
              <w:pStyle w:val="a9"/>
              <w:spacing w:after="0"/>
              <w:rPr>
                <w:lang w:val="kk-KZ"/>
              </w:rPr>
            </w:pPr>
            <w:r>
              <w:rPr>
                <w:lang w:val="kk-KZ"/>
              </w:rPr>
              <w:t xml:space="preserve">ПМПК қорытындысы </w:t>
            </w:r>
          </w:p>
        </w:tc>
      </w:tr>
      <w:tr w:rsidR="00D522AB" w:rsidTr="00D522AB">
        <w:tc>
          <w:tcPr>
            <w:tcW w:w="529" w:type="dxa"/>
          </w:tcPr>
          <w:p w:rsidR="00D522AB" w:rsidRDefault="00D522AB" w:rsidP="001C7E1D">
            <w:pPr>
              <w:pStyle w:val="a9"/>
              <w:spacing w:after="0"/>
              <w:rPr>
                <w:lang w:val="kk-KZ"/>
              </w:rPr>
            </w:pPr>
            <w:r>
              <w:rPr>
                <w:lang w:val="kk-KZ"/>
              </w:rPr>
              <w:t>1</w:t>
            </w:r>
          </w:p>
        </w:tc>
        <w:tc>
          <w:tcPr>
            <w:tcW w:w="3705" w:type="dxa"/>
          </w:tcPr>
          <w:p w:rsidR="00D522AB" w:rsidRDefault="00D522AB" w:rsidP="001C7E1D">
            <w:pPr>
              <w:pStyle w:val="a9"/>
              <w:spacing w:after="0"/>
              <w:rPr>
                <w:lang w:val="kk-KZ"/>
              </w:rPr>
            </w:pPr>
            <w:r>
              <w:rPr>
                <w:lang w:val="kk-KZ"/>
              </w:rPr>
              <w:t xml:space="preserve">Горьковой Евгений Анатольевич </w:t>
            </w:r>
          </w:p>
          <w:p w:rsidR="00D522AB" w:rsidRPr="00605BA7" w:rsidRDefault="00D522AB" w:rsidP="001C7E1D">
            <w:pPr>
              <w:rPr>
                <w:lang w:val="kk-KZ"/>
              </w:rPr>
            </w:pPr>
            <w:r>
              <w:rPr>
                <w:sz w:val="24"/>
                <w:szCs w:val="24"/>
                <w:lang w:val="kk-KZ"/>
              </w:rPr>
              <w:t>(үйден оқитын оқушы</w:t>
            </w:r>
            <w:r w:rsidRPr="00AD5B91">
              <w:rPr>
                <w:sz w:val="24"/>
                <w:szCs w:val="24"/>
                <w:lang w:val="kk-KZ"/>
              </w:rPr>
              <w:t>)</w:t>
            </w:r>
          </w:p>
        </w:tc>
        <w:tc>
          <w:tcPr>
            <w:tcW w:w="5513" w:type="dxa"/>
          </w:tcPr>
          <w:p w:rsidR="00D522AB" w:rsidRPr="00B00B65" w:rsidRDefault="00D522AB" w:rsidP="001C7E1D">
            <w:pPr>
              <w:pStyle w:val="a9"/>
              <w:spacing w:after="0"/>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w:t>
            </w:r>
          </w:p>
        </w:tc>
      </w:tr>
      <w:tr w:rsidR="00D522AB" w:rsidTr="00D522AB">
        <w:tc>
          <w:tcPr>
            <w:tcW w:w="529" w:type="dxa"/>
          </w:tcPr>
          <w:p w:rsidR="00D522AB" w:rsidRDefault="00D522AB" w:rsidP="001C7E1D">
            <w:pPr>
              <w:pStyle w:val="a9"/>
              <w:spacing w:after="0"/>
              <w:rPr>
                <w:lang w:val="kk-KZ"/>
              </w:rPr>
            </w:pPr>
            <w:r>
              <w:rPr>
                <w:lang w:val="kk-KZ"/>
              </w:rPr>
              <w:t>2</w:t>
            </w:r>
          </w:p>
        </w:tc>
        <w:tc>
          <w:tcPr>
            <w:tcW w:w="3705" w:type="dxa"/>
          </w:tcPr>
          <w:p w:rsidR="00D522AB" w:rsidRDefault="00D522AB" w:rsidP="001C7E1D">
            <w:pPr>
              <w:pStyle w:val="a9"/>
              <w:spacing w:after="0"/>
              <w:rPr>
                <w:lang w:val="kk-KZ"/>
              </w:rPr>
            </w:pPr>
            <w:r>
              <w:rPr>
                <w:lang w:val="kk-KZ"/>
              </w:rPr>
              <w:t xml:space="preserve">Жантлесов Алмат Мунатович </w:t>
            </w:r>
          </w:p>
          <w:p w:rsidR="00D522AB" w:rsidRPr="00605BA7" w:rsidRDefault="00D522AB" w:rsidP="001C7E1D">
            <w:pPr>
              <w:rPr>
                <w:lang w:val="kk-KZ"/>
              </w:rPr>
            </w:pPr>
            <w:r>
              <w:rPr>
                <w:sz w:val="24"/>
                <w:szCs w:val="24"/>
                <w:lang w:val="kk-KZ"/>
              </w:rPr>
              <w:t>(үйден оқитын оқушы</w:t>
            </w:r>
            <w:r w:rsidRPr="00AD5B91">
              <w:rPr>
                <w:sz w:val="24"/>
                <w:szCs w:val="24"/>
                <w:lang w:val="kk-KZ"/>
              </w:rPr>
              <w:t>)</w:t>
            </w:r>
          </w:p>
        </w:tc>
        <w:tc>
          <w:tcPr>
            <w:tcW w:w="5513" w:type="dxa"/>
          </w:tcPr>
          <w:p w:rsidR="00D522AB" w:rsidRDefault="00D522AB" w:rsidP="001C7E1D">
            <w:pPr>
              <w:pStyle w:val="a9"/>
              <w:spacing w:after="0"/>
              <w:rPr>
                <w:lang w:val="kk-KZ"/>
              </w:rPr>
            </w:pPr>
            <w:r>
              <w:rPr>
                <w:lang w:val="kk-KZ"/>
              </w:rPr>
              <w:t>Обучение по общеобразовательной учебной программе с индивидуальным подходом по индивидуальному учебному плану.</w:t>
            </w:r>
          </w:p>
        </w:tc>
      </w:tr>
      <w:tr w:rsidR="00D522AB" w:rsidTr="00D522AB">
        <w:tc>
          <w:tcPr>
            <w:tcW w:w="529" w:type="dxa"/>
          </w:tcPr>
          <w:p w:rsidR="00D522AB" w:rsidRDefault="00D522AB" w:rsidP="001C7E1D">
            <w:pPr>
              <w:pStyle w:val="a9"/>
              <w:spacing w:after="0"/>
              <w:rPr>
                <w:lang w:val="kk-KZ"/>
              </w:rPr>
            </w:pPr>
            <w:r>
              <w:rPr>
                <w:lang w:val="kk-KZ"/>
              </w:rPr>
              <w:t>3</w:t>
            </w:r>
          </w:p>
        </w:tc>
        <w:tc>
          <w:tcPr>
            <w:tcW w:w="3705" w:type="dxa"/>
          </w:tcPr>
          <w:p w:rsidR="00D522AB" w:rsidRDefault="00D522AB" w:rsidP="001C7E1D">
            <w:pPr>
              <w:pStyle w:val="a9"/>
              <w:spacing w:after="0"/>
              <w:rPr>
                <w:lang w:val="kk-KZ"/>
              </w:rPr>
            </w:pPr>
            <w:r>
              <w:rPr>
                <w:lang w:val="kk-KZ"/>
              </w:rPr>
              <w:t xml:space="preserve">Анерт Вероника Александровна </w:t>
            </w:r>
          </w:p>
          <w:p w:rsidR="00D522AB" w:rsidRDefault="00D522AB" w:rsidP="001C7E1D">
            <w:pPr>
              <w:pStyle w:val="a9"/>
              <w:spacing w:after="0"/>
              <w:rPr>
                <w:lang w:val="kk-KZ"/>
              </w:rPr>
            </w:pPr>
            <w:r>
              <w:rPr>
                <w:lang w:val="kk-KZ"/>
              </w:rPr>
              <w:t>(үйден оқитын оқушы</w:t>
            </w:r>
            <w:r w:rsidRPr="00AD5B91">
              <w:rPr>
                <w:lang w:val="kk-KZ"/>
              </w:rPr>
              <w:t>)</w:t>
            </w:r>
          </w:p>
        </w:tc>
        <w:tc>
          <w:tcPr>
            <w:tcW w:w="5513" w:type="dxa"/>
          </w:tcPr>
          <w:p w:rsidR="00D522AB" w:rsidRDefault="00D522AB" w:rsidP="001C7E1D">
            <w:pPr>
              <w:pStyle w:val="a9"/>
              <w:spacing w:after="0"/>
              <w:rPr>
                <w:lang w:val="kk-KZ"/>
              </w:rPr>
            </w:pPr>
            <w:r>
              <w:rPr>
                <w:lang w:val="kk-KZ"/>
              </w:rPr>
              <w:t>Обучение по индивидуальный учебной программе и индивидуальному учебному плану с умеренной умственной отсталостью на дому ( ВКК п 690 от 08.11.2017г)</w:t>
            </w:r>
          </w:p>
        </w:tc>
      </w:tr>
      <w:tr w:rsidR="00D522AB" w:rsidTr="00D522AB">
        <w:tc>
          <w:tcPr>
            <w:tcW w:w="529" w:type="dxa"/>
          </w:tcPr>
          <w:p w:rsidR="00D522AB" w:rsidRDefault="00D522AB" w:rsidP="001C7E1D">
            <w:pPr>
              <w:pStyle w:val="a9"/>
              <w:spacing w:after="0"/>
              <w:rPr>
                <w:lang w:val="kk-KZ"/>
              </w:rPr>
            </w:pPr>
            <w:r>
              <w:rPr>
                <w:lang w:val="kk-KZ"/>
              </w:rPr>
              <w:t>4</w:t>
            </w:r>
          </w:p>
        </w:tc>
        <w:tc>
          <w:tcPr>
            <w:tcW w:w="3705" w:type="dxa"/>
          </w:tcPr>
          <w:p w:rsidR="00D522AB" w:rsidRDefault="00D522AB" w:rsidP="001C7E1D">
            <w:pPr>
              <w:pStyle w:val="a9"/>
              <w:spacing w:after="0"/>
              <w:rPr>
                <w:lang w:val="kk-KZ"/>
              </w:rPr>
            </w:pPr>
            <w:r>
              <w:rPr>
                <w:lang w:val="kk-KZ"/>
              </w:rPr>
              <w:t xml:space="preserve">Жеңісов Мейірлан </w:t>
            </w:r>
          </w:p>
          <w:p w:rsidR="00D522AB" w:rsidRPr="001106E4" w:rsidRDefault="00D522AB" w:rsidP="001C7E1D">
            <w:pPr>
              <w:tabs>
                <w:tab w:val="left" w:pos="975"/>
              </w:tabs>
              <w:rPr>
                <w:lang w:val="kk-KZ"/>
              </w:rPr>
            </w:pPr>
            <w:r>
              <w:rPr>
                <w:sz w:val="24"/>
                <w:szCs w:val="24"/>
                <w:lang w:val="kk-KZ"/>
              </w:rPr>
              <w:t>(үйден оқитын оқушы</w:t>
            </w:r>
            <w:r w:rsidRPr="00AD5B91">
              <w:rPr>
                <w:sz w:val="24"/>
                <w:szCs w:val="24"/>
                <w:lang w:val="kk-KZ"/>
              </w:rPr>
              <w:t>)</w:t>
            </w:r>
          </w:p>
        </w:tc>
        <w:tc>
          <w:tcPr>
            <w:tcW w:w="5513" w:type="dxa"/>
          </w:tcPr>
          <w:p w:rsidR="00D522AB" w:rsidRDefault="00D522AB" w:rsidP="001C7E1D">
            <w:pPr>
              <w:pStyle w:val="a9"/>
              <w:spacing w:after="0"/>
              <w:rPr>
                <w:lang w:val="kk-KZ"/>
              </w:rPr>
            </w:pPr>
            <w:r>
              <w:rPr>
                <w:lang w:val="kk-KZ"/>
              </w:rPr>
              <w:t>Обучение по индивидуальной учебной программе и индивидуальному учебному плану для детей с легкой умственной отсталостью в 1 классе с 01.09.2018г</w:t>
            </w:r>
          </w:p>
        </w:tc>
      </w:tr>
      <w:tr w:rsidR="00D522AB" w:rsidTr="00D522AB">
        <w:tc>
          <w:tcPr>
            <w:tcW w:w="529" w:type="dxa"/>
          </w:tcPr>
          <w:p w:rsidR="00D522AB" w:rsidRDefault="00D522AB" w:rsidP="001C7E1D">
            <w:pPr>
              <w:pStyle w:val="a9"/>
              <w:spacing w:after="0"/>
              <w:rPr>
                <w:lang w:val="kk-KZ"/>
              </w:rPr>
            </w:pPr>
            <w:r>
              <w:rPr>
                <w:lang w:val="kk-KZ"/>
              </w:rPr>
              <w:t>5</w:t>
            </w:r>
          </w:p>
        </w:tc>
        <w:tc>
          <w:tcPr>
            <w:tcW w:w="3705" w:type="dxa"/>
          </w:tcPr>
          <w:p w:rsidR="00D522AB" w:rsidRDefault="00D522AB" w:rsidP="001C7E1D">
            <w:pPr>
              <w:pStyle w:val="a9"/>
              <w:spacing w:after="0"/>
              <w:rPr>
                <w:lang w:val="kk-KZ"/>
              </w:rPr>
            </w:pPr>
            <w:r>
              <w:rPr>
                <w:lang w:val="kk-KZ"/>
              </w:rPr>
              <w:t>Ахметова Бибигул Канатовна</w:t>
            </w:r>
          </w:p>
          <w:p w:rsidR="00D522AB" w:rsidRDefault="00D522AB" w:rsidP="001C7E1D">
            <w:pPr>
              <w:pStyle w:val="a9"/>
              <w:spacing w:after="0"/>
              <w:rPr>
                <w:lang w:val="kk-KZ"/>
              </w:rPr>
            </w:pPr>
            <w:r>
              <w:rPr>
                <w:lang w:val="kk-KZ"/>
              </w:rPr>
              <w:t>(инклюзив)</w:t>
            </w:r>
          </w:p>
        </w:tc>
        <w:tc>
          <w:tcPr>
            <w:tcW w:w="5513" w:type="dxa"/>
          </w:tcPr>
          <w:p w:rsidR="00D522AB" w:rsidRDefault="00D522AB" w:rsidP="001C7E1D">
            <w:pPr>
              <w:pStyle w:val="a9"/>
              <w:spacing w:after="0"/>
              <w:rPr>
                <w:lang w:val="kk-KZ"/>
              </w:rPr>
            </w:pPr>
            <w:r>
              <w:rPr>
                <w:lang w:val="kk-KZ"/>
              </w:rPr>
              <w:t>Обучение по индивидуальный учебной программе и индивидуальному учебному плану для детей с нарушением интеллекта с легкой умственной отсталостью в 8 классе</w:t>
            </w:r>
          </w:p>
          <w:p w:rsidR="00D522AB" w:rsidRDefault="00D522AB" w:rsidP="001C7E1D">
            <w:pPr>
              <w:pStyle w:val="a9"/>
              <w:spacing w:after="0"/>
              <w:rPr>
                <w:lang w:val="kk-KZ"/>
              </w:rPr>
            </w:pPr>
          </w:p>
        </w:tc>
      </w:tr>
      <w:tr w:rsidR="00D522AB" w:rsidTr="00D522AB">
        <w:tc>
          <w:tcPr>
            <w:tcW w:w="529" w:type="dxa"/>
          </w:tcPr>
          <w:p w:rsidR="00D522AB" w:rsidRDefault="00D522AB" w:rsidP="001C7E1D">
            <w:pPr>
              <w:pStyle w:val="a9"/>
              <w:spacing w:after="0"/>
              <w:rPr>
                <w:lang w:val="kk-KZ"/>
              </w:rPr>
            </w:pPr>
            <w:r>
              <w:rPr>
                <w:lang w:val="kk-KZ"/>
              </w:rPr>
              <w:t>6</w:t>
            </w:r>
          </w:p>
        </w:tc>
        <w:tc>
          <w:tcPr>
            <w:tcW w:w="3705" w:type="dxa"/>
          </w:tcPr>
          <w:p w:rsidR="00D522AB" w:rsidRDefault="00D522AB" w:rsidP="001C7E1D">
            <w:pPr>
              <w:pStyle w:val="a9"/>
              <w:spacing w:after="0"/>
              <w:rPr>
                <w:lang w:val="kk-KZ"/>
              </w:rPr>
            </w:pPr>
            <w:r>
              <w:rPr>
                <w:lang w:val="kk-KZ"/>
              </w:rPr>
              <w:t xml:space="preserve">Пономаренко Петр </w:t>
            </w:r>
          </w:p>
          <w:p w:rsidR="00D522AB" w:rsidRDefault="00D522AB" w:rsidP="001C7E1D">
            <w:pPr>
              <w:rPr>
                <w:lang w:val="kk-KZ"/>
              </w:rPr>
            </w:pPr>
          </w:p>
          <w:p w:rsidR="00D522AB" w:rsidRPr="001106E4" w:rsidRDefault="00D522AB" w:rsidP="001C7E1D">
            <w:pPr>
              <w:tabs>
                <w:tab w:val="left" w:pos="900"/>
              </w:tabs>
              <w:rPr>
                <w:lang w:val="kk-KZ"/>
              </w:rPr>
            </w:pPr>
            <w:r>
              <w:rPr>
                <w:lang w:val="kk-KZ"/>
              </w:rPr>
              <w:t>(инклюзив)</w:t>
            </w:r>
          </w:p>
        </w:tc>
        <w:tc>
          <w:tcPr>
            <w:tcW w:w="5513" w:type="dxa"/>
          </w:tcPr>
          <w:p w:rsidR="00D522AB" w:rsidRDefault="00D522AB" w:rsidP="001C7E1D">
            <w:pPr>
              <w:pStyle w:val="a9"/>
              <w:spacing w:after="0"/>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 в 6 классе</w:t>
            </w:r>
          </w:p>
        </w:tc>
      </w:tr>
      <w:tr w:rsidR="00D522AB" w:rsidTr="00D522AB">
        <w:tc>
          <w:tcPr>
            <w:tcW w:w="529" w:type="dxa"/>
          </w:tcPr>
          <w:p w:rsidR="00D522AB" w:rsidRDefault="00D522AB" w:rsidP="001C7E1D">
            <w:pPr>
              <w:pStyle w:val="a9"/>
              <w:spacing w:after="0"/>
              <w:rPr>
                <w:lang w:val="kk-KZ"/>
              </w:rPr>
            </w:pPr>
            <w:r>
              <w:rPr>
                <w:lang w:val="kk-KZ"/>
              </w:rPr>
              <w:t>7</w:t>
            </w:r>
          </w:p>
        </w:tc>
        <w:tc>
          <w:tcPr>
            <w:tcW w:w="3705" w:type="dxa"/>
          </w:tcPr>
          <w:p w:rsidR="00D522AB" w:rsidRDefault="00D522AB" w:rsidP="001C7E1D">
            <w:pPr>
              <w:pStyle w:val="a9"/>
              <w:spacing w:after="0"/>
              <w:rPr>
                <w:lang w:val="kk-KZ"/>
              </w:rPr>
            </w:pPr>
            <w:r>
              <w:rPr>
                <w:lang w:val="kk-KZ"/>
              </w:rPr>
              <w:t xml:space="preserve"> Гиль Анатолий </w:t>
            </w:r>
          </w:p>
          <w:p w:rsidR="00D522AB" w:rsidRPr="001106E4" w:rsidRDefault="00D522AB" w:rsidP="001C7E1D">
            <w:pPr>
              <w:rPr>
                <w:lang w:val="kk-KZ"/>
              </w:rPr>
            </w:pPr>
            <w:r>
              <w:rPr>
                <w:lang w:val="kk-KZ"/>
              </w:rPr>
              <w:t>(инклюзив)</w:t>
            </w:r>
          </w:p>
        </w:tc>
        <w:tc>
          <w:tcPr>
            <w:tcW w:w="5513" w:type="dxa"/>
          </w:tcPr>
          <w:p w:rsidR="00D522AB" w:rsidRDefault="00D522AB" w:rsidP="001C7E1D">
            <w:pPr>
              <w:pStyle w:val="a9"/>
              <w:spacing w:after="0"/>
              <w:rPr>
                <w:lang w:val="kk-KZ"/>
              </w:rPr>
            </w:pPr>
            <w:r>
              <w:rPr>
                <w:lang w:val="kk-KZ"/>
              </w:rPr>
              <w:t xml:space="preserve">Обучение по индивидуальной учебной программе и индивидуальному учебному плану для детей с легкой умственной отсталостью в 1 классе с 09.18г. Занятия с дефектологом, логопедом. </w:t>
            </w:r>
          </w:p>
        </w:tc>
      </w:tr>
      <w:tr w:rsidR="00D522AB" w:rsidTr="00D522AB">
        <w:tc>
          <w:tcPr>
            <w:tcW w:w="529" w:type="dxa"/>
          </w:tcPr>
          <w:p w:rsidR="00D522AB" w:rsidRDefault="00D522AB" w:rsidP="001C7E1D">
            <w:pPr>
              <w:pStyle w:val="a9"/>
              <w:spacing w:after="0"/>
              <w:rPr>
                <w:lang w:val="kk-KZ"/>
              </w:rPr>
            </w:pPr>
            <w:r>
              <w:rPr>
                <w:lang w:val="kk-KZ"/>
              </w:rPr>
              <w:t>8</w:t>
            </w:r>
          </w:p>
        </w:tc>
        <w:tc>
          <w:tcPr>
            <w:tcW w:w="3705" w:type="dxa"/>
          </w:tcPr>
          <w:p w:rsidR="00D522AB" w:rsidRDefault="00D522AB" w:rsidP="001C7E1D">
            <w:pPr>
              <w:pStyle w:val="a9"/>
              <w:spacing w:after="0"/>
              <w:rPr>
                <w:lang w:val="kk-KZ"/>
              </w:rPr>
            </w:pPr>
            <w:r>
              <w:rPr>
                <w:lang w:val="kk-KZ"/>
              </w:rPr>
              <w:t xml:space="preserve">Құрбаниязов Арман </w:t>
            </w:r>
          </w:p>
          <w:p w:rsidR="00D522AB" w:rsidRDefault="00D522AB" w:rsidP="001C7E1D">
            <w:pPr>
              <w:rPr>
                <w:lang w:val="kk-KZ"/>
              </w:rPr>
            </w:pPr>
          </w:p>
          <w:p w:rsidR="00D522AB" w:rsidRPr="001106E4" w:rsidRDefault="00D522AB" w:rsidP="001C7E1D">
            <w:pPr>
              <w:rPr>
                <w:lang w:val="kk-KZ"/>
              </w:rPr>
            </w:pPr>
            <w:r>
              <w:rPr>
                <w:lang w:val="kk-KZ"/>
              </w:rPr>
              <w:t>(инклюзив)</w:t>
            </w:r>
          </w:p>
        </w:tc>
        <w:tc>
          <w:tcPr>
            <w:tcW w:w="5513" w:type="dxa"/>
          </w:tcPr>
          <w:p w:rsidR="00D522AB" w:rsidRDefault="00D522AB" w:rsidP="001C7E1D">
            <w:pPr>
              <w:pStyle w:val="a9"/>
              <w:spacing w:after="0"/>
              <w:rPr>
                <w:lang w:val="kk-KZ"/>
              </w:rPr>
            </w:pPr>
            <w:r>
              <w:rPr>
                <w:lang w:val="kk-KZ"/>
              </w:rPr>
              <w:t xml:space="preserve">Обучение по общеобразовательной учебной программе с индивидуальным подходом в т.ч.в виде сокращение учебной программы или индивидуальному учебному плану. </w:t>
            </w:r>
          </w:p>
        </w:tc>
      </w:tr>
      <w:tr w:rsidR="00D522AB" w:rsidTr="00D522AB">
        <w:tc>
          <w:tcPr>
            <w:tcW w:w="529" w:type="dxa"/>
          </w:tcPr>
          <w:p w:rsidR="00D522AB" w:rsidRDefault="001C7E1D" w:rsidP="001C7E1D">
            <w:pPr>
              <w:pStyle w:val="a9"/>
              <w:spacing w:after="0"/>
              <w:rPr>
                <w:lang w:val="kk-KZ"/>
              </w:rPr>
            </w:pPr>
            <w:r>
              <w:rPr>
                <w:lang w:val="kk-KZ"/>
              </w:rPr>
              <w:t>9</w:t>
            </w:r>
          </w:p>
        </w:tc>
        <w:tc>
          <w:tcPr>
            <w:tcW w:w="3705" w:type="dxa"/>
          </w:tcPr>
          <w:p w:rsidR="00D522AB" w:rsidRDefault="00D522AB" w:rsidP="001C7E1D">
            <w:pPr>
              <w:pStyle w:val="a9"/>
              <w:spacing w:after="0"/>
              <w:rPr>
                <w:lang w:val="kk-KZ"/>
              </w:rPr>
            </w:pPr>
            <w:r>
              <w:rPr>
                <w:lang w:val="kk-KZ"/>
              </w:rPr>
              <w:t xml:space="preserve">Сайлаубаева Майра </w:t>
            </w:r>
          </w:p>
          <w:p w:rsidR="00D522AB" w:rsidRDefault="00D522AB" w:rsidP="001C7E1D">
            <w:pPr>
              <w:rPr>
                <w:lang w:val="kk-KZ"/>
              </w:rPr>
            </w:pPr>
          </w:p>
          <w:p w:rsidR="00D522AB" w:rsidRPr="00770EE4" w:rsidRDefault="00D522AB" w:rsidP="001C7E1D">
            <w:pPr>
              <w:tabs>
                <w:tab w:val="left" w:pos="900"/>
              </w:tabs>
              <w:rPr>
                <w:lang w:val="kk-KZ"/>
              </w:rPr>
            </w:pPr>
            <w:r>
              <w:rPr>
                <w:lang w:val="kk-KZ"/>
              </w:rPr>
              <w:tab/>
              <w:t>(инклюзив)</w:t>
            </w:r>
          </w:p>
        </w:tc>
        <w:tc>
          <w:tcPr>
            <w:tcW w:w="5513" w:type="dxa"/>
          </w:tcPr>
          <w:p w:rsidR="00D522AB" w:rsidRDefault="00D522AB" w:rsidP="001C7E1D">
            <w:pPr>
              <w:pStyle w:val="a9"/>
              <w:spacing w:after="0"/>
              <w:rPr>
                <w:lang w:val="kk-KZ"/>
              </w:rPr>
            </w:pPr>
            <w:r>
              <w:rPr>
                <w:lang w:val="kk-KZ"/>
              </w:rPr>
              <w:t xml:space="preserve">Обучение по общеобразовательной учебной программе с индивидуальным подходом в т.ч.в виде сокращение учебной программы или индивидуальному учебному плану (согласно </w:t>
            </w:r>
            <w:r>
              <w:rPr>
                <w:lang w:val="kk-KZ"/>
              </w:rPr>
              <w:lastRenderedPageBreak/>
              <w:t>Закона РК «об Образование» ст. 47 п 3, пп2.</w:t>
            </w:r>
          </w:p>
        </w:tc>
      </w:tr>
    </w:tbl>
    <w:p w:rsidR="00D522AB" w:rsidRDefault="001C7E1D" w:rsidP="001C7E1D">
      <w:pPr>
        <w:pStyle w:val="a9"/>
        <w:spacing w:after="0"/>
        <w:jc w:val="both"/>
        <w:rPr>
          <w:bCs/>
          <w:color w:val="000000" w:themeColor="text1"/>
          <w:kern w:val="24"/>
          <w:lang w:val="kk-KZ"/>
        </w:rPr>
      </w:pPr>
      <w:r>
        <w:rPr>
          <w:bCs/>
          <w:color w:val="000000" w:themeColor="text1"/>
          <w:kern w:val="24"/>
          <w:lang w:val="kk-KZ"/>
        </w:rPr>
        <w:lastRenderedPageBreak/>
        <w:t xml:space="preserve">        </w:t>
      </w:r>
      <w:r w:rsidR="00D522AB">
        <w:rPr>
          <w:bCs/>
          <w:color w:val="000000" w:themeColor="text1"/>
          <w:kern w:val="24"/>
          <w:lang w:val="kk-KZ"/>
        </w:rPr>
        <w:t>2018-2019</w:t>
      </w:r>
      <w:r w:rsidR="00D522AB" w:rsidRPr="000250CB">
        <w:rPr>
          <w:bCs/>
          <w:color w:val="000000" w:themeColor="text1"/>
          <w:kern w:val="24"/>
          <w:lang w:val="kk-KZ"/>
        </w:rPr>
        <w:t xml:space="preserve"> </w:t>
      </w:r>
      <w:r w:rsidR="00D522AB">
        <w:rPr>
          <w:bCs/>
          <w:color w:val="000000" w:themeColor="text1"/>
          <w:kern w:val="24"/>
          <w:lang w:val="kk-KZ"/>
        </w:rPr>
        <w:t>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00D522AB" w:rsidRPr="000250CB">
        <w:rPr>
          <w:bCs/>
          <w:color w:val="000000" w:themeColor="text1"/>
          <w:kern w:val="24"/>
          <w:lang w:val="kk-KZ"/>
        </w:rPr>
        <w:t xml:space="preserve">қу жылының басында </w:t>
      </w:r>
      <w:r w:rsidR="00D522AB">
        <w:rPr>
          <w:bCs/>
          <w:color w:val="000000" w:themeColor="text1"/>
          <w:kern w:val="24"/>
          <w:lang w:val="kk-KZ"/>
        </w:rPr>
        <w:t xml:space="preserve">жоғарда аталған </w:t>
      </w:r>
      <w:r w:rsidR="00D522AB"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sidR="00D522AB">
        <w:rPr>
          <w:rFonts w:cs="+mn-cs"/>
          <w:color w:val="000000"/>
          <w:kern w:val="24"/>
          <w:lang w:val="kk-KZ"/>
        </w:rPr>
        <w:t>О</w:t>
      </w:r>
      <w:r w:rsidR="00D522AB" w:rsidRPr="00BE3DBA">
        <w:rPr>
          <w:rFonts w:cs="+mn-cs"/>
          <w:color w:val="000000"/>
          <w:kern w:val="24"/>
          <w:lang w:val="kk-KZ"/>
        </w:rPr>
        <w:t>блыстық ПМПК тексе</w:t>
      </w:r>
      <w:r w:rsidR="00D522AB">
        <w:rPr>
          <w:rFonts w:cs="+mn-cs"/>
          <w:color w:val="000000"/>
          <w:kern w:val="24"/>
          <w:lang w:val="kk-KZ"/>
        </w:rPr>
        <w:t xml:space="preserve">рісінің нәтижесі бойынша әр білім алушымен жеке даму ерекшеліктерін ескеріп жұмыс жүргізілді. </w:t>
      </w:r>
    </w:p>
    <w:p w:rsidR="00D522AB" w:rsidRDefault="00D522AB" w:rsidP="001C7E1D">
      <w:pPr>
        <w:pStyle w:val="a9"/>
        <w:spacing w:after="0"/>
        <w:jc w:val="both"/>
        <w:rPr>
          <w:bCs/>
          <w:color w:val="000000" w:themeColor="text1"/>
          <w:kern w:val="24"/>
          <w:lang w:val="kk-KZ"/>
        </w:rPr>
      </w:pPr>
      <w:r w:rsidRPr="001D4E75">
        <w:rPr>
          <w:bCs/>
          <w:color w:val="000000" w:themeColor="text1"/>
          <w:kern w:val="24"/>
          <w:lang w:val="kk-KZ"/>
        </w:rPr>
        <w:t>Ерекше білім беру қажеттілігі бар білім алушылар</w:t>
      </w:r>
      <w:r w:rsidRPr="001D4E75">
        <w:rPr>
          <w:b/>
          <w:bCs/>
          <w:color w:val="000000" w:themeColor="text1"/>
          <w:kern w:val="24"/>
          <w:lang w:val="kk-KZ"/>
        </w:rPr>
        <w:t xml:space="preserve"> </w:t>
      </w:r>
      <w:r>
        <w:rPr>
          <w:bCs/>
          <w:color w:val="000000" w:themeColor="text1"/>
          <w:kern w:val="24"/>
          <w:lang w:val="kk-KZ"/>
        </w:rPr>
        <w:t>танымдық даму деңгейлерінің мониторингі</w:t>
      </w:r>
    </w:p>
    <w:p w:rsidR="00D522AB" w:rsidRPr="001D4E75" w:rsidRDefault="00D522AB" w:rsidP="001C7E1D">
      <w:pPr>
        <w:pStyle w:val="a9"/>
        <w:spacing w:after="0"/>
        <w:jc w:val="center"/>
        <w:rPr>
          <w:bCs/>
          <w:color w:val="000000" w:themeColor="text1"/>
          <w:kern w:val="24"/>
          <w:lang w:val="kk-KZ"/>
        </w:rPr>
      </w:pPr>
      <w:r w:rsidRPr="001D4E75">
        <w:rPr>
          <w:bCs/>
          <w:noProof/>
          <w:color w:val="000000" w:themeColor="text1"/>
          <w:kern w:val="24"/>
          <w:lang w:val="ru-RU" w:eastAsia="ru-RU"/>
        </w:rPr>
        <w:drawing>
          <wp:inline distT="0" distB="0" distL="0" distR="0" wp14:anchorId="637CEDAE" wp14:editId="4AB72119">
            <wp:extent cx="4876800" cy="17335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22AB" w:rsidRDefault="001C7E1D" w:rsidP="001C7E1D">
      <w:pPr>
        <w:pStyle w:val="a9"/>
        <w:spacing w:after="0"/>
        <w:jc w:val="both"/>
        <w:rPr>
          <w:bCs/>
          <w:color w:val="000000" w:themeColor="text1"/>
          <w:kern w:val="24"/>
          <w:lang w:val="kk-KZ"/>
        </w:rPr>
      </w:pPr>
      <w:r>
        <w:rPr>
          <w:bCs/>
          <w:color w:val="000000" w:themeColor="text1"/>
          <w:kern w:val="24"/>
          <w:lang w:val="kk-KZ"/>
        </w:rPr>
        <w:t xml:space="preserve">      </w:t>
      </w:r>
      <w:r w:rsidR="00D522AB" w:rsidRPr="000250CB">
        <w:rPr>
          <w:bCs/>
          <w:color w:val="000000" w:themeColor="text1"/>
          <w:kern w:val="24"/>
          <w:lang w:val="kk-KZ"/>
        </w:rPr>
        <w:t>Оқушылардың таным процестері зейіннің шоғырлануына, ес деңгейін, ақыл-ой дамуын, қабылдауын дамыту түзету-дамыту жаттығулары жүргізілді. Оқушылардың қарым-қатынас дағдыларын, ортада өзін ұстауын, сезінуін дамыту мақсатында «Мен</w:t>
      </w:r>
      <w:r w:rsidR="00D522AB">
        <w:rPr>
          <w:bCs/>
          <w:color w:val="000000" w:themeColor="text1"/>
          <w:kern w:val="24"/>
          <w:lang w:val="kk-KZ"/>
        </w:rPr>
        <w:t xml:space="preserve">ің әлемім </w:t>
      </w:r>
      <w:r w:rsidR="00D522AB" w:rsidRPr="000250CB">
        <w:rPr>
          <w:bCs/>
          <w:color w:val="000000" w:themeColor="text1"/>
          <w:kern w:val="24"/>
          <w:lang w:val="kk-KZ"/>
        </w:rPr>
        <w:t xml:space="preserve"> тренингі» жүргізілді. 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sidR="00D522AB">
        <w:rPr>
          <w:bCs/>
          <w:color w:val="000000" w:themeColor="text1"/>
          <w:kern w:val="24"/>
          <w:lang w:val="kk-KZ"/>
        </w:rPr>
        <w:t>Түрлі-түсті бояулардың көмегімен сурет салу арқылы оқушылардың ішкі сезімдерін, эмоцияларын байқау , баланың жеке мінез қыры мен көңіл-күйін түзету-дамытуға арт-терапия жаттығулары, психогимнастика  жаттығулары өткізілді. Баланың сөздік қоры мен қиялын дамыту, өзін-өзі бағалауын арттыру, тынышталып, босаңсуға, мәдени дағдыларын дамытуға ертегі терапиясы жүргізілді. Оқушылардың өз жан дүиесін түсінуге, стреске қарсы тұруға, ойлауға, зейінділікке, өмірге көз қарасын дамыту мақсатында аутогенді жаттығулар жүргізілді.</w:t>
      </w:r>
    </w:p>
    <w:p w:rsidR="00D522AB" w:rsidRPr="000250CB" w:rsidRDefault="00D522AB" w:rsidP="001C7E1D">
      <w:pPr>
        <w:pStyle w:val="a9"/>
        <w:spacing w:after="0"/>
        <w:jc w:val="both"/>
        <w:rPr>
          <w:bCs/>
          <w:color w:val="000000" w:themeColor="text1"/>
          <w:kern w:val="24"/>
          <w:lang w:val="kk-KZ"/>
        </w:rPr>
      </w:pPr>
      <w:r>
        <w:rPr>
          <w:bCs/>
          <w:color w:val="000000" w:themeColor="text1"/>
          <w:kern w:val="24"/>
          <w:lang w:val="kk-KZ"/>
        </w:rPr>
        <w:t xml:space="preserve">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rsidR="00D522AB" w:rsidRDefault="001C7E1D" w:rsidP="001C7E1D">
      <w:pPr>
        <w:pStyle w:val="a9"/>
        <w:spacing w:after="0"/>
        <w:jc w:val="both"/>
        <w:rPr>
          <w:lang w:val="kk-KZ"/>
        </w:rPr>
      </w:pPr>
      <w:r>
        <w:rPr>
          <w:b/>
          <w:lang w:val="kk-KZ"/>
        </w:rPr>
        <w:t xml:space="preserve">          </w:t>
      </w:r>
      <w:r w:rsidR="00D522AB" w:rsidRPr="004A64BE">
        <w:rPr>
          <w:b/>
          <w:lang w:val="kk-KZ"/>
        </w:rPr>
        <w:t>Қорытынды:</w:t>
      </w:r>
      <w:r w:rsidR="00D522AB">
        <w:rPr>
          <w:lang w:val="kk-KZ"/>
        </w:rPr>
        <w:t xml:space="preserve"> Жүргізілген түзету-дамыту жаттығуларының нәтижесінде оқушыларда даму көрсеткіші 50</w:t>
      </w:r>
      <w:r w:rsidR="00D522AB" w:rsidRPr="004A64BE">
        <w:rPr>
          <w:lang w:val="kk-KZ"/>
        </w:rPr>
        <w:t>%</w:t>
      </w:r>
      <w:r w:rsidR="00D522AB">
        <w:rPr>
          <w:lang w:val="kk-KZ"/>
        </w:rPr>
        <w:t xml:space="preserve">, яғни 10 оқушының 5-еуінде (Горьковой Е., Сайлаубаева М., Диханбаева П., Ахметова Б., Пономаренко П.) оң өзгеріс байқалады. Оқушылар оқуға қызығушылық танытып, тапсырманы орындауға тырысады. Оқушылардың өзіндік бағалауы тұрақтанды. Барлық оқушыларда отбасындағы қарым-қатынас демократиялық бағытта. Оқушылар берілген жаттығуларға белсенділікпен қатысуға тырысады. </w:t>
      </w:r>
    </w:p>
    <w:p w:rsidR="00D522AB" w:rsidRPr="00D522AB" w:rsidRDefault="00D522AB" w:rsidP="001C7E1D">
      <w:pPr>
        <w:pStyle w:val="a9"/>
        <w:spacing w:after="0"/>
        <w:jc w:val="both"/>
        <w:rPr>
          <w:lang w:val="kk-KZ"/>
        </w:rPr>
      </w:pPr>
      <w:r w:rsidRPr="00193A10">
        <w:rPr>
          <w:b/>
          <w:color w:val="000000"/>
          <w:lang w:val="kk-KZ"/>
        </w:rPr>
        <w:t>Мектеп педагог-психологтары  Жакупова Жадыра Мырзагалиевна, Гамалей Алена Григорьевна, Итесова Гаухар Ермекбаевнаның ерекше білім беру қажеттіліктері бар балалармен жүргізген жұмыстары:</w:t>
      </w:r>
    </w:p>
    <w:p w:rsidR="001C7E1D" w:rsidRDefault="001C7E1D" w:rsidP="001C7E1D">
      <w:pPr>
        <w:pStyle w:val="a9"/>
        <w:spacing w:after="0"/>
        <w:jc w:val="both"/>
        <w:rPr>
          <w:rFonts w:cs="+mn-cs"/>
          <w:b/>
          <w:bCs/>
          <w:color w:val="000000" w:themeColor="text1"/>
          <w:kern w:val="24"/>
          <w:lang w:val="kk-KZ"/>
        </w:rPr>
      </w:pPr>
    </w:p>
    <w:p w:rsidR="00D522AB" w:rsidRPr="00DD45C4" w:rsidRDefault="001C7E1D" w:rsidP="001C7E1D">
      <w:pPr>
        <w:pStyle w:val="a9"/>
        <w:spacing w:after="0"/>
        <w:jc w:val="both"/>
        <w:rPr>
          <w:rFonts w:cs="+mn-cs"/>
          <w:b/>
          <w:bCs/>
          <w:color w:val="000000" w:themeColor="text1"/>
          <w:kern w:val="24"/>
          <w:lang w:val="kk-KZ"/>
        </w:rPr>
      </w:pPr>
      <w:r>
        <w:rPr>
          <w:rFonts w:cs="+mn-cs"/>
          <w:b/>
          <w:bCs/>
          <w:color w:val="000000" w:themeColor="text1"/>
          <w:kern w:val="24"/>
          <w:lang w:val="kk-KZ"/>
        </w:rPr>
        <w:t xml:space="preserve">     </w:t>
      </w:r>
      <w:r w:rsidR="00D522AB" w:rsidRPr="00DD45C4">
        <w:rPr>
          <w:rFonts w:cs="+mn-cs"/>
          <w:b/>
          <w:bCs/>
          <w:color w:val="000000" w:themeColor="text1"/>
          <w:kern w:val="24"/>
          <w:lang w:val="kk-KZ"/>
        </w:rPr>
        <w:t xml:space="preserve">2019-2020 оқу жылында 11 ерекше білім беру қажеттілігі бар оқушы болды, оның ішінде 3 оқушы үйден оқытылды. </w:t>
      </w:r>
    </w:p>
    <w:p w:rsidR="00D522AB" w:rsidRPr="00DD45C4" w:rsidRDefault="00D522AB" w:rsidP="001C7E1D">
      <w:pPr>
        <w:pStyle w:val="a9"/>
        <w:spacing w:after="0"/>
        <w:jc w:val="both"/>
        <w:rPr>
          <w:color w:val="000000" w:themeColor="text1"/>
          <w:lang w:val="kk-KZ"/>
        </w:rPr>
      </w:pPr>
    </w:p>
    <w:p w:rsidR="00D522AB" w:rsidRPr="00DD45C4" w:rsidRDefault="00D522AB" w:rsidP="001C7E1D">
      <w:pPr>
        <w:pStyle w:val="a9"/>
        <w:spacing w:after="0"/>
        <w:jc w:val="both"/>
        <w:rPr>
          <w:rFonts w:cs="+mn-cs"/>
          <w:b/>
          <w:bCs/>
          <w:color w:val="000000" w:themeColor="text1"/>
          <w:kern w:val="24"/>
          <w:lang w:val="kk-KZ"/>
        </w:rPr>
      </w:pPr>
      <w:r w:rsidRPr="00DD45C4">
        <w:rPr>
          <w:rFonts w:cs="+mn-cs"/>
          <w:b/>
          <w:bCs/>
          <w:color w:val="000000" w:themeColor="text1"/>
          <w:kern w:val="24"/>
          <w:lang w:val="kk-KZ"/>
        </w:rPr>
        <w:t xml:space="preserve">Ерекше білім беру қажеттілігі бар білім алушылар: </w:t>
      </w:r>
    </w:p>
    <w:tbl>
      <w:tblPr>
        <w:tblStyle w:val="a6"/>
        <w:tblW w:w="9889" w:type="dxa"/>
        <w:tblLook w:val="04A0" w:firstRow="1" w:lastRow="0" w:firstColumn="1" w:lastColumn="0" w:noHBand="0" w:noVBand="1"/>
      </w:tblPr>
      <w:tblGrid>
        <w:gridCol w:w="529"/>
        <w:gridCol w:w="3688"/>
        <w:gridCol w:w="5672"/>
      </w:tblGrid>
      <w:tr w:rsidR="00D522AB" w:rsidTr="00D522AB">
        <w:tc>
          <w:tcPr>
            <w:tcW w:w="529" w:type="dxa"/>
          </w:tcPr>
          <w:p w:rsidR="00D522AB" w:rsidRDefault="00D522AB" w:rsidP="001C7E1D">
            <w:pPr>
              <w:pStyle w:val="a9"/>
              <w:spacing w:after="0"/>
              <w:jc w:val="both"/>
              <w:rPr>
                <w:lang w:val="kk-KZ"/>
              </w:rPr>
            </w:pPr>
            <w:r>
              <w:rPr>
                <w:lang w:val="kk-KZ"/>
              </w:rPr>
              <w:t>№</w:t>
            </w:r>
          </w:p>
        </w:tc>
        <w:tc>
          <w:tcPr>
            <w:tcW w:w="3688" w:type="dxa"/>
          </w:tcPr>
          <w:p w:rsidR="00D522AB" w:rsidRDefault="00D522AB" w:rsidP="001C7E1D">
            <w:pPr>
              <w:pStyle w:val="a9"/>
              <w:spacing w:after="0"/>
              <w:jc w:val="both"/>
              <w:rPr>
                <w:lang w:val="kk-KZ"/>
              </w:rPr>
            </w:pPr>
            <w:r>
              <w:rPr>
                <w:lang w:val="kk-KZ"/>
              </w:rPr>
              <w:t xml:space="preserve">Білім алушының аты-жөні </w:t>
            </w:r>
          </w:p>
        </w:tc>
        <w:tc>
          <w:tcPr>
            <w:tcW w:w="5672" w:type="dxa"/>
          </w:tcPr>
          <w:p w:rsidR="00D522AB" w:rsidRDefault="00D522AB" w:rsidP="001C7E1D">
            <w:pPr>
              <w:pStyle w:val="a9"/>
              <w:spacing w:after="0"/>
              <w:jc w:val="both"/>
              <w:rPr>
                <w:lang w:val="kk-KZ"/>
              </w:rPr>
            </w:pPr>
            <w:r>
              <w:rPr>
                <w:lang w:val="kk-KZ"/>
              </w:rPr>
              <w:t xml:space="preserve">ПМПК қорытындысы </w:t>
            </w:r>
          </w:p>
        </w:tc>
      </w:tr>
      <w:tr w:rsidR="00D522AB" w:rsidRPr="00B00B65" w:rsidTr="00D522AB">
        <w:tc>
          <w:tcPr>
            <w:tcW w:w="529" w:type="dxa"/>
          </w:tcPr>
          <w:p w:rsidR="00D522AB" w:rsidRDefault="00D522AB" w:rsidP="001C7E1D">
            <w:pPr>
              <w:pStyle w:val="a9"/>
              <w:spacing w:after="0"/>
              <w:jc w:val="both"/>
              <w:rPr>
                <w:lang w:val="kk-KZ"/>
              </w:rPr>
            </w:pPr>
            <w:r>
              <w:rPr>
                <w:lang w:val="kk-KZ"/>
              </w:rPr>
              <w:t>1</w:t>
            </w:r>
          </w:p>
        </w:tc>
        <w:tc>
          <w:tcPr>
            <w:tcW w:w="3688" w:type="dxa"/>
          </w:tcPr>
          <w:p w:rsidR="00D522AB" w:rsidRDefault="00D522AB" w:rsidP="001C7E1D">
            <w:pPr>
              <w:pStyle w:val="a9"/>
              <w:spacing w:after="0"/>
              <w:jc w:val="both"/>
              <w:rPr>
                <w:lang w:val="kk-KZ"/>
              </w:rPr>
            </w:pPr>
            <w:r>
              <w:rPr>
                <w:lang w:val="kk-KZ"/>
              </w:rPr>
              <w:t xml:space="preserve">Горьковой Евгений Анатольевич </w:t>
            </w:r>
          </w:p>
          <w:p w:rsidR="00D522AB" w:rsidRPr="00605BA7" w:rsidRDefault="00D522AB" w:rsidP="001C7E1D">
            <w:pPr>
              <w:rPr>
                <w:lang w:val="kk-KZ"/>
              </w:rPr>
            </w:pPr>
            <w:r>
              <w:rPr>
                <w:sz w:val="24"/>
                <w:szCs w:val="24"/>
                <w:lang w:val="kk-KZ"/>
              </w:rPr>
              <w:t>(үйден оқитын оқушы</w:t>
            </w:r>
            <w:r w:rsidRPr="00AD5B91">
              <w:rPr>
                <w:sz w:val="24"/>
                <w:szCs w:val="24"/>
                <w:lang w:val="kk-KZ"/>
              </w:rPr>
              <w:t>)</w:t>
            </w:r>
          </w:p>
        </w:tc>
        <w:tc>
          <w:tcPr>
            <w:tcW w:w="5672" w:type="dxa"/>
          </w:tcPr>
          <w:p w:rsidR="00D522AB" w:rsidRPr="00B00B65" w:rsidRDefault="00D522AB" w:rsidP="001C7E1D">
            <w:pPr>
              <w:pStyle w:val="a9"/>
              <w:spacing w:after="0"/>
              <w:jc w:val="both"/>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w:t>
            </w:r>
          </w:p>
        </w:tc>
      </w:tr>
      <w:tr w:rsidR="00D522AB" w:rsidTr="00D522AB">
        <w:tc>
          <w:tcPr>
            <w:tcW w:w="529" w:type="dxa"/>
          </w:tcPr>
          <w:p w:rsidR="00D522AB" w:rsidRDefault="00D522AB" w:rsidP="001C7E1D">
            <w:pPr>
              <w:pStyle w:val="a9"/>
              <w:spacing w:after="0"/>
              <w:jc w:val="both"/>
              <w:rPr>
                <w:lang w:val="kk-KZ"/>
              </w:rPr>
            </w:pPr>
            <w:r>
              <w:rPr>
                <w:lang w:val="kk-KZ"/>
              </w:rPr>
              <w:t>2</w:t>
            </w:r>
          </w:p>
        </w:tc>
        <w:tc>
          <w:tcPr>
            <w:tcW w:w="3688" w:type="dxa"/>
          </w:tcPr>
          <w:p w:rsidR="00D522AB" w:rsidRDefault="00D522AB" w:rsidP="001C7E1D">
            <w:pPr>
              <w:pStyle w:val="a9"/>
              <w:spacing w:after="0"/>
              <w:jc w:val="both"/>
              <w:rPr>
                <w:lang w:val="kk-KZ"/>
              </w:rPr>
            </w:pPr>
            <w:r>
              <w:rPr>
                <w:lang w:val="kk-KZ"/>
              </w:rPr>
              <w:t xml:space="preserve">Пономаренко Петр </w:t>
            </w:r>
          </w:p>
          <w:p w:rsidR="00D522AB" w:rsidRDefault="00D522AB" w:rsidP="001C7E1D">
            <w:pPr>
              <w:rPr>
                <w:lang w:val="kk-KZ"/>
              </w:rPr>
            </w:pPr>
          </w:p>
          <w:p w:rsidR="00D522AB" w:rsidRPr="0059073C" w:rsidRDefault="00D522AB" w:rsidP="001C7E1D">
            <w:pPr>
              <w:rPr>
                <w:lang w:val="kk-KZ"/>
              </w:rPr>
            </w:pPr>
            <w:r>
              <w:rPr>
                <w:lang w:val="kk-KZ"/>
              </w:rPr>
              <w:t>(инклюзив)</w:t>
            </w:r>
          </w:p>
        </w:tc>
        <w:tc>
          <w:tcPr>
            <w:tcW w:w="5672" w:type="dxa"/>
          </w:tcPr>
          <w:p w:rsidR="00D522AB" w:rsidRDefault="00D522AB" w:rsidP="001C7E1D">
            <w:pPr>
              <w:pStyle w:val="a9"/>
              <w:spacing w:after="0"/>
              <w:jc w:val="both"/>
              <w:rPr>
                <w:lang w:val="kk-KZ"/>
              </w:rPr>
            </w:pPr>
            <w:r>
              <w:rPr>
                <w:lang w:val="kk-KZ"/>
              </w:rPr>
              <w:lastRenderedPageBreak/>
              <w:t xml:space="preserve">Инклюзивное обучение по индивидуальный учебной </w:t>
            </w:r>
            <w:r>
              <w:rPr>
                <w:lang w:val="kk-KZ"/>
              </w:rPr>
              <w:lastRenderedPageBreak/>
              <w:t xml:space="preserve">программе и индивидуальному учебному плану для детей с легкой умственной отсталостью. Занятия с дефектологом по коррекции позновательный деятельности </w:t>
            </w:r>
          </w:p>
        </w:tc>
      </w:tr>
      <w:tr w:rsidR="00D522AB" w:rsidTr="00D522AB">
        <w:tc>
          <w:tcPr>
            <w:tcW w:w="529" w:type="dxa"/>
          </w:tcPr>
          <w:p w:rsidR="00D522AB" w:rsidRDefault="00D522AB" w:rsidP="001C7E1D">
            <w:pPr>
              <w:pStyle w:val="a9"/>
              <w:spacing w:after="0"/>
              <w:jc w:val="both"/>
              <w:rPr>
                <w:lang w:val="kk-KZ"/>
              </w:rPr>
            </w:pPr>
            <w:r>
              <w:rPr>
                <w:lang w:val="kk-KZ"/>
              </w:rPr>
              <w:lastRenderedPageBreak/>
              <w:t>3</w:t>
            </w:r>
          </w:p>
        </w:tc>
        <w:tc>
          <w:tcPr>
            <w:tcW w:w="3688" w:type="dxa"/>
          </w:tcPr>
          <w:p w:rsidR="00D522AB" w:rsidRDefault="00D522AB" w:rsidP="001C7E1D">
            <w:pPr>
              <w:pStyle w:val="a9"/>
              <w:spacing w:after="0"/>
              <w:jc w:val="both"/>
              <w:rPr>
                <w:lang w:val="kk-KZ"/>
              </w:rPr>
            </w:pPr>
            <w:r>
              <w:rPr>
                <w:lang w:val="kk-KZ"/>
              </w:rPr>
              <w:t xml:space="preserve">Жеңісов Мейірлан </w:t>
            </w:r>
          </w:p>
          <w:p w:rsidR="00D522AB" w:rsidRDefault="00D522AB" w:rsidP="001C7E1D">
            <w:pPr>
              <w:pStyle w:val="a9"/>
              <w:spacing w:after="0"/>
              <w:jc w:val="both"/>
              <w:rPr>
                <w:lang w:val="kk-KZ"/>
              </w:rPr>
            </w:pPr>
            <w:r>
              <w:rPr>
                <w:lang w:val="kk-KZ"/>
              </w:rPr>
              <w:t>(үйден оқитын оқушы</w:t>
            </w:r>
            <w:r w:rsidRPr="00AD5B91">
              <w:rPr>
                <w:lang w:val="kk-KZ"/>
              </w:rPr>
              <w:t>)</w:t>
            </w:r>
          </w:p>
        </w:tc>
        <w:tc>
          <w:tcPr>
            <w:tcW w:w="5672" w:type="dxa"/>
          </w:tcPr>
          <w:p w:rsidR="00D522AB" w:rsidRDefault="00D522AB" w:rsidP="001C7E1D">
            <w:pPr>
              <w:pStyle w:val="a9"/>
              <w:spacing w:after="0"/>
              <w:jc w:val="both"/>
              <w:rPr>
                <w:lang w:val="kk-KZ"/>
              </w:rPr>
            </w:pPr>
            <w:r>
              <w:rPr>
                <w:lang w:val="kk-KZ"/>
              </w:rPr>
              <w:t>Обучение по индивидуальной учебной программе и индивидуальному учебному плану для детей с УУО на дому (ВКК п 288 от 14.06.2019г)</w:t>
            </w:r>
          </w:p>
        </w:tc>
      </w:tr>
      <w:tr w:rsidR="00D522AB" w:rsidTr="00D522AB">
        <w:tc>
          <w:tcPr>
            <w:tcW w:w="529" w:type="dxa"/>
          </w:tcPr>
          <w:p w:rsidR="00D522AB" w:rsidRDefault="00D522AB" w:rsidP="001C7E1D">
            <w:pPr>
              <w:pStyle w:val="a9"/>
              <w:spacing w:after="0"/>
              <w:jc w:val="both"/>
              <w:rPr>
                <w:lang w:val="kk-KZ"/>
              </w:rPr>
            </w:pPr>
            <w:r>
              <w:rPr>
                <w:lang w:val="kk-KZ"/>
              </w:rPr>
              <w:t>4</w:t>
            </w:r>
          </w:p>
        </w:tc>
        <w:tc>
          <w:tcPr>
            <w:tcW w:w="3688" w:type="dxa"/>
          </w:tcPr>
          <w:p w:rsidR="00D522AB" w:rsidRDefault="00D522AB" w:rsidP="001C7E1D">
            <w:pPr>
              <w:pStyle w:val="a9"/>
              <w:spacing w:after="0"/>
              <w:jc w:val="both"/>
              <w:rPr>
                <w:lang w:val="kk-KZ"/>
              </w:rPr>
            </w:pPr>
            <w:r>
              <w:rPr>
                <w:lang w:val="kk-KZ"/>
              </w:rPr>
              <w:t>Садыкиынова Гүлназ Асқарқызы</w:t>
            </w:r>
          </w:p>
          <w:p w:rsidR="00D522AB" w:rsidRDefault="00D522AB" w:rsidP="001C7E1D">
            <w:pPr>
              <w:rPr>
                <w:lang w:val="kk-KZ"/>
              </w:rPr>
            </w:pPr>
          </w:p>
          <w:p w:rsidR="00D522AB" w:rsidRPr="0059073C" w:rsidRDefault="00D522AB" w:rsidP="001C7E1D">
            <w:pPr>
              <w:ind w:firstLine="708"/>
              <w:rPr>
                <w:lang w:val="kk-KZ"/>
              </w:rPr>
            </w:pPr>
            <w:r>
              <w:rPr>
                <w:sz w:val="24"/>
                <w:szCs w:val="24"/>
                <w:lang w:val="kk-KZ"/>
              </w:rPr>
              <w:t>(үйден оқитын оқушы</w:t>
            </w:r>
            <w:r w:rsidRPr="00AD5B91">
              <w:rPr>
                <w:sz w:val="24"/>
                <w:szCs w:val="24"/>
                <w:lang w:val="kk-KZ"/>
              </w:rPr>
              <w:t>)</w:t>
            </w:r>
          </w:p>
        </w:tc>
        <w:tc>
          <w:tcPr>
            <w:tcW w:w="5672" w:type="dxa"/>
          </w:tcPr>
          <w:p w:rsidR="00D522AB" w:rsidRDefault="00D522AB" w:rsidP="001C7E1D">
            <w:pPr>
              <w:pStyle w:val="a9"/>
              <w:spacing w:after="0"/>
              <w:jc w:val="both"/>
              <w:rPr>
                <w:lang w:val="kk-KZ"/>
              </w:rPr>
            </w:pPr>
            <w:r>
              <w:rPr>
                <w:lang w:val="kk-KZ"/>
              </w:rPr>
              <w:t>Инклюзивное обучение по индивидуальной учебной программе и индивидуальному учебному плану для детей с УУО. Пробное обучение в 1 классе. Вопрос надомного обучение решить на районном Вкк. Психолого-педагогического сопровождение в школе. Занятия с психологом, логопедом, дефектологом</w:t>
            </w:r>
          </w:p>
        </w:tc>
      </w:tr>
      <w:tr w:rsidR="00D522AB" w:rsidTr="00D522AB">
        <w:tc>
          <w:tcPr>
            <w:tcW w:w="529" w:type="dxa"/>
          </w:tcPr>
          <w:p w:rsidR="00D522AB" w:rsidRDefault="00D522AB" w:rsidP="001C7E1D">
            <w:pPr>
              <w:pStyle w:val="a9"/>
              <w:spacing w:after="0"/>
              <w:jc w:val="both"/>
              <w:rPr>
                <w:lang w:val="kk-KZ"/>
              </w:rPr>
            </w:pPr>
            <w:r>
              <w:rPr>
                <w:lang w:val="kk-KZ"/>
              </w:rPr>
              <w:t>5</w:t>
            </w:r>
          </w:p>
        </w:tc>
        <w:tc>
          <w:tcPr>
            <w:tcW w:w="3688" w:type="dxa"/>
          </w:tcPr>
          <w:p w:rsidR="00D522AB" w:rsidRDefault="00D522AB" w:rsidP="001C7E1D">
            <w:pPr>
              <w:pStyle w:val="a9"/>
              <w:spacing w:after="0"/>
              <w:jc w:val="both"/>
              <w:rPr>
                <w:lang w:val="kk-KZ"/>
              </w:rPr>
            </w:pPr>
            <w:r>
              <w:rPr>
                <w:lang w:val="kk-KZ"/>
              </w:rPr>
              <w:t xml:space="preserve"> Гиль Анатолий </w:t>
            </w:r>
          </w:p>
          <w:p w:rsidR="00D522AB" w:rsidRDefault="00D522AB" w:rsidP="001C7E1D">
            <w:pPr>
              <w:rPr>
                <w:lang w:val="kk-KZ"/>
              </w:rPr>
            </w:pPr>
          </w:p>
          <w:p w:rsidR="00D522AB" w:rsidRDefault="00D522AB" w:rsidP="001C7E1D">
            <w:pPr>
              <w:rPr>
                <w:lang w:val="kk-KZ"/>
              </w:rPr>
            </w:pPr>
          </w:p>
          <w:p w:rsidR="00D522AB" w:rsidRPr="0059073C" w:rsidRDefault="00D522AB" w:rsidP="001C7E1D">
            <w:pPr>
              <w:rPr>
                <w:lang w:val="kk-KZ"/>
              </w:rPr>
            </w:pPr>
            <w:r>
              <w:rPr>
                <w:lang w:val="kk-KZ"/>
              </w:rPr>
              <w:t>(инклюзив)</w:t>
            </w:r>
          </w:p>
        </w:tc>
        <w:tc>
          <w:tcPr>
            <w:tcW w:w="5672" w:type="dxa"/>
          </w:tcPr>
          <w:p w:rsidR="00D522AB" w:rsidRDefault="00D522AB" w:rsidP="001C7E1D">
            <w:pPr>
              <w:pStyle w:val="a9"/>
              <w:spacing w:after="0"/>
              <w:jc w:val="both"/>
              <w:rPr>
                <w:lang w:val="kk-KZ"/>
              </w:rPr>
            </w:pPr>
            <w:r>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по коррекции позновательный деятельности  </w:t>
            </w:r>
          </w:p>
        </w:tc>
      </w:tr>
      <w:tr w:rsidR="00D522AB" w:rsidTr="00D522AB">
        <w:tc>
          <w:tcPr>
            <w:tcW w:w="529" w:type="dxa"/>
          </w:tcPr>
          <w:p w:rsidR="00D522AB" w:rsidRDefault="00D522AB" w:rsidP="001C7E1D">
            <w:pPr>
              <w:pStyle w:val="a9"/>
              <w:spacing w:after="0"/>
              <w:jc w:val="both"/>
              <w:rPr>
                <w:lang w:val="kk-KZ"/>
              </w:rPr>
            </w:pPr>
            <w:r>
              <w:rPr>
                <w:lang w:val="kk-KZ"/>
              </w:rPr>
              <w:t>6</w:t>
            </w:r>
          </w:p>
        </w:tc>
        <w:tc>
          <w:tcPr>
            <w:tcW w:w="3688" w:type="dxa"/>
          </w:tcPr>
          <w:p w:rsidR="00D522AB" w:rsidRDefault="00D522AB" w:rsidP="001C7E1D">
            <w:pPr>
              <w:pStyle w:val="a9"/>
              <w:spacing w:after="0"/>
              <w:jc w:val="both"/>
              <w:rPr>
                <w:lang w:val="kk-KZ"/>
              </w:rPr>
            </w:pPr>
            <w:r>
              <w:rPr>
                <w:lang w:val="kk-KZ"/>
              </w:rPr>
              <w:t xml:space="preserve">Құрбаниязов Арман </w:t>
            </w:r>
          </w:p>
          <w:p w:rsidR="00D522AB" w:rsidRDefault="00D522AB" w:rsidP="001C7E1D">
            <w:pPr>
              <w:rPr>
                <w:lang w:val="kk-KZ"/>
              </w:rPr>
            </w:pPr>
          </w:p>
          <w:p w:rsidR="00D522AB" w:rsidRPr="0059073C" w:rsidRDefault="00D522AB" w:rsidP="001C7E1D">
            <w:pPr>
              <w:rPr>
                <w:lang w:val="kk-KZ"/>
              </w:rPr>
            </w:pPr>
            <w:r>
              <w:rPr>
                <w:lang w:val="kk-KZ"/>
              </w:rPr>
              <w:t>(инклюзив)</w:t>
            </w:r>
          </w:p>
        </w:tc>
        <w:tc>
          <w:tcPr>
            <w:tcW w:w="5672" w:type="dxa"/>
          </w:tcPr>
          <w:p w:rsidR="00D522AB" w:rsidRDefault="00D522AB" w:rsidP="001C7E1D">
            <w:pPr>
              <w:pStyle w:val="a9"/>
              <w:spacing w:after="0"/>
              <w:jc w:val="both"/>
              <w:rPr>
                <w:lang w:val="kk-KZ"/>
              </w:rPr>
            </w:pPr>
            <w:r>
              <w:rPr>
                <w:lang w:val="kk-KZ"/>
              </w:rPr>
              <w:t>Инклюзивное обучение по индивидуальной учебной программе и индивидуальному учебному плану для детей с нарушениеми интеллекта: с легкой умственной отсталостью во 2 классе с 09.19 г. Занятия с дефектологом по развитию  (коррекции) позновательной деятельности.</w:t>
            </w:r>
          </w:p>
        </w:tc>
      </w:tr>
      <w:tr w:rsidR="00D522AB" w:rsidTr="00D522AB">
        <w:tc>
          <w:tcPr>
            <w:tcW w:w="529" w:type="dxa"/>
          </w:tcPr>
          <w:p w:rsidR="00D522AB" w:rsidRDefault="00D522AB" w:rsidP="001C7E1D">
            <w:pPr>
              <w:pStyle w:val="a9"/>
              <w:spacing w:after="0"/>
              <w:jc w:val="both"/>
              <w:rPr>
                <w:lang w:val="kk-KZ"/>
              </w:rPr>
            </w:pPr>
            <w:r>
              <w:rPr>
                <w:lang w:val="kk-KZ"/>
              </w:rPr>
              <w:t>7</w:t>
            </w:r>
          </w:p>
        </w:tc>
        <w:tc>
          <w:tcPr>
            <w:tcW w:w="3688" w:type="dxa"/>
          </w:tcPr>
          <w:p w:rsidR="00D522AB" w:rsidRDefault="00D522AB" w:rsidP="001C7E1D">
            <w:pPr>
              <w:pStyle w:val="a9"/>
              <w:spacing w:after="0"/>
              <w:jc w:val="both"/>
              <w:rPr>
                <w:lang w:val="kk-KZ"/>
              </w:rPr>
            </w:pPr>
            <w:r>
              <w:rPr>
                <w:lang w:val="kk-KZ"/>
              </w:rPr>
              <w:t xml:space="preserve">Диханбаева Перизат </w:t>
            </w:r>
          </w:p>
          <w:p w:rsidR="00D522AB" w:rsidRPr="0059073C" w:rsidRDefault="00D522AB" w:rsidP="001C7E1D">
            <w:pPr>
              <w:rPr>
                <w:lang w:val="kk-KZ"/>
              </w:rPr>
            </w:pPr>
            <w:r>
              <w:rPr>
                <w:lang w:val="kk-KZ"/>
              </w:rPr>
              <w:t>(инклюзив)</w:t>
            </w:r>
          </w:p>
        </w:tc>
        <w:tc>
          <w:tcPr>
            <w:tcW w:w="5672"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w:t>
            </w:r>
          </w:p>
        </w:tc>
      </w:tr>
      <w:tr w:rsidR="00D522AB" w:rsidTr="00D522AB">
        <w:tc>
          <w:tcPr>
            <w:tcW w:w="529" w:type="dxa"/>
          </w:tcPr>
          <w:p w:rsidR="00D522AB" w:rsidRDefault="00D522AB" w:rsidP="001C7E1D">
            <w:pPr>
              <w:pStyle w:val="a9"/>
              <w:spacing w:after="0"/>
              <w:jc w:val="both"/>
              <w:rPr>
                <w:lang w:val="kk-KZ"/>
              </w:rPr>
            </w:pPr>
            <w:r>
              <w:rPr>
                <w:lang w:val="kk-KZ"/>
              </w:rPr>
              <w:t>8</w:t>
            </w:r>
          </w:p>
        </w:tc>
        <w:tc>
          <w:tcPr>
            <w:tcW w:w="3688" w:type="dxa"/>
          </w:tcPr>
          <w:p w:rsidR="00D522AB" w:rsidRDefault="00D522AB" w:rsidP="001C7E1D">
            <w:pPr>
              <w:pStyle w:val="a9"/>
              <w:spacing w:after="0"/>
              <w:jc w:val="both"/>
              <w:rPr>
                <w:lang w:val="kk-KZ"/>
              </w:rPr>
            </w:pPr>
            <w:r>
              <w:rPr>
                <w:lang w:val="kk-KZ"/>
              </w:rPr>
              <w:t xml:space="preserve"> Алтай Аян</w:t>
            </w:r>
          </w:p>
          <w:p w:rsidR="00D522AB" w:rsidRDefault="00D522AB" w:rsidP="001C7E1D">
            <w:pPr>
              <w:pStyle w:val="a9"/>
              <w:spacing w:after="0"/>
              <w:jc w:val="both"/>
              <w:rPr>
                <w:lang w:val="kk-KZ"/>
              </w:rPr>
            </w:pPr>
            <w:r>
              <w:rPr>
                <w:lang w:val="kk-KZ"/>
              </w:rPr>
              <w:t xml:space="preserve"> (инклюзив)</w:t>
            </w:r>
          </w:p>
        </w:tc>
        <w:tc>
          <w:tcPr>
            <w:tcW w:w="5672"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D522AB" w:rsidTr="00D522AB">
        <w:tc>
          <w:tcPr>
            <w:tcW w:w="529" w:type="dxa"/>
          </w:tcPr>
          <w:p w:rsidR="00D522AB" w:rsidRDefault="00D522AB" w:rsidP="001C7E1D">
            <w:pPr>
              <w:pStyle w:val="a9"/>
              <w:spacing w:after="0"/>
              <w:jc w:val="both"/>
              <w:rPr>
                <w:lang w:val="kk-KZ"/>
              </w:rPr>
            </w:pPr>
            <w:r>
              <w:rPr>
                <w:lang w:val="kk-KZ"/>
              </w:rPr>
              <w:t>9</w:t>
            </w:r>
          </w:p>
        </w:tc>
        <w:tc>
          <w:tcPr>
            <w:tcW w:w="3688" w:type="dxa"/>
          </w:tcPr>
          <w:p w:rsidR="00D522AB" w:rsidRDefault="00D522AB" w:rsidP="001C7E1D">
            <w:pPr>
              <w:pStyle w:val="a9"/>
              <w:spacing w:after="0"/>
              <w:jc w:val="both"/>
              <w:rPr>
                <w:lang w:val="kk-KZ"/>
              </w:rPr>
            </w:pPr>
            <w:r>
              <w:rPr>
                <w:lang w:val="kk-KZ"/>
              </w:rPr>
              <w:t xml:space="preserve">Бирмаганбетов Санжар </w:t>
            </w:r>
          </w:p>
          <w:p w:rsidR="00D522AB" w:rsidRDefault="00D522AB" w:rsidP="001C7E1D">
            <w:pPr>
              <w:pStyle w:val="a9"/>
              <w:spacing w:after="0"/>
              <w:jc w:val="both"/>
              <w:rPr>
                <w:lang w:val="kk-KZ"/>
              </w:rPr>
            </w:pPr>
            <w:r>
              <w:rPr>
                <w:lang w:val="kk-KZ"/>
              </w:rPr>
              <w:t>(инклюзив)</w:t>
            </w:r>
          </w:p>
        </w:tc>
        <w:tc>
          <w:tcPr>
            <w:tcW w:w="5672" w:type="dxa"/>
          </w:tcPr>
          <w:p w:rsidR="00D522AB" w:rsidRDefault="00D522AB" w:rsidP="001C7E1D">
            <w:pPr>
              <w:pStyle w:val="a9"/>
              <w:spacing w:after="0"/>
              <w:jc w:val="both"/>
              <w:rPr>
                <w:lang w:val="kk-KZ"/>
              </w:rPr>
            </w:pPr>
            <w:r>
              <w:rPr>
                <w:lang w:val="kk-KZ"/>
              </w:rPr>
              <w:t xml:space="preserve">Инклюзивное обучение по общеобразовательной учебной программе с индивидуальным подходом по индивидуальному учебному плану. Дублирование программы 1-го класса с 09.19г.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 </w:t>
            </w:r>
          </w:p>
        </w:tc>
      </w:tr>
      <w:tr w:rsidR="00D522AB" w:rsidTr="00D522AB">
        <w:tc>
          <w:tcPr>
            <w:tcW w:w="529" w:type="dxa"/>
          </w:tcPr>
          <w:p w:rsidR="00D522AB" w:rsidRDefault="00D522AB" w:rsidP="001C7E1D">
            <w:pPr>
              <w:pStyle w:val="a9"/>
              <w:spacing w:after="0"/>
              <w:jc w:val="both"/>
              <w:rPr>
                <w:lang w:val="kk-KZ"/>
              </w:rPr>
            </w:pPr>
            <w:r>
              <w:rPr>
                <w:lang w:val="kk-KZ"/>
              </w:rPr>
              <w:t>10</w:t>
            </w:r>
          </w:p>
        </w:tc>
        <w:tc>
          <w:tcPr>
            <w:tcW w:w="3688" w:type="dxa"/>
          </w:tcPr>
          <w:p w:rsidR="00D522AB" w:rsidRDefault="00D522AB" w:rsidP="001C7E1D">
            <w:pPr>
              <w:pStyle w:val="a9"/>
              <w:spacing w:after="0"/>
              <w:jc w:val="both"/>
              <w:rPr>
                <w:lang w:val="kk-KZ"/>
              </w:rPr>
            </w:pPr>
            <w:r>
              <w:rPr>
                <w:lang w:val="kk-KZ"/>
              </w:rPr>
              <w:t>Сайлаубаева Майра</w:t>
            </w:r>
          </w:p>
          <w:p w:rsidR="00D522AB" w:rsidRPr="0059073C" w:rsidRDefault="00D522AB" w:rsidP="001C7E1D">
            <w:pPr>
              <w:pStyle w:val="a9"/>
              <w:spacing w:after="0"/>
              <w:jc w:val="both"/>
              <w:rPr>
                <w:lang w:val="kk-KZ"/>
              </w:rPr>
            </w:pPr>
            <w:r>
              <w:rPr>
                <w:lang w:val="kk-KZ"/>
              </w:rPr>
              <w:t>(инклюзив)</w:t>
            </w:r>
          </w:p>
        </w:tc>
        <w:tc>
          <w:tcPr>
            <w:tcW w:w="5672" w:type="dxa"/>
          </w:tcPr>
          <w:p w:rsidR="00D522AB" w:rsidRDefault="00D522AB" w:rsidP="001C7E1D">
            <w:pPr>
              <w:pStyle w:val="a9"/>
              <w:spacing w:after="0"/>
              <w:jc w:val="both"/>
              <w:rPr>
                <w:lang w:val="kk-KZ"/>
              </w:rPr>
            </w:pPr>
            <w:r>
              <w:rPr>
                <w:lang w:val="kk-KZ"/>
              </w:rPr>
              <w:t xml:space="preserve">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w:t>
            </w:r>
            <w:r>
              <w:rPr>
                <w:lang w:val="kk-KZ"/>
              </w:rPr>
              <w:lastRenderedPageBreak/>
              <w:t>психологом, дефектологом, логопедом. Индивидуальный подход и вариативность в оценке учебных достижении</w:t>
            </w:r>
          </w:p>
        </w:tc>
      </w:tr>
      <w:tr w:rsidR="00D522AB" w:rsidTr="00D522AB">
        <w:tc>
          <w:tcPr>
            <w:tcW w:w="529" w:type="dxa"/>
          </w:tcPr>
          <w:p w:rsidR="00D522AB" w:rsidRDefault="00D522AB" w:rsidP="001C7E1D">
            <w:pPr>
              <w:pStyle w:val="a9"/>
              <w:spacing w:after="0"/>
              <w:jc w:val="both"/>
              <w:rPr>
                <w:lang w:val="kk-KZ"/>
              </w:rPr>
            </w:pPr>
            <w:r>
              <w:rPr>
                <w:lang w:val="kk-KZ"/>
              </w:rPr>
              <w:lastRenderedPageBreak/>
              <w:t>11</w:t>
            </w:r>
          </w:p>
        </w:tc>
        <w:tc>
          <w:tcPr>
            <w:tcW w:w="3688" w:type="dxa"/>
          </w:tcPr>
          <w:p w:rsidR="00D522AB" w:rsidRDefault="00D522AB" w:rsidP="001C7E1D">
            <w:pPr>
              <w:pStyle w:val="a9"/>
              <w:spacing w:after="0"/>
              <w:jc w:val="both"/>
              <w:rPr>
                <w:lang w:val="kk-KZ"/>
              </w:rPr>
            </w:pPr>
            <w:r>
              <w:rPr>
                <w:lang w:val="kk-KZ"/>
              </w:rPr>
              <w:t xml:space="preserve">Ялгасбай Мадияр </w:t>
            </w:r>
          </w:p>
          <w:p w:rsidR="00D522AB" w:rsidRDefault="00D522AB" w:rsidP="001C7E1D">
            <w:pPr>
              <w:pStyle w:val="a9"/>
              <w:spacing w:after="0"/>
              <w:jc w:val="both"/>
              <w:rPr>
                <w:lang w:val="kk-KZ"/>
              </w:rPr>
            </w:pPr>
            <w:r>
              <w:rPr>
                <w:lang w:val="kk-KZ"/>
              </w:rPr>
              <w:t>(инклюзив)</w:t>
            </w:r>
          </w:p>
        </w:tc>
        <w:tc>
          <w:tcPr>
            <w:tcW w:w="5672"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классе с 09.19г. Психолого-педагогическое сопровождение в школе. Занятия с логопедом, психологом, дефектологом. Индивидуальный подход и вариативность в оценке учебных достижении.</w:t>
            </w:r>
          </w:p>
        </w:tc>
      </w:tr>
    </w:tbl>
    <w:p w:rsidR="00D522AB" w:rsidRDefault="00D522AB" w:rsidP="001C7E1D">
      <w:pPr>
        <w:pStyle w:val="a9"/>
        <w:spacing w:after="0"/>
        <w:jc w:val="both"/>
        <w:rPr>
          <w:bCs/>
          <w:color w:val="000000" w:themeColor="text1"/>
          <w:kern w:val="24"/>
          <w:lang w:val="ru-RU"/>
        </w:rPr>
      </w:pPr>
    </w:p>
    <w:p w:rsidR="00D522AB" w:rsidRDefault="001C7E1D" w:rsidP="001C7E1D">
      <w:pPr>
        <w:pStyle w:val="a9"/>
        <w:spacing w:after="0"/>
        <w:jc w:val="both"/>
        <w:rPr>
          <w:bCs/>
          <w:color w:val="000000" w:themeColor="text1"/>
          <w:kern w:val="24"/>
          <w:lang w:val="kk-KZ"/>
        </w:rPr>
      </w:pPr>
      <w:r>
        <w:rPr>
          <w:bCs/>
          <w:color w:val="000000" w:themeColor="text1"/>
          <w:kern w:val="24"/>
          <w:lang w:val="kk-KZ"/>
        </w:rPr>
        <w:t xml:space="preserve">      </w:t>
      </w:r>
      <w:r w:rsidR="00D522AB">
        <w:rPr>
          <w:bCs/>
          <w:color w:val="000000" w:themeColor="text1"/>
          <w:kern w:val="24"/>
          <w:lang w:val="kk-KZ"/>
        </w:rPr>
        <w:t>2019-2020</w:t>
      </w:r>
      <w:r w:rsidR="00D522AB" w:rsidRPr="000250CB">
        <w:rPr>
          <w:bCs/>
          <w:color w:val="000000" w:themeColor="text1"/>
          <w:kern w:val="24"/>
          <w:lang w:val="kk-KZ"/>
        </w:rPr>
        <w:t xml:space="preserve"> </w:t>
      </w:r>
      <w:r w:rsidR="00D522AB">
        <w:rPr>
          <w:bCs/>
          <w:color w:val="000000" w:themeColor="text1"/>
          <w:kern w:val="24"/>
          <w:lang w:val="kk-KZ"/>
        </w:rPr>
        <w:t>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00D522AB" w:rsidRPr="000250CB">
        <w:rPr>
          <w:bCs/>
          <w:color w:val="000000" w:themeColor="text1"/>
          <w:kern w:val="24"/>
          <w:lang w:val="kk-KZ"/>
        </w:rPr>
        <w:t xml:space="preserve">қу жылының басында </w:t>
      </w:r>
      <w:r w:rsidR="00D522AB">
        <w:rPr>
          <w:bCs/>
          <w:color w:val="000000" w:themeColor="text1"/>
          <w:kern w:val="24"/>
          <w:lang w:val="kk-KZ"/>
        </w:rPr>
        <w:t xml:space="preserve">жоғарда аталған </w:t>
      </w:r>
      <w:r w:rsidR="00D522AB"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sidR="00D522AB">
        <w:rPr>
          <w:rFonts w:cs="+mn-cs"/>
          <w:color w:val="000000"/>
          <w:kern w:val="24"/>
          <w:lang w:val="kk-KZ"/>
        </w:rPr>
        <w:t>О</w:t>
      </w:r>
      <w:r w:rsidR="00D522AB" w:rsidRPr="00BE3DBA">
        <w:rPr>
          <w:rFonts w:cs="+mn-cs"/>
          <w:color w:val="000000"/>
          <w:kern w:val="24"/>
          <w:lang w:val="kk-KZ"/>
        </w:rPr>
        <w:t>блыстық ПМПК тексе</w:t>
      </w:r>
      <w:r w:rsidR="00D522AB">
        <w:rPr>
          <w:rFonts w:cs="+mn-cs"/>
          <w:color w:val="000000"/>
          <w:kern w:val="24"/>
          <w:lang w:val="kk-KZ"/>
        </w:rPr>
        <w:t xml:space="preserve">рісінің нәтижесі бойынша әр білім алушымен жеке даму ерекшеліктерін ескеріп жұмыс жүргізілді. </w:t>
      </w:r>
    </w:p>
    <w:p w:rsidR="00D522AB" w:rsidRPr="006F0221" w:rsidRDefault="00D522AB" w:rsidP="001C7E1D">
      <w:pPr>
        <w:pStyle w:val="a9"/>
        <w:spacing w:after="0"/>
        <w:jc w:val="both"/>
        <w:rPr>
          <w:b/>
          <w:bCs/>
          <w:color w:val="000000" w:themeColor="text1"/>
          <w:kern w:val="24"/>
          <w:lang w:val="kk-KZ"/>
        </w:rPr>
      </w:pPr>
      <w:r w:rsidRPr="006F0221">
        <w:rPr>
          <w:b/>
          <w:bCs/>
          <w:color w:val="000000" w:themeColor="text1"/>
          <w:kern w:val="24"/>
          <w:lang w:val="kk-KZ"/>
        </w:rPr>
        <w:t>Ерекше білім беру қажеттілігі бар білім алушылар танымдық даму деңгейлерінің мониторингі</w:t>
      </w:r>
    </w:p>
    <w:p w:rsidR="00D522AB" w:rsidRPr="001D4E75" w:rsidRDefault="00D522AB" w:rsidP="001C7E1D">
      <w:pPr>
        <w:pStyle w:val="a9"/>
        <w:spacing w:after="0"/>
        <w:jc w:val="center"/>
        <w:rPr>
          <w:bCs/>
          <w:color w:val="000000" w:themeColor="text1"/>
          <w:kern w:val="24"/>
          <w:lang w:val="kk-KZ"/>
        </w:rPr>
      </w:pPr>
      <w:r w:rsidRPr="001D4E75">
        <w:rPr>
          <w:bCs/>
          <w:noProof/>
          <w:color w:val="000000" w:themeColor="text1"/>
          <w:kern w:val="24"/>
          <w:lang w:val="ru-RU" w:eastAsia="ru-RU"/>
        </w:rPr>
        <w:drawing>
          <wp:inline distT="0" distB="0" distL="0" distR="0" wp14:anchorId="6E7DA3B5" wp14:editId="64FE389C">
            <wp:extent cx="3409950" cy="11906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22AB" w:rsidRDefault="00D522AB" w:rsidP="001C7E1D">
      <w:pPr>
        <w:pStyle w:val="a9"/>
        <w:spacing w:after="0"/>
        <w:jc w:val="both"/>
        <w:rPr>
          <w:bCs/>
          <w:color w:val="000000" w:themeColor="text1"/>
          <w:kern w:val="24"/>
          <w:lang w:val="kk-KZ"/>
        </w:rPr>
      </w:pPr>
      <w:r w:rsidRPr="000250CB">
        <w:rPr>
          <w:bCs/>
          <w:color w:val="000000" w:themeColor="text1"/>
          <w:kern w:val="24"/>
          <w:lang w:val="kk-KZ"/>
        </w:rPr>
        <w:t xml:space="preserve">Оқушылардың таным процестері зейіннің шоғырлануына, ес деңгейін, ақыл-ой дамуын, қабылдауын дамыту түзету-дамыту жаттығулары жүргізілді. 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Pr>
          <w:bCs/>
          <w:color w:val="000000" w:themeColor="text1"/>
          <w:kern w:val="24"/>
          <w:lang w:val="kk-KZ"/>
        </w:rPr>
        <w:t xml:space="preserve">Түрлі-түсті бояулардың көмегімен сурет салу арқылы оқушылардың ішкі сезімдерін, эмоцияларын байқау , баланың жеке мінез қыры мен көңіл-күйін түзету-дамытуға арт-терапия жаттығулары, психогимнастика  жаттығулары өткізілді. </w:t>
      </w:r>
      <w:r w:rsidRPr="000250CB">
        <w:rPr>
          <w:bCs/>
          <w:color w:val="000000" w:themeColor="text1"/>
          <w:kern w:val="24"/>
          <w:lang w:val="kk-KZ"/>
        </w:rPr>
        <w:t>Оқушылардың қарым-қатынас дағдыларын, ортада өзін ұстауын, сезінуін дамыту мақсатында «</w:t>
      </w:r>
      <w:r>
        <w:rPr>
          <w:bCs/>
          <w:color w:val="000000" w:themeColor="text1"/>
          <w:kern w:val="24"/>
          <w:lang w:val="kk-KZ"/>
        </w:rPr>
        <w:t>Менің қолымнан бәрі келеді</w:t>
      </w:r>
      <w:r w:rsidRPr="000250CB">
        <w:rPr>
          <w:bCs/>
          <w:color w:val="000000" w:themeColor="text1"/>
          <w:kern w:val="24"/>
          <w:lang w:val="kk-KZ"/>
        </w:rPr>
        <w:t>»</w:t>
      </w:r>
      <w:r>
        <w:rPr>
          <w:bCs/>
          <w:color w:val="000000" w:themeColor="text1"/>
          <w:kern w:val="24"/>
          <w:lang w:val="kk-KZ"/>
        </w:rPr>
        <w:t xml:space="preserve"> тренингі </w:t>
      </w:r>
      <w:r w:rsidRPr="000250CB">
        <w:rPr>
          <w:bCs/>
          <w:color w:val="000000" w:themeColor="text1"/>
          <w:kern w:val="24"/>
          <w:lang w:val="kk-KZ"/>
        </w:rPr>
        <w:t xml:space="preserve"> жүргізілді. </w:t>
      </w:r>
      <w:r>
        <w:rPr>
          <w:bCs/>
          <w:color w:val="000000" w:themeColor="text1"/>
          <w:kern w:val="24"/>
          <w:lang w:val="kk-KZ"/>
        </w:rPr>
        <w:t>Баланың сөздік қоры мен қиялын дамыту, өзін-өзі бағалауын арттыру, тынышталып, босаңсуға, мәдени дағдыларын дамытуға ертегі терапиясы жүргізілді. Оқушылардың өз жан дүиесін түсінуге, стреске қарсы тұруға, ойлауға, зейінділікке, өмірге көз қарасын дамыту мақсатында аутогенді жаттығулар жүргізілді.</w:t>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білімді қажет ететін оқушылардың жеке мінез-құлық ерекшелігі темперамент типінің мониторингі</w:t>
      </w:r>
    </w:p>
    <w:p w:rsidR="00D522AB" w:rsidRPr="00BF3FF7" w:rsidRDefault="00D522AB" w:rsidP="001C7E1D">
      <w:pPr>
        <w:pStyle w:val="a9"/>
        <w:spacing w:after="0"/>
        <w:jc w:val="center"/>
        <w:rPr>
          <w:bCs/>
          <w:color w:val="000000" w:themeColor="text1"/>
          <w:kern w:val="24"/>
          <w:lang w:val="kk-KZ"/>
        </w:rPr>
      </w:pPr>
      <w:r>
        <w:rPr>
          <w:bCs/>
          <w:noProof/>
          <w:color w:val="000000" w:themeColor="text1"/>
          <w:kern w:val="24"/>
          <w:lang w:val="ru-RU" w:eastAsia="ru-RU"/>
        </w:rPr>
        <w:drawing>
          <wp:inline distT="0" distB="0" distL="0" distR="0" wp14:anchorId="07CE9B0E" wp14:editId="1C1F2E85">
            <wp:extent cx="4010025" cy="15335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білімді қажет ететін оқушылардың Дж.Мореноның социометриялық матрица нәтижесі бойынша мониторингі</w:t>
      </w:r>
    </w:p>
    <w:p w:rsidR="00D522AB" w:rsidRDefault="00D522AB" w:rsidP="001C7E1D">
      <w:pPr>
        <w:pStyle w:val="a9"/>
        <w:spacing w:after="0"/>
        <w:jc w:val="center"/>
        <w:rPr>
          <w:bCs/>
          <w:color w:val="000000" w:themeColor="text1"/>
          <w:kern w:val="24"/>
          <w:lang w:val="kk-KZ"/>
        </w:rPr>
      </w:pPr>
      <w:r w:rsidRPr="00D522AB">
        <w:rPr>
          <w:bCs/>
          <w:noProof/>
          <w:color w:val="000000" w:themeColor="text1"/>
          <w:kern w:val="24"/>
          <w:sz w:val="20"/>
          <w:szCs w:val="20"/>
          <w:lang w:val="ru-RU" w:eastAsia="ru-RU"/>
        </w:rPr>
        <w:lastRenderedPageBreak/>
        <w:drawing>
          <wp:inline distT="0" distB="0" distL="0" distR="0" wp14:anchorId="73487443" wp14:editId="3DA12746">
            <wp:extent cx="4362450" cy="19716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22AB" w:rsidRPr="000250CB" w:rsidRDefault="00D522AB" w:rsidP="001C7E1D">
      <w:pPr>
        <w:pStyle w:val="a9"/>
        <w:spacing w:after="0"/>
        <w:jc w:val="both"/>
        <w:rPr>
          <w:bCs/>
          <w:color w:val="000000" w:themeColor="text1"/>
          <w:kern w:val="24"/>
          <w:lang w:val="kk-KZ"/>
        </w:rPr>
      </w:pPr>
      <w:r>
        <w:rPr>
          <w:bCs/>
          <w:color w:val="000000" w:themeColor="text1"/>
          <w:kern w:val="24"/>
          <w:lang w:val="kk-KZ"/>
        </w:rPr>
        <w:t xml:space="preserve">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rsidR="00D522AB" w:rsidRPr="004A64BE" w:rsidRDefault="001C7E1D" w:rsidP="001C7E1D">
      <w:pPr>
        <w:pStyle w:val="a9"/>
        <w:spacing w:after="0"/>
        <w:jc w:val="both"/>
        <w:rPr>
          <w:lang w:val="kk-KZ"/>
        </w:rPr>
      </w:pPr>
      <w:r>
        <w:rPr>
          <w:b/>
          <w:lang w:val="kk-KZ"/>
        </w:rPr>
        <w:t xml:space="preserve">     </w:t>
      </w:r>
      <w:r w:rsidR="00D522AB" w:rsidRPr="004A64BE">
        <w:rPr>
          <w:b/>
          <w:lang w:val="kk-KZ"/>
        </w:rPr>
        <w:t>Қорытынды:</w:t>
      </w:r>
      <w:r w:rsidR="00D522AB">
        <w:rPr>
          <w:lang w:val="kk-KZ"/>
        </w:rPr>
        <w:t xml:space="preserve"> Жүргізілген түзету-дамыту жаттығуларының нәтижесінде оқушыларда даму көрсеткіші 45</w:t>
      </w:r>
      <w:r w:rsidR="00D522AB" w:rsidRPr="004A64BE">
        <w:rPr>
          <w:lang w:val="kk-KZ"/>
        </w:rPr>
        <w:t>%</w:t>
      </w:r>
      <w:r w:rsidR="00D522AB">
        <w:rPr>
          <w:lang w:val="kk-KZ"/>
        </w:rPr>
        <w:t xml:space="preserve">, яғни 11 оқушының 5-еуінде (Сайлаубаева М., Гиль А., Бирмаганбетов С., Құрбаниязов А., Диханбаева П.)  оң өзгеріс байқалады. Оқушылар оқуға қызығушылық танытып, тапсырманы орындауға тырысады. Оқушылардың өзіндік бағалауы тұрақтанды. Барлық оқушыларда отбасындағы қарым-қатынас демократиялық бағытта. Оқушылар берілген жаттығуларға белсенділікпен қатысуға тырысады. Оқушылар сыныпта топқа қабылданған, шеттелген оқушы жоқ. </w:t>
      </w:r>
    </w:p>
    <w:p w:rsidR="00D522AB" w:rsidRPr="00AC1542" w:rsidRDefault="001C7E1D" w:rsidP="001C7E1D">
      <w:pPr>
        <w:pStyle w:val="a9"/>
        <w:spacing w:after="0"/>
        <w:jc w:val="both"/>
        <w:rPr>
          <w:rFonts w:cs="+mn-cs"/>
          <w:b/>
          <w:bCs/>
          <w:color w:val="000000" w:themeColor="text1"/>
          <w:kern w:val="24"/>
          <w:lang w:val="kk-KZ"/>
        </w:rPr>
      </w:pPr>
      <w:r>
        <w:rPr>
          <w:rFonts w:cs="+mn-cs"/>
          <w:b/>
          <w:bCs/>
          <w:color w:val="000000" w:themeColor="text1"/>
          <w:kern w:val="24"/>
          <w:lang w:val="kk-KZ"/>
        </w:rPr>
        <w:t xml:space="preserve">         </w:t>
      </w:r>
      <w:r w:rsidR="00D522AB" w:rsidRPr="00AC1542">
        <w:rPr>
          <w:rFonts w:cs="+mn-cs"/>
          <w:b/>
          <w:bCs/>
          <w:color w:val="000000" w:themeColor="text1"/>
          <w:kern w:val="24"/>
          <w:lang w:val="kk-KZ"/>
        </w:rPr>
        <w:t xml:space="preserve">2020-2021 оқу жылында 12 ерекше білім беру қажеттілігі бар оқушы болды, оның ішінде 3 оқушы үйден оқытылды. </w:t>
      </w:r>
    </w:p>
    <w:p w:rsidR="00D522AB" w:rsidRPr="00AC1542" w:rsidRDefault="00D522AB" w:rsidP="001C7E1D">
      <w:pPr>
        <w:pStyle w:val="a9"/>
        <w:spacing w:after="0"/>
        <w:jc w:val="both"/>
        <w:rPr>
          <w:color w:val="000000" w:themeColor="text1"/>
          <w:lang w:val="kk-KZ"/>
        </w:rPr>
      </w:pPr>
    </w:p>
    <w:p w:rsidR="00D522AB" w:rsidRPr="00AC1542" w:rsidRDefault="00D522AB" w:rsidP="001C7E1D">
      <w:pPr>
        <w:pStyle w:val="a9"/>
        <w:spacing w:after="0"/>
        <w:jc w:val="both"/>
        <w:rPr>
          <w:rFonts w:cs="+mn-cs"/>
          <w:b/>
          <w:bCs/>
          <w:color w:val="000000" w:themeColor="text1"/>
          <w:kern w:val="24"/>
          <w:lang w:val="kk-KZ"/>
        </w:rPr>
      </w:pPr>
      <w:r w:rsidRPr="00AC1542">
        <w:rPr>
          <w:rFonts w:cs="+mn-cs"/>
          <w:b/>
          <w:bCs/>
          <w:color w:val="000000" w:themeColor="text1"/>
          <w:kern w:val="24"/>
          <w:lang w:val="kk-KZ"/>
        </w:rPr>
        <w:t xml:space="preserve">Ерекше білім беру қажеттілігі бар білім алушылар: </w:t>
      </w:r>
    </w:p>
    <w:tbl>
      <w:tblPr>
        <w:tblStyle w:val="a6"/>
        <w:tblW w:w="10173" w:type="dxa"/>
        <w:tblLook w:val="04A0" w:firstRow="1" w:lastRow="0" w:firstColumn="1" w:lastColumn="0" w:noHBand="0" w:noVBand="1"/>
      </w:tblPr>
      <w:tblGrid>
        <w:gridCol w:w="529"/>
        <w:gridCol w:w="3688"/>
        <w:gridCol w:w="5956"/>
      </w:tblGrid>
      <w:tr w:rsidR="00D522AB" w:rsidTr="00D522AB">
        <w:tc>
          <w:tcPr>
            <w:tcW w:w="529" w:type="dxa"/>
          </w:tcPr>
          <w:p w:rsidR="00D522AB" w:rsidRDefault="00D522AB" w:rsidP="001C7E1D">
            <w:pPr>
              <w:pStyle w:val="a9"/>
              <w:spacing w:after="0"/>
              <w:jc w:val="both"/>
              <w:rPr>
                <w:lang w:val="kk-KZ"/>
              </w:rPr>
            </w:pPr>
            <w:r>
              <w:rPr>
                <w:lang w:val="kk-KZ"/>
              </w:rPr>
              <w:t>№</w:t>
            </w:r>
          </w:p>
        </w:tc>
        <w:tc>
          <w:tcPr>
            <w:tcW w:w="3688" w:type="dxa"/>
          </w:tcPr>
          <w:p w:rsidR="00D522AB" w:rsidRDefault="00D522AB" w:rsidP="001C7E1D">
            <w:pPr>
              <w:pStyle w:val="a9"/>
              <w:spacing w:after="0"/>
              <w:jc w:val="both"/>
              <w:rPr>
                <w:lang w:val="kk-KZ"/>
              </w:rPr>
            </w:pPr>
            <w:r>
              <w:rPr>
                <w:lang w:val="kk-KZ"/>
              </w:rPr>
              <w:t xml:space="preserve">Білім алушының аты-жөні </w:t>
            </w:r>
          </w:p>
        </w:tc>
        <w:tc>
          <w:tcPr>
            <w:tcW w:w="5956" w:type="dxa"/>
          </w:tcPr>
          <w:p w:rsidR="00D522AB" w:rsidRDefault="00D522AB" w:rsidP="001C7E1D">
            <w:pPr>
              <w:pStyle w:val="a9"/>
              <w:spacing w:after="0"/>
              <w:jc w:val="both"/>
              <w:rPr>
                <w:lang w:val="kk-KZ"/>
              </w:rPr>
            </w:pPr>
            <w:r>
              <w:rPr>
                <w:lang w:val="kk-KZ"/>
              </w:rPr>
              <w:t xml:space="preserve">ПМПК қорытындысы </w:t>
            </w:r>
          </w:p>
        </w:tc>
      </w:tr>
      <w:tr w:rsidR="00D522AB" w:rsidRPr="00B00B65" w:rsidTr="00D522AB">
        <w:tc>
          <w:tcPr>
            <w:tcW w:w="529" w:type="dxa"/>
          </w:tcPr>
          <w:p w:rsidR="00D522AB" w:rsidRDefault="00D522AB" w:rsidP="001C7E1D">
            <w:pPr>
              <w:pStyle w:val="a9"/>
              <w:spacing w:after="0"/>
              <w:jc w:val="both"/>
              <w:rPr>
                <w:lang w:val="kk-KZ"/>
              </w:rPr>
            </w:pPr>
            <w:r>
              <w:rPr>
                <w:lang w:val="kk-KZ"/>
              </w:rPr>
              <w:t>1</w:t>
            </w:r>
          </w:p>
        </w:tc>
        <w:tc>
          <w:tcPr>
            <w:tcW w:w="3688" w:type="dxa"/>
          </w:tcPr>
          <w:p w:rsidR="00D522AB" w:rsidRDefault="00D522AB" w:rsidP="001C7E1D">
            <w:pPr>
              <w:pStyle w:val="a9"/>
              <w:spacing w:after="0"/>
              <w:jc w:val="both"/>
              <w:rPr>
                <w:lang w:val="kk-KZ"/>
              </w:rPr>
            </w:pPr>
            <w:r>
              <w:rPr>
                <w:lang w:val="kk-KZ"/>
              </w:rPr>
              <w:t xml:space="preserve">Горьковой Евгений Анатольевич </w:t>
            </w:r>
          </w:p>
          <w:p w:rsidR="00D522AB" w:rsidRPr="00605BA7" w:rsidRDefault="00D522AB" w:rsidP="001C7E1D">
            <w:pPr>
              <w:rPr>
                <w:lang w:val="kk-KZ"/>
              </w:rPr>
            </w:pPr>
            <w:r>
              <w:rPr>
                <w:sz w:val="24"/>
                <w:szCs w:val="24"/>
                <w:lang w:val="kk-KZ"/>
              </w:rPr>
              <w:t>(үйден оқитын оқушы</w:t>
            </w:r>
            <w:r w:rsidRPr="00AD5B91">
              <w:rPr>
                <w:sz w:val="24"/>
                <w:szCs w:val="24"/>
                <w:lang w:val="kk-KZ"/>
              </w:rPr>
              <w:t>)</w:t>
            </w:r>
          </w:p>
        </w:tc>
        <w:tc>
          <w:tcPr>
            <w:tcW w:w="5956" w:type="dxa"/>
          </w:tcPr>
          <w:p w:rsidR="00D522AB" w:rsidRPr="00B00B65" w:rsidRDefault="00D522AB" w:rsidP="001C7E1D">
            <w:pPr>
              <w:pStyle w:val="a9"/>
              <w:spacing w:after="0"/>
              <w:jc w:val="both"/>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w:t>
            </w:r>
          </w:p>
        </w:tc>
      </w:tr>
      <w:tr w:rsidR="00D522AB" w:rsidTr="00D522AB">
        <w:tc>
          <w:tcPr>
            <w:tcW w:w="529" w:type="dxa"/>
          </w:tcPr>
          <w:p w:rsidR="00D522AB" w:rsidRDefault="00D522AB" w:rsidP="001C7E1D">
            <w:pPr>
              <w:pStyle w:val="a9"/>
              <w:spacing w:after="0"/>
              <w:jc w:val="both"/>
              <w:rPr>
                <w:lang w:val="kk-KZ"/>
              </w:rPr>
            </w:pPr>
            <w:r>
              <w:rPr>
                <w:lang w:val="kk-KZ"/>
              </w:rPr>
              <w:t>2</w:t>
            </w:r>
          </w:p>
        </w:tc>
        <w:tc>
          <w:tcPr>
            <w:tcW w:w="3688" w:type="dxa"/>
          </w:tcPr>
          <w:p w:rsidR="00D522AB" w:rsidRDefault="00D522AB" w:rsidP="001C7E1D">
            <w:pPr>
              <w:pStyle w:val="a9"/>
              <w:spacing w:after="0"/>
              <w:jc w:val="both"/>
              <w:rPr>
                <w:lang w:val="kk-KZ"/>
              </w:rPr>
            </w:pPr>
            <w:r>
              <w:rPr>
                <w:lang w:val="kk-KZ"/>
              </w:rPr>
              <w:t xml:space="preserve">Пономаренко Петр </w:t>
            </w:r>
          </w:p>
          <w:p w:rsidR="00D522AB" w:rsidRPr="009F28F1" w:rsidRDefault="00D522AB" w:rsidP="001C7E1D">
            <w:pPr>
              <w:rPr>
                <w:lang w:val="kk-KZ"/>
              </w:rPr>
            </w:pPr>
            <w:r>
              <w:rPr>
                <w:lang w:val="kk-KZ"/>
              </w:rPr>
              <w:t>(инклюзив)</w:t>
            </w:r>
          </w:p>
        </w:tc>
        <w:tc>
          <w:tcPr>
            <w:tcW w:w="5956" w:type="dxa"/>
          </w:tcPr>
          <w:p w:rsidR="00D522AB" w:rsidRDefault="00D522AB" w:rsidP="001C7E1D">
            <w:pPr>
              <w:pStyle w:val="a9"/>
              <w:spacing w:after="0"/>
              <w:jc w:val="both"/>
              <w:rPr>
                <w:lang w:val="kk-KZ"/>
              </w:rPr>
            </w:pPr>
            <w:r>
              <w:rPr>
                <w:lang w:val="kk-KZ"/>
              </w:rPr>
              <w:t xml:space="preserve">Инклюзивное обучение по индивидуальный учебной программе и индивидуальному учебному плану для детей с ЛУО в 9 классе. Занятия с дефектологом по коррекции позновательный деятельности </w:t>
            </w:r>
          </w:p>
        </w:tc>
      </w:tr>
      <w:tr w:rsidR="00D522AB" w:rsidTr="00D522AB">
        <w:tc>
          <w:tcPr>
            <w:tcW w:w="529" w:type="dxa"/>
          </w:tcPr>
          <w:p w:rsidR="00D522AB" w:rsidRDefault="00D522AB" w:rsidP="001C7E1D">
            <w:pPr>
              <w:pStyle w:val="a9"/>
              <w:spacing w:after="0"/>
              <w:jc w:val="both"/>
              <w:rPr>
                <w:lang w:val="kk-KZ"/>
              </w:rPr>
            </w:pPr>
            <w:r>
              <w:rPr>
                <w:lang w:val="kk-KZ"/>
              </w:rPr>
              <w:t>3</w:t>
            </w:r>
          </w:p>
        </w:tc>
        <w:tc>
          <w:tcPr>
            <w:tcW w:w="3688" w:type="dxa"/>
          </w:tcPr>
          <w:p w:rsidR="00D522AB" w:rsidRDefault="00D522AB" w:rsidP="001C7E1D">
            <w:pPr>
              <w:pStyle w:val="a9"/>
              <w:spacing w:after="0"/>
              <w:jc w:val="both"/>
              <w:rPr>
                <w:lang w:val="kk-KZ"/>
              </w:rPr>
            </w:pPr>
            <w:r>
              <w:rPr>
                <w:lang w:val="kk-KZ"/>
              </w:rPr>
              <w:t xml:space="preserve">Жеңісов Мейірлан </w:t>
            </w:r>
          </w:p>
          <w:p w:rsidR="00D522AB" w:rsidRPr="009F28F1" w:rsidRDefault="00D522AB" w:rsidP="001C7E1D">
            <w:pPr>
              <w:rPr>
                <w:lang w:val="kk-KZ"/>
              </w:rPr>
            </w:pPr>
            <w:r>
              <w:rPr>
                <w:sz w:val="24"/>
                <w:szCs w:val="24"/>
                <w:lang w:val="kk-KZ"/>
              </w:rPr>
              <w:t>(үйден оқитын оқушы</w:t>
            </w:r>
            <w:r w:rsidRPr="00AD5B91">
              <w:rPr>
                <w:sz w:val="24"/>
                <w:szCs w:val="24"/>
                <w:lang w:val="kk-KZ"/>
              </w:rPr>
              <w:t>)</w:t>
            </w:r>
          </w:p>
        </w:tc>
        <w:tc>
          <w:tcPr>
            <w:tcW w:w="5956" w:type="dxa"/>
          </w:tcPr>
          <w:p w:rsidR="00D522AB" w:rsidRDefault="00D522AB" w:rsidP="001C7E1D">
            <w:pPr>
              <w:pStyle w:val="a9"/>
              <w:spacing w:after="0"/>
              <w:jc w:val="both"/>
              <w:rPr>
                <w:lang w:val="kk-KZ"/>
              </w:rPr>
            </w:pPr>
            <w:r>
              <w:rPr>
                <w:lang w:val="kk-KZ"/>
              </w:rPr>
              <w:t>Обучение по индивидуальной учебной программе и индивидуальному учебному плану для детей с УУО на дому</w:t>
            </w:r>
          </w:p>
        </w:tc>
      </w:tr>
      <w:tr w:rsidR="00D522AB" w:rsidTr="00D522AB">
        <w:tc>
          <w:tcPr>
            <w:tcW w:w="529" w:type="dxa"/>
          </w:tcPr>
          <w:p w:rsidR="00D522AB" w:rsidRDefault="00D522AB" w:rsidP="001C7E1D">
            <w:pPr>
              <w:pStyle w:val="a9"/>
              <w:spacing w:after="0"/>
              <w:jc w:val="both"/>
              <w:rPr>
                <w:lang w:val="kk-KZ"/>
              </w:rPr>
            </w:pPr>
            <w:r>
              <w:rPr>
                <w:lang w:val="kk-KZ"/>
              </w:rPr>
              <w:t>4</w:t>
            </w:r>
          </w:p>
        </w:tc>
        <w:tc>
          <w:tcPr>
            <w:tcW w:w="3688" w:type="dxa"/>
          </w:tcPr>
          <w:p w:rsidR="00D522AB" w:rsidRDefault="00D522AB" w:rsidP="001C7E1D">
            <w:pPr>
              <w:pStyle w:val="a9"/>
              <w:spacing w:after="0"/>
              <w:jc w:val="both"/>
              <w:rPr>
                <w:lang w:val="kk-KZ"/>
              </w:rPr>
            </w:pPr>
            <w:r>
              <w:rPr>
                <w:lang w:val="kk-KZ"/>
              </w:rPr>
              <w:t xml:space="preserve">Садыкиынова Гүлназ </w:t>
            </w:r>
          </w:p>
          <w:p w:rsidR="00D522AB" w:rsidRPr="009F28F1" w:rsidRDefault="00D522AB" w:rsidP="001C7E1D">
            <w:pPr>
              <w:rPr>
                <w:lang w:val="kk-KZ"/>
              </w:rPr>
            </w:pPr>
            <w:r>
              <w:rPr>
                <w:sz w:val="24"/>
                <w:szCs w:val="24"/>
                <w:lang w:val="kk-KZ"/>
              </w:rPr>
              <w:t>(үйден оқитын оқушы</w:t>
            </w:r>
            <w:r w:rsidRPr="00AD5B91">
              <w:rPr>
                <w:sz w:val="24"/>
                <w:szCs w:val="24"/>
                <w:lang w:val="kk-KZ"/>
              </w:rPr>
              <w:t>)</w:t>
            </w:r>
          </w:p>
        </w:tc>
        <w:tc>
          <w:tcPr>
            <w:tcW w:w="5956" w:type="dxa"/>
          </w:tcPr>
          <w:p w:rsidR="00D522AB" w:rsidRDefault="00D522AB" w:rsidP="001C7E1D">
            <w:pPr>
              <w:pStyle w:val="a9"/>
              <w:spacing w:after="0"/>
              <w:jc w:val="both"/>
              <w:rPr>
                <w:lang w:val="kk-KZ"/>
              </w:rPr>
            </w:pPr>
            <w:r>
              <w:rPr>
                <w:lang w:val="kk-KZ"/>
              </w:rPr>
              <w:t>Обучение по специальной коррекционной индивидуальной развивающей программе (3 тип)</w:t>
            </w:r>
          </w:p>
        </w:tc>
      </w:tr>
      <w:tr w:rsidR="00D522AB" w:rsidTr="00D522AB">
        <w:tc>
          <w:tcPr>
            <w:tcW w:w="529" w:type="dxa"/>
          </w:tcPr>
          <w:p w:rsidR="00D522AB" w:rsidRDefault="00D522AB" w:rsidP="001C7E1D">
            <w:pPr>
              <w:pStyle w:val="a9"/>
              <w:spacing w:after="0"/>
              <w:jc w:val="both"/>
              <w:rPr>
                <w:lang w:val="kk-KZ"/>
              </w:rPr>
            </w:pPr>
            <w:r>
              <w:rPr>
                <w:lang w:val="kk-KZ"/>
              </w:rPr>
              <w:t>5</w:t>
            </w:r>
          </w:p>
        </w:tc>
        <w:tc>
          <w:tcPr>
            <w:tcW w:w="3688" w:type="dxa"/>
          </w:tcPr>
          <w:p w:rsidR="00D522AB" w:rsidRDefault="00D522AB" w:rsidP="001C7E1D">
            <w:pPr>
              <w:pStyle w:val="a9"/>
              <w:spacing w:after="0"/>
              <w:jc w:val="both"/>
              <w:rPr>
                <w:lang w:val="kk-KZ"/>
              </w:rPr>
            </w:pPr>
            <w:r>
              <w:rPr>
                <w:lang w:val="kk-KZ"/>
              </w:rPr>
              <w:t xml:space="preserve"> Гиль Анатолий </w:t>
            </w:r>
          </w:p>
          <w:p w:rsidR="00D522AB" w:rsidRPr="009F28F1" w:rsidRDefault="00D522AB" w:rsidP="001C7E1D">
            <w:pPr>
              <w:rPr>
                <w:lang w:val="kk-KZ"/>
              </w:rPr>
            </w:pPr>
            <w:r>
              <w:rPr>
                <w:lang w:val="kk-KZ"/>
              </w:rPr>
              <w:t>(инклюзив)</w:t>
            </w:r>
          </w:p>
        </w:tc>
        <w:tc>
          <w:tcPr>
            <w:tcW w:w="5956" w:type="dxa"/>
          </w:tcPr>
          <w:p w:rsidR="00D522AB" w:rsidRDefault="00D522AB" w:rsidP="001C7E1D">
            <w:pPr>
              <w:pStyle w:val="a9"/>
              <w:spacing w:after="0"/>
              <w:jc w:val="both"/>
              <w:rPr>
                <w:lang w:val="kk-KZ"/>
              </w:rPr>
            </w:pPr>
            <w:r>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для коррекции позновательный деятельности </w:t>
            </w:r>
          </w:p>
        </w:tc>
      </w:tr>
      <w:tr w:rsidR="00D522AB" w:rsidTr="00D522AB">
        <w:tc>
          <w:tcPr>
            <w:tcW w:w="529" w:type="dxa"/>
          </w:tcPr>
          <w:p w:rsidR="00D522AB" w:rsidRDefault="00D522AB" w:rsidP="001C7E1D">
            <w:pPr>
              <w:pStyle w:val="a9"/>
              <w:spacing w:after="0"/>
              <w:jc w:val="both"/>
              <w:rPr>
                <w:lang w:val="kk-KZ"/>
              </w:rPr>
            </w:pPr>
            <w:r>
              <w:rPr>
                <w:lang w:val="kk-KZ"/>
              </w:rPr>
              <w:t>6</w:t>
            </w:r>
          </w:p>
        </w:tc>
        <w:tc>
          <w:tcPr>
            <w:tcW w:w="3688" w:type="dxa"/>
          </w:tcPr>
          <w:p w:rsidR="00D522AB" w:rsidRDefault="00D522AB" w:rsidP="001C7E1D">
            <w:pPr>
              <w:pStyle w:val="a9"/>
              <w:spacing w:after="0"/>
              <w:jc w:val="both"/>
              <w:rPr>
                <w:lang w:val="kk-KZ"/>
              </w:rPr>
            </w:pPr>
            <w:r>
              <w:rPr>
                <w:lang w:val="kk-KZ"/>
              </w:rPr>
              <w:t xml:space="preserve">Құрбаниязов Арман </w:t>
            </w:r>
          </w:p>
          <w:p w:rsidR="00D522AB" w:rsidRPr="009F28F1" w:rsidRDefault="00D522AB" w:rsidP="001C7E1D">
            <w:pPr>
              <w:rPr>
                <w:lang w:val="kk-KZ"/>
              </w:rPr>
            </w:pPr>
            <w:r>
              <w:rPr>
                <w:lang w:val="kk-KZ"/>
              </w:rPr>
              <w:t>(инклюзив)</w:t>
            </w:r>
          </w:p>
        </w:tc>
        <w:tc>
          <w:tcPr>
            <w:tcW w:w="5956" w:type="dxa"/>
          </w:tcPr>
          <w:p w:rsidR="00D522AB" w:rsidRDefault="00D522AB" w:rsidP="001C7E1D">
            <w:pPr>
              <w:pStyle w:val="a9"/>
              <w:spacing w:after="0"/>
              <w:jc w:val="both"/>
              <w:rPr>
                <w:lang w:val="kk-KZ"/>
              </w:rPr>
            </w:pPr>
            <w:r>
              <w:rPr>
                <w:lang w:val="kk-KZ"/>
              </w:rPr>
              <w:t>Инклюзивное обучение по индивидуальный учебной программе и индивидуальному учебному плану для детей с ЛУО. Занятия с дефектологом по коррекций позновательной деятельности</w:t>
            </w:r>
          </w:p>
        </w:tc>
      </w:tr>
      <w:tr w:rsidR="00D522AB" w:rsidTr="00D522AB">
        <w:tc>
          <w:tcPr>
            <w:tcW w:w="529" w:type="dxa"/>
          </w:tcPr>
          <w:p w:rsidR="00D522AB" w:rsidRDefault="00D522AB" w:rsidP="001C7E1D">
            <w:pPr>
              <w:pStyle w:val="a9"/>
              <w:spacing w:after="0"/>
              <w:jc w:val="both"/>
              <w:rPr>
                <w:lang w:val="kk-KZ"/>
              </w:rPr>
            </w:pPr>
            <w:r>
              <w:rPr>
                <w:lang w:val="kk-KZ"/>
              </w:rPr>
              <w:t>7</w:t>
            </w:r>
          </w:p>
        </w:tc>
        <w:tc>
          <w:tcPr>
            <w:tcW w:w="3688" w:type="dxa"/>
          </w:tcPr>
          <w:p w:rsidR="00D522AB" w:rsidRDefault="00D522AB" w:rsidP="001C7E1D">
            <w:pPr>
              <w:pStyle w:val="a9"/>
              <w:spacing w:after="0"/>
              <w:jc w:val="both"/>
              <w:rPr>
                <w:lang w:val="kk-KZ"/>
              </w:rPr>
            </w:pPr>
            <w:r>
              <w:rPr>
                <w:lang w:val="kk-KZ"/>
              </w:rPr>
              <w:t xml:space="preserve">Диханбаева Перизат </w:t>
            </w:r>
          </w:p>
          <w:p w:rsidR="00D522AB" w:rsidRPr="009F28F1" w:rsidRDefault="00D522AB" w:rsidP="001C7E1D">
            <w:pPr>
              <w:rPr>
                <w:lang w:val="kk-KZ"/>
              </w:rPr>
            </w:pPr>
            <w:r>
              <w:rPr>
                <w:lang w:val="kk-KZ"/>
              </w:rPr>
              <w:t>(инклюзив)</w:t>
            </w:r>
          </w:p>
        </w:tc>
        <w:tc>
          <w:tcPr>
            <w:tcW w:w="5956" w:type="dxa"/>
          </w:tcPr>
          <w:p w:rsidR="00D522AB" w:rsidRDefault="00D522AB" w:rsidP="001C7E1D">
            <w:pPr>
              <w:pStyle w:val="a9"/>
              <w:spacing w:after="0"/>
              <w:jc w:val="both"/>
              <w:rPr>
                <w:lang w:val="kk-KZ"/>
              </w:rPr>
            </w:pPr>
            <w:r>
              <w:rPr>
                <w:lang w:val="kk-KZ"/>
              </w:rPr>
              <w:t xml:space="preserve">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Дублирование программы 1 класса с 09.2021г Психолого-педагогическое сопровождение в школе. Занятия с </w:t>
            </w:r>
            <w:r>
              <w:rPr>
                <w:lang w:val="kk-KZ"/>
              </w:rPr>
              <w:lastRenderedPageBreak/>
              <w:t>психологом, дефектологом. Индивидуальный подход и вариативность в оценке учебных достижении</w:t>
            </w:r>
          </w:p>
        </w:tc>
      </w:tr>
      <w:tr w:rsidR="00D522AB" w:rsidTr="00D522AB">
        <w:tc>
          <w:tcPr>
            <w:tcW w:w="529" w:type="dxa"/>
          </w:tcPr>
          <w:p w:rsidR="00D522AB" w:rsidRDefault="00D522AB" w:rsidP="001C7E1D">
            <w:pPr>
              <w:pStyle w:val="a9"/>
              <w:spacing w:after="0"/>
              <w:jc w:val="both"/>
              <w:rPr>
                <w:lang w:val="kk-KZ"/>
              </w:rPr>
            </w:pPr>
            <w:r>
              <w:rPr>
                <w:lang w:val="kk-KZ"/>
              </w:rPr>
              <w:lastRenderedPageBreak/>
              <w:t>8</w:t>
            </w:r>
          </w:p>
        </w:tc>
        <w:tc>
          <w:tcPr>
            <w:tcW w:w="3688" w:type="dxa"/>
          </w:tcPr>
          <w:p w:rsidR="00D522AB" w:rsidRDefault="00D522AB" w:rsidP="001C7E1D">
            <w:pPr>
              <w:pStyle w:val="a9"/>
              <w:spacing w:after="0"/>
              <w:jc w:val="both"/>
              <w:rPr>
                <w:lang w:val="kk-KZ"/>
              </w:rPr>
            </w:pPr>
            <w:r>
              <w:rPr>
                <w:lang w:val="kk-KZ"/>
              </w:rPr>
              <w:t xml:space="preserve"> Алтай Аян </w:t>
            </w:r>
          </w:p>
          <w:p w:rsidR="00D522AB" w:rsidRPr="009F28F1" w:rsidRDefault="00D522AB" w:rsidP="001C7E1D">
            <w:pPr>
              <w:rPr>
                <w:lang w:val="kk-KZ"/>
              </w:rPr>
            </w:pPr>
            <w:r>
              <w:rPr>
                <w:lang w:val="kk-KZ"/>
              </w:rPr>
              <w:t>(инклюзив)</w:t>
            </w:r>
          </w:p>
        </w:tc>
        <w:tc>
          <w:tcPr>
            <w:tcW w:w="5956"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D522AB" w:rsidTr="00D522AB">
        <w:tc>
          <w:tcPr>
            <w:tcW w:w="529" w:type="dxa"/>
          </w:tcPr>
          <w:p w:rsidR="00D522AB" w:rsidRDefault="00D522AB" w:rsidP="001C7E1D">
            <w:pPr>
              <w:pStyle w:val="a9"/>
              <w:spacing w:after="0"/>
              <w:jc w:val="both"/>
              <w:rPr>
                <w:lang w:val="kk-KZ"/>
              </w:rPr>
            </w:pPr>
            <w:r>
              <w:rPr>
                <w:lang w:val="kk-KZ"/>
              </w:rPr>
              <w:t>9</w:t>
            </w:r>
          </w:p>
        </w:tc>
        <w:tc>
          <w:tcPr>
            <w:tcW w:w="3688" w:type="dxa"/>
          </w:tcPr>
          <w:p w:rsidR="00D522AB" w:rsidRDefault="00D522AB" w:rsidP="001C7E1D">
            <w:pPr>
              <w:pStyle w:val="a9"/>
              <w:spacing w:after="0"/>
              <w:jc w:val="both"/>
              <w:rPr>
                <w:lang w:val="kk-KZ"/>
              </w:rPr>
            </w:pPr>
            <w:r>
              <w:rPr>
                <w:lang w:val="kk-KZ"/>
              </w:rPr>
              <w:t xml:space="preserve">Бирмаганбетов Санжар </w:t>
            </w:r>
          </w:p>
          <w:p w:rsidR="00D522AB" w:rsidRPr="009F28F1" w:rsidRDefault="00D522AB" w:rsidP="001C7E1D">
            <w:pPr>
              <w:rPr>
                <w:lang w:val="kk-KZ"/>
              </w:rPr>
            </w:pPr>
            <w:r>
              <w:rPr>
                <w:lang w:val="kk-KZ"/>
              </w:rPr>
              <w:t>(инклюзив)</w:t>
            </w:r>
          </w:p>
        </w:tc>
        <w:tc>
          <w:tcPr>
            <w:tcW w:w="5956"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D522AB" w:rsidTr="00D522AB">
        <w:tc>
          <w:tcPr>
            <w:tcW w:w="529" w:type="dxa"/>
          </w:tcPr>
          <w:p w:rsidR="00D522AB" w:rsidRDefault="00D522AB" w:rsidP="001C7E1D">
            <w:pPr>
              <w:pStyle w:val="a9"/>
              <w:spacing w:after="0"/>
              <w:jc w:val="both"/>
              <w:rPr>
                <w:lang w:val="kk-KZ"/>
              </w:rPr>
            </w:pPr>
            <w:r>
              <w:rPr>
                <w:lang w:val="kk-KZ"/>
              </w:rPr>
              <w:t>10</w:t>
            </w:r>
          </w:p>
        </w:tc>
        <w:tc>
          <w:tcPr>
            <w:tcW w:w="3688" w:type="dxa"/>
          </w:tcPr>
          <w:p w:rsidR="00D522AB" w:rsidRDefault="00D522AB" w:rsidP="001C7E1D">
            <w:pPr>
              <w:pStyle w:val="a9"/>
              <w:spacing w:after="0"/>
              <w:jc w:val="both"/>
              <w:rPr>
                <w:lang w:val="kk-KZ"/>
              </w:rPr>
            </w:pPr>
            <w:r>
              <w:rPr>
                <w:lang w:val="kk-KZ"/>
              </w:rPr>
              <w:t xml:space="preserve">Сайлаубаева Майра </w:t>
            </w:r>
          </w:p>
          <w:p w:rsidR="00D522AB" w:rsidRPr="009F28F1" w:rsidRDefault="00D522AB" w:rsidP="001C7E1D">
            <w:pPr>
              <w:rPr>
                <w:lang w:val="kk-KZ"/>
              </w:rPr>
            </w:pPr>
            <w:r>
              <w:rPr>
                <w:lang w:val="kk-KZ"/>
              </w:rPr>
              <w:t>(инклюзив)</w:t>
            </w:r>
          </w:p>
        </w:tc>
        <w:tc>
          <w:tcPr>
            <w:tcW w:w="5956"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w:t>
            </w:r>
          </w:p>
        </w:tc>
      </w:tr>
      <w:tr w:rsidR="00D522AB" w:rsidTr="00D522AB">
        <w:tc>
          <w:tcPr>
            <w:tcW w:w="529" w:type="dxa"/>
          </w:tcPr>
          <w:p w:rsidR="00D522AB" w:rsidRDefault="00D522AB" w:rsidP="001C7E1D">
            <w:pPr>
              <w:pStyle w:val="a9"/>
              <w:spacing w:after="0"/>
              <w:jc w:val="both"/>
              <w:rPr>
                <w:lang w:val="kk-KZ"/>
              </w:rPr>
            </w:pPr>
            <w:r>
              <w:rPr>
                <w:lang w:val="kk-KZ"/>
              </w:rPr>
              <w:t>11</w:t>
            </w:r>
          </w:p>
        </w:tc>
        <w:tc>
          <w:tcPr>
            <w:tcW w:w="3688" w:type="dxa"/>
          </w:tcPr>
          <w:p w:rsidR="00D522AB" w:rsidRDefault="00D522AB" w:rsidP="001C7E1D">
            <w:pPr>
              <w:pStyle w:val="a9"/>
              <w:spacing w:after="0"/>
              <w:jc w:val="both"/>
              <w:rPr>
                <w:lang w:val="kk-KZ"/>
              </w:rPr>
            </w:pPr>
            <w:r>
              <w:rPr>
                <w:lang w:val="kk-KZ"/>
              </w:rPr>
              <w:t>Тұрлыгулова Көркем</w:t>
            </w:r>
          </w:p>
          <w:p w:rsidR="00D522AB" w:rsidRPr="009F28F1" w:rsidRDefault="00D522AB" w:rsidP="001C7E1D">
            <w:pPr>
              <w:rPr>
                <w:lang w:val="kk-KZ"/>
              </w:rPr>
            </w:pPr>
            <w:r>
              <w:rPr>
                <w:lang w:val="kk-KZ"/>
              </w:rPr>
              <w:t>(инклюзив)</w:t>
            </w:r>
          </w:p>
        </w:tc>
        <w:tc>
          <w:tcPr>
            <w:tcW w:w="5956"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Психолого-педагогическое сопровождение в школе: Занятия с логопедом, психологом.</w:t>
            </w:r>
          </w:p>
        </w:tc>
      </w:tr>
      <w:tr w:rsidR="00D522AB" w:rsidTr="00D522AB">
        <w:tc>
          <w:tcPr>
            <w:tcW w:w="529" w:type="dxa"/>
          </w:tcPr>
          <w:p w:rsidR="00D522AB" w:rsidRDefault="00D522AB" w:rsidP="001C7E1D">
            <w:pPr>
              <w:pStyle w:val="a9"/>
              <w:spacing w:after="0"/>
              <w:jc w:val="both"/>
              <w:rPr>
                <w:lang w:val="kk-KZ"/>
              </w:rPr>
            </w:pPr>
            <w:r>
              <w:rPr>
                <w:lang w:val="kk-KZ"/>
              </w:rPr>
              <w:t>12</w:t>
            </w:r>
          </w:p>
        </w:tc>
        <w:tc>
          <w:tcPr>
            <w:tcW w:w="3688" w:type="dxa"/>
          </w:tcPr>
          <w:p w:rsidR="00D522AB" w:rsidRDefault="00D522AB" w:rsidP="001C7E1D">
            <w:pPr>
              <w:pStyle w:val="a9"/>
              <w:spacing w:after="0"/>
              <w:jc w:val="both"/>
              <w:rPr>
                <w:lang w:val="kk-KZ"/>
              </w:rPr>
            </w:pPr>
            <w:r>
              <w:rPr>
                <w:lang w:val="kk-KZ"/>
              </w:rPr>
              <w:t>Филипова Евгения</w:t>
            </w:r>
          </w:p>
          <w:p w:rsidR="00D522AB" w:rsidRPr="009F28F1" w:rsidRDefault="00D522AB" w:rsidP="001C7E1D">
            <w:pPr>
              <w:rPr>
                <w:lang w:val="kk-KZ"/>
              </w:rPr>
            </w:pPr>
            <w:r>
              <w:rPr>
                <w:lang w:val="kk-KZ"/>
              </w:rPr>
              <w:t>(инклюзив)</w:t>
            </w:r>
          </w:p>
        </w:tc>
        <w:tc>
          <w:tcPr>
            <w:tcW w:w="5956" w:type="dxa"/>
          </w:tcPr>
          <w:p w:rsidR="00D522AB" w:rsidRDefault="00D522AB" w:rsidP="001C7E1D">
            <w:pPr>
              <w:pStyle w:val="a9"/>
              <w:spacing w:after="0"/>
              <w:jc w:val="both"/>
              <w:rPr>
                <w:lang w:val="kk-KZ"/>
              </w:rPr>
            </w:pPr>
            <w:r>
              <w:rPr>
                <w:lang w:val="kk-KZ"/>
              </w:rPr>
              <w:t xml:space="preserve">Инклюзивное обучение по общеобразовательной учебной программе с индивидуальным подходом в 1 классе с 09.2020г. Психолого-педагогическое сопровождение в школе: Занятия с логопедом, психологом. </w:t>
            </w:r>
          </w:p>
        </w:tc>
      </w:tr>
    </w:tbl>
    <w:p w:rsidR="00D522AB" w:rsidRDefault="00D522AB" w:rsidP="001C7E1D">
      <w:pPr>
        <w:pStyle w:val="a9"/>
        <w:spacing w:after="0"/>
        <w:jc w:val="both"/>
        <w:rPr>
          <w:bCs/>
          <w:color w:val="000000" w:themeColor="text1"/>
          <w:kern w:val="24"/>
          <w:lang w:val="kk-KZ"/>
        </w:rPr>
      </w:pPr>
      <w:r>
        <w:rPr>
          <w:bCs/>
          <w:color w:val="000000" w:themeColor="text1"/>
          <w:kern w:val="24"/>
          <w:lang w:val="kk-KZ"/>
        </w:rPr>
        <w:t>2020-2021</w:t>
      </w:r>
      <w:r w:rsidRPr="000250CB">
        <w:rPr>
          <w:bCs/>
          <w:color w:val="000000" w:themeColor="text1"/>
          <w:kern w:val="24"/>
          <w:lang w:val="kk-KZ"/>
        </w:rPr>
        <w:t xml:space="preserve"> </w:t>
      </w:r>
      <w:r>
        <w:rPr>
          <w:bCs/>
          <w:color w:val="000000" w:themeColor="text1"/>
          <w:kern w:val="24"/>
          <w:lang w:val="kk-KZ"/>
        </w:rPr>
        <w:t>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Pr="000250CB">
        <w:rPr>
          <w:bCs/>
          <w:color w:val="000000" w:themeColor="text1"/>
          <w:kern w:val="24"/>
          <w:lang w:val="kk-KZ"/>
        </w:rPr>
        <w:t xml:space="preserve">қу жылының басында </w:t>
      </w:r>
      <w:r>
        <w:rPr>
          <w:bCs/>
          <w:color w:val="000000" w:themeColor="text1"/>
          <w:kern w:val="24"/>
          <w:lang w:val="kk-KZ"/>
        </w:rPr>
        <w:t xml:space="preserve">жоғарда аталған </w:t>
      </w:r>
      <w:r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Pr>
          <w:rFonts w:cs="+mn-cs"/>
          <w:color w:val="000000"/>
          <w:kern w:val="24"/>
          <w:lang w:val="kk-KZ"/>
        </w:rPr>
        <w:t>О</w:t>
      </w:r>
      <w:r w:rsidRPr="00BE3DBA">
        <w:rPr>
          <w:rFonts w:cs="+mn-cs"/>
          <w:color w:val="000000"/>
          <w:kern w:val="24"/>
          <w:lang w:val="kk-KZ"/>
        </w:rPr>
        <w:t>блыстық ПМПК тексе</w:t>
      </w:r>
      <w:r>
        <w:rPr>
          <w:rFonts w:cs="+mn-cs"/>
          <w:color w:val="000000"/>
          <w:kern w:val="24"/>
          <w:lang w:val="kk-KZ"/>
        </w:rPr>
        <w:t xml:space="preserve">рісінің нәтижесі бойынша әр білім алушымен жеке даму ерекшеліктерін ескеріп жұмыс жүргізілді. </w:t>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 беру қажеттілігі бар білім алушылар танымдық даму деңгейлерінің мониторингі</w:t>
      </w:r>
    </w:p>
    <w:p w:rsidR="00D522AB" w:rsidRPr="001D4E75" w:rsidRDefault="00D522AB" w:rsidP="001C7E1D">
      <w:pPr>
        <w:pStyle w:val="a9"/>
        <w:spacing w:after="0"/>
        <w:jc w:val="center"/>
        <w:rPr>
          <w:bCs/>
          <w:color w:val="000000" w:themeColor="text1"/>
          <w:kern w:val="24"/>
          <w:lang w:val="kk-KZ"/>
        </w:rPr>
      </w:pPr>
      <w:r w:rsidRPr="001D4E75">
        <w:rPr>
          <w:bCs/>
          <w:noProof/>
          <w:color w:val="000000" w:themeColor="text1"/>
          <w:kern w:val="24"/>
          <w:lang w:val="ru-RU" w:eastAsia="ru-RU"/>
        </w:rPr>
        <w:drawing>
          <wp:inline distT="0" distB="0" distL="0" distR="0" wp14:anchorId="6A6C88B6" wp14:editId="60C5979D">
            <wp:extent cx="4162425" cy="10096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білімді қажет ететін оқушылардың жеке мінез-құлық ерекшелігі темперамент типінің мониторингі</w:t>
      </w:r>
    </w:p>
    <w:p w:rsidR="00D522AB" w:rsidRDefault="00D522AB" w:rsidP="001C7E1D">
      <w:pPr>
        <w:pStyle w:val="a9"/>
        <w:spacing w:after="0"/>
        <w:jc w:val="center"/>
        <w:rPr>
          <w:bCs/>
          <w:color w:val="000000" w:themeColor="text1"/>
          <w:kern w:val="24"/>
          <w:lang w:val="kk-KZ"/>
        </w:rPr>
      </w:pPr>
      <w:r>
        <w:rPr>
          <w:bCs/>
          <w:noProof/>
          <w:color w:val="000000" w:themeColor="text1"/>
          <w:kern w:val="24"/>
          <w:lang w:val="ru-RU" w:eastAsia="ru-RU"/>
        </w:rPr>
        <w:lastRenderedPageBreak/>
        <w:drawing>
          <wp:inline distT="0" distB="0" distL="0" distR="0" wp14:anchorId="175658A6" wp14:editId="6693A062">
            <wp:extent cx="3867150" cy="14668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білімді қажет ететін оқушылардың Дж.Мореноның социометриялық матрица нәтижесі бойынша мониторингі</w:t>
      </w:r>
    </w:p>
    <w:p w:rsidR="00D522AB" w:rsidRDefault="00D522AB" w:rsidP="001C7E1D">
      <w:pPr>
        <w:pStyle w:val="a9"/>
        <w:spacing w:after="0"/>
        <w:jc w:val="center"/>
        <w:rPr>
          <w:bCs/>
          <w:color w:val="000000" w:themeColor="text1"/>
          <w:kern w:val="24"/>
          <w:lang w:val="kk-KZ"/>
        </w:rPr>
      </w:pPr>
      <w:r>
        <w:rPr>
          <w:bCs/>
          <w:noProof/>
          <w:color w:val="000000" w:themeColor="text1"/>
          <w:kern w:val="24"/>
          <w:lang w:val="ru-RU" w:eastAsia="ru-RU"/>
        </w:rPr>
        <w:drawing>
          <wp:inline distT="0" distB="0" distL="0" distR="0" wp14:anchorId="487CC5C3" wp14:editId="75BBB4D6">
            <wp:extent cx="4105275" cy="19240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22AB" w:rsidRDefault="001C7E1D" w:rsidP="001C7E1D">
      <w:pPr>
        <w:pStyle w:val="a9"/>
        <w:spacing w:after="0"/>
        <w:jc w:val="both"/>
        <w:rPr>
          <w:bCs/>
          <w:color w:val="000000" w:themeColor="text1"/>
          <w:kern w:val="24"/>
          <w:lang w:val="kk-KZ"/>
        </w:rPr>
      </w:pPr>
      <w:r>
        <w:rPr>
          <w:bCs/>
          <w:color w:val="000000" w:themeColor="text1"/>
          <w:kern w:val="24"/>
          <w:lang w:val="kk-KZ"/>
        </w:rPr>
        <w:t xml:space="preserve">       </w:t>
      </w:r>
      <w:r w:rsidR="00D522AB" w:rsidRPr="000250CB">
        <w:rPr>
          <w:bCs/>
          <w:color w:val="000000" w:themeColor="text1"/>
          <w:kern w:val="24"/>
          <w:lang w:val="kk-KZ"/>
        </w:rPr>
        <w:t xml:space="preserve">Оқушылардың таным процестері зейіннің шоғырлануына, ес деңгейін, ақыл-ой дамуын, қабылдауын дамыту түзету-дамыту жаттығулары жүргізілді. </w:t>
      </w:r>
      <w:r w:rsidR="00D522AB">
        <w:rPr>
          <w:bCs/>
          <w:color w:val="000000" w:themeColor="text1"/>
          <w:kern w:val="24"/>
          <w:lang w:val="kk-KZ"/>
        </w:rPr>
        <w:t xml:space="preserve">Оқушыларға өзін-өзі бағалауға арналған Л.П.Пономаренконың «Ағаш» тесті жүргізілді. Тест нәтижесінде </w:t>
      </w:r>
      <w:r w:rsidR="00D522AB" w:rsidRPr="001918E6">
        <w:rPr>
          <w:color w:val="000000"/>
          <w:lang w:val="kk-KZ"/>
        </w:rPr>
        <w:t>1) Ешнәрседен қорықпайтын, батыл мінезді адамдар №1, 3, 6, 7 позицияларды таңдайды. – 2 оқушы 2) Қандай жағдай болмасын достарынан қол ұшын аямайтын, ақкөңіл адамдар №2, 11, 12, 18 және 19 позицияларды таңдайды. -7. 3) Кез келген қиындықты оңай өткеріп отыратын адамдар №4 позицияны таңдайды -1.</w:t>
      </w:r>
      <w:r w:rsidR="00D522AB">
        <w:rPr>
          <w:color w:val="000000"/>
          <w:sz w:val="27"/>
          <w:szCs w:val="27"/>
          <w:lang w:val="kk-KZ"/>
        </w:rPr>
        <w:t xml:space="preserve"> </w:t>
      </w:r>
      <w:r w:rsidR="00D522AB" w:rsidRPr="000250CB">
        <w:rPr>
          <w:bCs/>
          <w:color w:val="000000" w:themeColor="text1"/>
          <w:kern w:val="24"/>
          <w:lang w:val="kk-KZ"/>
        </w:rPr>
        <w:t xml:space="preserve">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sidR="00D522AB">
        <w:rPr>
          <w:bCs/>
          <w:color w:val="000000" w:themeColor="text1"/>
          <w:kern w:val="24"/>
          <w:lang w:val="kk-KZ"/>
        </w:rPr>
        <w:t xml:space="preserve">Түрлі-түсті бояулардың көмегімен сурет салу арқылы оқушылардың ішкі сезімдерін, эмоцияларын байқау , баланың жеке мінез қыры мен көңіл-күйін түзету-дамытуға арт-терапия жаттығулары, психогимнастика  жаттығулары өткізілді. </w:t>
      </w:r>
      <w:r w:rsidR="00D522AB" w:rsidRPr="000250CB">
        <w:rPr>
          <w:bCs/>
          <w:color w:val="000000" w:themeColor="text1"/>
          <w:kern w:val="24"/>
          <w:lang w:val="kk-KZ"/>
        </w:rPr>
        <w:t>Оқушылардың қарым-қатынас дағдыларын, ортада өзін ұстауын, сезінуін дамыту мақсатында «Мен</w:t>
      </w:r>
      <w:r w:rsidR="00D522AB">
        <w:rPr>
          <w:bCs/>
          <w:color w:val="000000" w:themeColor="text1"/>
          <w:kern w:val="24"/>
          <w:lang w:val="kk-KZ"/>
        </w:rPr>
        <w:t xml:space="preserve"> және менің достарым</w:t>
      </w:r>
      <w:r w:rsidR="00D522AB" w:rsidRPr="000250CB">
        <w:rPr>
          <w:bCs/>
          <w:color w:val="000000" w:themeColor="text1"/>
          <w:kern w:val="24"/>
          <w:lang w:val="kk-KZ"/>
        </w:rPr>
        <w:t>»</w:t>
      </w:r>
      <w:r w:rsidR="00D522AB">
        <w:rPr>
          <w:bCs/>
          <w:color w:val="000000" w:themeColor="text1"/>
          <w:kern w:val="24"/>
          <w:lang w:val="kk-KZ"/>
        </w:rPr>
        <w:t xml:space="preserve"> тренингі </w:t>
      </w:r>
      <w:r w:rsidR="00D522AB" w:rsidRPr="000250CB">
        <w:rPr>
          <w:bCs/>
          <w:color w:val="000000" w:themeColor="text1"/>
          <w:kern w:val="24"/>
          <w:lang w:val="kk-KZ"/>
        </w:rPr>
        <w:t xml:space="preserve"> жүргізілді. </w:t>
      </w:r>
      <w:r w:rsidR="00D522AB">
        <w:rPr>
          <w:bCs/>
          <w:color w:val="000000" w:themeColor="text1"/>
          <w:kern w:val="24"/>
          <w:lang w:val="kk-KZ"/>
        </w:rPr>
        <w:t>Баланың сөздік қоры мен қиялын дамыту, өзін-өзі бағалауын арттыру, тынышталып, босаңсуға, мәдени дағдыларын дамытуға ертегі терапиясы жүргізілді. Оқушылардың өз жан дүиесін түсінуге, стреске қарсы тұруға, ойлауға, зейінділікке, өмірге көз қарасын дамыту мақсатында аутогенді жаттығулар жүргізілді.</w:t>
      </w:r>
    </w:p>
    <w:p w:rsidR="00D522AB" w:rsidRPr="000250CB" w:rsidRDefault="00D522AB" w:rsidP="001C7E1D">
      <w:pPr>
        <w:pStyle w:val="a9"/>
        <w:spacing w:after="0"/>
        <w:jc w:val="both"/>
        <w:rPr>
          <w:bCs/>
          <w:color w:val="000000" w:themeColor="text1"/>
          <w:kern w:val="24"/>
          <w:lang w:val="kk-KZ"/>
        </w:rPr>
      </w:pPr>
      <w:r>
        <w:rPr>
          <w:bCs/>
          <w:color w:val="000000" w:themeColor="text1"/>
          <w:kern w:val="24"/>
          <w:lang w:val="kk-KZ"/>
        </w:rPr>
        <w:t xml:space="preserve">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rsidR="00D522AB" w:rsidRPr="004A64BE" w:rsidRDefault="001C7E1D" w:rsidP="001C7E1D">
      <w:pPr>
        <w:pStyle w:val="a9"/>
        <w:spacing w:after="0"/>
        <w:jc w:val="both"/>
        <w:rPr>
          <w:lang w:val="kk-KZ"/>
        </w:rPr>
      </w:pPr>
      <w:r>
        <w:rPr>
          <w:b/>
          <w:lang w:val="kk-KZ"/>
        </w:rPr>
        <w:t xml:space="preserve">         </w:t>
      </w:r>
      <w:r w:rsidR="00D522AB" w:rsidRPr="004A64BE">
        <w:rPr>
          <w:b/>
          <w:lang w:val="kk-KZ"/>
        </w:rPr>
        <w:t>Қорытынды:</w:t>
      </w:r>
      <w:r w:rsidR="00D522AB">
        <w:rPr>
          <w:lang w:val="kk-KZ"/>
        </w:rPr>
        <w:t xml:space="preserve"> Жүргізілген түзету-дамыту жаттығуларының нәтижесінде оқушыларда даму көрсеткіші 42</w:t>
      </w:r>
      <w:r w:rsidR="00D522AB" w:rsidRPr="004A64BE">
        <w:rPr>
          <w:lang w:val="kk-KZ"/>
        </w:rPr>
        <w:t>%</w:t>
      </w:r>
      <w:r w:rsidR="00D522AB">
        <w:rPr>
          <w:lang w:val="kk-KZ"/>
        </w:rPr>
        <w:t>, яғни 12 оқушының 5-еуінде (Пономаренко П., Сайлаубаева М., Құрбаниязов А., Гиль А., Бирмаганбетов С.) оң өзгеріс байқалады. Оқушылар оқуға қызығушылық танытып, тапсырманы орындауға тырысады. Оқушылардың өзіндік бағалауы, эмоциялары тұрақты, жағымды эмоциялар басым.  Ескертуді, тәртіпті адекватты қабылдайды.  Барлық оқушыларда отбасындағы қарым-қатынас демократиялық бағытта. Оқушылар берілген жаттығуларға белсенділікпен қатысуға тырысады. Оқушылар сыныпта топқа қабылданған, шеттелген оқушы жоқ. Адамдармен қарым-қатынас деңгейі жақсы.</w:t>
      </w:r>
    </w:p>
    <w:p w:rsidR="00D522AB" w:rsidRPr="003C3315" w:rsidRDefault="001C7E1D" w:rsidP="001C7E1D">
      <w:pPr>
        <w:pStyle w:val="a9"/>
        <w:spacing w:after="0"/>
        <w:jc w:val="both"/>
        <w:rPr>
          <w:rFonts w:cs="+mn-cs"/>
          <w:b/>
          <w:bCs/>
          <w:kern w:val="24"/>
          <w:lang w:val="kk-KZ"/>
        </w:rPr>
      </w:pPr>
      <w:r>
        <w:rPr>
          <w:rFonts w:cs="+mn-cs"/>
          <w:b/>
          <w:bCs/>
          <w:kern w:val="24"/>
          <w:lang w:val="kk-KZ"/>
        </w:rPr>
        <w:t xml:space="preserve">         </w:t>
      </w:r>
      <w:r w:rsidR="00D522AB" w:rsidRPr="003C3315">
        <w:rPr>
          <w:rFonts w:cs="+mn-cs"/>
          <w:b/>
          <w:bCs/>
          <w:kern w:val="24"/>
          <w:lang w:val="kk-KZ"/>
        </w:rPr>
        <w:t xml:space="preserve">2021-2022 оқу жылында 10 ерекше білім беру қажеттілігі бар оқушы болды, оның ішінде 2 оқушы үйден оқытылды. </w:t>
      </w:r>
    </w:p>
    <w:p w:rsidR="00D522AB" w:rsidRPr="003C3315" w:rsidRDefault="00D522AB" w:rsidP="001C7E1D">
      <w:pPr>
        <w:pStyle w:val="a9"/>
        <w:spacing w:after="0"/>
        <w:jc w:val="both"/>
        <w:rPr>
          <w:lang w:val="kk-KZ"/>
        </w:rPr>
      </w:pPr>
    </w:p>
    <w:p w:rsidR="00D522AB" w:rsidRPr="003C3315" w:rsidRDefault="00D522AB" w:rsidP="001C7E1D">
      <w:pPr>
        <w:pStyle w:val="a9"/>
        <w:spacing w:after="0"/>
        <w:jc w:val="both"/>
        <w:rPr>
          <w:rFonts w:cs="+mn-cs"/>
          <w:b/>
          <w:bCs/>
          <w:kern w:val="24"/>
          <w:lang w:val="kk-KZ"/>
        </w:rPr>
      </w:pPr>
      <w:r w:rsidRPr="003C3315">
        <w:rPr>
          <w:rFonts w:cs="+mn-cs"/>
          <w:b/>
          <w:bCs/>
          <w:kern w:val="24"/>
          <w:lang w:val="kk-KZ"/>
        </w:rPr>
        <w:t xml:space="preserve">Ерекше білім беру қажеттілігі бар білім алушылар: </w:t>
      </w:r>
    </w:p>
    <w:tbl>
      <w:tblPr>
        <w:tblStyle w:val="a6"/>
        <w:tblW w:w="0" w:type="auto"/>
        <w:tblLook w:val="04A0" w:firstRow="1" w:lastRow="0" w:firstColumn="1" w:lastColumn="0" w:noHBand="0" w:noVBand="1"/>
      </w:tblPr>
      <w:tblGrid>
        <w:gridCol w:w="529"/>
        <w:gridCol w:w="3680"/>
        <w:gridCol w:w="5538"/>
      </w:tblGrid>
      <w:tr w:rsidR="00D522AB" w:rsidTr="005D662D">
        <w:tc>
          <w:tcPr>
            <w:tcW w:w="529" w:type="dxa"/>
          </w:tcPr>
          <w:p w:rsidR="00D522AB" w:rsidRDefault="00D522AB" w:rsidP="001C7E1D">
            <w:pPr>
              <w:pStyle w:val="a9"/>
              <w:spacing w:after="0"/>
              <w:jc w:val="both"/>
              <w:rPr>
                <w:lang w:val="kk-KZ"/>
              </w:rPr>
            </w:pPr>
            <w:r>
              <w:rPr>
                <w:lang w:val="kk-KZ"/>
              </w:rPr>
              <w:t>№</w:t>
            </w:r>
          </w:p>
        </w:tc>
        <w:tc>
          <w:tcPr>
            <w:tcW w:w="3680" w:type="dxa"/>
          </w:tcPr>
          <w:p w:rsidR="00D522AB" w:rsidRDefault="00D522AB" w:rsidP="001C7E1D">
            <w:pPr>
              <w:pStyle w:val="a9"/>
              <w:spacing w:after="0"/>
              <w:jc w:val="both"/>
              <w:rPr>
                <w:lang w:val="kk-KZ"/>
              </w:rPr>
            </w:pPr>
            <w:r>
              <w:rPr>
                <w:lang w:val="kk-KZ"/>
              </w:rPr>
              <w:t xml:space="preserve">Білім алушының аты-жөні </w:t>
            </w:r>
          </w:p>
        </w:tc>
        <w:tc>
          <w:tcPr>
            <w:tcW w:w="5538" w:type="dxa"/>
          </w:tcPr>
          <w:p w:rsidR="00D522AB" w:rsidRDefault="00D522AB" w:rsidP="001C7E1D">
            <w:pPr>
              <w:pStyle w:val="a9"/>
              <w:spacing w:after="0"/>
              <w:jc w:val="both"/>
              <w:rPr>
                <w:lang w:val="kk-KZ"/>
              </w:rPr>
            </w:pPr>
            <w:r>
              <w:rPr>
                <w:lang w:val="kk-KZ"/>
              </w:rPr>
              <w:t xml:space="preserve">ПМПК қорытындысы </w:t>
            </w:r>
          </w:p>
        </w:tc>
      </w:tr>
      <w:tr w:rsidR="00D522AB" w:rsidRPr="00B00B65" w:rsidTr="005D662D">
        <w:tc>
          <w:tcPr>
            <w:tcW w:w="529" w:type="dxa"/>
          </w:tcPr>
          <w:p w:rsidR="00D522AB" w:rsidRDefault="00D522AB" w:rsidP="001C7E1D">
            <w:pPr>
              <w:pStyle w:val="a9"/>
              <w:spacing w:after="0"/>
              <w:jc w:val="both"/>
              <w:rPr>
                <w:lang w:val="kk-KZ"/>
              </w:rPr>
            </w:pPr>
            <w:r>
              <w:rPr>
                <w:lang w:val="kk-KZ"/>
              </w:rPr>
              <w:lastRenderedPageBreak/>
              <w:t>1</w:t>
            </w:r>
          </w:p>
        </w:tc>
        <w:tc>
          <w:tcPr>
            <w:tcW w:w="3680" w:type="dxa"/>
          </w:tcPr>
          <w:p w:rsidR="00D522AB" w:rsidRDefault="00D522AB" w:rsidP="001C7E1D">
            <w:pPr>
              <w:pStyle w:val="a9"/>
              <w:spacing w:after="0"/>
              <w:jc w:val="both"/>
              <w:rPr>
                <w:lang w:val="kk-KZ"/>
              </w:rPr>
            </w:pPr>
            <w:r>
              <w:rPr>
                <w:lang w:val="kk-KZ"/>
              </w:rPr>
              <w:t xml:space="preserve">Горьковой Евгений Анатольевич </w:t>
            </w:r>
          </w:p>
          <w:p w:rsidR="00D522AB" w:rsidRPr="00605BA7" w:rsidRDefault="00D522AB" w:rsidP="001C7E1D">
            <w:pPr>
              <w:tabs>
                <w:tab w:val="center" w:pos="1732"/>
              </w:tabs>
              <w:rPr>
                <w:lang w:val="kk-KZ"/>
              </w:rPr>
            </w:pPr>
            <w:r>
              <w:rPr>
                <w:sz w:val="24"/>
                <w:szCs w:val="24"/>
                <w:lang w:val="kk-KZ"/>
              </w:rPr>
              <w:t>(үйден оқитын оқушы</w:t>
            </w:r>
            <w:r w:rsidRPr="00AD5B91">
              <w:rPr>
                <w:sz w:val="24"/>
                <w:szCs w:val="24"/>
                <w:lang w:val="kk-KZ"/>
              </w:rPr>
              <w:t>)</w:t>
            </w:r>
          </w:p>
        </w:tc>
        <w:tc>
          <w:tcPr>
            <w:tcW w:w="5538" w:type="dxa"/>
          </w:tcPr>
          <w:p w:rsidR="00D522AB" w:rsidRPr="00B00B65" w:rsidRDefault="00D522AB" w:rsidP="001C7E1D">
            <w:pPr>
              <w:pStyle w:val="a9"/>
              <w:spacing w:after="0"/>
              <w:jc w:val="both"/>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 Занятия с дефектологом по коррекций позновательной деятельности</w:t>
            </w:r>
          </w:p>
        </w:tc>
      </w:tr>
      <w:tr w:rsidR="00D522AB" w:rsidTr="005D662D">
        <w:tc>
          <w:tcPr>
            <w:tcW w:w="529" w:type="dxa"/>
          </w:tcPr>
          <w:p w:rsidR="00D522AB" w:rsidRDefault="00D522AB" w:rsidP="001C7E1D">
            <w:pPr>
              <w:pStyle w:val="a9"/>
              <w:spacing w:after="0"/>
              <w:jc w:val="both"/>
              <w:rPr>
                <w:lang w:val="kk-KZ"/>
              </w:rPr>
            </w:pPr>
            <w:r>
              <w:rPr>
                <w:lang w:val="kk-KZ"/>
              </w:rPr>
              <w:t>2</w:t>
            </w:r>
          </w:p>
        </w:tc>
        <w:tc>
          <w:tcPr>
            <w:tcW w:w="3680" w:type="dxa"/>
          </w:tcPr>
          <w:p w:rsidR="00D522AB" w:rsidRDefault="00D522AB" w:rsidP="001C7E1D">
            <w:pPr>
              <w:pStyle w:val="a9"/>
              <w:spacing w:after="0"/>
              <w:jc w:val="both"/>
              <w:rPr>
                <w:lang w:val="kk-KZ"/>
              </w:rPr>
            </w:pPr>
            <w:r>
              <w:rPr>
                <w:lang w:val="kk-KZ"/>
              </w:rPr>
              <w:t xml:space="preserve">Жеңісов Мейірлан </w:t>
            </w:r>
          </w:p>
          <w:p w:rsidR="00D522AB" w:rsidRPr="009F28F1" w:rsidRDefault="00D522AB" w:rsidP="001C7E1D">
            <w:pPr>
              <w:rPr>
                <w:lang w:val="kk-KZ"/>
              </w:rPr>
            </w:pPr>
            <w:r>
              <w:rPr>
                <w:sz w:val="24"/>
                <w:szCs w:val="24"/>
                <w:lang w:val="kk-KZ"/>
              </w:rPr>
              <w:t>(үйден оқитын оқушы</w:t>
            </w:r>
            <w:r w:rsidRPr="00AD5B91">
              <w:rPr>
                <w:sz w:val="24"/>
                <w:szCs w:val="24"/>
                <w:lang w:val="kk-KZ"/>
              </w:rPr>
              <w:t>)</w:t>
            </w:r>
          </w:p>
        </w:tc>
        <w:tc>
          <w:tcPr>
            <w:tcW w:w="5538" w:type="dxa"/>
          </w:tcPr>
          <w:p w:rsidR="00D522AB" w:rsidRDefault="00D522AB" w:rsidP="001C7E1D">
            <w:pPr>
              <w:pStyle w:val="a9"/>
              <w:spacing w:after="0"/>
              <w:jc w:val="both"/>
              <w:rPr>
                <w:lang w:val="kk-KZ"/>
              </w:rPr>
            </w:pPr>
            <w:r>
              <w:rPr>
                <w:lang w:val="kk-KZ"/>
              </w:rPr>
              <w:t>Обучение по индивидуальной учебной программе и индивидуальному учебному плану для детей с УУО на дому</w:t>
            </w:r>
          </w:p>
        </w:tc>
      </w:tr>
      <w:tr w:rsidR="00D522AB" w:rsidTr="005D662D">
        <w:tc>
          <w:tcPr>
            <w:tcW w:w="529" w:type="dxa"/>
          </w:tcPr>
          <w:p w:rsidR="00D522AB" w:rsidRDefault="00D522AB" w:rsidP="001C7E1D">
            <w:pPr>
              <w:pStyle w:val="a9"/>
              <w:spacing w:after="0"/>
              <w:jc w:val="both"/>
              <w:rPr>
                <w:lang w:val="kk-KZ"/>
              </w:rPr>
            </w:pPr>
            <w:r>
              <w:rPr>
                <w:lang w:val="kk-KZ"/>
              </w:rPr>
              <w:t>3</w:t>
            </w:r>
          </w:p>
        </w:tc>
        <w:tc>
          <w:tcPr>
            <w:tcW w:w="3680" w:type="dxa"/>
          </w:tcPr>
          <w:p w:rsidR="00D522AB" w:rsidRDefault="00D522AB" w:rsidP="001C7E1D">
            <w:pPr>
              <w:pStyle w:val="a9"/>
              <w:spacing w:after="0"/>
              <w:jc w:val="both"/>
              <w:rPr>
                <w:lang w:val="kk-KZ"/>
              </w:rPr>
            </w:pPr>
            <w:r>
              <w:rPr>
                <w:lang w:val="kk-KZ"/>
              </w:rPr>
              <w:t xml:space="preserve"> Гиль Анатолий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для коррекции позновательный деятельности </w:t>
            </w:r>
          </w:p>
        </w:tc>
      </w:tr>
      <w:tr w:rsidR="00D522AB" w:rsidTr="005D662D">
        <w:tc>
          <w:tcPr>
            <w:tcW w:w="529" w:type="dxa"/>
          </w:tcPr>
          <w:p w:rsidR="00D522AB" w:rsidRDefault="00D522AB" w:rsidP="001C7E1D">
            <w:pPr>
              <w:pStyle w:val="a9"/>
              <w:spacing w:after="0"/>
              <w:jc w:val="both"/>
              <w:rPr>
                <w:lang w:val="kk-KZ"/>
              </w:rPr>
            </w:pPr>
            <w:r>
              <w:rPr>
                <w:lang w:val="kk-KZ"/>
              </w:rPr>
              <w:t>4</w:t>
            </w:r>
          </w:p>
        </w:tc>
        <w:tc>
          <w:tcPr>
            <w:tcW w:w="3680" w:type="dxa"/>
          </w:tcPr>
          <w:p w:rsidR="00D522AB" w:rsidRDefault="00D522AB" w:rsidP="001C7E1D">
            <w:pPr>
              <w:pStyle w:val="a9"/>
              <w:spacing w:after="0"/>
              <w:jc w:val="both"/>
              <w:rPr>
                <w:lang w:val="kk-KZ"/>
              </w:rPr>
            </w:pPr>
            <w:r>
              <w:rPr>
                <w:lang w:val="kk-KZ"/>
              </w:rPr>
              <w:t xml:space="preserve">Құрбаниязов Арман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Инклюзивное обучение по индивидуальный учебной программе и индивидуальному учебному плану для детей с ЛУО. Занятия с дефектологом по коррекций позновательной деятельности</w:t>
            </w:r>
          </w:p>
        </w:tc>
      </w:tr>
      <w:tr w:rsidR="00D522AB" w:rsidTr="005D662D">
        <w:tc>
          <w:tcPr>
            <w:tcW w:w="529" w:type="dxa"/>
          </w:tcPr>
          <w:p w:rsidR="00D522AB" w:rsidRDefault="00D522AB" w:rsidP="001C7E1D">
            <w:pPr>
              <w:pStyle w:val="a9"/>
              <w:spacing w:after="0"/>
              <w:jc w:val="both"/>
              <w:rPr>
                <w:lang w:val="kk-KZ"/>
              </w:rPr>
            </w:pPr>
            <w:r>
              <w:rPr>
                <w:lang w:val="kk-KZ"/>
              </w:rPr>
              <w:t>5</w:t>
            </w:r>
          </w:p>
        </w:tc>
        <w:tc>
          <w:tcPr>
            <w:tcW w:w="3680" w:type="dxa"/>
          </w:tcPr>
          <w:p w:rsidR="00D522AB" w:rsidRDefault="00D522AB" w:rsidP="001C7E1D">
            <w:pPr>
              <w:pStyle w:val="a9"/>
              <w:spacing w:after="0"/>
              <w:jc w:val="both"/>
              <w:rPr>
                <w:lang w:val="kk-KZ"/>
              </w:rPr>
            </w:pPr>
            <w:r>
              <w:rPr>
                <w:lang w:val="kk-KZ"/>
              </w:rPr>
              <w:t xml:space="preserve">Диханбаева Перизат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3 классе.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D522AB" w:rsidTr="005D662D">
        <w:tc>
          <w:tcPr>
            <w:tcW w:w="529" w:type="dxa"/>
          </w:tcPr>
          <w:p w:rsidR="00D522AB" w:rsidRDefault="00D522AB" w:rsidP="001C7E1D">
            <w:pPr>
              <w:pStyle w:val="a9"/>
              <w:spacing w:after="0"/>
              <w:jc w:val="both"/>
              <w:rPr>
                <w:lang w:val="kk-KZ"/>
              </w:rPr>
            </w:pPr>
            <w:r>
              <w:rPr>
                <w:lang w:val="kk-KZ"/>
              </w:rPr>
              <w:t>6</w:t>
            </w:r>
          </w:p>
        </w:tc>
        <w:tc>
          <w:tcPr>
            <w:tcW w:w="3680" w:type="dxa"/>
          </w:tcPr>
          <w:p w:rsidR="00D522AB" w:rsidRDefault="00D522AB" w:rsidP="001C7E1D">
            <w:pPr>
              <w:pStyle w:val="a9"/>
              <w:spacing w:after="0"/>
              <w:jc w:val="both"/>
              <w:rPr>
                <w:lang w:val="kk-KZ"/>
              </w:rPr>
            </w:pPr>
            <w:r>
              <w:rPr>
                <w:lang w:val="kk-KZ"/>
              </w:rPr>
              <w:t xml:space="preserve">Сайлаубаева Майра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Психолого-педагогическое сопровождение в школе. Занятия с психологом, дефектологом, логопедом.</w:t>
            </w:r>
          </w:p>
        </w:tc>
      </w:tr>
      <w:tr w:rsidR="00D522AB" w:rsidTr="005D662D">
        <w:tc>
          <w:tcPr>
            <w:tcW w:w="529" w:type="dxa"/>
          </w:tcPr>
          <w:p w:rsidR="00D522AB" w:rsidRDefault="00D522AB" w:rsidP="001C7E1D">
            <w:pPr>
              <w:pStyle w:val="a9"/>
              <w:spacing w:after="0"/>
              <w:jc w:val="both"/>
              <w:rPr>
                <w:lang w:val="kk-KZ"/>
              </w:rPr>
            </w:pPr>
            <w:r>
              <w:rPr>
                <w:lang w:val="kk-KZ"/>
              </w:rPr>
              <w:t>7</w:t>
            </w:r>
          </w:p>
        </w:tc>
        <w:tc>
          <w:tcPr>
            <w:tcW w:w="3680" w:type="dxa"/>
          </w:tcPr>
          <w:p w:rsidR="00D522AB" w:rsidRDefault="00D522AB" w:rsidP="001C7E1D">
            <w:pPr>
              <w:pStyle w:val="a9"/>
              <w:spacing w:after="0"/>
              <w:jc w:val="both"/>
              <w:rPr>
                <w:lang w:val="kk-KZ"/>
              </w:rPr>
            </w:pPr>
            <w:r>
              <w:rPr>
                <w:lang w:val="kk-KZ"/>
              </w:rPr>
              <w:t xml:space="preserve">Злыдникова Анна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1 классе с 09.2021г.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D522AB" w:rsidTr="005D662D">
        <w:tc>
          <w:tcPr>
            <w:tcW w:w="529" w:type="dxa"/>
          </w:tcPr>
          <w:p w:rsidR="00D522AB" w:rsidRDefault="00D522AB" w:rsidP="001C7E1D">
            <w:pPr>
              <w:pStyle w:val="a9"/>
              <w:spacing w:after="0"/>
              <w:jc w:val="both"/>
              <w:rPr>
                <w:lang w:val="kk-KZ"/>
              </w:rPr>
            </w:pPr>
            <w:r>
              <w:rPr>
                <w:lang w:val="kk-KZ"/>
              </w:rPr>
              <w:t>8</w:t>
            </w:r>
          </w:p>
        </w:tc>
        <w:tc>
          <w:tcPr>
            <w:tcW w:w="3680" w:type="dxa"/>
          </w:tcPr>
          <w:p w:rsidR="00D522AB" w:rsidRDefault="00D522AB" w:rsidP="001C7E1D">
            <w:pPr>
              <w:pStyle w:val="a9"/>
              <w:spacing w:after="0"/>
              <w:jc w:val="both"/>
              <w:rPr>
                <w:lang w:val="kk-KZ"/>
              </w:rPr>
            </w:pPr>
            <w:r>
              <w:rPr>
                <w:lang w:val="kk-KZ"/>
              </w:rPr>
              <w:t>Дәнішұлы Диас</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1 классе с 09.2021г.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D522AB" w:rsidTr="005D662D">
        <w:tc>
          <w:tcPr>
            <w:tcW w:w="529" w:type="dxa"/>
          </w:tcPr>
          <w:p w:rsidR="00D522AB" w:rsidRDefault="00D522AB" w:rsidP="001C7E1D">
            <w:pPr>
              <w:pStyle w:val="a9"/>
              <w:spacing w:after="0"/>
              <w:jc w:val="both"/>
              <w:rPr>
                <w:lang w:val="kk-KZ"/>
              </w:rPr>
            </w:pPr>
            <w:r>
              <w:rPr>
                <w:lang w:val="kk-KZ"/>
              </w:rPr>
              <w:t>9</w:t>
            </w:r>
          </w:p>
        </w:tc>
        <w:tc>
          <w:tcPr>
            <w:tcW w:w="3680" w:type="dxa"/>
          </w:tcPr>
          <w:p w:rsidR="00D522AB" w:rsidRDefault="00D522AB" w:rsidP="001C7E1D">
            <w:pPr>
              <w:pStyle w:val="a9"/>
              <w:spacing w:after="0"/>
              <w:jc w:val="both"/>
              <w:rPr>
                <w:lang w:val="kk-KZ"/>
              </w:rPr>
            </w:pPr>
            <w:r>
              <w:rPr>
                <w:lang w:val="kk-KZ"/>
              </w:rPr>
              <w:t>Саматдин Нұртас</w:t>
            </w:r>
          </w:p>
          <w:p w:rsidR="00D522AB" w:rsidRPr="009F28F1" w:rsidRDefault="00D522AB" w:rsidP="001C7E1D">
            <w:pPr>
              <w:rPr>
                <w:lang w:val="kk-KZ"/>
              </w:rPr>
            </w:pPr>
            <w:r>
              <w:rPr>
                <w:lang w:val="kk-KZ"/>
              </w:rPr>
              <w:t>(инклюзив)</w:t>
            </w:r>
          </w:p>
        </w:tc>
        <w:tc>
          <w:tcPr>
            <w:tcW w:w="5538" w:type="dxa"/>
          </w:tcPr>
          <w:p w:rsidR="00D522AB" w:rsidRPr="001F4037" w:rsidRDefault="00D522AB" w:rsidP="001C7E1D">
            <w:pPr>
              <w:pStyle w:val="a9"/>
              <w:spacing w:after="0"/>
              <w:jc w:val="both"/>
              <w:rPr>
                <w:lang w:val="kk-KZ"/>
              </w:rPr>
            </w:pPr>
            <w:r>
              <w:rPr>
                <w:lang w:val="kk-KZ"/>
              </w:rPr>
              <w:t xml:space="preserve">Инклюзивное обучение по общеобразовательной учебной программе с индивидуальным подходом. Дублирования программы 1-го класса со </w:t>
            </w:r>
            <w:r>
              <w:rPr>
                <w:lang w:val="en-US"/>
              </w:rPr>
              <w:t>II</w:t>
            </w:r>
            <w:r>
              <w:rPr>
                <w:lang w:val="kk-KZ"/>
              </w:rPr>
              <w:t xml:space="preserve">-четверта. Психолого-педагогическое </w:t>
            </w:r>
            <w:r>
              <w:rPr>
                <w:lang w:val="kk-KZ"/>
              </w:rPr>
              <w:lastRenderedPageBreak/>
              <w:t xml:space="preserve">сопровождение в школе. Занятия с психологом, логопедом.  </w:t>
            </w:r>
          </w:p>
        </w:tc>
      </w:tr>
      <w:tr w:rsidR="00D522AB" w:rsidTr="005D662D">
        <w:tc>
          <w:tcPr>
            <w:tcW w:w="529" w:type="dxa"/>
          </w:tcPr>
          <w:p w:rsidR="00D522AB" w:rsidRDefault="00D522AB" w:rsidP="001C7E1D">
            <w:pPr>
              <w:pStyle w:val="a9"/>
              <w:spacing w:after="0"/>
              <w:jc w:val="both"/>
              <w:rPr>
                <w:lang w:val="kk-KZ"/>
              </w:rPr>
            </w:pPr>
            <w:r>
              <w:rPr>
                <w:lang w:val="kk-KZ"/>
              </w:rPr>
              <w:lastRenderedPageBreak/>
              <w:t>10</w:t>
            </w:r>
          </w:p>
        </w:tc>
        <w:tc>
          <w:tcPr>
            <w:tcW w:w="3680" w:type="dxa"/>
          </w:tcPr>
          <w:p w:rsidR="00D522AB" w:rsidRDefault="00D522AB" w:rsidP="001C7E1D">
            <w:pPr>
              <w:pStyle w:val="a9"/>
              <w:spacing w:after="0"/>
              <w:jc w:val="both"/>
              <w:rPr>
                <w:lang w:val="kk-KZ"/>
              </w:rPr>
            </w:pPr>
            <w:r>
              <w:rPr>
                <w:lang w:val="kk-KZ"/>
              </w:rPr>
              <w:t xml:space="preserve">Үсен Нұралы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 xml:space="preserve">Обучение по адаптированной общеобразовательной программе. Изменение способов оценивание учебных достижении. Использивание вариативных, альтернативных методов обучение. Специальная поддержка педагогом-психологом, логопедом, дефектологом и педагогом- ассистентом. </w:t>
            </w:r>
          </w:p>
        </w:tc>
      </w:tr>
    </w:tbl>
    <w:p w:rsidR="00D522AB" w:rsidRDefault="00D522AB" w:rsidP="001C7E1D">
      <w:pPr>
        <w:pStyle w:val="a9"/>
        <w:spacing w:after="0"/>
        <w:jc w:val="both"/>
        <w:rPr>
          <w:bCs/>
          <w:color w:val="000000" w:themeColor="text1"/>
          <w:kern w:val="24"/>
          <w:lang w:val="kk-KZ"/>
        </w:rPr>
      </w:pPr>
      <w:r>
        <w:rPr>
          <w:bCs/>
          <w:color w:val="000000" w:themeColor="text1"/>
          <w:kern w:val="24"/>
          <w:lang w:val="kk-KZ"/>
        </w:rPr>
        <w:t>2021-2022</w:t>
      </w:r>
      <w:r w:rsidRPr="000250CB">
        <w:rPr>
          <w:bCs/>
          <w:color w:val="000000" w:themeColor="text1"/>
          <w:kern w:val="24"/>
          <w:lang w:val="kk-KZ"/>
        </w:rPr>
        <w:t xml:space="preserve"> </w:t>
      </w:r>
      <w:r>
        <w:rPr>
          <w:bCs/>
          <w:color w:val="000000" w:themeColor="text1"/>
          <w:kern w:val="24"/>
          <w:lang w:val="kk-KZ"/>
        </w:rPr>
        <w:t xml:space="preserve"> 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Pr="000250CB">
        <w:rPr>
          <w:bCs/>
          <w:color w:val="000000" w:themeColor="text1"/>
          <w:kern w:val="24"/>
          <w:lang w:val="kk-KZ"/>
        </w:rPr>
        <w:t xml:space="preserve">қу жылының басында </w:t>
      </w:r>
      <w:r>
        <w:rPr>
          <w:bCs/>
          <w:color w:val="000000" w:themeColor="text1"/>
          <w:kern w:val="24"/>
          <w:lang w:val="kk-KZ"/>
        </w:rPr>
        <w:t xml:space="preserve">жоғарда аталған </w:t>
      </w:r>
      <w:r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Pr>
          <w:rFonts w:cs="+mn-cs"/>
          <w:color w:val="000000"/>
          <w:kern w:val="24"/>
          <w:lang w:val="kk-KZ"/>
        </w:rPr>
        <w:t>О</w:t>
      </w:r>
      <w:r w:rsidRPr="00BE3DBA">
        <w:rPr>
          <w:rFonts w:cs="+mn-cs"/>
          <w:color w:val="000000"/>
          <w:kern w:val="24"/>
          <w:lang w:val="kk-KZ"/>
        </w:rPr>
        <w:t>блыстық ПМПК тексе</w:t>
      </w:r>
      <w:r>
        <w:rPr>
          <w:rFonts w:cs="+mn-cs"/>
          <w:color w:val="000000"/>
          <w:kern w:val="24"/>
          <w:lang w:val="kk-KZ"/>
        </w:rPr>
        <w:t xml:space="preserve">рісінің нәтижесі бойынша әр білім алушымен жеке даму ерекшеліктерін ескеріп жұмыс жүргізілді. </w:t>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 беру қажеттілігі бар білім алушылар танымдық даму деңгейлерінің мониторингі</w:t>
      </w:r>
    </w:p>
    <w:p w:rsidR="00D522AB" w:rsidRPr="001D4E75" w:rsidRDefault="00D522AB" w:rsidP="001C7E1D">
      <w:pPr>
        <w:pStyle w:val="a9"/>
        <w:spacing w:after="0"/>
        <w:jc w:val="center"/>
        <w:rPr>
          <w:bCs/>
          <w:color w:val="000000" w:themeColor="text1"/>
          <w:kern w:val="24"/>
          <w:lang w:val="kk-KZ"/>
        </w:rPr>
      </w:pPr>
      <w:r w:rsidRPr="001D4E75">
        <w:rPr>
          <w:bCs/>
          <w:noProof/>
          <w:color w:val="000000" w:themeColor="text1"/>
          <w:kern w:val="24"/>
          <w:lang w:val="ru-RU" w:eastAsia="ru-RU"/>
        </w:rPr>
        <w:drawing>
          <wp:inline distT="0" distB="0" distL="0" distR="0" wp14:anchorId="3D155E45" wp14:editId="77CE3F86">
            <wp:extent cx="4162425" cy="152400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білімді қажет ететін оқушылардың жеке мінез-құлық ерекшелігі темперамент типінің мониторингі</w:t>
      </w:r>
    </w:p>
    <w:p w:rsidR="00D522AB" w:rsidRDefault="00D522AB" w:rsidP="001C7E1D">
      <w:pPr>
        <w:pStyle w:val="a9"/>
        <w:spacing w:after="0"/>
        <w:jc w:val="center"/>
        <w:rPr>
          <w:bCs/>
          <w:color w:val="000000" w:themeColor="text1"/>
          <w:kern w:val="24"/>
          <w:lang w:val="kk-KZ"/>
        </w:rPr>
      </w:pPr>
      <w:r>
        <w:rPr>
          <w:bCs/>
          <w:noProof/>
          <w:color w:val="000000" w:themeColor="text1"/>
          <w:kern w:val="24"/>
          <w:lang w:val="ru-RU" w:eastAsia="ru-RU"/>
        </w:rPr>
        <w:drawing>
          <wp:inline distT="0" distB="0" distL="0" distR="0" wp14:anchorId="3E67FC4E" wp14:editId="36470325">
            <wp:extent cx="4191000" cy="18478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білімді қажет ететін оқушылардың Дж.Мореноның социометриялық матрица нәтижесі бойынша мониторингі</w:t>
      </w:r>
    </w:p>
    <w:p w:rsidR="00D522AB" w:rsidRDefault="00D522AB" w:rsidP="001C7E1D">
      <w:pPr>
        <w:pStyle w:val="a9"/>
        <w:spacing w:after="0"/>
        <w:jc w:val="center"/>
        <w:rPr>
          <w:bCs/>
          <w:color w:val="000000" w:themeColor="text1"/>
          <w:kern w:val="24"/>
          <w:lang w:val="kk-KZ"/>
        </w:rPr>
      </w:pPr>
      <w:r>
        <w:rPr>
          <w:bCs/>
          <w:noProof/>
          <w:color w:val="000000" w:themeColor="text1"/>
          <w:kern w:val="24"/>
          <w:lang w:val="ru-RU" w:eastAsia="ru-RU"/>
        </w:rPr>
        <w:drawing>
          <wp:inline distT="0" distB="0" distL="0" distR="0" wp14:anchorId="5D506EDE" wp14:editId="71BA1EFA">
            <wp:extent cx="4181475" cy="16002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22AB" w:rsidRPr="000250CB" w:rsidRDefault="001C7E1D" w:rsidP="001C7E1D">
      <w:pPr>
        <w:pStyle w:val="a9"/>
        <w:spacing w:after="0"/>
        <w:jc w:val="both"/>
        <w:rPr>
          <w:bCs/>
          <w:color w:val="000000" w:themeColor="text1"/>
          <w:kern w:val="24"/>
          <w:lang w:val="kk-KZ"/>
        </w:rPr>
      </w:pPr>
      <w:r>
        <w:rPr>
          <w:bCs/>
          <w:color w:val="000000" w:themeColor="text1"/>
          <w:kern w:val="24"/>
          <w:lang w:val="kk-KZ"/>
        </w:rPr>
        <w:t xml:space="preserve">       </w:t>
      </w:r>
      <w:r w:rsidR="00D522AB" w:rsidRPr="000250CB">
        <w:rPr>
          <w:bCs/>
          <w:color w:val="000000" w:themeColor="text1"/>
          <w:kern w:val="24"/>
          <w:lang w:val="kk-KZ"/>
        </w:rPr>
        <w:t xml:space="preserve">Оқушылардың таным процестері зейіннің шоғырлануына, ес деңгейін, ақыл-ой дамуын, қабылдауын дамыту түзету-дамыту жаттығулары жүргізілді. </w:t>
      </w:r>
      <w:r w:rsidR="00D522AB">
        <w:rPr>
          <w:bCs/>
          <w:color w:val="000000" w:themeColor="text1"/>
          <w:kern w:val="24"/>
          <w:lang w:val="kk-KZ"/>
        </w:rPr>
        <w:t xml:space="preserve">Оқушыларға өзін-өзі бағалауға </w:t>
      </w:r>
      <w:r w:rsidR="00D522AB">
        <w:rPr>
          <w:bCs/>
          <w:color w:val="000000" w:themeColor="text1"/>
          <w:kern w:val="24"/>
          <w:lang w:val="kk-KZ"/>
        </w:rPr>
        <w:lastRenderedPageBreak/>
        <w:t xml:space="preserve">«Өзің туралы әңгімеле» диагностикасы жүргізілді. </w:t>
      </w:r>
      <w:r w:rsidR="00D522AB" w:rsidRPr="000250CB">
        <w:rPr>
          <w:bCs/>
          <w:color w:val="000000" w:themeColor="text1"/>
          <w:kern w:val="24"/>
          <w:lang w:val="kk-KZ"/>
        </w:rPr>
        <w:t xml:space="preserve">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sidR="00D522AB">
        <w:rPr>
          <w:bCs/>
          <w:color w:val="000000" w:themeColor="text1"/>
          <w:kern w:val="24"/>
          <w:lang w:val="kk-KZ"/>
        </w:rPr>
        <w:t xml:space="preserve">Түрлі-түсті бояулардың көмегімен сурет салу арқылы оқушылардың ішкі сезімдерін, эмоцияларын байқау , баланың жеке мінез қыры мен көңіл-күйін түзету-дамытуға арт-терапия жаттығулары, психогимнастика  жаттығулары өткізілді. 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rsidR="005D662D" w:rsidRDefault="001C7E1D" w:rsidP="001C7E1D">
      <w:pPr>
        <w:pStyle w:val="a9"/>
        <w:spacing w:after="0"/>
        <w:jc w:val="both"/>
        <w:rPr>
          <w:lang w:val="kk-KZ"/>
        </w:rPr>
      </w:pPr>
      <w:r>
        <w:rPr>
          <w:b/>
          <w:lang w:val="kk-KZ"/>
        </w:rPr>
        <w:t xml:space="preserve">         </w:t>
      </w:r>
      <w:r w:rsidR="00D522AB" w:rsidRPr="004A64BE">
        <w:rPr>
          <w:b/>
          <w:lang w:val="kk-KZ"/>
        </w:rPr>
        <w:t>Қорытынды:</w:t>
      </w:r>
      <w:r w:rsidR="00D522AB">
        <w:rPr>
          <w:lang w:val="kk-KZ"/>
        </w:rPr>
        <w:t xml:space="preserve"> Жүргізілген түзету-дамыту жаттығуларының нәтижесінде оқушыларда даму көрсеткіші 40</w:t>
      </w:r>
      <w:r w:rsidR="00D522AB" w:rsidRPr="004A64BE">
        <w:rPr>
          <w:lang w:val="kk-KZ"/>
        </w:rPr>
        <w:t>%</w:t>
      </w:r>
      <w:r w:rsidR="00D522AB">
        <w:rPr>
          <w:lang w:val="kk-KZ"/>
        </w:rPr>
        <w:t xml:space="preserve">, яғни 10 оқушының 4-еуінде ( Сайлаубаева М., Құрбаниязов П., Гиль А., Құрбаниязов А., Зылыдникова А.)  оң өзгеріс байқалады. Оқушылар оқуға қызығушылық танытып, тапсырманы орындауға тырысады. Оқушылардың өзіндік бағалауы, эмоциялары тұрақты, жағымды эмоциялар басым.  Ескертуді, тәртіпті адекватты қабылдайды.  Барлық оқушыларда отбасындағы қарым-қатынас демократиялық бағытта. Оқушылар берілген жаттығуларға белсенділікпен қатысуға тырысады. Оқушылар сыныпта топқа қабылданған, шеттелген 1 оқушы (Үсен Н.). Оқушымен ортаға қосу мақсатында  жеке және топтық жұмыстар жүргізілді. Адамдармен қарым-қатынас деңгейі жақсы. Ерекше білімді қажет ететін оқушылармен алдағы уақыттада психологиялық-педагогикалық қолдау жұмыстары өз жалғасын табады. </w:t>
      </w:r>
    </w:p>
    <w:p w:rsidR="005D662D" w:rsidRDefault="005D662D" w:rsidP="001C7E1D">
      <w:pPr>
        <w:pStyle w:val="a9"/>
        <w:spacing w:after="0"/>
        <w:jc w:val="both"/>
        <w:rPr>
          <w:lang w:val="kk-KZ"/>
        </w:rPr>
      </w:pPr>
      <w:r w:rsidRPr="005D662D">
        <w:rPr>
          <w:b/>
          <w:lang w:val="kk-KZ"/>
        </w:rPr>
        <w:t xml:space="preserve">       2017-2018 оқу жылы</w:t>
      </w:r>
      <w:r w:rsidRPr="005D662D">
        <w:rPr>
          <w:lang w:val="kk-KZ"/>
        </w:rPr>
        <w:t xml:space="preserve"> ерекше білім қажет ететін балалар саны-7.</w:t>
      </w:r>
    </w:p>
    <w:p w:rsidR="005D662D" w:rsidRPr="005D662D" w:rsidRDefault="005D662D" w:rsidP="001C7E1D">
      <w:pPr>
        <w:pStyle w:val="a9"/>
        <w:spacing w:after="0"/>
        <w:jc w:val="both"/>
        <w:rPr>
          <w:lang w:val="kk-KZ"/>
        </w:rPr>
      </w:pPr>
      <w:r w:rsidRPr="005D662D">
        <w:rPr>
          <w:lang w:val="kk-KZ"/>
        </w:rPr>
        <w:t>Республикалық- 0%</w:t>
      </w:r>
    </w:p>
    <w:p w:rsidR="005D662D" w:rsidRPr="005D662D" w:rsidRDefault="005D662D" w:rsidP="001C7E1D">
      <w:pPr>
        <w:jc w:val="both"/>
        <w:rPr>
          <w:sz w:val="24"/>
          <w:szCs w:val="24"/>
          <w:lang w:val="kk-KZ"/>
        </w:rPr>
      </w:pPr>
      <w:r w:rsidRPr="005D662D">
        <w:rPr>
          <w:sz w:val="24"/>
          <w:szCs w:val="24"/>
          <w:lang w:val="kk-KZ"/>
        </w:rPr>
        <w:t>Облыстық- 0%</w:t>
      </w:r>
    </w:p>
    <w:p w:rsidR="005D662D" w:rsidRPr="005D662D" w:rsidRDefault="005D662D" w:rsidP="001C7E1D">
      <w:pPr>
        <w:jc w:val="both"/>
        <w:rPr>
          <w:sz w:val="24"/>
          <w:szCs w:val="24"/>
          <w:lang w:val="kk-KZ"/>
        </w:rPr>
      </w:pPr>
      <w:r w:rsidRPr="005D662D">
        <w:rPr>
          <w:sz w:val="24"/>
          <w:szCs w:val="24"/>
          <w:lang w:val="kk-KZ"/>
        </w:rPr>
        <w:t>Аудандық- 0%</w:t>
      </w:r>
    </w:p>
    <w:p w:rsidR="005D662D" w:rsidRDefault="005D662D" w:rsidP="001C7E1D">
      <w:pPr>
        <w:jc w:val="both"/>
        <w:rPr>
          <w:sz w:val="24"/>
          <w:szCs w:val="24"/>
          <w:lang w:val="kk-KZ"/>
        </w:rPr>
      </w:pPr>
      <w:r w:rsidRPr="005D662D">
        <w:rPr>
          <w:sz w:val="24"/>
          <w:szCs w:val="24"/>
          <w:lang w:val="kk-KZ"/>
        </w:rPr>
        <w:t>Халықаралық-0%</w:t>
      </w:r>
    </w:p>
    <w:p w:rsidR="005D662D" w:rsidRPr="005D662D" w:rsidRDefault="005D662D" w:rsidP="001C7E1D">
      <w:pPr>
        <w:jc w:val="both"/>
        <w:rPr>
          <w:sz w:val="24"/>
          <w:szCs w:val="24"/>
          <w:lang w:val="kk-KZ"/>
        </w:rPr>
      </w:pPr>
      <w:r>
        <w:rPr>
          <w:sz w:val="24"/>
          <w:szCs w:val="24"/>
          <w:lang w:val="kk-KZ"/>
        </w:rPr>
        <w:t xml:space="preserve">        </w:t>
      </w:r>
      <w:r w:rsidRPr="005D662D">
        <w:rPr>
          <w:b/>
          <w:sz w:val="24"/>
          <w:szCs w:val="24"/>
          <w:lang w:val="kk-KZ"/>
        </w:rPr>
        <w:t>2018-2019 оқу жылы</w:t>
      </w:r>
      <w:r w:rsidRPr="005D662D">
        <w:rPr>
          <w:sz w:val="24"/>
          <w:szCs w:val="24"/>
          <w:lang w:val="kk-KZ"/>
        </w:rPr>
        <w:t xml:space="preserve"> ерекше білім қажет ететін балалар саны-9. Оның ішінде қатысқаны -4 оқушы.</w:t>
      </w:r>
    </w:p>
    <w:p w:rsidR="005D662D" w:rsidRPr="005D662D" w:rsidRDefault="005D662D" w:rsidP="001C7E1D">
      <w:pPr>
        <w:contextualSpacing/>
        <w:jc w:val="both"/>
        <w:rPr>
          <w:sz w:val="24"/>
          <w:szCs w:val="24"/>
          <w:lang w:val="kk-KZ"/>
        </w:rPr>
      </w:pPr>
      <w:r w:rsidRPr="005D662D">
        <w:rPr>
          <w:sz w:val="24"/>
          <w:szCs w:val="24"/>
          <w:lang w:val="kk-KZ"/>
        </w:rPr>
        <w:t>Атқарылған жұмыстар нәтижесі бойынша :</w:t>
      </w:r>
    </w:p>
    <w:p w:rsidR="005D662D" w:rsidRPr="005D662D" w:rsidRDefault="005D662D" w:rsidP="001C7E1D">
      <w:pPr>
        <w:jc w:val="both"/>
        <w:rPr>
          <w:b/>
          <w:sz w:val="24"/>
          <w:szCs w:val="24"/>
          <w:lang w:val="kk-KZ"/>
        </w:rPr>
      </w:pPr>
      <w:r w:rsidRPr="005D662D">
        <w:rPr>
          <w:b/>
          <w:sz w:val="24"/>
          <w:szCs w:val="24"/>
          <w:lang w:val="kk-KZ"/>
        </w:rPr>
        <w:t>Халықаралық-</w:t>
      </w:r>
      <w:r w:rsidRPr="005D662D">
        <w:rPr>
          <w:color w:val="000000"/>
          <w:sz w:val="24"/>
          <w:szCs w:val="24"/>
          <w:lang w:val="kk-KZ"/>
        </w:rPr>
        <w:t>.-11,1%</w:t>
      </w:r>
    </w:p>
    <w:p w:rsidR="005D662D" w:rsidRPr="005D662D" w:rsidRDefault="005D662D" w:rsidP="001C7E1D">
      <w:pPr>
        <w:jc w:val="both"/>
        <w:rPr>
          <w:b/>
          <w:sz w:val="24"/>
          <w:szCs w:val="24"/>
          <w:lang w:val="kk-KZ"/>
        </w:rPr>
      </w:pPr>
      <w:r w:rsidRPr="005D662D">
        <w:rPr>
          <w:color w:val="000000"/>
          <w:sz w:val="24"/>
          <w:szCs w:val="24"/>
          <w:lang w:val="kk-KZ"/>
        </w:rPr>
        <w:t>1.Международный игровой конкурс «Человек и природа»- І-орын</w:t>
      </w:r>
    </w:p>
    <w:p w:rsidR="005D662D" w:rsidRPr="005D662D" w:rsidRDefault="005D662D" w:rsidP="001C7E1D">
      <w:pPr>
        <w:jc w:val="both"/>
        <w:rPr>
          <w:color w:val="000000"/>
          <w:sz w:val="24"/>
          <w:szCs w:val="24"/>
          <w:lang w:val="kk-KZ"/>
        </w:rPr>
      </w:pPr>
      <w:r w:rsidRPr="005D662D">
        <w:rPr>
          <w:b/>
          <w:sz w:val="24"/>
          <w:szCs w:val="24"/>
          <w:lang w:val="kk-KZ"/>
        </w:rPr>
        <w:t>Республикалық:</w:t>
      </w:r>
      <w:r w:rsidRPr="005D662D">
        <w:rPr>
          <w:color w:val="000000"/>
          <w:sz w:val="24"/>
          <w:szCs w:val="24"/>
          <w:lang w:val="kk-KZ"/>
        </w:rPr>
        <w:t xml:space="preserve"> 0%</w:t>
      </w:r>
    </w:p>
    <w:p w:rsidR="005D662D" w:rsidRPr="005D662D" w:rsidRDefault="005D662D" w:rsidP="001C7E1D">
      <w:pPr>
        <w:widowControl/>
        <w:jc w:val="both"/>
        <w:rPr>
          <w:b/>
          <w:sz w:val="24"/>
          <w:szCs w:val="24"/>
          <w:lang w:val="kk-KZ"/>
        </w:rPr>
      </w:pPr>
      <w:r w:rsidRPr="005D662D">
        <w:rPr>
          <w:b/>
          <w:sz w:val="24"/>
          <w:szCs w:val="24"/>
          <w:lang w:val="kk-KZ"/>
        </w:rPr>
        <w:t>Облыстық:</w:t>
      </w:r>
      <w:r w:rsidRPr="005D662D">
        <w:rPr>
          <w:color w:val="000000"/>
          <w:sz w:val="24"/>
          <w:szCs w:val="24"/>
          <w:lang w:val="kk-KZ"/>
        </w:rPr>
        <w:t xml:space="preserve"> .- 11,1%</w:t>
      </w:r>
    </w:p>
    <w:p w:rsidR="005D662D" w:rsidRPr="005D662D" w:rsidRDefault="005D662D" w:rsidP="001C7E1D">
      <w:pPr>
        <w:jc w:val="both"/>
        <w:rPr>
          <w:color w:val="000000"/>
          <w:sz w:val="24"/>
          <w:szCs w:val="24"/>
          <w:lang w:val="kk-KZ"/>
        </w:rPr>
      </w:pPr>
      <w:r w:rsidRPr="005D662D">
        <w:rPr>
          <w:b/>
          <w:sz w:val="24"/>
          <w:szCs w:val="24"/>
          <w:lang w:val="kk-KZ"/>
        </w:rPr>
        <w:t>1.</w:t>
      </w:r>
      <w:r w:rsidRPr="005D662D">
        <w:rPr>
          <w:color w:val="000000"/>
          <w:sz w:val="24"/>
          <w:szCs w:val="24"/>
          <w:lang w:val="kk-KZ"/>
        </w:rPr>
        <w:t xml:space="preserve"> ІІ-облыстық  «Біздің қолымыздан бәрі де келеді!» атты көркемдік және сәндік –қолданбалы өнері фестиваль конкурсында «Хореография»</w:t>
      </w:r>
      <w:r>
        <w:rPr>
          <w:color w:val="000000"/>
          <w:sz w:val="24"/>
          <w:szCs w:val="24"/>
          <w:lang w:val="kk-KZ"/>
        </w:rPr>
        <w:t xml:space="preserve"> номинациясы бойынша-   </w:t>
      </w:r>
      <w:r w:rsidRPr="005D662D">
        <w:rPr>
          <w:color w:val="000000"/>
          <w:sz w:val="24"/>
          <w:szCs w:val="24"/>
          <w:lang w:val="kk-KZ"/>
        </w:rPr>
        <w:t xml:space="preserve"> І-дәрежелі диплом</w:t>
      </w:r>
    </w:p>
    <w:p w:rsidR="005D662D" w:rsidRPr="005D662D" w:rsidRDefault="005D662D" w:rsidP="001C7E1D">
      <w:pPr>
        <w:contextualSpacing/>
        <w:jc w:val="both"/>
        <w:rPr>
          <w:b/>
          <w:sz w:val="24"/>
          <w:szCs w:val="24"/>
          <w:lang w:val="kk-KZ"/>
        </w:rPr>
      </w:pPr>
      <w:r w:rsidRPr="005D662D">
        <w:rPr>
          <w:b/>
          <w:sz w:val="24"/>
          <w:szCs w:val="24"/>
          <w:lang w:val="kk-KZ"/>
        </w:rPr>
        <w:t xml:space="preserve">Аудандық: </w:t>
      </w:r>
      <w:r w:rsidRPr="005D662D">
        <w:rPr>
          <w:color w:val="000000"/>
          <w:sz w:val="24"/>
          <w:szCs w:val="24"/>
          <w:lang w:val="kk-KZ"/>
        </w:rPr>
        <w:t>- 11,1%</w:t>
      </w:r>
    </w:p>
    <w:p w:rsidR="005D662D" w:rsidRPr="005D662D" w:rsidRDefault="005D662D" w:rsidP="001C7E1D">
      <w:pPr>
        <w:contextualSpacing/>
        <w:jc w:val="both"/>
        <w:rPr>
          <w:color w:val="000000"/>
          <w:sz w:val="24"/>
          <w:szCs w:val="24"/>
          <w:lang w:val="kk-KZ"/>
        </w:rPr>
      </w:pPr>
      <w:r w:rsidRPr="005D662D">
        <w:rPr>
          <w:color w:val="000000"/>
          <w:sz w:val="24"/>
          <w:szCs w:val="24"/>
          <w:lang w:val="kk-KZ"/>
        </w:rPr>
        <w:t>1.Мәдениет және спорттық іс-шараларда белсенділік танытып, облыс деңгейінде зор жетістіктерге жеткені үшін аудан әкімі Е Кенжеханұлы атынан –Алғыс хат.</w:t>
      </w:r>
    </w:p>
    <w:p w:rsidR="005D662D" w:rsidRPr="005D662D" w:rsidRDefault="005D662D" w:rsidP="001C7E1D">
      <w:pPr>
        <w:contextualSpacing/>
        <w:jc w:val="both"/>
        <w:rPr>
          <w:b/>
          <w:sz w:val="24"/>
          <w:szCs w:val="24"/>
          <w:lang w:val="kk-KZ"/>
        </w:rPr>
      </w:pPr>
      <w:r w:rsidRPr="005D662D">
        <w:rPr>
          <w:color w:val="000000"/>
          <w:sz w:val="24"/>
          <w:szCs w:val="24"/>
          <w:lang w:val="kk-KZ"/>
        </w:rPr>
        <w:t>2. Мүгедектер күні мерекесіне арналған аудандық жарысқа белсенді қатысқаны үшін –Мадақтама</w:t>
      </w:r>
    </w:p>
    <w:p w:rsidR="005D662D" w:rsidRPr="005D662D" w:rsidRDefault="005D662D" w:rsidP="001C7E1D">
      <w:pPr>
        <w:contextualSpacing/>
        <w:jc w:val="both"/>
        <w:rPr>
          <w:sz w:val="24"/>
          <w:szCs w:val="24"/>
          <w:lang w:val="kk-KZ"/>
        </w:rPr>
      </w:pPr>
      <w:r>
        <w:rPr>
          <w:b/>
          <w:sz w:val="24"/>
          <w:szCs w:val="24"/>
          <w:lang w:val="kk-KZ"/>
        </w:rPr>
        <w:t xml:space="preserve">        </w:t>
      </w:r>
      <w:r w:rsidRPr="005D662D">
        <w:rPr>
          <w:b/>
          <w:sz w:val="24"/>
          <w:szCs w:val="24"/>
          <w:lang w:val="kk-KZ"/>
        </w:rPr>
        <w:t>2019-2020 оқу жылы</w:t>
      </w:r>
      <w:r w:rsidRPr="005D662D">
        <w:rPr>
          <w:sz w:val="24"/>
          <w:szCs w:val="24"/>
          <w:lang w:val="kk-KZ"/>
        </w:rPr>
        <w:t xml:space="preserve"> ерекше білім қажет ететін балалар саны-11. Оның ішінде қатысқаны – 5 оқушы.</w:t>
      </w:r>
    </w:p>
    <w:p w:rsidR="005D662D" w:rsidRPr="005D662D" w:rsidRDefault="005D662D" w:rsidP="001C7E1D">
      <w:pPr>
        <w:contextualSpacing/>
        <w:jc w:val="both"/>
        <w:rPr>
          <w:sz w:val="24"/>
          <w:szCs w:val="24"/>
          <w:lang w:val="kk-KZ"/>
        </w:rPr>
      </w:pPr>
      <w:r w:rsidRPr="005D662D">
        <w:rPr>
          <w:sz w:val="24"/>
          <w:szCs w:val="24"/>
          <w:lang w:val="kk-KZ"/>
        </w:rPr>
        <w:t>Атқарылған жұмыстар нәтижесі бойынша :</w:t>
      </w:r>
    </w:p>
    <w:p w:rsidR="005D662D" w:rsidRPr="005D662D" w:rsidRDefault="005D662D" w:rsidP="001C7E1D">
      <w:pPr>
        <w:contextualSpacing/>
        <w:jc w:val="both"/>
        <w:rPr>
          <w:b/>
          <w:sz w:val="24"/>
          <w:szCs w:val="24"/>
          <w:lang w:val="kk-KZ"/>
        </w:rPr>
      </w:pPr>
      <w:r w:rsidRPr="005D662D">
        <w:rPr>
          <w:b/>
          <w:sz w:val="24"/>
          <w:szCs w:val="24"/>
          <w:lang w:val="kk-KZ"/>
        </w:rPr>
        <w:t>Халықаралық:-0%</w:t>
      </w:r>
    </w:p>
    <w:p w:rsidR="005D662D" w:rsidRPr="005D662D" w:rsidRDefault="005D662D" w:rsidP="001C7E1D">
      <w:pPr>
        <w:jc w:val="both"/>
        <w:rPr>
          <w:b/>
          <w:sz w:val="24"/>
          <w:szCs w:val="24"/>
          <w:lang w:val="kk-KZ"/>
        </w:rPr>
      </w:pPr>
      <w:r w:rsidRPr="005D662D">
        <w:rPr>
          <w:b/>
          <w:color w:val="000000"/>
          <w:sz w:val="24"/>
          <w:szCs w:val="24"/>
          <w:lang w:val="kk-KZ"/>
        </w:rPr>
        <w:t>Республикалық:- 9%</w:t>
      </w:r>
    </w:p>
    <w:p w:rsidR="005D662D" w:rsidRPr="005D662D" w:rsidRDefault="005D662D" w:rsidP="001C7E1D">
      <w:pPr>
        <w:jc w:val="both"/>
        <w:rPr>
          <w:sz w:val="24"/>
          <w:szCs w:val="24"/>
          <w:lang w:val="kk-KZ"/>
        </w:rPr>
      </w:pPr>
      <w:r w:rsidRPr="005D662D">
        <w:rPr>
          <w:color w:val="000000"/>
          <w:sz w:val="24"/>
          <w:szCs w:val="24"/>
          <w:lang w:val="kk-KZ"/>
        </w:rPr>
        <w:t>1.Республикалық  әдебиеттік оқу пәнінен ұйымдастырған онлайн олимпиаданың жеңімпазы- І-дәрежелі диплом.</w:t>
      </w:r>
    </w:p>
    <w:p w:rsidR="005D662D" w:rsidRPr="005D662D" w:rsidRDefault="005D662D" w:rsidP="001C7E1D">
      <w:pPr>
        <w:contextualSpacing/>
        <w:jc w:val="both"/>
        <w:rPr>
          <w:b/>
          <w:sz w:val="24"/>
          <w:szCs w:val="24"/>
          <w:lang w:val="kk-KZ"/>
        </w:rPr>
      </w:pPr>
      <w:r w:rsidRPr="005D662D">
        <w:rPr>
          <w:b/>
          <w:sz w:val="24"/>
          <w:szCs w:val="24"/>
          <w:lang w:val="kk-KZ"/>
        </w:rPr>
        <w:t>Облыстық- 0%</w:t>
      </w:r>
    </w:p>
    <w:p w:rsidR="005D662D" w:rsidRPr="005D662D" w:rsidRDefault="005D662D" w:rsidP="001C7E1D">
      <w:pPr>
        <w:contextualSpacing/>
        <w:jc w:val="both"/>
        <w:rPr>
          <w:b/>
          <w:sz w:val="24"/>
          <w:szCs w:val="24"/>
          <w:lang w:val="kk-KZ"/>
        </w:rPr>
      </w:pPr>
      <w:r w:rsidRPr="005D662D">
        <w:rPr>
          <w:b/>
          <w:sz w:val="24"/>
          <w:szCs w:val="24"/>
          <w:lang w:val="kk-KZ"/>
        </w:rPr>
        <w:t>Аудандық: - 44,4%</w:t>
      </w:r>
    </w:p>
    <w:p w:rsidR="005D662D" w:rsidRPr="005D662D" w:rsidRDefault="005D662D" w:rsidP="001C7E1D">
      <w:pPr>
        <w:tabs>
          <w:tab w:val="left" w:pos="217"/>
        </w:tabs>
        <w:jc w:val="both"/>
        <w:rPr>
          <w:b/>
          <w:sz w:val="24"/>
          <w:szCs w:val="24"/>
          <w:lang w:val="kk-KZ"/>
        </w:rPr>
      </w:pPr>
      <w:r w:rsidRPr="005D662D">
        <w:rPr>
          <w:b/>
          <w:sz w:val="24"/>
          <w:szCs w:val="24"/>
          <w:lang w:val="kk-KZ"/>
        </w:rPr>
        <w:t>1.</w:t>
      </w:r>
      <w:r w:rsidRPr="005D662D">
        <w:rPr>
          <w:color w:val="000000"/>
          <w:sz w:val="24"/>
          <w:szCs w:val="24"/>
          <w:lang w:val="kk-KZ"/>
        </w:rPr>
        <w:t xml:space="preserve"> «Жұлдызай» халықаралық балалар шығармашылығы фестивалінің аудандық іріктеу кезеңің «Хореография» номинациясы бойынша.-І-орын.</w:t>
      </w:r>
    </w:p>
    <w:p w:rsidR="005D662D" w:rsidRPr="005D662D" w:rsidRDefault="005D662D" w:rsidP="001C7E1D">
      <w:pPr>
        <w:jc w:val="both"/>
        <w:rPr>
          <w:b/>
          <w:sz w:val="24"/>
          <w:szCs w:val="24"/>
          <w:lang w:val="kk-KZ"/>
        </w:rPr>
      </w:pPr>
      <w:r w:rsidRPr="005D662D">
        <w:rPr>
          <w:b/>
          <w:sz w:val="24"/>
          <w:szCs w:val="24"/>
          <w:lang w:val="kk-KZ"/>
        </w:rPr>
        <w:t>2.</w:t>
      </w:r>
      <w:r w:rsidRPr="005D662D">
        <w:rPr>
          <w:color w:val="000000"/>
          <w:sz w:val="24"/>
          <w:szCs w:val="24"/>
          <w:lang w:val="kk-KZ"/>
        </w:rPr>
        <w:t xml:space="preserve"> Мәдениет және спорттық іс-шараларда белсенділік танытып, облыс, Республика  деңгейінде зор жетістіктерге жеткені үшін аудан әкімі Е Кенжеханұлы атынан –Алғыс хат.</w:t>
      </w:r>
    </w:p>
    <w:p w:rsidR="005D662D" w:rsidRPr="005D662D" w:rsidRDefault="005D662D" w:rsidP="001C7E1D">
      <w:pPr>
        <w:jc w:val="both"/>
        <w:rPr>
          <w:b/>
          <w:sz w:val="24"/>
          <w:szCs w:val="24"/>
          <w:lang w:val="kk-KZ"/>
        </w:rPr>
      </w:pPr>
      <w:r w:rsidRPr="005D662D">
        <w:rPr>
          <w:b/>
          <w:sz w:val="24"/>
          <w:szCs w:val="24"/>
          <w:lang w:val="kk-KZ"/>
        </w:rPr>
        <w:t>3.</w:t>
      </w:r>
      <w:r w:rsidRPr="005D662D">
        <w:rPr>
          <w:color w:val="000000"/>
          <w:sz w:val="24"/>
          <w:szCs w:val="24"/>
          <w:lang w:val="kk-KZ"/>
        </w:rPr>
        <w:t xml:space="preserve"> «Жұлдызай» халықаралық балалар шығармашылығы фестивалінің аудандық іріктеу кезеңің «Вокал» номинациясы бойынша қатысқаны үшін- мадақтама.</w:t>
      </w:r>
    </w:p>
    <w:p w:rsidR="005D662D" w:rsidRPr="005D662D" w:rsidRDefault="005D662D" w:rsidP="001C7E1D">
      <w:pPr>
        <w:jc w:val="both"/>
        <w:rPr>
          <w:color w:val="000000"/>
          <w:sz w:val="24"/>
          <w:szCs w:val="24"/>
          <w:lang w:val="kk-KZ"/>
        </w:rPr>
      </w:pPr>
      <w:r w:rsidRPr="005D662D">
        <w:rPr>
          <w:b/>
          <w:sz w:val="24"/>
          <w:szCs w:val="24"/>
          <w:lang w:val="kk-KZ"/>
        </w:rPr>
        <w:lastRenderedPageBreak/>
        <w:t>4.</w:t>
      </w:r>
      <w:r w:rsidRPr="005D662D">
        <w:rPr>
          <w:color w:val="000000"/>
          <w:sz w:val="24"/>
          <w:szCs w:val="24"/>
          <w:lang w:val="kk-KZ"/>
        </w:rPr>
        <w:t xml:space="preserve"> 1-маусым Халықаралық балаларды қорғау күніне орай, аудандық жастар арасында спорттық сайысқа белсене қатысқаны үшін- Алғыс хат.</w:t>
      </w:r>
    </w:p>
    <w:p w:rsidR="005D662D" w:rsidRPr="005D662D" w:rsidRDefault="005D662D" w:rsidP="001C7E1D">
      <w:pPr>
        <w:jc w:val="both"/>
        <w:rPr>
          <w:b/>
          <w:sz w:val="24"/>
          <w:szCs w:val="24"/>
          <w:lang w:val="kk-KZ"/>
        </w:rPr>
      </w:pPr>
      <w:r w:rsidRPr="005D662D">
        <w:rPr>
          <w:b/>
          <w:sz w:val="24"/>
          <w:szCs w:val="24"/>
          <w:lang w:val="kk-KZ"/>
        </w:rPr>
        <w:t>5.</w:t>
      </w:r>
      <w:r w:rsidRPr="005D662D">
        <w:rPr>
          <w:color w:val="000000"/>
          <w:sz w:val="24"/>
          <w:szCs w:val="24"/>
          <w:lang w:val="kk-KZ"/>
        </w:rPr>
        <w:t xml:space="preserve"> Қазақстан Республикасының астана күніне арналған мерекесіне белсенді қатысып және мәдени дамуына қосқан зор үлесі үшін- Алғыс Хат</w:t>
      </w:r>
    </w:p>
    <w:p w:rsidR="005D662D" w:rsidRPr="005D662D" w:rsidRDefault="005D662D" w:rsidP="001C7E1D">
      <w:pPr>
        <w:contextualSpacing/>
        <w:jc w:val="both"/>
        <w:rPr>
          <w:sz w:val="24"/>
          <w:szCs w:val="24"/>
          <w:lang w:val="kk-KZ"/>
        </w:rPr>
      </w:pPr>
      <w:r>
        <w:rPr>
          <w:sz w:val="24"/>
          <w:szCs w:val="24"/>
          <w:lang w:val="kk-KZ"/>
        </w:rPr>
        <w:t xml:space="preserve">        </w:t>
      </w:r>
      <w:r w:rsidRPr="005D662D">
        <w:rPr>
          <w:b/>
          <w:sz w:val="24"/>
          <w:szCs w:val="24"/>
          <w:lang w:val="kk-KZ"/>
        </w:rPr>
        <w:t>2020-2021 оқу жылы</w:t>
      </w:r>
      <w:r w:rsidRPr="005D662D">
        <w:rPr>
          <w:sz w:val="24"/>
          <w:szCs w:val="24"/>
          <w:lang w:val="kk-KZ"/>
        </w:rPr>
        <w:t xml:space="preserve"> ерекше білім қажет ететін балалар саны-12. Оның ішінде қатысқаны – 2 оқушы.</w:t>
      </w:r>
    </w:p>
    <w:p w:rsidR="005D662D" w:rsidRPr="005D662D" w:rsidRDefault="005D662D" w:rsidP="001C7E1D">
      <w:pPr>
        <w:contextualSpacing/>
        <w:jc w:val="both"/>
        <w:rPr>
          <w:sz w:val="24"/>
          <w:szCs w:val="24"/>
          <w:lang w:val="kk-KZ"/>
        </w:rPr>
      </w:pPr>
      <w:r w:rsidRPr="005D662D">
        <w:rPr>
          <w:sz w:val="24"/>
          <w:szCs w:val="24"/>
          <w:lang w:val="kk-KZ"/>
        </w:rPr>
        <w:t>Атқарылған жұмыстар нәтижесі бойынша :</w:t>
      </w:r>
    </w:p>
    <w:p w:rsidR="005D662D" w:rsidRPr="005D662D" w:rsidRDefault="005D662D" w:rsidP="001C7E1D">
      <w:pPr>
        <w:jc w:val="both"/>
        <w:rPr>
          <w:b/>
          <w:sz w:val="24"/>
          <w:szCs w:val="24"/>
          <w:lang w:val="kk-KZ"/>
        </w:rPr>
      </w:pPr>
      <w:r w:rsidRPr="005D662D">
        <w:rPr>
          <w:b/>
          <w:sz w:val="24"/>
          <w:szCs w:val="24"/>
          <w:lang w:val="kk-KZ"/>
        </w:rPr>
        <w:t>Халықаралық-0%</w:t>
      </w:r>
    </w:p>
    <w:p w:rsidR="005D662D" w:rsidRPr="005D662D" w:rsidRDefault="005D662D" w:rsidP="001C7E1D">
      <w:pPr>
        <w:jc w:val="both"/>
        <w:rPr>
          <w:b/>
          <w:sz w:val="24"/>
          <w:szCs w:val="24"/>
          <w:lang w:val="kk-KZ"/>
        </w:rPr>
      </w:pPr>
      <w:r w:rsidRPr="005D662D">
        <w:rPr>
          <w:b/>
          <w:sz w:val="24"/>
          <w:szCs w:val="24"/>
          <w:lang w:val="kk-KZ"/>
        </w:rPr>
        <w:t>Республикалық:-16,6%</w:t>
      </w:r>
    </w:p>
    <w:p w:rsidR="005D662D" w:rsidRPr="005D662D" w:rsidRDefault="005D662D" w:rsidP="001C7E1D">
      <w:pPr>
        <w:pStyle w:val="ae"/>
        <w:widowControl/>
        <w:numPr>
          <w:ilvl w:val="0"/>
          <w:numId w:val="24"/>
        </w:numPr>
        <w:jc w:val="both"/>
        <w:rPr>
          <w:color w:val="000000"/>
          <w:sz w:val="24"/>
          <w:szCs w:val="24"/>
          <w:lang w:val="kk-KZ"/>
        </w:rPr>
      </w:pPr>
      <w:r w:rsidRPr="005D662D">
        <w:rPr>
          <w:color w:val="000000"/>
          <w:sz w:val="24"/>
          <w:szCs w:val="24"/>
          <w:lang w:val="kk-KZ"/>
        </w:rPr>
        <w:t>Победитель І</w:t>
      </w:r>
      <w:r w:rsidRPr="005D662D">
        <w:rPr>
          <w:color w:val="000000"/>
          <w:sz w:val="24"/>
          <w:szCs w:val="24"/>
          <w:lang w:val="en-US"/>
        </w:rPr>
        <w:t>V</w:t>
      </w:r>
      <w:r w:rsidRPr="005D662D">
        <w:rPr>
          <w:color w:val="000000"/>
          <w:sz w:val="24"/>
          <w:szCs w:val="24"/>
        </w:rPr>
        <w:t>-</w:t>
      </w:r>
      <w:r w:rsidRPr="005D662D">
        <w:rPr>
          <w:color w:val="000000"/>
          <w:sz w:val="24"/>
          <w:szCs w:val="24"/>
          <w:lang w:val="kk-KZ"/>
        </w:rPr>
        <w:t>Республиканского конкурса «Времена года» посвященного к 175-летию Абая Кунанбаева, для детей с особыми образовательными потребностями- ІІ-дәрежелі диплом.</w:t>
      </w:r>
    </w:p>
    <w:p w:rsidR="005D662D" w:rsidRPr="005D662D" w:rsidRDefault="005D662D" w:rsidP="001C7E1D">
      <w:pPr>
        <w:pStyle w:val="ae"/>
        <w:widowControl/>
        <w:numPr>
          <w:ilvl w:val="0"/>
          <w:numId w:val="24"/>
        </w:numPr>
        <w:jc w:val="both"/>
        <w:rPr>
          <w:sz w:val="24"/>
          <w:szCs w:val="24"/>
          <w:lang w:val="kk-KZ"/>
        </w:rPr>
      </w:pPr>
      <w:r w:rsidRPr="005D662D">
        <w:rPr>
          <w:color w:val="000000"/>
          <w:sz w:val="24"/>
          <w:szCs w:val="24"/>
          <w:lang w:val="kk-KZ"/>
        </w:rPr>
        <w:t>Ерекше білім беру қажеттіліктері бар балалардың арасында қашықтықтан өткізілген  «Шексіз шығармашылық»Республикалық байқаудың «Алтын қолдар» номинациясының жүлдегері- І-дәрежелі.</w:t>
      </w:r>
    </w:p>
    <w:p w:rsidR="005D662D" w:rsidRPr="005D662D" w:rsidRDefault="005D662D" w:rsidP="001C7E1D">
      <w:pPr>
        <w:jc w:val="both"/>
        <w:rPr>
          <w:b/>
          <w:sz w:val="24"/>
          <w:szCs w:val="24"/>
          <w:lang w:val="kk-KZ"/>
        </w:rPr>
      </w:pPr>
      <w:r w:rsidRPr="005D662D">
        <w:rPr>
          <w:b/>
          <w:sz w:val="24"/>
          <w:szCs w:val="24"/>
          <w:lang w:val="kk-KZ"/>
        </w:rPr>
        <w:t>Облыстық-0%</w:t>
      </w:r>
    </w:p>
    <w:p w:rsidR="005D662D" w:rsidRPr="005D662D" w:rsidRDefault="005D662D" w:rsidP="001C7E1D">
      <w:pPr>
        <w:jc w:val="both"/>
        <w:rPr>
          <w:b/>
          <w:sz w:val="24"/>
          <w:szCs w:val="24"/>
          <w:lang w:val="kk-KZ"/>
        </w:rPr>
      </w:pPr>
      <w:r w:rsidRPr="005D662D">
        <w:rPr>
          <w:b/>
          <w:sz w:val="24"/>
          <w:szCs w:val="24"/>
          <w:lang w:val="kk-KZ"/>
        </w:rPr>
        <w:t>Аудандық-0%</w:t>
      </w:r>
    </w:p>
    <w:p w:rsidR="005D662D" w:rsidRPr="005D662D" w:rsidRDefault="005D662D" w:rsidP="001C7E1D">
      <w:pPr>
        <w:contextualSpacing/>
        <w:jc w:val="both"/>
        <w:rPr>
          <w:sz w:val="24"/>
          <w:szCs w:val="24"/>
          <w:lang w:val="kk-KZ"/>
        </w:rPr>
      </w:pPr>
      <w:r>
        <w:rPr>
          <w:b/>
          <w:sz w:val="24"/>
          <w:szCs w:val="24"/>
          <w:lang w:val="kk-KZ"/>
        </w:rPr>
        <w:t xml:space="preserve">        </w:t>
      </w:r>
      <w:r w:rsidRPr="005D662D">
        <w:rPr>
          <w:b/>
          <w:sz w:val="24"/>
          <w:szCs w:val="24"/>
          <w:lang w:val="kk-KZ"/>
        </w:rPr>
        <w:t>2021-2022 оқу жылы</w:t>
      </w:r>
      <w:r w:rsidRPr="005D662D">
        <w:rPr>
          <w:sz w:val="24"/>
          <w:szCs w:val="24"/>
          <w:lang w:val="kk-KZ"/>
        </w:rPr>
        <w:t xml:space="preserve"> ерекше білім қажет ететін балалар саны-11. Оның ішінде қатысқаны – 2 оқушы.</w:t>
      </w:r>
    </w:p>
    <w:p w:rsidR="005D662D" w:rsidRPr="005D662D" w:rsidRDefault="005D662D" w:rsidP="001C7E1D">
      <w:pPr>
        <w:contextualSpacing/>
        <w:jc w:val="both"/>
        <w:rPr>
          <w:sz w:val="24"/>
          <w:szCs w:val="24"/>
          <w:lang w:val="kk-KZ"/>
        </w:rPr>
      </w:pPr>
      <w:r w:rsidRPr="005D662D">
        <w:rPr>
          <w:sz w:val="24"/>
          <w:szCs w:val="24"/>
          <w:lang w:val="kk-KZ"/>
        </w:rPr>
        <w:t>Атқарылған жұмыстар нәтижесі бойынша :</w:t>
      </w:r>
    </w:p>
    <w:p w:rsidR="005D662D" w:rsidRPr="005D662D" w:rsidRDefault="005D662D" w:rsidP="001C7E1D">
      <w:pPr>
        <w:jc w:val="both"/>
        <w:rPr>
          <w:b/>
          <w:sz w:val="24"/>
          <w:szCs w:val="24"/>
          <w:lang w:val="kk-KZ"/>
        </w:rPr>
      </w:pPr>
      <w:r w:rsidRPr="005D662D">
        <w:rPr>
          <w:b/>
          <w:sz w:val="24"/>
          <w:szCs w:val="24"/>
          <w:lang w:val="kk-KZ"/>
        </w:rPr>
        <w:t>Республикалық-0%</w:t>
      </w:r>
    </w:p>
    <w:p w:rsidR="005D662D" w:rsidRPr="005D662D" w:rsidRDefault="005D662D" w:rsidP="001C7E1D">
      <w:pPr>
        <w:jc w:val="both"/>
        <w:rPr>
          <w:b/>
          <w:sz w:val="24"/>
          <w:szCs w:val="24"/>
          <w:lang w:val="kk-KZ"/>
        </w:rPr>
      </w:pPr>
      <w:r w:rsidRPr="005D662D">
        <w:rPr>
          <w:b/>
          <w:sz w:val="24"/>
          <w:szCs w:val="24"/>
          <w:lang w:val="kk-KZ"/>
        </w:rPr>
        <w:t>Облыстық- 9%</w:t>
      </w:r>
    </w:p>
    <w:p w:rsidR="005D662D" w:rsidRPr="005D662D" w:rsidRDefault="005D662D" w:rsidP="001C7E1D">
      <w:pPr>
        <w:jc w:val="both"/>
        <w:rPr>
          <w:b/>
          <w:sz w:val="24"/>
          <w:szCs w:val="24"/>
          <w:lang w:val="kk-KZ"/>
        </w:rPr>
      </w:pPr>
      <w:r w:rsidRPr="005D662D">
        <w:rPr>
          <w:b/>
          <w:sz w:val="24"/>
          <w:szCs w:val="24"/>
          <w:lang w:val="kk-KZ"/>
        </w:rPr>
        <w:t>Аудандық: 9 %</w:t>
      </w:r>
    </w:p>
    <w:p w:rsidR="005D662D" w:rsidRDefault="005D662D" w:rsidP="001C7E1D">
      <w:pPr>
        <w:jc w:val="both"/>
        <w:rPr>
          <w:color w:val="000000"/>
          <w:sz w:val="24"/>
          <w:szCs w:val="24"/>
          <w:lang w:val="kk-KZ"/>
        </w:rPr>
      </w:pPr>
      <w:r w:rsidRPr="005D662D">
        <w:rPr>
          <w:sz w:val="24"/>
          <w:szCs w:val="24"/>
          <w:lang w:val="kk-KZ"/>
        </w:rPr>
        <w:t>1.</w:t>
      </w:r>
      <w:r w:rsidRPr="005D662D">
        <w:rPr>
          <w:color w:val="000000"/>
          <w:sz w:val="24"/>
          <w:szCs w:val="24"/>
          <w:lang w:val="kk-KZ"/>
        </w:rPr>
        <w:t xml:space="preserve"> «Ерекше қажеттіліктері бар жандар» күніне орай ұйымдастырылған «Көңілді демалыс»спорттық ойынында табандылық танытып, белсендіқатысқаны үшін.Аудан әкімінің орынбасары: Қ.Әлжан – Алғыс хат.</w:t>
      </w:r>
    </w:p>
    <w:p w:rsidR="005D662D" w:rsidRPr="005D662D" w:rsidRDefault="005D662D" w:rsidP="001C7E1D">
      <w:pPr>
        <w:jc w:val="both"/>
        <w:rPr>
          <w:color w:val="000000"/>
          <w:sz w:val="24"/>
          <w:szCs w:val="24"/>
          <w:lang w:val="kk-KZ"/>
        </w:rPr>
      </w:pPr>
      <w:r w:rsidRPr="005D662D">
        <w:rPr>
          <w:color w:val="000000"/>
          <w:sz w:val="24"/>
          <w:szCs w:val="24"/>
          <w:lang w:val="kk-KZ"/>
        </w:rPr>
        <w:t xml:space="preserve">2. Областная клинико-диагностическая лаборатория </w:t>
      </w:r>
      <w:r w:rsidRPr="005D662D">
        <w:rPr>
          <w:color w:val="000000"/>
          <w:sz w:val="24"/>
          <w:szCs w:val="24"/>
          <w:lang w:val="en-US"/>
        </w:rPr>
        <w:t>OLIMP</w:t>
      </w:r>
      <w:r w:rsidRPr="005D662D">
        <w:rPr>
          <w:color w:val="000000"/>
          <w:sz w:val="24"/>
          <w:szCs w:val="24"/>
          <w:lang w:val="kk-KZ"/>
        </w:rPr>
        <w:t>.Награждается за проявленную смелость и стойкость- Мадақтама.</w:t>
      </w:r>
    </w:p>
    <w:p w:rsidR="005D662D" w:rsidRPr="005D662D" w:rsidRDefault="005D662D" w:rsidP="001C7E1D">
      <w:pPr>
        <w:rPr>
          <w:b/>
          <w:sz w:val="24"/>
          <w:szCs w:val="24"/>
          <w:lang w:val="kk-KZ"/>
        </w:rPr>
      </w:pPr>
    </w:p>
    <w:p w:rsidR="005D662D" w:rsidRPr="005D662D" w:rsidRDefault="005D662D" w:rsidP="001C7E1D">
      <w:pPr>
        <w:jc w:val="center"/>
        <w:rPr>
          <w:b/>
          <w:sz w:val="24"/>
          <w:szCs w:val="24"/>
          <w:lang w:val="kk-KZ"/>
        </w:rPr>
      </w:pPr>
      <w:r w:rsidRPr="005D662D">
        <w:rPr>
          <w:b/>
          <w:sz w:val="24"/>
          <w:szCs w:val="24"/>
          <w:lang w:val="kk-KZ"/>
        </w:rPr>
        <w:t>2018-2019 учебный год</w:t>
      </w:r>
    </w:p>
    <w:p w:rsidR="005D662D" w:rsidRPr="005D662D" w:rsidRDefault="005D662D" w:rsidP="001C7E1D">
      <w:pPr>
        <w:jc w:val="center"/>
        <w:rPr>
          <w:sz w:val="24"/>
          <w:szCs w:val="24"/>
          <w:lang w:val="kk-KZ"/>
        </w:rPr>
      </w:pPr>
    </w:p>
    <w:tbl>
      <w:tblPr>
        <w:tblW w:w="9685" w:type="dxa"/>
        <w:tblInd w:w="108" w:type="dxa"/>
        <w:tblLook w:val="0000" w:firstRow="0" w:lastRow="0" w:firstColumn="0" w:lastColumn="0" w:noHBand="0" w:noVBand="0"/>
      </w:tblPr>
      <w:tblGrid>
        <w:gridCol w:w="632"/>
        <w:gridCol w:w="2444"/>
        <w:gridCol w:w="965"/>
        <w:gridCol w:w="3982"/>
        <w:gridCol w:w="1662"/>
      </w:tblGrid>
      <w:tr w:rsidR="005D662D" w:rsidRPr="005D662D" w:rsidTr="005D662D">
        <w:tc>
          <w:tcPr>
            <w:tcW w:w="63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w:t>
            </w:r>
          </w:p>
        </w:tc>
        <w:tc>
          <w:tcPr>
            <w:tcW w:w="2444"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ФИ учащегося</w:t>
            </w:r>
          </w:p>
        </w:tc>
        <w:tc>
          <w:tcPr>
            <w:tcW w:w="96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Класс</w:t>
            </w:r>
          </w:p>
        </w:tc>
        <w:tc>
          <w:tcPr>
            <w:tcW w:w="398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Название олимпиады или конкурса</w:t>
            </w:r>
          </w:p>
        </w:tc>
        <w:tc>
          <w:tcPr>
            <w:tcW w:w="1662"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jc w:val="center"/>
              <w:rPr>
                <w:b/>
                <w:color w:val="000000"/>
                <w:sz w:val="24"/>
                <w:szCs w:val="24"/>
              </w:rPr>
            </w:pPr>
            <w:r w:rsidRPr="005D662D">
              <w:rPr>
                <w:b/>
                <w:color w:val="000000"/>
                <w:sz w:val="24"/>
                <w:szCs w:val="24"/>
              </w:rPr>
              <w:t>Место</w:t>
            </w:r>
          </w:p>
        </w:tc>
      </w:tr>
      <w:tr w:rsidR="005D662D" w:rsidRPr="005D662D" w:rsidTr="005D662D">
        <w:tc>
          <w:tcPr>
            <w:tcW w:w="8023" w:type="dxa"/>
            <w:gridSpan w:val="4"/>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lang w:val="kk-KZ"/>
              </w:rPr>
            </w:pPr>
            <w:r w:rsidRPr="005D662D">
              <w:rPr>
                <w:b/>
                <w:color w:val="000000"/>
                <w:sz w:val="24"/>
                <w:szCs w:val="24"/>
                <w:lang w:val="kk-KZ"/>
              </w:rPr>
              <w:t>Районные</w:t>
            </w:r>
          </w:p>
        </w:tc>
        <w:tc>
          <w:tcPr>
            <w:tcW w:w="1662"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jc w:val="center"/>
              <w:rPr>
                <w:color w:val="000000"/>
                <w:sz w:val="24"/>
                <w:szCs w:val="24"/>
              </w:rPr>
            </w:pPr>
          </w:p>
        </w:tc>
      </w:tr>
      <w:tr w:rsidR="005D662D" w:rsidRPr="005D662D" w:rsidTr="005D662D">
        <w:tc>
          <w:tcPr>
            <w:tcW w:w="63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1</w:t>
            </w:r>
          </w:p>
        </w:tc>
        <w:tc>
          <w:tcPr>
            <w:tcW w:w="2444"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Сайлаубаева Майра</w:t>
            </w:r>
          </w:p>
        </w:tc>
        <w:tc>
          <w:tcPr>
            <w:tcW w:w="96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2</w:t>
            </w:r>
          </w:p>
        </w:tc>
        <w:tc>
          <w:tcPr>
            <w:tcW w:w="398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Мәдениет және спорттық іс-шараларда белсенділік танытып, облыс деңгейінде зор жетістіктерге жеткені үшін аудан әкімі Е Кенжеханұлы.</w:t>
            </w:r>
          </w:p>
        </w:tc>
        <w:tc>
          <w:tcPr>
            <w:tcW w:w="1662"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tabs>
                <w:tab w:val="left" w:pos="837"/>
                <w:tab w:val="center" w:pos="923"/>
              </w:tabs>
              <w:jc w:val="center"/>
              <w:rPr>
                <w:color w:val="000000"/>
                <w:sz w:val="24"/>
                <w:szCs w:val="24"/>
                <w:lang w:val="kk-KZ"/>
              </w:rPr>
            </w:pPr>
            <w:r w:rsidRPr="005D662D">
              <w:rPr>
                <w:color w:val="000000"/>
                <w:sz w:val="24"/>
                <w:szCs w:val="24"/>
                <w:lang w:val="kk-KZ"/>
              </w:rPr>
              <w:t>Алғыс хат</w:t>
            </w:r>
          </w:p>
        </w:tc>
      </w:tr>
      <w:tr w:rsidR="005D662D" w:rsidRPr="005D662D" w:rsidTr="005D662D">
        <w:tc>
          <w:tcPr>
            <w:tcW w:w="63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2</w:t>
            </w:r>
          </w:p>
        </w:tc>
        <w:tc>
          <w:tcPr>
            <w:tcW w:w="2444"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Горьковой Евгений</w:t>
            </w:r>
          </w:p>
        </w:tc>
        <w:tc>
          <w:tcPr>
            <w:tcW w:w="96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5</w:t>
            </w:r>
          </w:p>
        </w:tc>
        <w:tc>
          <w:tcPr>
            <w:tcW w:w="398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Мүгедектер күні мерекесіне арналған аудандық жарысқа белсенді қатысқаны үшін.</w:t>
            </w:r>
          </w:p>
        </w:tc>
        <w:tc>
          <w:tcPr>
            <w:tcW w:w="1662"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tabs>
                <w:tab w:val="left" w:pos="837"/>
                <w:tab w:val="center" w:pos="923"/>
              </w:tabs>
              <w:jc w:val="center"/>
              <w:rPr>
                <w:color w:val="000000"/>
                <w:sz w:val="24"/>
                <w:szCs w:val="24"/>
                <w:lang w:val="kk-KZ"/>
              </w:rPr>
            </w:pPr>
            <w:r w:rsidRPr="005D662D">
              <w:rPr>
                <w:color w:val="000000"/>
                <w:sz w:val="24"/>
                <w:szCs w:val="24"/>
                <w:lang w:val="kk-KZ"/>
              </w:rPr>
              <w:t>мадақтама</w:t>
            </w:r>
          </w:p>
        </w:tc>
      </w:tr>
      <w:tr w:rsidR="005D662D" w:rsidRPr="005D662D" w:rsidTr="005D662D">
        <w:tc>
          <w:tcPr>
            <w:tcW w:w="9685" w:type="dxa"/>
            <w:gridSpan w:val="5"/>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jc w:val="center"/>
              <w:rPr>
                <w:b/>
                <w:color w:val="000000"/>
                <w:sz w:val="24"/>
                <w:szCs w:val="24"/>
              </w:rPr>
            </w:pPr>
            <w:r w:rsidRPr="005D662D">
              <w:rPr>
                <w:b/>
                <w:color w:val="000000"/>
                <w:sz w:val="24"/>
                <w:szCs w:val="24"/>
              </w:rPr>
              <w:t>Областные</w:t>
            </w:r>
          </w:p>
        </w:tc>
      </w:tr>
      <w:tr w:rsidR="005D662D" w:rsidRPr="005D662D" w:rsidTr="005D662D">
        <w:tc>
          <w:tcPr>
            <w:tcW w:w="63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1</w:t>
            </w:r>
          </w:p>
        </w:tc>
        <w:tc>
          <w:tcPr>
            <w:tcW w:w="2444"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Сайлаубаева Майра</w:t>
            </w:r>
          </w:p>
        </w:tc>
        <w:tc>
          <w:tcPr>
            <w:tcW w:w="96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2</w:t>
            </w:r>
          </w:p>
        </w:tc>
        <w:tc>
          <w:tcPr>
            <w:tcW w:w="398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ІІ-облыстық  «Біздің қолымыздан бәрі де келеді!» атты көркемдік және сәндік –қолданбалы өнері фестиваль конкурсында «Хореография» номинациясы бойынша</w:t>
            </w:r>
          </w:p>
        </w:tc>
        <w:tc>
          <w:tcPr>
            <w:tcW w:w="1662"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І-дәрежелі диплом.</w:t>
            </w:r>
          </w:p>
        </w:tc>
      </w:tr>
      <w:tr w:rsidR="005D662D" w:rsidRPr="005D662D" w:rsidTr="005D662D">
        <w:tc>
          <w:tcPr>
            <w:tcW w:w="9685" w:type="dxa"/>
            <w:gridSpan w:val="5"/>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Международные</w:t>
            </w:r>
          </w:p>
        </w:tc>
      </w:tr>
      <w:tr w:rsidR="005D662D" w:rsidRPr="005D662D" w:rsidTr="005D662D">
        <w:tc>
          <w:tcPr>
            <w:tcW w:w="63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1</w:t>
            </w:r>
          </w:p>
        </w:tc>
        <w:tc>
          <w:tcPr>
            <w:tcW w:w="2444"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Курбаниязов Арман</w:t>
            </w:r>
          </w:p>
        </w:tc>
        <w:tc>
          <w:tcPr>
            <w:tcW w:w="96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1</w:t>
            </w:r>
          </w:p>
        </w:tc>
        <w:tc>
          <w:tcPr>
            <w:tcW w:w="398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Международный игровой конкурс «Человек и природа»</w:t>
            </w:r>
          </w:p>
        </w:tc>
        <w:tc>
          <w:tcPr>
            <w:tcW w:w="1662"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І-место</w:t>
            </w:r>
          </w:p>
        </w:tc>
      </w:tr>
    </w:tbl>
    <w:p w:rsidR="005D662D" w:rsidRPr="005D662D" w:rsidRDefault="005D662D" w:rsidP="001C7E1D">
      <w:pPr>
        <w:contextualSpacing/>
        <w:jc w:val="center"/>
        <w:rPr>
          <w:sz w:val="24"/>
          <w:szCs w:val="24"/>
          <w:lang w:val="kk-KZ"/>
        </w:rPr>
      </w:pPr>
    </w:p>
    <w:p w:rsidR="005D662D" w:rsidRPr="005D662D" w:rsidRDefault="005D662D" w:rsidP="001C7E1D">
      <w:pPr>
        <w:jc w:val="center"/>
        <w:rPr>
          <w:b/>
          <w:sz w:val="24"/>
          <w:szCs w:val="24"/>
          <w:lang w:val="kk-KZ"/>
        </w:rPr>
      </w:pPr>
      <w:r w:rsidRPr="005D662D">
        <w:rPr>
          <w:b/>
          <w:sz w:val="24"/>
          <w:szCs w:val="24"/>
          <w:lang w:val="kk-KZ"/>
        </w:rPr>
        <w:t>2019-2020 учебный год</w:t>
      </w:r>
    </w:p>
    <w:p w:rsidR="005D662D" w:rsidRPr="005D662D" w:rsidRDefault="005D662D" w:rsidP="001C7E1D">
      <w:pPr>
        <w:jc w:val="center"/>
        <w:rPr>
          <w:b/>
          <w:sz w:val="24"/>
          <w:szCs w:val="24"/>
          <w:lang w:val="kk-KZ"/>
        </w:rPr>
      </w:pPr>
    </w:p>
    <w:tbl>
      <w:tblPr>
        <w:tblW w:w="9685" w:type="dxa"/>
        <w:tblInd w:w="108" w:type="dxa"/>
        <w:tblLook w:val="0000" w:firstRow="0" w:lastRow="0" w:firstColumn="0" w:lastColumn="0" w:noHBand="0" w:noVBand="0"/>
      </w:tblPr>
      <w:tblGrid>
        <w:gridCol w:w="627"/>
        <w:gridCol w:w="2422"/>
        <w:gridCol w:w="955"/>
        <w:gridCol w:w="3956"/>
        <w:gridCol w:w="1725"/>
      </w:tblGrid>
      <w:tr w:rsidR="005D662D" w:rsidRPr="005D662D" w:rsidTr="005D662D">
        <w:tc>
          <w:tcPr>
            <w:tcW w:w="62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w:t>
            </w:r>
          </w:p>
        </w:tc>
        <w:tc>
          <w:tcPr>
            <w:tcW w:w="242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ФИ учащегося</w:t>
            </w:r>
          </w:p>
        </w:tc>
        <w:tc>
          <w:tcPr>
            <w:tcW w:w="95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Класс</w:t>
            </w:r>
          </w:p>
        </w:tc>
        <w:tc>
          <w:tcPr>
            <w:tcW w:w="395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Название олимпиады или конкурса</w:t>
            </w: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jc w:val="center"/>
              <w:rPr>
                <w:b/>
                <w:color w:val="000000"/>
                <w:sz w:val="24"/>
                <w:szCs w:val="24"/>
              </w:rPr>
            </w:pPr>
            <w:r w:rsidRPr="005D662D">
              <w:rPr>
                <w:b/>
                <w:color w:val="000000"/>
                <w:sz w:val="24"/>
                <w:szCs w:val="24"/>
              </w:rPr>
              <w:t>Место</w:t>
            </w:r>
          </w:p>
        </w:tc>
      </w:tr>
      <w:tr w:rsidR="005D662D" w:rsidRPr="005D662D" w:rsidTr="005D662D">
        <w:tc>
          <w:tcPr>
            <w:tcW w:w="7960" w:type="dxa"/>
            <w:gridSpan w:val="4"/>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lang w:val="kk-KZ"/>
              </w:rPr>
            </w:pPr>
            <w:r w:rsidRPr="005D662D">
              <w:rPr>
                <w:b/>
                <w:color w:val="000000"/>
                <w:sz w:val="24"/>
                <w:szCs w:val="24"/>
                <w:lang w:val="kk-KZ"/>
              </w:rPr>
              <w:t>Районные</w:t>
            </w: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jc w:val="center"/>
              <w:rPr>
                <w:color w:val="000000"/>
                <w:sz w:val="24"/>
                <w:szCs w:val="24"/>
              </w:rPr>
            </w:pPr>
          </w:p>
        </w:tc>
      </w:tr>
      <w:tr w:rsidR="005D662D" w:rsidRPr="005D662D" w:rsidTr="005D662D">
        <w:tc>
          <w:tcPr>
            <w:tcW w:w="62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1</w:t>
            </w:r>
          </w:p>
        </w:tc>
        <w:tc>
          <w:tcPr>
            <w:tcW w:w="242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Сайлаубаева Майра</w:t>
            </w:r>
          </w:p>
        </w:tc>
        <w:tc>
          <w:tcPr>
            <w:tcW w:w="95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3</w:t>
            </w:r>
          </w:p>
        </w:tc>
        <w:tc>
          <w:tcPr>
            <w:tcW w:w="395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«Жұлдызай» халықаралық балалар шығармашылығы фестивалінің аудандық іріктеу кезеңің «Хореография» номинациясы бойынша.</w:t>
            </w: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tabs>
                <w:tab w:val="left" w:pos="837"/>
                <w:tab w:val="center" w:pos="923"/>
              </w:tabs>
              <w:jc w:val="center"/>
              <w:rPr>
                <w:color w:val="000000"/>
                <w:sz w:val="24"/>
                <w:szCs w:val="24"/>
                <w:lang w:val="kk-KZ"/>
              </w:rPr>
            </w:pPr>
            <w:r w:rsidRPr="005D662D">
              <w:rPr>
                <w:color w:val="000000"/>
                <w:sz w:val="24"/>
                <w:szCs w:val="24"/>
                <w:lang w:val="kk-KZ"/>
              </w:rPr>
              <w:t>І-орын</w:t>
            </w:r>
          </w:p>
        </w:tc>
      </w:tr>
      <w:tr w:rsidR="005D662D" w:rsidRPr="005D662D" w:rsidTr="005D662D">
        <w:tc>
          <w:tcPr>
            <w:tcW w:w="62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2</w:t>
            </w:r>
          </w:p>
        </w:tc>
        <w:tc>
          <w:tcPr>
            <w:tcW w:w="242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Пономаренко Петр</w:t>
            </w:r>
          </w:p>
        </w:tc>
        <w:tc>
          <w:tcPr>
            <w:tcW w:w="95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8</w:t>
            </w:r>
          </w:p>
        </w:tc>
        <w:tc>
          <w:tcPr>
            <w:tcW w:w="395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Мәдениет және спорттық іс-шараларда белсенділік танытып, облыс, Республика  деңгейінде зор жетістіктерге жеткені үшін аудан әкімі Е Кенжеханұлы.</w:t>
            </w: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tabs>
                <w:tab w:val="left" w:pos="837"/>
                <w:tab w:val="center" w:pos="923"/>
              </w:tabs>
              <w:jc w:val="center"/>
              <w:rPr>
                <w:color w:val="000000"/>
                <w:sz w:val="24"/>
                <w:szCs w:val="24"/>
                <w:lang w:val="kk-KZ"/>
              </w:rPr>
            </w:pPr>
            <w:r w:rsidRPr="005D662D">
              <w:rPr>
                <w:color w:val="000000"/>
                <w:sz w:val="24"/>
                <w:szCs w:val="24"/>
                <w:lang w:val="kk-KZ"/>
              </w:rPr>
              <w:t>Алғыс хат</w:t>
            </w:r>
          </w:p>
        </w:tc>
      </w:tr>
      <w:tr w:rsidR="005D662D" w:rsidRPr="005D662D" w:rsidTr="005D662D">
        <w:tc>
          <w:tcPr>
            <w:tcW w:w="62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3</w:t>
            </w:r>
          </w:p>
        </w:tc>
        <w:tc>
          <w:tcPr>
            <w:tcW w:w="242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Пономаренко Петр</w:t>
            </w:r>
          </w:p>
        </w:tc>
        <w:tc>
          <w:tcPr>
            <w:tcW w:w="95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8</w:t>
            </w:r>
          </w:p>
        </w:tc>
        <w:tc>
          <w:tcPr>
            <w:tcW w:w="395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«Жұлдызай» халықаралық балалар шығармашылығы фестивалінің аудандық іріктеу кезеңің «Вокал» номинациясы бойынша қатысқаны үшін.</w:t>
            </w: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tabs>
                <w:tab w:val="left" w:pos="837"/>
                <w:tab w:val="center" w:pos="923"/>
              </w:tabs>
              <w:jc w:val="center"/>
              <w:rPr>
                <w:color w:val="000000"/>
                <w:sz w:val="24"/>
                <w:szCs w:val="24"/>
                <w:lang w:val="kk-KZ"/>
              </w:rPr>
            </w:pPr>
            <w:r w:rsidRPr="005D662D">
              <w:rPr>
                <w:color w:val="000000"/>
                <w:sz w:val="24"/>
                <w:szCs w:val="24"/>
                <w:lang w:val="kk-KZ"/>
              </w:rPr>
              <w:t>Мадақтама</w:t>
            </w:r>
          </w:p>
        </w:tc>
      </w:tr>
      <w:tr w:rsidR="005D662D" w:rsidRPr="005D662D" w:rsidTr="005D662D">
        <w:tc>
          <w:tcPr>
            <w:tcW w:w="62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4</w:t>
            </w:r>
          </w:p>
        </w:tc>
        <w:tc>
          <w:tcPr>
            <w:tcW w:w="242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Горьковой Евгений</w:t>
            </w:r>
          </w:p>
        </w:tc>
        <w:tc>
          <w:tcPr>
            <w:tcW w:w="95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6</w:t>
            </w:r>
          </w:p>
        </w:tc>
        <w:tc>
          <w:tcPr>
            <w:tcW w:w="395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1-маусым Халықаралық балаларды қорғау күніне орай, аудандық жастар арасында спорттық сайысқа белсене қатысқаны үшін.</w:t>
            </w:r>
          </w:p>
          <w:p w:rsidR="005D662D" w:rsidRPr="005D662D" w:rsidRDefault="005D662D" w:rsidP="001C7E1D">
            <w:pPr>
              <w:jc w:val="center"/>
              <w:rPr>
                <w:color w:val="000000"/>
                <w:sz w:val="24"/>
                <w:szCs w:val="24"/>
                <w:lang w:val="kk-KZ"/>
              </w:rPr>
            </w:pP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tabs>
                <w:tab w:val="left" w:pos="837"/>
                <w:tab w:val="center" w:pos="923"/>
              </w:tabs>
              <w:jc w:val="center"/>
              <w:rPr>
                <w:color w:val="000000"/>
                <w:sz w:val="24"/>
                <w:szCs w:val="24"/>
                <w:lang w:val="kk-KZ"/>
              </w:rPr>
            </w:pPr>
            <w:r w:rsidRPr="005D662D">
              <w:rPr>
                <w:color w:val="000000"/>
                <w:sz w:val="24"/>
                <w:szCs w:val="24"/>
                <w:lang w:val="kk-KZ"/>
              </w:rPr>
              <w:t>Алғыс хат</w:t>
            </w:r>
          </w:p>
        </w:tc>
      </w:tr>
      <w:tr w:rsidR="005D662D" w:rsidRPr="005D662D" w:rsidTr="005D662D">
        <w:tc>
          <w:tcPr>
            <w:tcW w:w="62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5</w:t>
            </w:r>
          </w:p>
        </w:tc>
        <w:tc>
          <w:tcPr>
            <w:tcW w:w="242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Горьковой Евгений</w:t>
            </w:r>
          </w:p>
        </w:tc>
        <w:tc>
          <w:tcPr>
            <w:tcW w:w="95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6</w:t>
            </w:r>
          </w:p>
        </w:tc>
        <w:tc>
          <w:tcPr>
            <w:tcW w:w="395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Қазақстан Республикасының астана күніне арналған мерекесіне белсенді қатысып және мәдени дамуына қосқан зор үлесі үшін.</w:t>
            </w:r>
          </w:p>
          <w:p w:rsidR="005D662D" w:rsidRPr="005D662D" w:rsidRDefault="005D662D" w:rsidP="001C7E1D">
            <w:pPr>
              <w:jc w:val="center"/>
              <w:rPr>
                <w:color w:val="000000"/>
                <w:sz w:val="24"/>
                <w:szCs w:val="24"/>
                <w:lang w:val="kk-KZ"/>
              </w:rPr>
            </w:pP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tabs>
                <w:tab w:val="left" w:pos="837"/>
                <w:tab w:val="center" w:pos="923"/>
              </w:tabs>
              <w:jc w:val="center"/>
              <w:rPr>
                <w:color w:val="000000"/>
                <w:sz w:val="24"/>
                <w:szCs w:val="24"/>
                <w:lang w:val="kk-KZ"/>
              </w:rPr>
            </w:pPr>
            <w:r w:rsidRPr="005D662D">
              <w:rPr>
                <w:color w:val="000000"/>
                <w:sz w:val="24"/>
                <w:szCs w:val="24"/>
                <w:lang w:val="kk-KZ"/>
              </w:rPr>
              <w:t>Алғыс хат</w:t>
            </w:r>
          </w:p>
        </w:tc>
      </w:tr>
      <w:tr w:rsidR="005D662D" w:rsidRPr="005D662D" w:rsidTr="005D662D">
        <w:tc>
          <w:tcPr>
            <w:tcW w:w="9685" w:type="dxa"/>
            <w:gridSpan w:val="5"/>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b/>
                <w:color w:val="000000"/>
                <w:sz w:val="24"/>
                <w:szCs w:val="24"/>
                <w:lang w:val="kk-KZ"/>
              </w:rPr>
            </w:pPr>
            <w:r w:rsidRPr="005D662D">
              <w:rPr>
                <w:b/>
                <w:color w:val="000000"/>
                <w:sz w:val="24"/>
                <w:szCs w:val="24"/>
                <w:lang w:val="kk-KZ"/>
              </w:rPr>
              <w:t>Республиканские</w:t>
            </w:r>
          </w:p>
        </w:tc>
      </w:tr>
      <w:tr w:rsidR="005D662D" w:rsidRPr="005D662D" w:rsidTr="005D662D">
        <w:tc>
          <w:tcPr>
            <w:tcW w:w="62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1</w:t>
            </w:r>
          </w:p>
        </w:tc>
        <w:tc>
          <w:tcPr>
            <w:tcW w:w="2422"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Сайлаубаева Майра</w:t>
            </w:r>
          </w:p>
        </w:tc>
        <w:tc>
          <w:tcPr>
            <w:tcW w:w="95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3</w:t>
            </w:r>
          </w:p>
        </w:tc>
        <w:tc>
          <w:tcPr>
            <w:tcW w:w="395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Республикалық Әдебиеттік оқу пәнінен ұйымдастырған онлайн олимпиаданың жеңімпазы.</w:t>
            </w: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І-дәрежелі диплом</w:t>
            </w:r>
          </w:p>
        </w:tc>
      </w:tr>
    </w:tbl>
    <w:p w:rsidR="005D662D" w:rsidRPr="005D662D" w:rsidRDefault="005D662D" w:rsidP="001C7E1D">
      <w:pPr>
        <w:jc w:val="center"/>
        <w:rPr>
          <w:b/>
          <w:sz w:val="24"/>
          <w:szCs w:val="24"/>
          <w:lang w:val="kk-KZ"/>
        </w:rPr>
      </w:pPr>
    </w:p>
    <w:p w:rsidR="005D662D" w:rsidRPr="005D662D" w:rsidRDefault="005D662D" w:rsidP="001C7E1D">
      <w:pPr>
        <w:jc w:val="center"/>
        <w:rPr>
          <w:b/>
          <w:sz w:val="24"/>
          <w:szCs w:val="24"/>
          <w:lang w:val="kk-KZ"/>
        </w:rPr>
      </w:pPr>
      <w:r w:rsidRPr="005D662D">
        <w:rPr>
          <w:b/>
          <w:sz w:val="24"/>
          <w:szCs w:val="24"/>
          <w:lang w:val="kk-KZ"/>
        </w:rPr>
        <w:t>2020-2021 учебный год</w:t>
      </w:r>
    </w:p>
    <w:p w:rsidR="005D662D" w:rsidRPr="005D662D" w:rsidRDefault="005D662D" w:rsidP="001C7E1D">
      <w:pPr>
        <w:jc w:val="center"/>
        <w:rPr>
          <w:sz w:val="24"/>
          <w:szCs w:val="24"/>
          <w:lang w:val="kk-KZ"/>
        </w:rPr>
      </w:pPr>
    </w:p>
    <w:tbl>
      <w:tblPr>
        <w:tblW w:w="9685" w:type="dxa"/>
        <w:tblInd w:w="108" w:type="dxa"/>
        <w:tblLook w:val="0000" w:firstRow="0" w:lastRow="0" w:firstColumn="0" w:lastColumn="0" w:noHBand="0" w:noVBand="0"/>
      </w:tblPr>
      <w:tblGrid>
        <w:gridCol w:w="630"/>
        <w:gridCol w:w="2437"/>
        <w:gridCol w:w="956"/>
        <w:gridCol w:w="4111"/>
        <w:gridCol w:w="1551"/>
      </w:tblGrid>
      <w:tr w:rsidR="005D662D" w:rsidRPr="005D662D" w:rsidTr="005D662D">
        <w:tc>
          <w:tcPr>
            <w:tcW w:w="630"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lang w:val="kk-KZ"/>
              </w:rPr>
            </w:pPr>
            <w:r w:rsidRPr="005D662D">
              <w:rPr>
                <w:b/>
                <w:color w:val="000000"/>
                <w:sz w:val="24"/>
                <w:szCs w:val="24"/>
                <w:lang w:val="kk-KZ"/>
              </w:rPr>
              <w:t>№</w:t>
            </w:r>
          </w:p>
        </w:tc>
        <w:tc>
          <w:tcPr>
            <w:tcW w:w="243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lang w:val="kk-KZ"/>
              </w:rPr>
            </w:pPr>
            <w:r w:rsidRPr="005D662D">
              <w:rPr>
                <w:b/>
                <w:color w:val="000000"/>
                <w:sz w:val="24"/>
                <w:szCs w:val="24"/>
                <w:lang w:val="kk-KZ"/>
              </w:rPr>
              <w:t>ФИ учащегося</w:t>
            </w:r>
          </w:p>
        </w:tc>
        <w:tc>
          <w:tcPr>
            <w:tcW w:w="95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lang w:val="kk-KZ"/>
              </w:rPr>
            </w:pPr>
            <w:r w:rsidRPr="005D662D">
              <w:rPr>
                <w:b/>
                <w:color w:val="000000"/>
                <w:sz w:val="24"/>
                <w:szCs w:val="24"/>
                <w:lang w:val="kk-KZ"/>
              </w:rPr>
              <w:t>Класс</w:t>
            </w:r>
          </w:p>
        </w:tc>
        <w:tc>
          <w:tcPr>
            <w:tcW w:w="4111"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lang w:val="kk-KZ"/>
              </w:rPr>
            </w:pPr>
            <w:r w:rsidRPr="005D662D">
              <w:rPr>
                <w:b/>
                <w:color w:val="000000"/>
                <w:sz w:val="24"/>
                <w:szCs w:val="24"/>
                <w:lang w:val="kk-KZ"/>
              </w:rPr>
              <w:t>Название олимпиады или конкурса</w:t>
            </w:r>
          </w:p>
        </w:tc>
        <w:tc>
          <w:tcPr>
            <w:tcW w:w="1551"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jc w:val="center"/>
              <w:rPr>
                <w:b/>
                <w:color w:val="000000"/>
                <w:sz w:val="24"/>
                <w:szCs w:val="24"/>
                <w:lang w:val="kk-KZ"/>
              </w:rPr>
            </w:pPr>
            <w:r w:rsidRPr="005D662D">
              <w:rPr>
                <w:b/>
                <w:color w:val="000000"/>
                <w:sz w:val="24"/>
                <w:szCs w:val="24"/>
                <w:lang w:val="kk-KZ"/>
              </w:rPr>
              <w:t>Место</w:t>
            </w:r>
          </w:p>
        </w:tc>
      </w:tr>
      <w:tr w:rsidR="005D662D" w:rsidRPr="005D662D" w:rsidTr="005D662D">
        <w:tc>
          <w:tcPr>
            <w:tcW w:w="9685" w:type="dxa"/>
            <w:gridSpan w:val="5"/>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b/>
                <w:color w:val="000000"/>
                <w:sz w:val="24"/>
                <w:szCs w:val="24"/>
                <w:lang w:val="kk-KZ"/>
              </w:rPr>
            </w:pPr>
            <w:r w:rsidRPr="005D662D">
              <w:rPr>
                <w:b/>
                <w:color w:val="000000"/>
                <w:sz w:val="24"/>
                <w:szCs w:val="24"/>
                <w:lang w:val="kk-KZ"/>
              </w:rPr>
              <w:t>Республиканские</w:t>
            </w:r>
          </w:p>
        </w:tc>
      </w:tr>
      <w:tr w:rsidR="005D662D" w:rsidRPr="005D662D" w:rsidTr="005D662D">
        <w:tc>
          <w:tcPr>
            <w:tcW w:w="630"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1</w:t>
            </w:r>
          </w:p>
        </w:tc>
        <w:tc>
          <w:tcPr>
            <w:tcW w:w="243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Сайлаубаева Майра</w:t>
            </w:r>
          </w:p>
        </w:tc>
        <w:tc>
          <w:tcPr>
            <w:tcW w:w="95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4</w:t>
            </w:r>
          </w:p>
        </w:tc>
        <w:tc>
          <w:tcPr>
            <w:tcW w:w="4111"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Победитель І</w:t>
            </w:r>
            <w:r w:rsidRPr="005D662D">
              <w:rPr>
                <w:color w:val="000000"/>
                <w:sz w:val="24"/>
                <w:szCs w:val="24"/>
                <w:lang w:val="en-US"/>
              </w:rPr>
              <w:t>V</w:t>
            </w:r>
            <w:r w:rsidRPr="005D662D">
              <w:rPr>
                <w:color w:val="000000"/>
                <w:sz w:val="24"/>
                <w:szCs w:val="24"/>
              </w:rPr>
              <w:t>-</w:t>
            </w:r>
            <w:r w:rsidRPr="005D662D">
              <w:rPr>
                <w:color w:val="000000"/>
                <w:sz w:val="24"/>
                <w:szCs w:val="24"/>
                <w:lang w:val="kk-KZ"/>
              </w:rPr>
              <w:t>Республиканского конкурса «Времена года» посвященного к 175-летию Абая Кунанбаева, для детей с особыми образовательными потребностями.</w:t>
            </w:r>
          </w:p>
        </w:tc>
        <w:tc>
          <w:tcPr>
            <w:tcW w:w="1551"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ІІ-дәрежелі диплом</w:t>
            </w:r>
          </w:p>
        </w:tc>
      </w:tr>
      <w:tr w:rsidR="005D662D" w:rsidRPr="005D662D" w:rsidTr="005D662D">
        <w:tc>
          <w:tcPr>
            <w:tcW w:w="630"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2</w:t>
            </w:r>
          </w:p>
        </w:tc>
        <w:tc>
          <w:tcPr>
            <w:tcW w:w="243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rPr>
            </w:pPr>
            <w:r w:rsidRPr="005D662D">
              <w:rPr>
                <w:color w:val="000000"/>
                <w:sz w:val="24"/>
                <w:szCs w:val="24"/>
                <w:lang w:val="kk-KZ"/>
              </w:rPr>
              <w:t>Пономаренко Петр</w:t>
            </w:r>
          </w:p>
        </w:tc>
        <w:tc>
          <w:tcPr>
            <w:tcW w:w="95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9</w:t>
            </w:r>
          </w:p>
        </w:tc>
        <w:tc>
          <w:tcPr>
            <w:tcW w:w="4111"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Ерекше білім беру қажеттіліктері бар балалардың арасында қашықтықтан өткізілген  «Шексіз шығармашылық»Республикалық байқаудың «Алтын қолдар» номинациясының жүлдегері.</w:t>
            </w:r>
          </w:p>
        </w:tc>
        <w:tc>
          <w:tcPr>
            <w:tcW w:w="1551"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contextualSpacing/>
              <w:jc w:val="center"/>
              <w:rPr>
                <w:color w:val="000000"/>
                <w:sz w:val="24"/>
                <w:szCs w:val="24"/>
              </w:rPr>
            </w:pPr>
            <w:r w:rsidRPr="005D662D">
              <w:rPr>
                <w:color w:val="000000"/>
                <w:sz w:val="24"/>
                <w:szCs w:val="24"/>
                <w:lang w:val="kk-KZ"/>
              </w:rPr>
              <w:t>І-дәрежелі</w:t>
            </w:r>
          </w:p>
        </w:tc>
      </w:tr>
    </w:tbl>
    <w:p w:rsidR="005D662D" w:rsidRPr="005D662D" w:rsidRDefault="005D662D" w:rsidP="001C7E1D">
      <w:pPr>
        <w:rPr>
          <w:b/>
          <w:sz w:val="24"/>
          <w:szCs w:val="24"/>
          <w:lang w:val="kk-KZ"/>
        </w:rPr>
      </w:pPr>
    </w:p>
    <w:p w:rsidR="005D662D" w:rsidRPr="005D662D" w:rsidRDefault="005D662D" w:rsidP="001C7E1D">
      <w:pPr>
        <w:jc w:val="center"/>
        <w:rPr>
          <w:b/>
          <w:sz w:val="24"/>
          <w:szCs w:val="24"/>
          <w:lang w:val="kk-KZ"/>
        </w:rPr>
      </w:pPr>
      <w:r w:rsidRPr="005D662D">
        <w:rPr>
          <w:b/>
          <w:sz w:val="24"/>
          <w:szCs w:val="24"/>
          <w:lang w:val="kk-KZ"/>
        </w:rPr>
        <w:t>2021-2022 учебный год</w:t>
      </w:r>
    </w:p>
    <w:p w:rsidR="005D662D" w:rsidRPr="005D662D" w:rsidRDefault="005D662D" w:rsidP="001C7E1D">
      <w:pPr>
        <w:jc w:val="center"/>
        <w:rPr>
          <w:b/>
          <w:sz w:val="24"/>
          <w:szCs w:val="24"/>
          <w:lang w:val="kk-KZ"/>
        </w:rPr>
      </w:pPr>
    </w:p>
    <w:tbl>
      <w:tblPr>
        <w:tblW w:w="9685" w:type="dxa"/>
        <w:tblInd w:w="108" w:type="dxa"/>
        <w:tblLook w:val="0000" w:firstRow="0" w:lastRow="0" w:firstColumn="0" w:lastColumn="0" w:noHBand="0" w:noVBand="0"/>
      </w:tblPr>
      <w:tblGrid>
        <w:gridCol w:w="625"/>
        <w:gridCol w:w="2405"/>
        <w:gridCol w:w="954"/>
        <w:gridCol w:w="3976"/>
        <w:gridCol w:w="1725"/>
      </w:tblGrid>
      <w:tr w:rsidR="005D662D" w:rsidRPr="005D662D" w:rsidTr="005D662D">
        <w:tc>
          <w:tcPr>
            <w:tcW w:w="62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w:t>
            </w:r>
          </w:p>
        </w:tc>
        <w:tc>
          <w:tcPr>
            <w:tcW w:w="240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ФИ учащегося</w:t>
            </w:r>
          </w:p>
        </w:tc>
        <w:tc>
          <w:tcPr>
            <w:tcW w:w="954"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Класс</w:t>
            </w:r>
          </w:p>
        </w:tc>
        <w:tc>
          <w:tcPr>
            <w:tcW w:w="397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Название олимпиады или конкурса</w:t>
            </w: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jc w:val="center"/>
              <w:rPr>
                <w:b/>
                <w:color w:val="000000"/>
                <w:sz w:val="24"/>
                <w:szCs w:val="24"/>
              </w:rPr>
            </w:pPr>
            <w:r w:rsidRPr="005D662D">
              <w:rPr>
                <w:b/>
                <w:color w:val="000000"/>
                <w:sz w:val="24"/>
                <w:szCs w:val="24"/>
              </w:rPr>
              <w:t>Место</w:t>
            </w:r>
          </w:p>
        </w:tc>
      </w:tr>
      <w:tr w:rsidR="005D662D" w:rsidRPr="005D662D" w:rsidTr="005D662D">
        <w:tc>
          <w:tcPr>
            <w:tcW w:w="7960" w:type="dxa"/>
            <w:gridSpan w:val="4"/>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lang w:val="kk-KZ"/>
              </w:rPr>
            </w:pPr>
            <w:r w:rsidRPr="005D662D">
              <w:rPr>
                <w:b/>
                <w:color w:val="000000"/>
                <w:sz w:val="24"/>
                <w:szCs w:val="24"/>
                <w:lang w:val="kk-KZ"/>
              </w:rPr>
              <w:t>Районные</w:t>
            </w: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jc w:val="center"/>
              <w:rPr>
                <w:color w:val="000000"/>
                <w:sz w:val="24"/>
                <w:szCs w:val="24"/>
              </w:rPr>
            </w:pPr>
          </w:p>
        </w:tc>
      </w:tr>
      <w:tr w:rsidR="005D662D" w:rsidRPr="005D662D" w:rsidTr="005D662D">
        <w:tc>
          <w:tcPr>
            <w:tcW w:w="62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1</w:t>
            </w:r>
          </w:p>
        </w:tc>
        <w:tc>
          <w:tcPr>
            <w:tcW w:w="240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Горьковой Евгений</w:t>
            </w:r>
          </w:p>
        </w:tc>
        <w:tc>
          <w:tcPr>
            <w:tcW w:w="954"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8</w:t>
            </w:r>
          </w:p>
        </w:tc>
        <w:tc>
          <w:tcPr>
            <w:tcW w:w="397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«Ерекше қажеттіліктері бар жандар» күніне орай ұйымдастырылған «Көңілді демалыс»спорттық ойынында табандылық танытып, белсендіқатысқаны үшін.</w:t>
            </w:r>
          </w:p>
          <w:p w:rsidR="005D662D" w:rsidRPr="005D662D" w:rsidRDefault="005D662D" w:rsidP="001C7E1D">
            <w:pPr>
              <w:jc w:val="center"/>
              <w:rPr>
                <w:color w:val="000000"/>
                <w:sz w:val="24"/>
                <w:szCs w:val="24"/>
                <w:lang w:val="kk-KZ"/>
              </w:rPr>
            </w:pPr>
            <w:r w:rsidRPr="005D662D">
              <w:rPr>
                <w:color w:val="000000"/>
                <w:sz w:val="24"/>
                <w:szCs w:val="24"/>
                <w:lang w:val="kk-KZ"/>
              </w:rPr>
              <w:t>Аудан әкімінің орынбасары: Қ.Әлжан</w:t>
            </w: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tabs>
                <w:tab w:val="left" w:pos="837"/>
                <w:tab w:val="center" w:pos="923"/>
              </w:tabs>
              <w:jc w:val="center"/>
              <w:rPr>
                <w:color w:val="000000"/>
                <w:sz w:val="24"/>
                <w:szCs w:val="24"/>
                <w:lang w:val="kk-KZ"/>
              </w:rPr>
            </w:pPr>
            <w:r w:rsidRPr="005D662D">
              <w:rPr>
                <w:color w:val="000000"/>
                <w:sz w:val="24"/>
                <w:szCs w:val="24"/>
                <w:lang w:val="kk-KZ"/>
              </w:rPr>
              <w:t>Алғыс хат</w:t>
            </w:r>
          </w:p>
        </w:tc>
      </w:tr>
      <w:tr w:rsidR="005D662D" w:rsidRPr="005D662D" w:rsidTr="005D662D">
        <w:tc>
          <w:tcPr>
            <w:tcW w:w="9685" w:type="dxa"/>
            <w:gridSpan w:val="5"/>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jc w:val="center"/>
              <w:rPr>
                <w:b/>
                <w:color w:val="000000"/>
                <w:sz w:val="24"/>
                <w:szCs w:val="24"/>
              </w:rPr>
            </w:pPr>
            <w:r w:rsidRPr="005D662D">
              <w:rPr>
                <w:b/>
                <w:color w:val="000000"/>
                <w:sz w:val="24"/>
                <w:szCs w:val="24"/>
              </w:rPr>
              <w:t>Областные</w:t>
            </w:r>
          </w:p>
        </w:tc>
      </w:tr>
      <w:tr w:rsidR="005D662D" w:rsidRPr="005D662D" w:rsidTr="005D662D">
        <w:tc>
          <w:tcPr>
            <w:tcW w:w="62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1</w:t>
            </w:r>
          </w:p>
        </w:tc>
        <w:tc>
          <w:tcPr>
            <w:tcW w:w="2405"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Сайлаубаева Майра</w:t>
            </w:r>
          </w:p>
        </w:tc>
        <w:tc>
          <w:tcPr>
            <w:tcW w:w="954"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5</w:t>
            </w:r>
          </w:p>
        </w:tc>
        <w:tc>
          <w:tcPr>
            <w:tcW w:w="3976"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 xml:space="preserve">Областная клинико-диагностическая лаборатория </w:t>
            </w:r>
            <w:r w:rsidRPr="005D662D">
              <w:rPr>
                <w:color w:val="000000"/>
                <w:sz w:val="24"/>
                <w:szCs w:val="24"/>
                <w:lang w:val="en-US"/>
              </w:rPr>
              <w:t>OLIMP</w:t>
            </w:r>
            <w:r w:rsidRPr="005D662D">
              <w:rPr>
                <w:color w:val="000000"/>
                <w:sz w:val="24"/>
                <w:szCs w:val="24"/>
                <w:lang w:val="kk-KZ"/>
              </w:rPr>
              <w:t>.Награждается за проявленную смелость и стойкость</w:t>
            </w:r>
          </w:p>
        </w:tc>
        <w:tc>
          <w:tcPr>
            <w:tcW w:w="1725"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contextualSpacing/>
              <w:jc w:val="center"/>
              <w:rPr>
                <w:color w:val="000000"/>
                <w:sz w:val="24"/>
                <w:szCs w:val="24"/>
                <w:lang w:val="kk-KZ"/>
              </w:rPr>
            </w:pPr>
            <w:r w:rsidRPr="005D662D">
              <w:rPr>
                <w:color w:val="000000"/>
                <w:sz w:val="24"/>
                <w:szCs w:val="24"/>
                <w:lang w:val="kk-KZ"/>
              </w:rPr>
              <w:t>Мадақтама</w:t>
            </w:r>
          </w:p>
        </w:tc>
      </w:tr>
    </w:tbl>
    <w:p w:rsidR="007A09E5" w:rsidRPr="005D662D" w:rsidRDefault="007A09E5" w:rsidP="001C7E1D">
      <w:pPr>
        <w:jc w:val="both"/>
        <w:rPr>
          <w:b/>
          <w:color w:val="FF6600"/>
          <w:sz w:val="24"/>
          <w:szCs w:val="24"/>
          <w:lang w:val="kk-KZ"/>
        </w:rPr>
      </w:pPr>
    </w:p>
    <w:p w:rsidR="007A09E5" w:rsidRPr="00A515EC" w:rsidRDefault="007A09E5" w:rsidP="001C7E1D">
      <w:pPr>
        <w:jc w:val="both"/>
        <w:rPr>
          <w:b/>
          <w:sz w:val="24"/>
          <w:szCs w:val="24"/>
        </w:rPr>
      </w:pPr>
      <w:r w:rsidRPr="00A515EC">
        <w:rPr>
          <w:b/>
          <w:sz w:val="24"/>
          <w:szCs w:val="24"/>
        </w:rPr>
        <w:t>16. Требования к периоду обучения:</w:t>
      </w:r>
    </w:p>
    <w:p w:rsidR="007A09E5" w:rsidRPr="00A515EC" w:rsidRDefault="007A09E5" w:rsidP="00A515EC">
      <w:pPr>
        <w:ind w:firstLine="567"/>
        <w:jc w:val="both"/>
        <w:rPr>
          <w:sz w:val="24"/>
          <w:szCs w:val="24"/>
        </w:rPr>
      </w:pPr>
      <w:r w:rsidRPr="00A515EC">
        <w:rPr>
          <w:sz w:val="24"/>
          <w:szCs w:val="24"/>
        </w:rPr>
        <w:t xml:space="preserve"> </w:t>
      </w:r>
      <w:r w:rsidRPr="00A515EC">
        <w:rPr>
          <w:b/>
          <w:sz w:val="24"/>
          <w:szCs w:val="24"/>
        </w:rPr>
        <w:t>В 2017 – 2018 учебном году</w:t>
      </w:r>
      <w:r w:rsidRPr="00A515EC">
        <w:rPr>
          <w:sz w:val="24"/>
          <w:szCs w:val="24"/>
        </w:rPr>
        <w:t xml:space="preserve"> согласно подпункт 49 пункта 4 приказа Министра образования и науки Республики Казахстан от 25 апреля 2015 года № 327 (49. Продолжительность учебного года в 1 классе - 33 учебных недели, во 2-4</w:t>
      </w:r>
      <w:r w:rsidRPr="00A515EC">
        <w:rPr>
          <w:sz w:val="24"/>
          <w:szCs w:val="24"/>
          <w:lang w:val="kk-KZ"/>
        </w:rPr>
        <w:t xml:space="preserve"> </w:t>
      </w:r>
      <w:r w:rsidRPr="00A515EC">
        <w:rPr>
          <w:sz w:val="24"/>
          <w:szCs w:val="24"/>
        </w:rPr>
        <w:t xml:space="preserve">классах - 34 </w:t>
      </w:r>
      <w:r w:rsidRPr="00A515EC">
        <w:rPr>
          <w:sz w:val="24"/>
          <w:szCs w:val="24"/>
          <w:lang w:val="kk-KZ"/>
        </w:rPr>
        <w:t xml:space="preserve">недели. </w:t>
      </w:r>
      <w:r w:rsidRPr="00A515EC">
        <w:rPr>
          <w:sz w:val="24"/>
          <w:szCs w:val="24"/>
        </w:rPr>
        <w:t xml:space="preserve"> Продолжительность каникул в учебном году не менее 30 дней</w:t>
      </w:r>
      <w:r w:rsidRPr="00A515EC">
        <w:rPr>
          <w:sz w:val="24"/>
          <w:szCs w:val="24"/>
          <w:lang w:val="kk-KZ"/>
        </w:rPr>
        <w:t xml:space="preserve">. </w:t>
      </w:r>
      <w:r w:rsidRPr="00A515EC">
        <w:rPr>
          <w:sz w:val="24"/>
          <w:szCs w:val="24"/>
        </w:rPr>
        <w:t>Каникулы предоставляются 3 раза в год - осенью, зимой и весной</w:t>
      </w:r>
      <w:r w:rsidRPr="00A515EC">
        <w:rPr>
          <w:sz w:val="24"/>
          <w:szCs w:val="24"/>
          <w:lang w:val="kk-KZ"/>
        </w:rPr>
        <w:t>.</w:t>
      </w:r>
      <w:r w:rsidRPr="00A515EC">
        <w:rPr>
          <w:sz w:val="24"/>
          <w:szCs w:val="24"/>
        </w:rPr>
        <w:t xml:space="preserve"> Первоклассникам в третьем триместре предоставля</w:t>
      </w:r>
      <w:r w:rsidRPr="00A515EC">
        <w:rPr>
          <w:sz w:val="24"/>
          <w:szCs w:val="24"/>
          <w:lang w:val="kk-KZ"/>
        </w:rPr>
        <w:t>ю</w:t>
      </w:r>
      <w:r w:rsidRPr="00A515EC">
        <w:rPr>
          <w:sz w:val="24"/>
          <w:szCs w:val="24"/>
        </w:rPr>
        <w:t>тся дополнительны</w:t>
      </w:r>
      <w:r w:rsidRPr="00A515EC">
        <w:rPr>
          <w:sz w:val="24"/>
          <w:szCs w:val="24"/>
          <w:lang w:val="kk-KZ"/>
        </w:rPr>
        <w:t xml:space="preserve">е каникулы </w:t>
      </w:r>
      <w:r w:rsidRPr="00A515EC">
        <w:rPr>
          <w:sz w:val="24"/>
          <w:szCs w:val="24"/>
        </w:rPr>
        <w:t xml:space="preserve"> продолжительностью од</w:t>
      </w:r>
      <w:r w:rsidRPr="00A515EC">
        <w:rPr>
          <w:sz w:val="24"/>
          <w:szCs w:val="24"/>
          <w:lang w:val="kk-KZ"/>
        </w:rPr>
        <w:t>ной</w:t>
      </w:r>
      <w:r w:rsidRPr="00A515EC">
        <w:rPr>
          <w:sz w:val="24"/>
          <w:szCs w:val="24"/>
        </w:rPr>
        <w:t xml:space="preserve"> недел</w:t>
      </w:r>
      <w:r w:rsidRPr="00A515EC">
        <w:rPr>
          <w:sz w:val="24"/>
          <w:szCs w:val="24"/>
          <w:lang w:val="kk-KZ"/>
        </w:rPr>
        <w:t>и</w:t>
      </w:r>
      <w:r w:rsidRPr="00A515EC">
        <w:rPr>
          <w:sz w:val="24"/>
          <w:szCs w:val="24"/>
        </w:rPr>
        <w:t xml:space="preserve">). Постановление Правительства РК от 23 августа 2012 года № 1080 в 3-4,6,8-11классах. (36.Максимальная недельная нагрузка учащихся включает все виды аудиторных и внеурочных занятий (факультативных, индивидуальных и групповых уроков), 1 </w:t>
      </w:r>
      <w:r w:rsidRPr="00A515EC">
        <w:rPr>
          <w:sz w:val="24"/>
          <w:szCs w:val="24"/>
          <w:lang w:val="kk-KZ"/>
        </w:rPr>
        <w:t xml:space="preserve">класс </w:t>
      </w:r>
      <w:r w:rsidRPr="00A515EC">
        <w:rPr>
          <w:sz w:val="24"/>
          <w:szCs w:val="24"/>
        </w:rPr>
        <w:t xml:space="preserve">- 24 часа, 2 класс - 25 часов, 3 класс - 29 часов, </w:t>
      </w:r>
      <w:r w:rsidR="00D34D99">
        <w:rPr>
          <w:sz w:val="24"/>
          <w:szCs w:val="24"/>
        </w:rPr>
        <w:t>4 класс - 29 часов, 5 класс - 32</w:t>
      </w:r>
      <w:r w:rsidRPr="00A515EC">
        <w:rPr>
          <w:sz w:val="24"/>
          <w:szCs w:val="24"/>
        </w:rPr>
        <w:t xml:space="preserve"> часа, 6 класс - 33 часа, 7 класс - 34 часа, 8 класс - </w:t>
      </w:r>
      <w:r w:rsidR="00D34D99">
        <w:rPr>
          <w:sz w:val="24"/>
          <w:szCs w:val="24"/>
        </w:rPr>
        <w:t xml:space="preserve">36 часов, в 9 классе - </w:t>
      </w:r>
      <w:r w:rsidRPr="00A515EC">
        <w:rPr>
          <w:sz w:val="24"/>
          <w:szCs w:val="24"/>
        </w:rPr>
        <w:t xml:space="preserve">38 часов, в 10 классе - 39 часов, в 11 классе - 39 часов); 5,7 классы руководствуются Постановлением Правительства Республики Казахстан от 13 мая 2016 года № 292 «О внесении изменений и дополнений в постановление Правительства Республики Казахстан от 23 августа 2012 года № 1080» Об утверждении государственных стандартов обязательного образования для соответствующих уровней образования». </w:t>
      </w:r>
    </w:p>
    <w:p w:rsidR="007A09E5" w:rsidRPr="00A515EC" w:rsidRDefault="007A09E5" w:rsidP="00A515EC">
      <w:pPr>
        <w:ind w:left="-142"/>
        <w:jc w:val="both"/>
        <w:rPr>
          <w:sz w:val="24"/>
          <w:szCs w:val="24"/>
          <w:lang w:val="kk-KZ"/>
        </w:rPr>
      </w:pPr>
      <w:r w:rsidRPr="00A515EC">
        <w:rPr>
          <w:b/>
          <w:sz w:val="24"/>
          <w:szCs w:val="24"/>
          <w:lang w:val="kk-KZ"/>
        </w:rPr>
        <w:t xml:space="preserve">             В 2018 – 2019 учебном году</w:t>
      </w:r>
      <w:r w:rsidRPr="00A515EC">
        <w:rPr>
          <w:sz w:val="24"/>
          <w:szCs w:val="24"/>
          <w:lang w:val="kk-KZ"/>
        </w:rPr>
        <w:t xml:space="preserve"> согласно подпункт 49 пункта 4 приказа Министра образования и науки Республики Казахстан от 25 апреля 2015 года № 327 (49. Продолжительность учебного года в 1 классе - 33 учебных недель, во 2-4 классах 34 учебной недели. Продолжительность каникул в учебном году не менее 30 дней. Каникулы предоставляются 3 раза в год – осенью, зимой и весной. Для первоклассников в третьем семестре предоставляется дополнительные каникулы продолжительностью одной недели ). Для 4,9,10-11 классов Постановлением Правительства Республики Казахстан от 23 августа 2012 года № 1080. 1 класс – 24 часа, 2 класс – 25 часов, 3 класс – 29 часов, 4 – 29 часов, 5 – 32 часа, 6 класс - 33 часа, 7 класс - 34 часа, 8 класс - 36 часов, 9 класс - 38 </w:t>
      </w:r>
      <w:r w:rsidR="00D34D99">
        <w:rPr>
          <w:sz w:val="24"/>
          <w:szCs w:val="24"/>
          <w:lang w:val="kk-KZ"/>
        </w:rPr>
        <w:t xml:space="preserve">часов, 10 - в классе - </w:t>
      </w:r>
      <w:r w:rsidRPr="00A515EC">
        <w:rPr>
          <w:sz w:val="24"/>
          <w:szCs w:val="24"/>
          <w:lang w:val="kk-KZ"/>
        </w:rPr>
        <w:t>39</w:t>
      </w:r>
      <w:r w:rsidR="00D34D99">
        <w:rPr>
          <w:sz w:val="24"/>
          <w:szCs w:val="24"/>
          <w:lang w:val="kk-KZ"/>
        </w:rPr>
        <w:t xml:space="preserve"> часов, в 11 классе - 3</w:t>
      </w:r>
      <w:r w:rsidRPr="00A515EC">
        <w:rPr>
          <w:sz w:val="24"/>
          <w:szCs w:val="24"/>
          <w:lang w:val="kk-KZ"/>
        </w:rPr>
        <w:t xml:space="preserve">9 часов) ; 5,6,7,8 классы руководствуются Постановлением Правительства Республики Казахстан от 13 мая 2016 года № 292 «О внесении изменений и дополнений в постановление Правительства Республики Казахстан от 23 августа 2012 года № № 1080 «Об утверждении государственных стандартов обязательного образования соответствующих уровней образования». </w:t>
      </w:r>
    </w:p>
    <w:p w:rsidR="007A09E5" w:rsidRPr="00A515EC" w:rsidRDefault="007A09E5" w:rsidP="00A515EC">
      <w:pPr>
        <w:ind w:firstLine="567"/>
        <w:jc w:val="both"/>
        <w:rPr>
          <w:sz w:val="24"/>
          <w:szCs w:val="24"/>
          <w:lang w:val="kk-KZ"/>
        </w:rPr>
      </w:pPr>
      <w:r w:rsidRPr="00A515EC">
        <w:rPr>
          <w:b/>
          <w:sz w:val="24"/>
          <w:szCs w:val="24"/>
          <w:lang w:val="kk-KZ"/>
        </w:rPr>
        <w:t>В 2019-2020 учебном году</w:t>
      </w:r>
      <w:r w:rsidRPr="00A515EC">
        <w:rPr>
          <w:sz w:val="24"/>
          <w:szCs w:val="24"/>
          <w:lang w:val="kk-KZ"/>
        </w:rPr>
        <w:t xml:space="preserve"> Приложение 2 к Приказу Министра образования и науки РК от 31 октября 2018 года № 604, глава 3 §1, пункт 40 (максимальная недельная нагрузка </w:t>
      </w:r>
      <w:r w:rsidRPr="00A515EC">
        <w:rPr>
          <w:sz w:val="24"/>
          <w:szCs w:val="24"/>
          <w:lang w:val="kk-KZ"/>
        </w:rPr>
        <w:lastRenderedPageBreak/>
        <w:t>учащихся начальных классов не превышать 29 часов) в 1-3 классах, §2 Пункт 44 (44. Максимальная недельная нагрузка учащихся не должна превышать 29 часов в 4 классе, включая все виды аудиторных и внеклассных занятий (индивидуальные и групповые занятия развивающего характера) ) -4 класс, 3- Приложение 3 Глава §1, пункт 54 (54. Максимальная недельная нагрузка обучающихся на уровне основного среднего образования в 5 классе - 32 часа, в 6 классе - 33 часа, в 7 классе класс - 34 часа, в 8 классе - не должен превышать 36 часов.), гл. 3 §2, п. 59 (максимальная недельная нагрузка учащихся на всех занятиях и внеурочной (факультативной, индивидуальной и групповой работе) не должна превышать 38 часов в неделю в каждом классе.) - 9 класс, Приложение 4,  Глава 3 §2 Пункт 52 (52. Максимальная недельная нагрузка учащихся не должна превышать 39 часов в 10-11 классах, включая все виды аудиторных и внеклассных занятий (факультативные, индивидуальные и групповые занятия) 1классе  - 24 часа, во 2 классе - 25 часов, в 3 классе - 29 часов часов, 4 класс - 29 часов, 5 класс - 32 часа, 6 класс - 33 часа, 7 класс - 34 часа;</w:t>
      </w:r>
    </w:p>
    <w:p w:rsidR="007A09E5" w:rsidRPr="00A515EC" w:rsidRDefault="007A09E5" w:rsidP="00A515EC">
      <w:pPr>
        <w:ind w:left="-284" w:firstLine="567"/>
        <w:jc w:val="both"/>
        <w:rPr>
          <w:sz w:val="24"/>
          <w:szCs w:val="24"/>
          <w:lang w:val="kk-KZ"/>
        </w:rPr>
      </w:pPr>
      <w:r w:rsidRPr="00A515EC">
        <w:rPr>
          <w:sz w:val="24"/>
          <w:szCs w:val="24"/>
          <w:lang w:val="kk-KZ"/>
        </w:rPr>
        <w:t xml:space="preserve">Не более 36 часов в 8 классе, 38 часов в 9 классе, 39 часов в 10 классе, 39 часов в 11 классе); </w:t>
      </w:r>
    </w:p>
    <w:p w:rsidR="007A09E5" w:rsidRPr="00A515EC" w:rsidRDefault="007A09E5" w:rsidP="00A515EC">
      <w:pPr>
        <w:ind w:left="-142" w:firstLine="425"/>
        <w:jc w:val="both"/>
        <w:rPr>
          <w:sz w:val="24"/>
          <w:szCs w:val="24"/>
          <w:lang w:val="kk-KZ"/>
        </w:rPr>
      </w:pPr>
      <w:r w:rsidRPr="00A515EC">
        <w:rPr>
          <w:b/>
          <w:sz w:val="24"/>
          <w:szCs w:val="24"/>
          <w:lang w:val="kk-KZ"/>
        </w:rPr>
        <w:t>В 2020-2021 учебном году</w:t>
      </w:r>
      <w:r w:rsidRPr="00A515EC">
        <w:rPr>
          <w:sz w:val="24"/>
          <w:szCs w:val="24"/>
          <w:lang w:val="kk-KZ"/>
        </w:rPr>
        <w:t xml:space="preserve"> Приложение 2 к Приказу Министра образования и науки РК от 31 октября 2018 года № 604, глава 3 §1, пункт 40 (максимальная недельная нагрузка учащихся начальных классов не превышать 29 часов) - в 1-3 классах, §2 п.40 (Максимальная недельная нагрузка учащихся не должна превышать 29 часов в 4 классе, включая все виды аудиторных и внеклассных занятий (индивидуальные и групповые занятия развивающего характера).) В 4 классе Приложение 3, Глава §1, пункт 54 (54. Максимальная недельная нагрузка обучающихся на уровне основного среднего образования в 5 классе - 32 часа, в 6 классе - 33 часа, в 7 классе - 34 часа, в 8-м классе - 36 часов Глава 3 §2, пункт 59 (предельная недельная нагрузка учащихся на всех классах и внеурочной (факультативной, индивидуальной и групповой работе) не должна превышать 38 часов в неделю в каждом классе.) - 9-й класс, Приложение 4, Глава 3 §2 Пункт 52 (Максимальная нагрузка учащихся в неделю не должна превышать 39 часов в 10-11 классах, включая все виды аудиторных и внеурочных занятий (факультативные, индивидуальные и групповые занятия).«Государственный общеобязательный образовательный стандарт начального образования» требования по предельной нагрузке соблюдены.</w:t>
      </w:r>
    </w:p>
    <w:p w:rsidR="007A09E5" w:rsidRPr="00A515EC" w:rsidRDefault="007A09E5" w:rsidP="00A515EC">
      <w:pPr>
        <w:ind w:firstLine="283"/>
        <w:jc w:val="both"/>
        <w:rPr>
          <w:sz w:val="24"/>
          <w:szCs w:val="24"/>
          <w:lang w:val="kk-KZ"/>
        </w:rPr>
      </w:pPr>
      <w:r w:rsidRPr="00A515EC">
        <w:rPr>
          <w:b/>
          <w:sz w:val="24"/>
          <w:szCs w:val="24"/>
          <w:lang w:val="kk-KZ"/>
        </w:rPr>
        <w:t>В 2021-2022 учебном году</w:t>
      </w:r>
      <w:r w:rsidRPr="00A515EC">
        <w:rPr>
          <w:sz w:val="24"/>
          <w:szCs w:val="24"/>
          <w:lang w:val="kk-KZ"/>
        </w:rPr>
        <w:t xml:space="preserve"> согласно приложению 2 к Приказу Министра образования и науки РК от 31 октября 2018 года № 604 Глава 3 §1 пункт 40 максимальная недельная нагрузка учащихся начальных классов не превышать 29 часов - в 1-3 классах, §2 пункт - 44 (максимальная недельная нагрузка учащихся не должна превышать 29 часов в 4 классе, включая все виды аудиторных и внеклассных занятий (индивидуальные и групповые занятия развивающего характера).) - 4 класс, приложение 3 глава 3 §1, пункт 54 (предельная недельная нагрузка для учащихся основного среднего образования в 5 к</w:t>
      </w:r>
      <w:r w:rsidR="00536147">
        <w:rPr>
          <w:sz w:val="24"/>
          <w:szCs w:val="24"/>
          <w:lang w:val="kk-KZ"/>
        </w:rPr>
        <w:t>лассе - 32 часа, в 6 классе - 33 часа, в 7 классе - 34</w:t>
      </w:r>
      <w:r w:rsidRPr="00A515EC">
        <w:rPr>
          <w:sz w:val="24"/>
          <w:szCs w:val="24"/>
          <w:lang w:val="kk-KZ"/>
        </w:rPr>
        <w:t xml:space="preserve"> часов, в 8 классе - 36 часов), глава 3 §2, пункт 59 (максимальная недельная нагрузка учащихся на всех классах и внеаудиторной (факультативной, индивидуальной и групповой работе) не должна превышать 38 часов в неделю в каждом классе.) - 9 класс, Приложение 4 Глава 3 §2 Пункт 52 (Максимальная нагрузка учащихся в неделю не должна превышать 39 часов в 10-11 классах, включая все виды аудиторных и внеклассных занятий (факультативные, индивидуальные и групповые занятия).) </w:t>
      </w:r>
    </w:p>
    <w:p w:rsidR="007A09E5" w:rsidRPr="00A515EC" w:rsidRDefault="007A09E5" w:rsidP="00536147">
      <w:pPr>
        <w:jc w:val="both"/>
        <w:rPr>
          <w:b/>
          <w:sz w:val="24"/>
          <w:szCs w:val="24"/>
          <w:lang w:val="kk-KZ"/>
        </w:rPr>
      </w:pPr>
    </w:p>
    <w:p w:rsidR="007A09E5" w:rsidRPr="00A515EC" w:rsidRDefault="007A09E5" w:rsidP="00A515EC">
      <w:pPr>
        <w:ind w:left="-142"/>
        <w:jc w:val="both"/>
        <w:rPr>
          <w:b/>
          <w:sz w:val="24"/>
          <w:szCs w:val="24"/>
          <w:lang w:val="kk-KZ"/>
        </w:rPr>
      </w:pPr>
      <w:r w:rsidRPr="00A515EC">
        <w:rPr>
          <w:b/>
          <w:sz w:val="24"/>
          <w:szCs w:val="24"/>
          <w:lang w:val="kk-KZ"/>
        </w:rPr>
        <w:t xml:space="preserve">     2) соблюдение требований к продолжительности учебного года и продолжительности каникул в учебном году.</w:t>
      </w:r>
    </w:p>
    <w:p w:rsidR="007A09E5" w:rsidRPr="00A515EC" w:rsidRDefault="007A09E5" w:rsidP="00A515EC">
      <w:pPr>
        <w:ind w:firstLine="567"/>
        <w:jc w:val="both"/>
        <w:rPr>
          <w:b/>
          <w:sz w:val="24"/>
          <w:szCs w:val="24"/>
          <w:lang w:val="kk-KZ"/>
        </w:rPr>
      </w:pPr>
      <w:r w:rsidRPr="00A515EC">
        <w:rPr>
          <w:b/>
          <w:color w:val="000000"/>
          <w:sz w:val="24"/>
          <w:szCs w:val="24"/>
        </w:rPr>
        <w:t>В течение 2017-2018 учебного года дни каникул были определены                следующим образом</w:t>
      </w:r>
      <w:r w:rsidRPr="00A515EC">
        <w:rPr>
          <w:b/>
          <w:sz w:val="24"/>
          <w:szCs w:val="24"/>
          <w:lang w:val="kk-KZ"/>
        </w:rPr>
        <w:t>:</w:t>
      </w:r>
    </w:p>
    <w:p w:rsidR="007A09E5" w:rsidRPr="00A515EC" w:rsidRDefault="007A09E5" w:rsidP="00A515EC">
      <w:pPr>
        <w:ind w:firstLine="567"/>
        <w:jc w:val="both"/>
        <w:rPr>
          <w:sz w:val="24"/>
          <w:szCs w:val="24"/>
          <w:lang w:val="kk-KZ"/>
        </w:rPr>
      </w:pPr>
      <w:r w:rsidRPr="00A515EC">
        <w:rPr>
          <w:sz w:val="24"/>
          <w:szCs w:val="24"/>
          <w:lang w:val="kk-KZ"/>
        </w:rPr>
        <w:t>1) В 1-11 (12) классах: осенние каникулы - 7 дней (30 октября 2017 г. - 5 ноября включительно), зимние - 10 дней (29 декабря 2017 г. - 7 января 2018 г. включительно), весенние - 13 дней ( 21 марта 2018 г. - 2 апреля включительно); Дополнительные каникулы для первоклассников: 7 дней (включая 5-11 февраля 2018 г.).</w:t>
      </w:r>
    </w:p>
    <w:p w:rsidR="007A09E5" w:rsidRPr="00A515EC" w:rsidRDefault="007A09E5" w:rsidP="00A515EC">
      <w:pPr>
        <w:ind w:left="142" w:firstLine="567"/>
        <w:jc w:val="both"/>
        <w:rPr>
          <w:sz w:val="24"/>
          <w:szCs w:val="24"/>
          <w:lang w:val="kk-KZ"/>
        </w:rPr>
      </w:pPr>
      <w:r w:rsidRPr="00A515EC">
        <w:rPr>
          <w:b/>
          <w:sz w:val="24"/>
          <w:szCs w:val="24"/>
          <w:lang w:val="kk-KZ"/>
        </w:rPr>
        <w:lastRenderedPageBreak/>
        <w:t>В 2018-2019 учебном году</w:t>
      </w:r>
      <w:r w:rsidRPr="00A515EC">
        <w:rPr>
          <w:sz w:val="24"/>
          <w:szCs w:val="24"/>
          <w:lang w:val="kk-KZ"/>
        </w:rPr>
        <w:t xml:space="preserve"> приказ Министра образования и науки Республики Казахстан от 5 июля 2018 года по Приказу </w:t>
      </w:r>
      <w:r w:rsidRPr="00A515EC">
        <w:rPr>
          <w:sz w:val="24"/>
          <w:szCs w:val="24"/>
        </w:rPr>
        <w:t>№</w:t>
      </w:r>
      <w:r w:rsidRPr="00A515EC">
        <w:rPr>
          <w:sz w:val="24"/>
          <w:szCs w:val="24"/>
          <w:lang w:val="kk-KZ"/>
        </w:rPr>
        <w:t>322 «Об определении начала, продолжительности и каникулярных периодов 2018-2019 учебного года в общеобразовательных учреждениях» Установленные дни каникул на 2018-2019 учебный год:</w:t>
      </w:r>
    </w:p>
    <w:p w:rsidR="007A09E5" w:rsidRPr="00A515EC" w:rsidRDefault="007A09E5" w:rsidP="00A515EC">
      <w:pPr>
        <w:ind w:firstLine="567"/>
        <w:jc w:val="both"/>
        <w:rPr>
          <w:sz w:val="24"/>
          <w:szCs w:val="24"/>
          <w:lang w:val="kk-KZ"/>
        </w:rPr>
      </w:pPr>
      <w:r w:rsidRPr="00A515EC">
        <w:rPr>
          <w:sz w:val="24"/>
          <w:szCs w:val="24"/>
          <w:lang w:val="kk-KZ"/>
        </w:rPr>
        <w:t>1) В 1-11 (12) классах: осенние каникулы - 7 дней (29 октября 2018 г. - 4 ноября включительно), зимние - 10 дней (31 декабря 2018 г. - 9 января 2019 г.включительно), весенние - 13 дней (21 марта 2019 г. - 2 апреля включительно);</w:t>
      </w:r>
    </w:p>
    <w:p w:rsidR="007A09E5" w:rsidRPr="00A515EC" w:rsidRDefault="007A09E5" w:rsidP="00A515EC">
      <w:pPr>
        <w:ind w:left="-426"/>
        <w:jc w:val="both"/>
        <w:rPr>
          <w:sz w:val="24"/>
          <w:szCs w:val="24"/>
          <w:lang w:val="kk-KZ"/>
        </w:rPr>
      </w:pPr>
      <w:r w:rsidRPr="00A515EC">
        <w:rPr>
          <w:sz w:val="24"/>
          <w:szCs w:val="24"/>
          <w:lang w:val="kk-KZ"/>
        </w:rPr>
        <w:t xml:space="preserve">       2) В 1 классе дополнительные каникулы: 7 дней (включая 4-10 февраля 2019 г.).</w:t>
      </w:r>
    </w:p>
    <w:p w:rsidR="007A09E5" w:rsidRPr="00A515EC" w:rsidRDefault="007A09E5" w:rsidP="00A515EC">
      <w:pPr>
        <w:ind w:left="-142" w:hanging="142"/>
        <w:jc w:val="both"/>
        <w:rPr>
          <w:sz w:val="24"/>
          <w:szCs w:val="24"/>
          <w:lang w:val="kk-KZ"/>
        </w:rPr>
      </w:pPr>
      <w:r w:rsidRPr="00A515EC">
        <w:rPr>
          <w:b/>
          <w:sz w:val="24"/>
          <w:szCs w:val="24"/>
          <w:lang w:val="kk-KZ"/>
        </w:rPr>
        <w:t xml:space="preserve">            В 2019-2020 учебном году</w:t>
      </w:r>
      <w:r w:rsidRPr="00A515EC">
        <w:rPr>
          <w:sz w:val="24"/>
          <w:szCs w:val="24"/>
          <w:lang w:val="kk-KZ"/>
        </w:rPr>
        <w:t xml:space="preserve"> приказом Министра образования и науки Республики Казахстан от 29 июля 2019 года № 337 «Об определении начала, продолжительности и каникулярных периодов 2019-2020 учебного года в общеобразовательных учреждениях» в 1-11 (12) классы: осенние каникулы - 7 дней (28 октября 2019 г. - 3 ноября включительно), зимние - 10 дней (30 декабря 2019 г. - 8 января 2020 г. включительно), весенние - 13 дней (21 марта 2020 г. - 2 апреля включительно); В 1 классе дополнительные каникулы: 7 дней (включая 3-9 февраля 2020 г.).</w:t>
      </w:r>
    </w:p>
    <w:p w:rsidR="007A09E5" w:rsidRPr="00A515EC" w:rsidRDefault="007A09E5" w:rsidP="00A515EC">
      <w:pPr>
        <w:ind w:hanging="284"/>
        <w:jc w:val="both"/>
        <w:rPr>
          <w:sz w:val="24"/>
          <w:szCs w:val="24"/>
          <w:lang w:val="kk-KZ"/>
        </w:rPr>
      </w:pPr>
      <w:r w:rsidRPr="00A515EC">
        <w:rPr>
          <w:b/>
          <w:sz w:val="24"/>
          <w:szCs w:val="24"/>
          <w:lang w:val="kk-KZ"/>
        </w:rPr>
        <w:t xml:space="preserve">               Каникулы в 2020-2021 учебном году</w:t>
      </w:r>
      <w:r w:rsidRPr="00A515EC">
        <w:rPr>
          <w:sz w:val="24"/>
          <w:szCs w:val="24"/>
          <w:lang w:val="kk-KZ"/>
        </w:rPr>
        <w:t xml:space="preserve"> «Об определении начала, продолжительности и каникулярных периодов 2020-2021 учебного года в общеобразовательных учреждениях» Министр образования и науки Республики Казахстан 27 июля 2021 г. №368 утвержден приказом:</w:t>
      </w:r>
    </w:p>
    <w:p w:rsidR="007A09E5" w:rsidRPr="00A515EC" w:rsidRDefault="007A09E5" w:rsidP="00A515EC">
      <w:pPr>
        <w:ind w:left="-142" w:firstLine="567"/>
        <w:jc w:val="both"/>
        <w:rPr>
          <w:sz w:val="24"/>
          <w:szCs w:val="24"/>
          <w:lang w:val="kk-KZ"/>
        </w:rPr>
      </w:pPr>
      <w:r w:rsidRPr="00A515EC">
        <w:rPr>
          <w:sz w:val="24"/>
          <w:szCs w:val="24"/>
          <w:lang w:val="kk-KZ"/>
        </w:rPr>
        <w:t>В 1-11 (12) классах: осенние каникулы - 10 дней (с 5 по 14 ноября 2020 г.),         зимние - 11 дней (с 31 декабря 2020 г. по 10 января 2021 г.), весенние - 12 дней (с 20 по 31 марта включительно); В 1 классе дополнительные каникулы - 7 дней (8-14 февраля 2021 г.).</w:t>
      </w:r>
    </w:p>
    <w:p w:rsidR="007A09E5" w:rsidRPr="00A515EC" w:rsidRDefault="007A09E5" w:rsidP="00A515EC">
      <w:pPr>
        <w:ind w:firstLine="567"/>
        <w:jc w:val="both"/>
        <w:rPr>
          <w:sz w:val="24"/>
          <w:szCs w:val="24"/>
          <w:lang w:val="kk-KZ"/>
        </w:rPr>
      </w:pPr>
      <w:r w:rsidRPr="00A515EC">
        <w:rPr>
          <w:b/>
          <w:sz w:val="24"/>
          <w:szCs w:val="24"/>
          <w:lang w:val="kk-KZ"/>
        </w:rPr>
        <w:t>Каникулы в 2021-2022 учебном году</w:t>
      </w:r>
      <w:r w:rsidRPr="00A515EC">
        <w:rPr>
          <w:sz w:val="24"/>
          <w:szCs w:val="24"/>
          <w:lang w:val="kk-KZ"/>
        </w:rPr>
        <w:t xml:space="preserve"> "Об определении начала, продолжительности и каникулярных периодов 2021 - 2022 учебного года в общеобразовательных школах" Министр образования и науки Республики Казахстан 12 августа 2020 г. №340 Организовано на основании приказа:</w:t>
      </w:r>
    </w:p>
    <w:p w:rsidR="007A09E5" w:rsidRPr="00A515EC" w:rsidRDefault="007A09E5" w:rsidP="00A515EC">
      <w:pPr>
        <w:ind w:firstLine="283"/>
        <w:jc w:val="both"/>
        <w:rPr>
          <w:sz w:val="24"/>
          <w:szCs w:val="24"/>
          <w:lang w:val="kk-KZ"/>
        </w:rPr>
      </w:pPr>
      <w:r w:rsidRPr="00A515EC">
        <w:rPr>
          <w:sz w:val="24"/>
          <w:szCs w:val="24"/>
          <w:lang w:val="kk-KZ"/>
        </w:rPr>
        <w:t>В 1-11 (12) классах: осенние каникулы - 7 дней (включая 1-7 ноября 2021 г.), зимние каникулы - 11 дней (с 30 декабря 2021 г. по 9 января 2022 г.), весенние каникулы - 12 дней (19 -30 марта включительно); В 1 классе дополнительные каникулы - 7 дней (7-13 февраля 2022 г.включительно)</w:t>
      </w:r>
    </w:p>
    <w:p w:rsidR="007A09E5" w:rsidRPr="00A515EC" w:rsidRDefault="007A09E5" w:rsidP="00A515EC">
      <w:pPr>
        <w:jc w:val="both"/>
        <w:rPr>
          <w:sz w:val="24"/>
          <w:szCs w:val="24"/>
        </w:rPr>
      </w:pPr>
      <w:r w:rsidRPr="00A515EC">
        <w:rPr>
          <w:sz w:val="24"/>
          <w:szCs w:val="24"/>
          <w:lang w:val="kk-KZ"/>
        </w:rPr>
        <w:t xml:space="preserve">         </w:t>
      </w:r>
      <w:r w:rsidRPr="00A515EC">
        <w:rPr>
          <w:color w:val="000000"/>
          <w:sz w:val="24"/>
          <w:szCs w:val="24"/>
        </w:rPr>
        <w:t>Согласно Указам Президента Республики Казахстан от 5 января 2022 года № 725 № 726, № 727, № 732, № 733  № 734, № 735, № 736,  № 738,  № 739, № 740, № 741, № 742, № 743, № 744,  № 745, № 757  о введении чрезвычайного положения в Республике Казахстан и в соответствии с Положением Министерства образования и науки Республики Казахстан, утвержденного Правительством Республики Казахстан от 28 октября 2004 года  были продлены зимние каникулы в общеобразовательных школах всех форм собственности до 16 января 2022 года включительно, началом третьей четверти определить 17 января 2022 года.</w:t>
      </w:r>
    </w:p>
    <w:p w:rsidR="006D65E9" w:rsidRDefault="006D65E9" w:rsidP="006D65E9">
      <w:pPr>
        <w:widowControl/>
        <w:jc w:val="both"/>
        <w:rPr>
          <w:sz w:val="24"/>
          <w:szCs w:val="24"/>
        </w:rPr>
      </w:pPr>
    </w:p>
    <w:p w:rsidR="006D65E9" w:rsidRPr="00B67293" w:rsidRDefault="006D65E9" w:rsidP="006D65E9">
      <w:pPr>
        <w:widowControl/>
        <w:jc w:val="center"/>
        <w:rPr>
          <w:b/>
          <w:sz w:val="24"/>
          <w:szCs w:val="24"/>
          <w:lang w:val="kk-KZ"/>
        </w:rPr>
      </w:pPr>
      <w:r w:rsidRPr="00B67293">
        <w:rPr>
          <w:b/>
          <w:sz w:val="24"/>
          <w:szCs w:val="24"/>
          <w:lang w:val="kk-KZ"/>
        </w:rPr>
        <w:t>Итоги самоаттестации</w:t>
      </w:r>
    </w:p>
    <w:p w:rsidR="006D65E9" w:rsidRPr="00B67293" w:rsidRDefault="006D65E9" w:rsidP="006D65E9">
      <w:pPr>
        <w:pStyle w:val="24"/>
        <w:shd w:val="clear" w:color="auto" w:fill="auto"/>
        <w:spacing w:before="0" w:after="0" w:line="240" w:lineRule="auto"/>
        <w:ind w:left="-142" w:right="580" w:firstLine="142"/>
        <w:rPr>
          <w:rFonts w:cs="Times New Roman"/>
          <w:b w:val="0"/>
          <w:i w:val="0"/>
          <w:sz w:val="24"/>
          <w:szCs w:val="24"/>
        </w:rPr>
      </w:pPr>
      <w:r w:rsidRPr="00B67293">
        <w:rPr>
          <w:rFonts w:cs="Times New Roman"/>
          <w:b w:val="0"/>
          <w:i w:val="0"/>
          <w:sz w:val="24"/>
          <w:szCs w:val="24"/>
        </w:rPr>
        <w:t>В ходе  самоаттестации комиссия установила в  деятельности  КГУ « Мартукская</w:t>
      </w:r>
      <w:r w:rsidR="0089569F" w:rsidRPr="00B67293">
        <w:rPr>
          <w:rFonts w:cs="Times New Roman"/>
          <w:b w:val="0"/>
          <w:i w:val="0"/>
          <w:sz w:val="24"/>
          <w:szCs w:val="24"/>
        </w:rPr>
        <w:t xml:space="preserve"> общеобразовательная</w:t>
      </w:r>
      <w:r w:rsidRPr="00B67293">
        <w:rPr>
          <w:rFonts w:cs="Times New Roman"/>
          <w:b w:val="0"/>
          <w:i w:val="0"/>
          <w:sz w:val="24"/>
          <w:szCs w:val="24"/>
        </w:rPr>
        <w:t xml:space="preserve">  средняя  школа №3»  следующие сильные и слабые стороны:</w:t>
      </w:r>
    </w:p>
    <w:p w:rsidR="006D65E9" w:rsidRPr="00B67293" w:rsidRDefault="006D65E9" w:rsidP="006D65E9">
      <w:pPr>
        <w:jc w:val="both"/>
        <w:rPr>
          <w:rFonts w:eastAsia="Times New Roman"/>
          <w:bCs/>
          <w:iCs/>
          <w:sz w:val="24"/>
          <w:szCs w:val="24"/>
          <w:lang w:eastAsia="ru-RU"/>
        </w:rPr>
      </w:pPr>
    </w:p>
    <w:p w:rsidR="006D65E9" w:rsidRPr="00B67293" w:rsidRDefault="0089569F" w:rsidP="006D65E9">
      <w:pPr>
        <w:jc w:val="both"/>
        <w:rPr>
          <w:sz w:val="24"/>
          <w:szCs w:val="24"/>
        </w:rPr>
      </w:pPr>
      <w:r w:rsidRPr="00B67293">
        <w:rPr>
          <w:sz w:val="24"/>
          <w:szCs w:val="24"/>
        </w:rPr>
        <w:t>80</w:t>
      </w:r>
      <w:r w:rsidR="006D65E9" w:rsidRPr="00B67293">
        <w:rPr>
          <w:sz w:val="24"/>
          <w:szCs w:val="24"/>
        </w:rPr>
        <w:t xml:space="preserve"> % учителей имеют </w:t>
      </w:r>
      <w:r w:rsidRPr="00B67293">
        <w:rPr>
          <w:sz w:val="24"/>
          <w:szCs w:val="24"/>
        </w:rPr>
        <w:t>высшее образование,  11 учителей имеют квалификационную категорию «педагог-исследователь», 1 педагог – высшую категорию, 9 учителей – «педагоги-эксперты», 1 педагог – первую категорию. Качественный состав педагогов по школе составляет 35 %. В начальной школе – 44 %, в основной и общей средней школе – 40 %.</w:t>
      </w:r>
    </w:p>
    <w:p w:rsidR="00B67293" w:rsidRPr="00B67293" w:rsidRDefault="006D65E9" w:rsidP="006D65E9">
      <w:pPr>
        <w:pStyle w:val="a9"/>
        <w:spacing w:before="180" w:after="180"/>
        <w:jc w:val="both"/>
        <w:rPr>
          <w:lang w:val="ru-RU"/>
        </w:rPr>
      </w:pPr>
      <w:r w:rsidRPr="00B67293">
        <w:t>Создаются условия для развития творческого потенциала личност</w:t>
      </w:r>
      <w:r w:rsidR="003023DD" w:rsidRPr="00B67293">
        <w:t xml:space="preserve">и педагога и учащегося за счет </w:t>
      </w:r>
      <w:r w:rsidR="003023DD" w:rsidRPr="00B67293">
        <w:rPr>
          <w:lang w:val="ru-RU"/>
        </w:rPr>
        <w:t>активной работы педагогического сообщества «Магнит»</w:t>
      </w:r>
      <w:r w:rsidRPr="00B67293">
        <w:t>.</w:t>
      </w:r>
    </w:p>
    <w:p w:rsidR="006D65E9" w:rsidRPr="00B67293" w:rsidRDefault="006D65E9" w:rsidP="006D65E9">
      <w:pPr>
        <w:pStyle w:val="a9"/>
        <w:spacing w:before="180" w:after="180"/>
        <w:jc w:val="both"/>
      </w:pPr>
      <w:r w:rsidRPr="00B67293">
        <w:lastRenderedPageBreak/>
        <w:t xml:space="preserve">Результативна работа учителей </w:t>
      </w:r>
      <w:r w:rsidR="003023DD" w:rsidRPr="00B67293">
        <w:rPr>
          <w:lang w:val="ru-RU"/>
        </w:rPr>
        <w:t>методических объединений начальных классов, казахского языка и литературы</w:t>
      </w:r>
      <w:r w:rsidRPr="00B67293">
        <w:t>, воспитанники которых занимают призовые места в областн</w:t>
      </w:r>
      <w:r w:rsidR="003023DD" w:rsidRPr="00B67293">
        <w:t>ых и республиканских конкурсах</w:t>
      </w:r>
      <w:r w:rsidR="003023DD" w:rsidRPr="00B67293">
        <w:rPr>
          <w:lang w:val="ru-RU"/>
        </w:rPr>
        <w:t>.</w:t>
      </w:r>
    </w:p>
    <w:p w:rsidR="006D65E9" w:rsidRPr="00B67293" w:rsidRDefault="006D65E9" w:rsidP="006D65E9">
      <w:pPr>
        <w:pStyle w:val="a9"/>
        <w:spacing w:before="180" w:after="180"/>
        <w:jc w:val="both"/>
        <w:rPr>
          <w:b/>
        </w:rPr>
      </w:pPr>
      <w:r w:rsidRPr="00B67293">
        <w:rPr>
          <w:b/>
        </w:rPr>
        <w:t>Слабые стороны</w:t>
      </w:r>
    </w:p>
    <w:p w:rsidR="003023DD" w:rsidRPr="00B67293" w:rsidRDefault="006D65E9" w:rsidP="003023DD">
      <w:pPr>
        <w:pStyle w:val="a9"/>
        <w:numPr>
          <w:ilvl w:val="0"/>
          <w:numId w:val="27"/>
        </w:numPr>
        <w:spacing w:before="180" w:after="180"/>
        <w:jc w:val="both"/>
      </w:pPr>
      <w:r w:rsidRPr="00B67293">
        <w:t>За счет молодых и вновь прибывших учителей понизился качественный состав педагогов.</w:t>
      </w:r>
    </w:p>
    <w:p w:rsidR="007B2B9F" w:rsidRPr="00B67293" w:rsidRDefault="007B2B9F" w:rsidP="003023DD">
      <w:pPr>
        <w:pStyle w:val="a9"/>
        <w:numPr>
          <w:ilvl w:val="0"/>
          <w:numId w:val="27"/>
        </w:numPr>
        <w:spacing w:before="180" w:after="180"/>
        <w:jc w:val="both"/>
      </w:pPr>
      <w:r w:rsidRPr="00B67293">
        <w:rPr>
          <w:lang w:val="ru-RU"/>
        </w:rPr>
        <w:t>Недостаточное количество победителей и призёров в интеллектуальных, культурных, творческих, спортивных конкурсах, смотрах, олимпиадах на областном уровне.</w:t>
      </w:r>
    </w:p>
    <w:p w:rsidR="006D65E9" w:rsidRPr="00B67293" w:rsidRDefault="006D65E9" w:rsidP="003023DD">
      <w:pPr>
        <w:pStyle w:val="a9"/>
        <w:numPr>
          <w:ilvl w:val="0"/>
          <w:numId w:val="27"/>
        </w:numPr>
        <w:spacing w:before="180" w:after="180"/>
        <w:jc w:val="both"/>
      </w:pPr>
      <w:r w:rsidRPr="00B67293">
        <w:t>Слабая материально-техническая база (Изношенность ламп интерактивных досок,</w:t>
      </w:r>
      <w:r w:rsidR="003023DD" w:rsidRPr="00B67293">
        <w:rPr>
          <w:lang w:val="ru-RU"/>
        </w:rPr>
        <w:t xml:space="preserve"> отсутствие кабинетов новой модификации</w:t>
      </w:r>
      <w:r w:rsidRPr="00B67293">
        <w:t xml:space="preserve">) </w:t>
      </w:r>
    </w:p>
    <w:p w:rsidR="006D65E9" w:rsidRPr="00B67293" w:rsidRDefault="006D65E9" w:rsidP="006D65E9">
      <w:pPr>
        <w:pStyle w:val="24"/>
        <w:numPr>
          <w:ilvl w:val="0"/>
          <w:numId w:val="27"/>
        </w:numPr>
        <w:shd w:val="clear" w:color="auto" w:fill="auto"/>
        <w:tabs>
          <w:tab w:val="left" w:pos="1502"/>
        </w:tabs>
        <w:spacing w:before="0" w:after="0" w:line="240" w:lineRule="auto"/>
        <w:rPr>
          <w:rFonts w:cs="Times New Roman"/>
          <w:b w:val="0"/>
          <w:i w:val="0"/>
          <w:sz w:val="24"/>
          <w:szCs w:val="24"/>
        </w:rPr>
      </w:pPr>
      <w:r w:rsidRPr="00B67293">
        <w:rPr>
          <w:rFonts w:cs="Times New Roman"/>
          <w:b w:val="0"/>
          <w:i w:val="0"/>
          <w:sz w:val="24"/>
          <w:szCs w:val="24"/>
        </w:rPr>
        <w:t>Есть исправлени</w:t>
      </w:r>
      <w:r w:rsidR="003023DD" w:rsidRPr="00B67293">
        <w:rPr>
          <w:rFonts w:cs="Times New Roman"/>
          <w:b w:val="0"/>
          <w:i w:val="0"/>
          <w:sz w:val="24"/>
          <w:szCs w:val="24"/>
        </w:rPr>
        <w:t xml:space="preserve">я в заполнении электронного журнала </w:t>
      </w:r>
      <w:r w:rsidR="003023DD" w:rsidRPr="00B67293">
        <w:rPr>
          <w:rFonts w:cs="Times New Roman"/>
          <w:b w:val="0"/>
          <w:i w:val="0"/>
          <w:sz w:val="24"/>
          <w:szCs w:val="24"/>
          <w:lang w:val="kk-KZ"/>
        </w:rPr>
        <w:t>Кунделік</w:t>
      </w:r>
      <w:r w:rsidR="003023DD" w:rsidRPr="00B67293">
        <w:rPr>
          <w:rFonts w:cs="Times New Roman"/>
          <w:b w:val="0"/>
          <w:i w:val="0"/>
          <w:sz w:val="24"/>
          <w:szCs w:val="24"/>
        </w:rPr>
        <w:t>.</w:t>
      </w:r>
    </w:p>
    <w:p w:rsidR="006D65E9" w:rsidRPr="00B67293" w:rsidRDefault="006D65E9" w:rsidP="003023DD">
      <w:pPr>
        <w:pStyle w:val="24"/>
        <w:shd w:val="clear" w:color="auto" w:fill="auto"/>
        <w:spacing w:before="0" w:after="0" w:line="240" w:lineRule="auto"/>
        <w:ind w:left="720"/>
        <w:rPr>
          <w:rFonts w:cs="Times New Roman"/>
          <w:b w:val="0"/>
          <w:i w:val="0"/>
          <w:sz w:val="24"/>
          <w:szCs w:val="24"/>
        </w:rPr>
      </w:pPr>
    </w:p>
    <w:p w:rsidR="006D65E9" w:rsidRPr="00B67293" w:rsidRDefault="006D65E9" w:rsidP="006D65E9">
      <w:pPr>
        <w:pStyle w:val="a9"/>
        <w:spacing w:before="180" w:after="180"/>
        <w:jc w:val="both"/>
        <w:rPr>
          <w:lang w:val="ru-RU"/>
        </w:rPr>
      </w:pPr>
      <w:r w:rsidRPr="00B67293">
        <w:t>Рекомендации:</w:t>
      </w:r>
    </w:p>
    <w:p w:rsidR="007B2B9F" w:rsidRPr="00B67293" w:rsidRDefault="007B2B9F" w:rsidP="007B2B9F">
      <w:pPr>
        <w:pStyle w:val="a9"/>
        <w:numPr>
          <w:ilvl w:val="0"/>
          <w:numId w:val="28"/>
        </w:numPr>
        <w:spacing w:before="180" w:after="180"/>
        <w:jc w:val="both"/>
        <w:rPr>
          <w:lang w:val="ru-RU"/>
        </w:rPr>
      </w:pPr>
      <w:r w:rsidRPr="00B67293">
        <w:rPr>
          <w:lang w:val="ru-RU"/>
        </w:rPr>
        <w:t>Повысить качественный состав педагогов за счёт прохождения педагогами аттестации.</w:t>
      </w:r>
    </w:p>
    <w:p w:rsidR="007B2B9F" w:rsidRPr="00B67293" w:rsidRDefault="007B2B9F" w:rsidP="007B2B9F">
      <w:pPr>
        <w:pStyle w:val="a9"/>
        <w:numPr>
          <w:ilvl w:val="0"/>
          <w:numId w:val="28"/>
        </w:numPr>
        <w:spacing w:before="180" w:after="180"/>
        <w:jc w:val="both"/>
        <w:rPr>
          <w:lang w:val="ru-RU"/>
        </w:rPr>
      </w:pPr>
      <w:r w:rsidRPr="00B67293">
        <w:rPr>
          <w:lang w:val="ru-RU"/>
        </w:rPr>
        <w:t>Вести системную работу по подготовке учащихся к интеллектуальным, культурным, творческим, спортивным конкурсам, смотрам, олимпиадам.</w:t>
      </w:r>
    </w:p>
    <w:p w:rsidR="006D65E9" w:rsidRPr="00B67293" w:rsidRDefault="006D65E9" w:rsidP="006D65E9">
      <w:pPr>
        <w:pStyle w:val="a9"/>
        <w:numPr>
          <w:ilvl w:val="0"/>
          <w:numId w:val="28"/>
        </w:numPr>
        <w:spacing w:before="180" w:after="180"/>
        <w:jc w:val="both"/>
      </w:pPr>
      <w:r w:rsidRPr="00B67293">
        <w:t xml:space="preserve">Повысить качество знаний учащихся через совершенствование и обновление преподавания, организацию разноуровнего обучения, индивидуального подхода к каждому ученику, формирования у учащихся навыков  самостоятельной , исследовательской , творческой работы. </w:t>
      </w:r>
    </w:p>
    <w:p w:rsidR="006D65E9" w:rsidRPr="00B67293" w:rsidRDefault="003023DD" w:rsidP="006D65E9">
      <w:pPr>
        <w:pStyle w:val="24"/>
        <w:numPr>
          <w:ilvl w:val="0"/>
          <w:numId w:val="28"/>
        </w:numPr>
        <w:shd w:val="clear" w:color="auto" w:fill="auto"/>
        <w:tabs>
          <w:tab w:val="left" w:pos="1367"/>
        </w:tabs>
        <w:spacing w:before="0" w:after="0" w:line="240" w:lineRule="auto"/>
        <w:ind w:right="580"/>
        <w:rPr>
          <w:rFonts w:cs="Times New Roman"/>
          <w:b w:val="0"/>
          <w:i w:val="0"/>
          <w:sz w:val="24"/>
          <w:szCs w:val="24"/>
        </w:rPr>
      </w:pPr>
      <w:r w:rsidRPr="00B67293">
        <w:rPr>
          <w:rFonts w:cs="Times New Roman"/>
          <w:b w:val="0"/>
          <w:i w:val="0"/>
          <w:sz w:val="24"/>
          <w:szCs w:val="24"/>
          <w:lang w:val="kk-KZ"/>
        </w:rPr>
        <w:t xml:space="preserve">Своевременно и качественно заполнять электронный журнал </w:t>
      </w:r>
      <w:r w:rsidRPr="00B67293">
        <w:rPr>
          <w:rFonts w:cs="Times New Roman"/>
          <w:b w:val="0"/>
          <w:i w:val="0"/>
          <w:sz w:val="24"/>
          <w:szCs w:val="24"/>
          <w:lang w:val="kk-KZ"/>
        </w:rPr>
        <w:t>Кунделік</w:t>
      </w:r>
      <w:r w:rsidRPr="00B67293">
        <w:rPr>
          <w:rFonts w:cs="Times New Roman"/>
          <w:b w:val="0"/>
          <w:i w:val="0"/>
          <w:sz w:val="24"/>
          <w:szCs w:val="24"/>
          <w:lang w:val="kk-KZ"/>
        </w:rPr>
        <w:t>.</w:t>
      </w:r>
    </w:p>
    <w:p w:rsidR="006D65E9" w:rsidRPr="00B67293" w:rsidRDefault="006D65E9" w:rsidP="006D65E9">
      <w:pPr>
        <w:pStyle w:val="24"/>
        <w:shd w:val="clear" w:color="auto" w:fill="auto"/>
        <w:tabs>
          <w:tab w:val="left" w:pos="1367"/>
        </w:tabs>
        <w:spacing w:before="0" w:after="0" w:line="240" w:lineRule="auto"/>
        <w:ind w:left="720" w:right="580"/>
        <w:rPr>
          <w:rFonts w:cs="Times New Roman"/>
          <w:b w:val="0"/>
          <w:i w:val="0"/>
          <w:sz w:val="24"/>
          <w:szCs w:val="24"/>
        </w:rPr>
      </w:pPr>
    </w:p>
    <w:p w:rsidR="006D65E9" w:rsidRPr="00B67293" w:rsidRDefault="006D65E9" w:rsidP="006D65E9">
      <w:pPr>
        <w:spacing w:line="360" w:lineRule="auto"/>
        <w:ind w:firstLine="708"/>
        <w:jc w:val="both"/>
        <w:rPr>
          <w:sz w:val="24"/>
          <w:szCs w:val="24"/>
        </w:rPr>
      </w:pPr>
    </w:p>
    <w:p w:rsidR="006D65E9" w:rsidRPr="00B67293" w:rsidRDefault="006D65E9" w:rsidP="006D65E9">
      <w:pPr>
        <w:spacing w:line="360" w:lineRule="auto"/>
        <w:jc w:val="both"/>
        <w:rPr>
          <w:sz w:val="24"/>
          <w:szCs w:val="24"/>
        </w:rPr>
      </w:pPr>
    </w:p>
    <w:p w:rsidR="006D65E9" w:rsidRPr="00B67293" w:rsidRDefault="006D65E9" w:rsidP="006D65E9">
      <w:pPr>
        <w:spacing w:line="360" w:lineRule="auto"/>
        <w:ind w:firstLine="708"/>
        <w:jc w:val="both"/>
        <w:rPr>
          <w:sz w:val="24"/>
          <w:szCs w:val="24"/>
        </w:rPr>
      </w:pPr>
      <w:r w:rsidRPr="00B67293">
        <w:rPr>
          <w:sz w:val="24"/>
          <w:szCs w:val="24"/>
        </w:rPr>
        <w:t xml:space="preserve">Директор школы:   </w:t>
      </w:r>
      <w:r w:rsidR="00B67293">
        <w:rPr>
          <w:sz w:val="24"/>
          <w:szCs w:val="24"/>
        </w:rPr>
        <w:t xml:space="preserve">                        </w:t>
      </w:r>
      <w:bookmarkStart w:id="10" w:name="_GoBack"/>
      <w:bookmarkEnd w:id="10"/>
      <w:r w:rsidRPr="00B67293">
        <w:rPr>
          <w:sz w:val="24"/>
          <w:szCs w:val="24"/>
        </w:rPr>
        <w:t xml:space="preserve">Есалин А.С.          </w:t>
      </w:r>
    </w:p>
    <w:p w:rsidR="006D65E9" w:rsidRPr="00B67293" w:rsidRDefault="006D65E9" w:rsidP="006D65E9">
      <w:pPr>
        <w:ind w:firstLine="708"/>
        <w:jc w:val="both"/>
        <w:rPr>
          <w:sz w:val="24"/>
          <w:szCs w:val="24"/>
        </w:rPr>
      </w:pPr>
      <w:r w:rsidRPr="00B67293">
        <w:rPr>
          <w:sz w:val="24"/>
          <w:szCs w:val="24"/>
        </w:rPr>
        <w:t xml:space="preserve">Члены комиссии:                           </w:t>
      </w:r>
      <w:r w:rsidRPr="00B67293">
        <w:rPr>
          <w:sz w:val="24"/>
          <w:szCs w:val="24"/>
          <w:lang w:val="kk-KZ"/>
        </w:rPr>
        <w:t>Жаксыгарина А.Ж</w:t>
      </w:r>
    </w:p>
    <w:p w:rsidR="006D65E9" w:rsidRPr="00B67293" w:rsidRDefault="006D65E9" w:rsidP="006D65E9">
      <w:pPr>
        <w:jc w:val="both"/>
        <w:rPr>
          <w:sz w:val="24"/>
          <w:szCs w:val="24"/>
          <w:lang w:val="kk-KZ"/>
        </w:rPr>
      </w:pPr>
      <w:r w:rsidRPr="00B67293">
        <w:rPr>
          <w:sz w:val="24"/>
          <w:szCs w:val="24"/>
          <w:lang w:val="kk-KZ"/>
        </w:rPr>
        <w:t xml:space="preserve">                                                                     Есентаева Г.К.</w:t>
      </w:r>
    </w:p>
    <w:p w:rsidR="006D65E9" w:rsidRPr="00B67293" w:rsidRDefault="006D65E9" w:rsidP="006D65E9">
      <w:pPr>
        <w:jc w:val="both"/>
        <w:rPr>
          <w:sz w:val="24"/>
          <w:szCs w:val="24"/>
          <w:lang w:val="kk-KZ"/>
        </w:rPr>
      </w:pPr>
      <w:r w:rsidRPr="00B67293">
        <w:rPr>
          <w:sz w:val="24"/>
          <w:szCs w:val="24"/>
          <w:lang w:val="kk-KZ"/>
        </w:rPr>
        <w:t xml:space="preserve">                                                                     Жакупова Ж.М.</w:t>
      </w:r>
    </w:p>
    <w:p w:rsidR="006D65E9" w:rsidRPr="00B67293" w:rsidRDefault="006D65E9" w:rsidP="006D65E9">
      <w:pPr>
        <w:jc w:val="both"/>
        <w:rPr>
          <w:sz w:val="24"/>
          <w:szCs w:val="24"/>
          <w:lang w:val="kk-KZ"/>
        </w:rPr>
      </w:pPr>
      <w:r w:rsidRPr="00B67293">
        <w:rPr>
          <w:sz w:val="24"/>
          <w:szCs w:val="24"/>
          <w:lang w:val="kk-KZ"/>
        </w:rPr>
        <w:t xml:space="preserve">                                                                     Салменов Б.К.</w:t>
      </w:r>
    </w:p>
    <w:p w:rsidR="00A515EC" w:rsidRPr="00B67293" w:rsidRDefault="00A515EC" w:rsidP="006D65E9">
      <w:pPr>
        <w:jc w:val="both"/>
        <w:rPr>
          <w:sz w:val="24"/>
          <w:szCs w:val="24"/>
          <w:lang w:val="kk-KZ"/>
        </w:rPr>
      </w:pPr>
    </w:p>
    <w:sectPr w:rsidR="00A515EC" w:rsidRPr="00B67293">
      <w:pgSz w:w="11907" w:h="16839"/>
      <w:pgMar w:top="1134" w:right="1134" w:bottom="1134" w:left="1134" w:header="720" w:footer="720" w:gutter="0"/>
      <w:paperSrc w:first="7" w:other="7"/>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jaVuSans">
    <w:altName w:val="Arial"/>
    <w:charset w:val="CC"/>
    <w:family w:val="swiss"/>
    <w:pitch w:val="default"/>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651"/>
    <w:multiLevelType w:val="multilevel"/>
    <w:tmpl w:val="61767DA0"/>
    <w:lvl w:ilvl="0">
      <w:start w:val="1"/>
      <w:numFmt w:val="bullet"/>
      <w:lvlText w:val=""/>
      <w:lvlJc w:val="left"/>
      <w:pPr>
        <w:tabs>
          <w:tab w:val="num" w:pos="360"/>
        </w:tabs>
        <w:ind w:left="360" w:hanging="360"/>
      </w:pPr>
      <w:rPr>
        <w:rFonts w:ascii="Symbol" w:hAnsi="Symbol" w:hint="default"/>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1">
    <w:nsid w:val="07BD1405"/>
    <w:multiLevelType w:val="hybridMultilevel"/>
    <w:tmpl w:val="14F420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2A5150"/>
    <w:multiLevelType w:val="hybridMultilevel"/>
    <w:tmpl w:val="83C21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7F630B"/>
    <w:multiLevelType w:val="hybridMultilevel"/>
    <w:tmpl w:val="1098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B0982"/>
    <w:multiLevelType w:val="hybridMultilevel"/>
    <w:tmpl w:val="D60885F8"/>
    <w:lvl w:ilvl="0" w:tplc="074E78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0C7A63"/>
    <w:multiLevelType w:val="hybridMultilevel"/>
    <w:tmpl w:val="FB5E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975F8"/>
    <w:multiLevelType w:val="hybridMultilevel"/>
    <w:tmpl w:val="0158CC3C"/>
    <w:lvl w:ilvl="0" w:tplc="04190001">
      <w:start w:val="1"/>
      <w:numFmt w:val="bullet"/>
      <w:lvlText w:val=""/>
      <w:lvlJc w:val="left"/>
      <w:pPr>
        <w:ind w:left="8520" w:hanging="360"/>
      </w:pPr>
      <w:rPr>
        <w:rFonts w:ascii="Symbol" w:hAnsi="Symbol" w:hint="default"/>
      </w:rPr>
    </w:lvl>
    <w:lvl w:ilvl="1" w:tplc="04190003" w:tentative="1">
      <w:start w:val="1"/>
      <w:numFmt w:val="bullet"/>
      <w:lvlText w:val="o"/>
      <w:lvlJc w:val="left"/>
      <w:pPr>
        <w:ind w:left="9240" w:hanging="360"/>
      </w:pPr>
      <w:rPr>
        <w:rFonts w:ascii="Courier New" w:hAnsi="Courier New" w:cs="Courier New" w:hint="default"/>
      </w:rPr>
    </w:lvl>
    <w:lvl w:ilvl="2" w:tplc="04190005" w:tentative="1">
      <w:start w:val="1"/>
      <w:numFmt w:val="bullet"/>
      <w:lvlText w:val=""/>
      <w:lvlJc w:val="left"/>
      <w:pPr>
        <w:ind w:left="9960" w:hanging="360"/>
      </w:pPr>
      <w:rPr>
        <w:rFonts w:ascii="Wingdings" w:hAnsi="Wingdings" w:hint="default"/>
      </w:rPr>
    </w:lvl>
    <w:lvl w:ilvl="3" w:tplc="04190001" w:tentative="1">
      <w:start w:val="1"/>
      <w:numFmt w:val="bullet"/>
      <w:lvlText w:val=""/>
      <w:lvlJc w:val="left"/>
      <w:pPr>
        <w:ind w:left="10680" w:hanging="360"/>
      </w:pPr>
      <w:rPr>
        <w:rFonts w:ascii="Symbol" w:hAnsi="Symbol" w:hint="default"/>
      </w:rPr>
    </w:lvl>
    <w:lvl w:ilvl="4" w:tplc="04190003" w:tentative="1">
      <w:start w:val="1"/>
      <w:numFmt w:val="bullet"/>
      <w:lvlText w:val="o"/>
      <w:lvlJc w:val="left"/>
      <w:pPr>
        <w:ind w:left="11400" w:hanging="360"/>
      </w:pPr>
      <w:rPr>
        <w:rFonts w:ascii="Courier New" w:hAnsi="Courier New" w:cs="Courier New" w:hint="default"/>
      </w:rPr>
    </w:lvl>
    <w:lvl w:ilvl="5" w:tplc="04190005" w:tentative="1">
      <w:start w:val="1"/>
      <w:numFmt w:val="bullet"/>
      <w:lvlText w:val=""/>
      <w:lvlJc w:val="left"/>
      <w:pPr>
        <w:ind w:left="12120" w:hanging="360"/>
      </w:pPr>
      <w:rPr>
        <w:rFonts w:ascii="Wingdings" w:hAnsi="Wingdings" w:hint="default"/>
      </w:rPr>
    </w:lvl>
    <w:lvl w:ilvl="6" w:tplc="04190001" w:tentative="1">
      <w:start w:val="1"/>
      <w:numFmt w:val="bullet"/>
      <w:lvlText w:val=""/>
      <w:lvlJc w:val="left"/>
      <w:pPr>
        <w:ind w:left="12840" w:hanging="360"/>
      </w:pPr>
      <w:rPr>
        <w:rFonts w:ascii="Symbol" w:hAnsi="Symbol" w:hint="default"/>
      </w:rPr>
    </w:lvl>
    <w:lvl w:ilvl="7" w:tplc="04190003" w:tentative="1">
      <w:start w:val="1"/>
      <w:numFmt w:val="bullet"/>
      <w:lvlText w:val="o"/>
      <w:lvlJc w:val="left"/>
      <w:pPr>
        <w:ind w:left="13560" w:hanging="360"/>
      </w:pPr>
      <w:rPr>
        <w:rFonts w:ascii="Courier New" w:hAnsi="Courier New" w:cs="Courier New" w:hint="default"/>
      </w:rPr>
    </w:lvl>
    <w:lvl w:ilvl="8" w:tplc="04190005" w:tentative="1">
      <w:start w:val="1"/>
      <w:numFmt w:val="bullet"/>
      <w:lvlText w:val=""/>
      <w:lvlJc w:val="left"/>
      <w:pPr>
        <w:ind w:left="14280" w:hanging="360"/>
      </w:pPr>
      <w:rPr>
        <w:rFonts w:ascii="Wingdings" w:hAnsi="Wingdings" w:hint="default"/>
      </w:rPr>
    </w:lvl>
  </w:abstractNum>
  <w:abstractNum w:abstractNumId="7">
    <w:nsid w:val="23680E3A"/>
    <w:multiLevelType w:val="hybridMultilevel"/>
    <w:tmpl w:val="E4A29996"/>
    <w:lvl w:ilvl="0" w:tplc="CFA694A4">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8">
    <w:nsid w:val="29AA1CEB"/>
    <w:multiLevelType w:val="hybridMultilevel"/>
    <w:tmpl w:val="6908C3AA"/>
    <w:lvl w:ilvl="0" w:tplc="52E48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B6F61"/>
    <w:multiLevelType w:val="hybridMultilevel"/>
    <w:tmpl w:val="2D8C9820"/>
    <w:lvl w:ilvl="0" w:tplc="8A3214FA">
      <w:start w:val="2"/>
      <w:numFmt w:val="bullet"/>
      <w:lvlText w:val="-"/>
      <w:lvlJc w:val="left"/>
      <w:pPr>
        <w:tabs>
          <w:tab w:val="num" w:pos="1068"/>
        </w:tabs>
        <w:ind w:left="1068" w:hanging="360"/>
      </w:pPr>
      <w:rPr>
        <w:rFonts w:ascii="Arial" w:eastAsia="SimSu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EB9042F"/>
    <w:multiLevelType w:val="hybridMultilevel"/>
    <w:tmpl w:val="6EBEF7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9D0C93"/>
    <w:multiLevelType w:val="hybridMultilevel"/>
    <w:tmpl w:val="B260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54D74"/>
    <w:multiLevelType w:val="hybridMultilevel"/>
    <w:tmpl w:val="64FC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E71BB2"/>
    <w:multiLevelType w:val="hybridMultilevel"/>
    <w:tmpl w:val="57A4A05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992259"/>
    <w:multiLevelType w:val="hybridMultilevel"/>
    <w:tmpl w:val="F5BCE0AC"/>
    <w:lvl w:ilvl="0" w:tplc="04190001">
      <w:start w:val="1"/>
      <w:numFmt w:val="bullet"/>
      <w:lvlText w:val=""/>
      <w:lvlJc w:val="left"/>
      <w:pPr>
        <w:ind w:left="7740" w:hanging="360"/>
      </w:pPr>
      <w:rPr>
        <w:rFonts w:ascii="Symbol" w:hAnsi="Symbol" w:hint="default"/>
      </w:rPr>
    </w:lvl>
    <w:lvl w:ilvl="1" w:tplc="04190003" w:tentative="1">
      <w:start w:val="1"/>
      <w:numFmt w:val="bullet"/>
      <w:lvlText w:val="o"/>
      <w:lvlJc w:val="left"/>
      <w:pPr>
        <w:ind w:left="8460" w:hanging="360"/>
      </w:pPr>
      <w:rPr>
        <w:rFonts w:ascii="Courier New" w:hAnsi="Courier New" w:cs="Courier New" w:hint="default"/>
      </w:rPr>
    </w:lvl>
    <w:lvl w:ilvl="2" w:tplc="04190005" w:tentative="1">
      <w:start w:val="1"/>
      <w:numFmt w:val="bullet"/>
      <w:lvlText w:val=""/>
      <w:lvlJc w:val="left"/>
      <w:pPr>
        <w:ind w:left="9180" w:hanging="360"/>
      </w:pPr>
      <w:rPr>
        <w:rFonts w:ascii="Wingdings" w:hAnsi="Wingdings" w:hint="default"/>
      </w:rPr>
    </w:lvl>
    <w:lvl w:ilvl="3" w:tplc="04190001" w:tentative="1">
      <w:start w:val="1"/>
      <w:numFmt w:val="bullet"/>
      <w:lvlText w:val=""/>
      <w:lvlJc w:val="left"/>
      <w:pPr>
        <w:ind w:left="9900" w:hanging="360"/>
      </w:pPr>
      <w:rPr>
        <w:rFonts w:ascii="Symbol" w:hAnsi="Symbol" w:hint="default"/>
      </w:rPr>
    </w:lvl>
    <w:lvl w:ilvl="4" w:tplc="04190003" w:tentative="1">
      <w:start w:val="1"/>
      <w:numFmt w:val="bullet"/>
      <w:lvlText w:val="o"/>
      <w:lvlJc w:val="left"/>
      <w:pPr>
        <w:ind w:left="10620" w:hanging="360"/>
      </w:pPr>
      <w:rPr>
        <w:rFonts w:ascii="Courier New" w:hAnsi="Courier New" w:cs="Courier New" w:hint="default"/>
      </w:rPr>
    </w:lvl>
    <w:lvl w:ilvl="5" w:tplc="04190005" w:tentative="1">
      <w:start w:val="1"/>
      <w:numFmt w:val="bullet"/>
      <w:lvlText w:val=""/>
      <w:lvlJc w:val="left"/>
      <w:pPr>
        <w:ind w:left="11340" w:hanging="360"/>
      </w:pPr>
      <w:rPr>
        <w:rFonts w:ascii="Wingdings" w:hAnsi="Wingdings" w:hint="default"/>
      </w:rPr>
    </w:lvl>
    <w:lvl w:ilvl="6" w:tplc="04190001" w:tentative="1">
      <w:start w:val="1"/>
      <w:numFmt w:val="bullet"/>
      <w:lvlText w:val=""/>
      <w:lvlJc w:val="left"/>
      <w:pPr>
        <w:ind w:left="12060" w:hanging="360"/>
      </w:pPr>
      <w:rPr>
        <w:rFonts w:ascii="Symbol" w:hAnsi="Symbol" w:hint="default"/>
      </w:rPr>
    </w:lvl>
    <w:lvl w:ilvl="7" w:tplc="04190003" w:tentative="1">
      <w:start w:val="1"/>
      <w:numFmt w:val="bullet"/>
      <w:lvlText w:val="o"/>
      <w:lvlJc w:val="left"/>
      <w:pPr>
        <w:ind w:left="12780" w:hanging="360"/>
      </w:pPr>
      <w:rPr>
        <w:rFonts w:ascii="Courier New" w:hAnsi="Courier New" w:cs="Courier New" w:hint="default"/>
      </w:rPr>
    </w:lvl>
    <w:lvl w:ilvl="8" w:tplc="04190005" w:tentative="1">
      <w:start w:val="1"/>
      <w:numFmt w:val="bullet"/>
      <w:lvlText w:val=""/>
      <w:lvlJc w:val="left"/>
      <w:pPr>
        <w:ind w:left="13500" w:hanging="360"/>
      </w:pPr>
      <w:rPr>
        <w:rFonts w:ascii="Wingdings" w:hAnsi="Wingdings" w:hint="default"/>
      </w:rPr>
    </w:lvl>
  </w:abstractNum>
  <w:abstractNum w:abstractNumId="15">
    <w:nsid w:val="61734C03"/>
    <w:multiLevelType w:val="hybridMultilevel"/>
    <w:tmpl w:val="BB30C4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1F02EBB"/>
    <w:multiLevelType w:val="multilevel"/>
    <w:tmpl w:val="61F02EBB"/>
    <w:name w:val="Нумерованный список 2"/>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17">
    <w:nsid w:val="61F02EBC"/>
    <w:multiLevelType w:val="multilevel"/>
    <w:tmpl w:val="61F02EBC"/>
    <w:name w:val="Нумерованный список 6"/>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18">
    <w:nsid w:val="61FD0948"/>
    <w:multiLevelType w:val="multilevel"/>
    <w:tmpl w:val="61FD0948"/>
    <w:name w:val="Нумерованный список 9"/>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19">
    <w:nsid w:val="68B824A8"/>
    <w:multiLevelType w:val="hybridMultilevel"/>
    <w:tmpl w:val="63567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7556F1"/>
    <w:multiLevelType w:val="multilevel"/>
    <w:tmpl w:val="220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C0CE4"/>
    <w:multiLevelType w:val="hybridMultilevel"/>
    <w:tmpl w:val="9208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B90971"/>
    <w:multiLevelType w:val="hybridMultilevel"/>
    <w:tmpl w:val="A4828F66"/>
    <w:lvl w:ilvl="0" w:tplc="7F44F29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245982"/>
    <w:multiLevelType w:val="hybridMultilevel"/>
    <w:tmpl w:val="2BBC49BA"/>
    <w:lvl w:ilvl="0" w:tplc="04190001">
      <w:start w:val="1"/>
      <w:numFmt w:val="bullet"/>
      <w:lvlText w:val=""/>
      <w:lvlJc w:val="left"/>
      <w:pPr>
        <w:ind w:left="8340" w:hanging="360"/>
      </w:pPr>
      <w:rPr>
        <w:rFonts w:ascii="Symbol" w:hAnsi="Symbol" w:hint="default"/>
      </w:rPr>
    </w:lvl>
    <w:lvl w:ilvl="1" w:tplc="04190003" w:tentative="1">
      <w:start w:val="1"/>
      <w:numFmt w:val="bullet"/>
      <w:lvlText w:val="o"/>
      <w:lvlJc w:val="left"/>
      <w:pPr>
        <w:ind w:left="9060" w:hanging="360"/>
      </w:pPr>
      <w:rPr>
        <w:rFonts w:ascii="Courier New" w:hAnsi="Courier New" w:cs="Courier New" w:hint="default"/>
      </w:rPr>
    </w:lvl>
    <w:lvl w:ilvl="2" w:tplc="04190005" w:tentative="1">
      <w:start w:val="1"/>
      <w:numFmt w:val="bullet"/>
      <w:lvlText w:val=""/>
      <w:lvlJc w:val="left"/>
      <w:pPr>
        <w:ind w:left="9780" w:hanging="360"/>
      </w:pPr>
      <w:rPr>
        <w:rFonts w:ascii="Wingdings" w:hAnsi="Wingdings" w:hint="default"/>
      </w:rPr>
    </w:lvl>
    <w:lvl w:ilvl="3" w:tplc="04190001" w:tentative="1">
      <w:start w:val="1"/>
      <w:numFmt w:val="bullet"/>
      <w:lvlText w:val=""/>
      <w:lvlJc w:val="left"/>
      <w:pPr>
        <w:ind w:left="10500" w:hanging="360"/>
      </w:pPr>
      <w:rPr>
        <w:rFonts w:ascii="Symbol" w:hAnsi="Symbol" w:hint="default"/>
      </w:rPr>
    </w:lvl>
    <w:lvl w:ilvl="4" w:tplc="04190003" w:tentative="1">
      <w:start w:val="1"/>
      <w:numFmt w:val="bullet"/>
      <w:lvlText w:val="o"/>
      <w:lvlJc w:val="left"/>
      <w:pPr>
        <w:ind w:left="11220" w:hanging="360"/>
      </w:pPr>
      <w:rPr>
        <w:rFonts w:ascii="Courier New" w:hAnsi="Courier New" w:cs="Courier New" w:hint="default"/>
      </w:rPr>
    </w:lvl>
    <w:lvl w:ilvl="5" w:tplc="04190005" w:tentative="1">
      <w:start w:val="1"/>
      <w:numFmt w:val="bullet"/>
      <w:lvlText w:val=""/>
      <w:lvlJc w:val="left"/>
      <w:pPr>
        <w:ind w:left="11940" w:hanging="360"/>
      </w:pPr>
      <w:rPr>
        <w:rFonts w:ascii="Wingdings" w:hAnsi="Wingdings" w:hint="default"/>
      </w:rPr>
    </w:lvl>
    <w:lvl w:ilvl="6" w:tplc="04190001" w:tentative="1">
      <w:start w:val="1"/>
      <w:numFmt w:val="bullet"/>
      <w:lvlText w:val=""/>
      <w:lvlJc w:val="left"/>
      <w:pPr>
        <w:ind w:left="12660" w:hanging="360"/>
      </w:pPr>
      <w:rPr>
        <w:rFonts w:ascii="Symbol" w:hAnsi="Symbol" w:hint="default"/>
      </w:rPr>
    </w:lvl>
    <w:lvl w:ilvl="7" w:tplc="04190003" w:tentative="1">
      <w:start w:val="1"/>
      <w:numFmt w:val="bullet"/>
      <w:lvlText w:val="o"/>
      <w:lvlJc w:val="left"/>
      <w:pPr>
        <w:ind w:left="13380" w:hanging="360"/>
      </w:pPr>
      <w:rPr>
        <w:rFonts w:ascii="Courier New" w:hAnsi="Courier New" w:cs="Courier New" w:hint="default"/>
      </w:rPr>
    </w:lvl>
    <w:lvl w:ilvl="8" w:tplc="04190005" w:tentative="1">
      <w:start w:val="1"/>
      <w:numFmt w:val="bullet"/>
      <w:lvlText w:val=""/>
      <w:lvlJc w:val="left"/>
      <w:pPr>
        <w:ind w:left="14100" w:hanging="360"/>
      </w:pPr>
      <w:rPr>
        <w:rFonts w:ascii="Wingdings" w:hAnsi="Wingdings" w:hint="default"/>
      </w:rPr>
    </w:lvl>
  </w:abstractNum>
  <w:abstractNum w:abstractNumId="24">
    <w:nsid w:val="704554E5"/>
    <w:multiLevelType w:val="hybridMultilevel"/>
    <w:tmpl w:val="D67CDD3A"/>
    <w:lvl w:ilvl="0" w:tplc="B6766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E42257"/>
    <w:multiLevelType w:val="hybridMultilevel"/>
    <w:tmpl w:val="E28CB1F2"/>
    <w:lvl w:ilvl="0" w:tplc="2B02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20552C"/>
    <w:multiLevelType w:val="hybridMultilevel"/>
    <w:tmpl w:val="785E4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9B28B8"/>
    <w:multiLevelType w:val="hybridMultilevel"/>
    <w:tmpl w:val="A6C4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0"/>
  </w:num>
  <w:num w:numId="5">
    <w:abstractNumId w:val="20"/>
  </w:num>
  <w:num w:numId="6">
    <w:abstractNumId w:val="18"/>
  </w:num>
  <w:num w:numId="7">
    <w:abstractNumId w:val="21"/>
  </w:num>
  <w:num w:numId="8">
    <w:abstractNumId w:val="23"/>
  </w:num>
  <w:num w:numId="9">
    <w:abstractNumId w:val="10"/>
  </w:num>
  <w:num w:numId="10">
    <w:abstractNumId w:val="27"/>
  </w:num>
  <w:num w:numId="11">
    <w:abstractNumId w:val="26"/>
  </w:num>
  <w:num w:numId="12">
    <w:abstractNumId w:val="14"/>
  </w:num>
  <w:num w:numId="13">
    <w:abstractNumId w:val="12"/>
  </w:num>
  <w:num w:numId="14">
    <w:abstractNumId w:val="6"/>
  </w:num>
  <w:num w:numId="15">
    <w:abstractNumId w:val="5"/>
  </w:num>
  <w:num w:numId="16">
    <w:abstractNumId w:val="4"/>
  </w:num>
  <w:num w:numId="17">
    <w:abstractNumId w:val="7"/>
  </w:num>
  <w:num w:numId="18">
    <w:abstractNumId w:val="15"/>
  </w:num>
  <w:num w:numId="19">
    <w:abstractNumId w:val="1"/>
  </w:num>
  <w:num w:numId="20">
    <w:abstractNumId w:val="25"/>
  </w:num>
  <w:num w:numId="21">
    <w:abstractNumId w:val="8"/>
  </w:num>
  <w:num w:numId="22">
    <w:abstractNumId w:val="19"/>
  </w:num>
  <w:num w:numId="23">
    <w:abstractNumId w:val="24"/>
  </w:num>
  <w:num w:numId="24">
    <w:abstractNumId w:val="13"/>
  </w:num>
  <w:num w:numId="25">
    <w:abstractNumId w:val="22"/>
  </w:num>
  <w:num w:numId="26">
    <w:abstractNumId w:val="3"/>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55"/>
    <w:rsid w:val="000425D0"/>
    <w:rsid w:val="000521E0"/>
    <w:rsid w:val="00063FB4"/>
    <w:rsid w:val="00073348"/>
    <w:rsid w:val="000855C0"/>
    <w:rsid w:val="000C059F"/>
    <w:rsid w:val="000E6E42"/>
    <w:rsid w:val="000F4A77"/>
    <w:rsid w:val="000F5104"/>
    <w:rsid w:val="0010256E"/>
    <w:rsid w:val="00105961"/>
    <w:rsid w:val="001101AF"/>
    <w:rsid w:val="0012691C"/>
    <w:rsid w:val="00157026"/>
    <w:rsid w:val="00173BA2"/>
    <w:rsid w:val="0018351C"/>
    <w:rsid w:val="001C7472"/>
    <w:rsid w:val="001C7E1D"/>
    <w:rsid w:val="001D6E6A"/>
    <w:rsid w:val="001E767D"/>
    <w:rsid w:val="001F1510"/>
    <w:rsid w:val="001F63B6"/>
    <w:rsid w:val="00206191"/>
    <w:rsid w:val="002104AF"/>
    <w:rsid w:val="002108C4"/>
    <w:rsid w:val="002136A3"/>
    <w:rsid w:val="0021509E"/>
    <w:rsid w:val="00217C82"/>
    <w:rsid w:val="00225201"/>
    <w:rsid w:val="00226E54"/>
    <w:rsid w:val="00246482"/>
    <w:rsid w:val="00261EB7"/>
    <w:rsid w:val="002631D7"/>
    <w:rsid w:val="0026646E"/>
    <w:rsid w:val="00276A3D"/>
    <w:rsid w:val="00286B85"/>
    <w:rsid w:val="002B1ABE"/>
    <w:rsid w:val="002E580C"/>
    <w:rsid w:val="002F11BE"/>
    <w:rsid w:val="002F3FFE"/>
    <w:rsid w:val="003023DD"/>
    <w:rsid w:val="003047C6"/>
    <w:rsid w:val="003242BD"/>
    <w:rsid w:val="003327D3"/>
    <w:rsid w:val="0033452D"/>
    <w:rsid w:val="00376A4F"/>
    <w:rsid w:val="00384207"/>
    <w:rsid w:val="003970CE"/>
    <w:rsid w:val="003970F0"/>
    <w:rsid w:val="003D310D"/>
    <w:rsid w:val="003F5166"/>
    <w:rsid w:val="00444443"/>
    <w:rsid w:val="0046661B"/>
    <w:rsid w:val="004974EE"/>
    <w:rsid w:val="00497F6A"/>
    <w:rsid w:val="004D5DE7"/>
    <w:rsid w:val="004F26AB"/>
    <w:rsid w:val="00516D42"/>
    <w:rsid w:val="005270D8"/>
    <w:rsid w:val="00535F44"/>
    <w:rsid w:val="00536147"/>
    <w:rsid w:val="00546455"/>
    <w:rsid w:val="00552B5A"/>
    <w:rsid w:val="00556B15"/>
    <w:rsid w:val="00576298"/>
    <w:rsid w:val="00580558"/>
    <w:rsid w:val="00597D90"/>
    <w:rsid w:val="005A7E1A"/>
    <w:rsid w:val="005D662D"/>
    <w:rsid w:val="0060567F"/>
    <w:rsid w:val="00611705"/>
    <w:rsid w:val="00635184"/>
    <w:rsid w:val="006A2315"/>
    <w:rsid w:val="006D65E9"/>
    <w:rsid w:val="00700F86"/>
    <w:rsid w:val="007229AA"/>
    <w:rsid w:val="00747A05"/>
    <w:rsid w:val="00752998"/>
    <w:rsid w:val="007A09E5"/>
    <w:rsid w:val="007A15EC"/>
    <w:rsid w:val="007B0300"/>
    <w:rsid w:val="007B2B9F"/>
    <w:rsid w:val="007D4BAB"/>
    <w:rsid w:val="007E2CAC"/>
    <w:rsid w:val="007F1346"/>
    <w:rsid w:val="00827A21"/>
    <w:rsid w:val="008610F3"/>
    <w:rsid w:val="008627AA"/>
    <w:rsid w:val="008632AA"/>
    <w:rsid w:val="00870ACC"/>
    <w:rsid w:val="0089569F"/>
    <w:rsid w:val="008C1671"/>
    <w:rsid w:val="00937259"/>
    <w:rsid w:val="00953BF5"/>
    <w:rsid w:val="00962E44"/>
    <w:rsid w:val="009949A0"/>
    <w:rsid w:val="009958BE"/>
    <w:rsid w:val="009B4511"/>
    <w:rsid w:val="009B4B00"/>
    <w:rsid w:val="009B5013"/>
    <w:rsid w:val="009B60F5"/>
    <w:rsid w:val="009E1EBB"/>
    <w:rsid w:val="00A116FE"/>
    <w:rsid w:val="00A341CD"/>
    <w:rsid w:val="00A36DD7"/>
    <w:rsid w:val="00A515EC"/>
    <w:rsid w:val="00A63244"/>
    <w:rsid w:val="00A76A61"/>
    <w:rsid w:val="00A90A31"/>
    <w:rsid w:val="00AE0356"/>
    <w:rsid w:val="00AE7991"/>
    <w:rsid w:val="00AF7B8B"/>
    <w:rsid w:val="00B11BD1"/>
    <w:rsid w:val="00B13014"/>
    <w:rsid w:val="00B16111"/>
    <w:rsid w:val="00B2491C"/>
    <w:rsid w:val="00B67014"/>
    <w:rsid w:val="00B67293"/>
    <w:rsid w:val="00B8347F"/>
    <w:rsid w:val="00BB5753"/>
    <w:rsid w:val="00C41156"/>
    <w:rsid w:val="00C61607"/>
    <w:rsid w:val="00C7462F"/>
    <w:rsid w:val="00C80C48"/>
    <w:rsid w:val="00CB2D0F"/>
    <w:rsid w:val="00CD5402"/>
    <w:rsid w:val="00CE7E5C"/>
    <w:rsid w:val="00D27E49"/>
    <w:rsid w:val="00D306D4"/>
    <w:rsid w:val="00D31700"/>
    <w:rsid w:val="00D34D99"/>
    <w:rsid w:val="00D522AB"/>
    <w:rsid w:val="00D879AC"/>
    <w:rsid w:val="00DD380B"/>
    <w:rsid w:val="00DE40E8"/>
    <w:rsid w:val="00DE5480"/>
    <w:rsid w:val="00E1158C"/>
    <w:rsid w:val="00E32C60"/>
    <w:rsid w:val="00E65AB2"/>
    <w:rsid w:val="00E722C4"/>
    <w:rsid w:val="00E84CC6"/>
    <w:rsid w:val="00EC10F2"/>
    <w:rsid w:val="00ED693F"/>
    <w:rsid w:val="00EF0BDB"/>
    <w:rsid w:val="00EF42A9"/>
    <w:rsid w:val="00F2174D"/>
    <w:rsid w:val="00F77E7F"/>
    <w:rsid w:val="00F86FCF"/>
    <w:rsid w:val="00FB350C"/>
    <w:rsid w:val="00FC5814"/>
    <w:rsid w:val="00FC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E5"/>
    <w:pPr>
      <w:widowControl w:val="0"/>
      <w:spacing w:after="0" w:line="240" w:lineRule="auto"/>
    </w:pPr>
    <w:rPr>
      <w:rFonts w:ascii="Times New Roman" w:eastAsia="SimSun" w:hAnsi="Times New Roman" w:cs="Times New Roman"/>
      <w:kern w:val="1"/>
      <w:sz w:val="20"/>
      <w:szCs w:val="20"/>
      <w:lang w:eastAsia="x-none"/>
    </w:rPr>
  </w:style>
  <w:style w:type="paragraph" w:styleId="1">
    <w:name w:val="heading 1"/>
    <w:basedOn w:val="a"/>
    <w:next w:val="a"/>
    <w:link w:val="10"/>
    <w:qFormat/>
    <w:rsid w:val="007A09E5"/>
    <w:pPr>
      <w:keepNext/>
      <w:keepLines/>
      <w:spacing w:before="240" w:after="60"/>
      <w:outlineLvl w:val="0"/>
    </w:pPr>
    <w:rPr>
      <w:rFonts w:ascii="Arial" w:hAnsi="Arial" w:cs="Arial"/>
      <w:b/>
      <w:sz w:val="36"/>
      <w:szCs w:val="36"/>
    </w:rPr>
  </w:style>
  <w:style w:type="paragraph" w:styleId="2">
    <w:name w:val="heading 2"/>
    <w:basedOn w:val="1"/>
    <w:next w:val="a"/>
    <w:link w:val="20"/>
    <w:qFormat/>
    <w:rsid w:val="007A09E5"/>
    <w:pPr>
      <w:outlineLvl w:val="1"/>
    </w:pPr>
    <w:rPr>
      <w:sz w:val="32"/>
      <w:szCs w:val="32"/>
    </w:rPr>
  </w:style>
  <w:style w:type="paragraph" w:styleId="3">
    <w:name w:val="heading 3"/>
    <w:basedOn w:val="2"/>
    <w:next w:val="a"/>
    <w:link w:val="30"/>
    <w:qFormat/>
    <w:rsid w:val="007A09E5"/>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E5"/>
    <w:rPr>
      <w:rFonts w:ascii="Arial" w:eastAsia="SimSun" w:hAnsi="Arial" w:cs="Arial"/>
      <w:b/>
      <w:kern w:val="1"/>
      <w:sz w:val="36"/>
      <w:szCs w:val="36"/>
      <w:lang w:eastAsia="x-none"/>
    </w:rPr>
  </w:style>
  <w:style w:type="character" w:customStyle="1" w:styleId="20">
    <w:name w:val="Заголовок 2 Знак"/>
    <w:basedOn w:val="a0"/>
    <w:link w:val="2"/>
    <w:rsid w:val="007A09E5"/>
    <w:rPr>
      <w:rFonts w:ascii="Arial" w:eastAsia="SimSun" w:hAnsi="Arial" w:cs="Arial"/>
      <w:b/>
      <w:kern w:val="1"/>
      <w:sz w:val="32"/>
      <w:szCs w:val="32"/>
      <w:lang w:eastAsia="x-none"/>
    </w:rPr>
  </w:style>
  <w:style w:type="character" w:customStyle="1" w:styleId="30">
    <w:name w:val="Заголовок 3 Знак"/>
    <w:basedOn w:val="a0"/>
    <w:link w:val="3"/>
    <w:rsid w:val="007A09E5"/>
    <w:rPr>
      <w:rFonts w:ascii="Arial" w:eastAsia="SimSun" w:hAnsi="Arial" w:cs="Arial"/>
      <w:b/>
      <w:kern w:val="1"/>
      <w:sz w:val="28"/>
      <w:szCs w:val="28"/>
      <w:lang w:eastAsia="x-none"/>
    </w:rPr>
  </w:style>
  <w:style w:type="paragraph" w:styleId="a3">
    <w:name w:val="Plain Text"/>
    <w:basedOn w:val="a"/>
    <w:link w:val="a4"/>
    <w:rsid w:val="007A09E5"/>
    <w:pPr>
      <w:suppressAutoHyphens/>
    </w:pPr>
    <w:rPr>
      <w:rFonts w:ascii="Courier New" w:eastAsia="Courier New" w:hAnsi="Courier New" w:cs="Courier New"/>
    </w:rPr>
  </w:style>
  <w:style w:type="character" w:customStyle="1" w:styleId="a4">
    <w:name w:val="Текст Знак"/>
    <w:basedOn w:val="a0"/>
    <w:link w:val="a3"/>
    <w:rsid w:val="007A09E5"/>
    <w:rPr>
      <w:rFonts w:ascii="Courier New" w:eastAsia="Courier New" w:hAnsi="Courier New" w:cs="Courier New"/>
      <w:kern w:val="1"/>
      <w:sz w:val="20"/>
      <w:szCs w:val="20"/>
      <w:lang w:eastAsia="x-none"/>
    </w:rPr>
  </w:style>
  <w:style w:type="character" w:styleId="a5">
    <w:name w:val="Hyperlink"/>
    <w:basedOn w:val="a0"/>
    <w:rsid w:val="007A09E5"/>
    <w:rPr>
      <w:color w:val="0000FF"/>
      <w:u w:val="single"/>
    </w:rPr>
  </w:style>
  <w:style w:type="table" w:styleId="a6">
    <w:name w:val="Table Grid"/>
    <w:basedOn w:val="a1"/>
    <w:uiPriority w:val="59"/>
    <w:rsid w:val="007A0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A09E5"/>
    <w:pPr>
      <w:widowControl/>
      <w:tabs>
        <w:tab w:val="center" w:pos="4677"/>
        <w:tab w:val="right" w:pos="9355"/>
      </w:tabs>
    </w:pPr>
    <w:rPr>
      <w:rFonts w:eastAsia="Calibri"/>
      <w:kern w:val="0"/>
      <w:sz w:val="24"/>
      <w:szCs w:val="24"/>
      <w:lang w:eastAsia="ru-RU"/>
    </w:rPr>
  </w:style>
  <w:style w:type="character" w:customStyle="1" w:styleId="a8">
    <w:name w:val="Верхний колонтитул Знак"/>
    <w:basedOn w:val="a0"/>
    <w:link w:val="a7"/>
    <w:uiPriority w:val="99"/>
    <w:rsid w:val="007A09E5"/>
    <w:rPr>
      <w:rFonts w:ascii="Times New Roman" w:eastAsia="Calibri" w:hAnsi="Times New Roman" w:cs="Times New Roman"/>
      <w:sz w:val="24"/>
      <w:szCs w:val="24"/>
      <w:lang w:eastAsia="ru-RU"/>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1"/>
    <w:unhideWhenUsed/>
    <w:qFormat/>
    <w:rsid w:val="007A09E5"/>
    <w:pPr>
      <w:widowControl/>
      <w:spacing w:after="135"/>
    </w:pPr>
    <w:rPr>
      <w:rFonts w:eastAsia="Times New Roman"/>
      <w:kern w:val="0"/>
      <w:sz w:val="24"/>
      <w:szCs w:val="24"/>
      <w:lang w:val="x-none"/>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locked/>
    <w:rsid w:val="007A09E5"/>
    <w:rPr>
      <w:rFonts w:ascii="Times New Roman" w:eastAsia="Times New Roman" w:hAnsi="Times New Roman" w:cs="Times New Roman"/>
      <w:sz w:val="24"/>
      <w:szCs w:val="24"/>
      <w:lang w:val="x-none" w:eastAsia="x-none"/>
    </w:rPr>
  </w:style>
  <w:style w:type="paragraph" w:customStyle="1" w:styleId="bodytext">
    <w:name w:val="bodytext"/>
    <w:basedOn w:val="a"/>
    <w:qFormat/>
    <w:rsid w:val="007A09E5"/>
    <w:pPr>
      <w:widowControl/>
      <w:spacing w:before="100" w:beforeAutospacing="1" w:after="100" w:afterAutospacing="1"/>
    </w:pPr>
    <w:rPr>
      <w:rFonts w:ascii="Calibri" w:eastAsia="Times New Roman" w:hAnsi="Calibri" w:cs="Calibri"/>
      <w:kern w:val="0"/>
      <w:sz w:val="24"/>
      <w:szCs w:val="24"/>
      <w:lang w:eastAsia="ru-RU"/>
    </w:rPr>
  </w:style>
  <w:style w:type="character" w:customStyle="1" w:styleId="s1">
    <w:name w:val="s1"/>
    <w:rsid w:val="007A09E5"/>
    <w:rPr>
      <w:rFonts w:ascii="Times New Roman" w:hAnsi="Times New Roman" w:cs="Times New Roman" w:hint="default"/>
      <w:b/>
      <w:bCs/>
      <w:i w:val="0"/>
      <w:iCs w:val="0"/>
      <w:strike w:val="0"/>
      <w:dstrike w:val="0"/>
      <w:color w:val="000000"/>
      <w:sz w:val="36"/>
      <w:szCs w:val="36"/>
      <w:u w:val="none"/>
      <w:effect w:val="none"/>
    </w:rPr>
  </w:style>
  <w:style w:type="paragraph" w:customStyle="1" w:styleId="11">
    <w:name w:val="Абзац списка1"/>
    <w:basedOn w:val="a"/>
    <w:rsid w:val="007A09E5"/>
    <w:pPr>
      <w:widowControl/>
      <w:spacing w:after="200" w:line="276" w:lineRule="auto"/>
      <w:ind w:left="720"/>
      <w:contextualSpacing/>
    </w:pPr>
    <w:rPr>
      <w:rFonts w:ascii="Calibri" w:eastAsia="Calibri" w:hAnsi="Calibri"/>
      <w:kern w:val="0"/>
      <w:sz w:val="22"/>
      <w:szCs w:val="22"/>
      <w:lang w:eastAsia="ru-RU"/>
    </w:rPr>
  </w:style>
  <w:style w:type="paragraph" w:styleId="aa">
    <w:name w:val="Title"/>
    <w:basedOn w:val="a"/>
    <w:next w:val="a"/>
    <w:link w:val="ab"/>
    <w:qFormat/>
    <w:rsid w:val="007A09E5"/>
    <w:pPr>
      <w:widowControl/>
      <w:pBdr>
        <w:bottom w:val="single" w:sz="8" w:space="4" w:color="4F81BD"/>
      </w:pBdr>
      <w:spacing w:after="300" w:line="276" w:lineRule="auto"/>
      <w:contextualSpacing/>
    </w:pPr>
    <w:rPr>
      <w:rFonts w:ascii="Consolas" w:eastAsia="Times New Roman" w:hAnsi="Consolas" w:cs="Consolas"/>
      <w:kern w:val="0"/>
      <w:sz w:val="22"/>
      <w:szCs w:val="22"/>
      <w:lang w:val="en-US" w:eastAsia="en-US"/>
    </w:rPr>
  </w:style>
  <w:style w:type="character" w:customStyle="1" w:styleId="ab">
    <w:name w:val="Название Знак"/>
    <w:basedOn w:val="a0"/>
    <w:link w:val="aa"/>
    <w:rsid w:val="007A09E5"/>
    <w:rPr>
      <w:rFonts w:ascii="Consolas" w:eastAsia="Times New Roman" w:hAnsi="Consolas" w:cs="Consolas"/>
      <w:lang w:val="en-US"/>
    </w:rPr>
  </w:style>
  <w:style w:type="paragraph" w:customStyle="1" w:styleId="22">
    <w:name w:val="Абзац списка2"/>
    <w:basedOn w:val="a"/>
    <w:rsid w:val="007A09E5"/>
    <w:pPr>
      <w:widowControl/>
      <w:ind w:left="720"/>
      <w:contextualSpacing/>
    </w:pPr>
    <w:rPr>
      <w:rFonts w:eastAsia="Times New Roman"/>
      <w:kern w:val="0"/>
      <w:sz w:val="24"/>
      <w:szCs w:val="24"/>
      <w:lang w:eastAsia="zh-CN"/>
    </w:rPr>
  </w:style>
  <w:style w:type="paragraph" w:styleId="ac">
    <w:name w:val="Balloon Text"/>
    <w:basedOn w:val="a"/>
    <w:link w:val="ad"/>
    <w:rsid w:val="007A09E5"/>
    <w:rPr>
      <w:rFonts w:ascii="Tahoma" w:hAnsi="Tahoma" w:cs="Tahoma"/>
      <w:sz w:val="16"/>
      <w:szCs w:val="16"/>
    </w:rPr>
  </w:style>
  <w:style w:type="character" w:customStyle="1" w:styleId="ad">
    <w:name w:val="Текст выноски Знак"/>
    <w:basedOn w:val="a0"/>
    <w:link w:val="ac"/>
    <w:rsid w:val="007A09E5"/>
    <w:rPr>
      <w:rFonts w:ascii="Tahoma" w:eastAsia="SimSun" w:hAnsi="Tahoma" w:cs="Tahoma"/>
      <w:kern w:val="1"/>
      <w:sz w:val="16"/>
      <w:szCs w:val="16"/>
      <w:lang w:eastAsia="x-none"/>
    </w:rPr>
  </w:style>
  <w:style w:type="paragraph" w:styleId="ae">
    <w:name w:val="List Paragraph"/>
    <w:basedOn w:val="a"/>
    <w:uiPriority w:val="34"/>
    <w:qFormat/>
    <w:rsid w:val="002108C4"/>
    <w:pPr>
      <w:ind w:left="720"/>
      <w:contextualSpacing/>
    </w:pPr>
  </w:style>
  <w:style w:type="paragraph" w:customStyle="1" w:styleId="Default">
    <w:name w:val="Default"/>
    <w:rsid w:val="0012691C"/>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aliases w:val="обычный"/>
    <w:link w:val="af0"/>
    <w:uiPriority w:val="1"/>
    <w:qFormat/>
    <w:rsid w:val="00206191"/>
    <w:pPr>
      <w:spacing w:after="0" w:line="240" w:lineRule="auto"/>
    </w:pPr>
    <w:rPr>
      <w:rFonts w:ascii="Times New Roman" w:eastAsia="Times New Roman" w:hAnsi="Times New Roman" w:cs="Times New Roman"/>
      <w:sz w:val="24"/>
      <w:szCs w:val="24"/>
    </w:rPr>
  </w:style>
  <w:style w:type="character" w:customStyle="1" w:styleId="text-primary">
    <w:name w:val="text-primary"/>
    <w:basedOn w:val="a0"/>
    <w:rsid w:val="00206191"/>
  </w:style>
  <w:style w:type="paragraph" w:styleId="af1">
    <w:name w:val="footer"/>
    <w:basedOn w:val="a"/>
    <w:link w:val="af2"/>
    <w:uiPriority w:val="99"/>
    <w:semiHidden/>
    <w:unhideWhenUsed/>
    <w:rsid w:val="00206191"/>
    <w:pPr>
      <w:widowControl/>
      <w:tabs>
        <w:tab w:val="center" w:pos="4677"/>
        <w:tab w:val="right" w:pos="9355"/>
      </w:tabs>
    </w:pPr>
    <w:rPr>
      <w:rFonts w:eastAsia="Times New Roman"/>
      <w:kern w:val="0"/>
      <w:sz w:val="24"/>
      <w:szCs w:val="24"/>
      <w:lang w:eastAsia="en-US"/>
    </w:rPr>
  </w:style>
  <w:style w:type="character" w:customStyle="1" w:styleId="af2">
    <w:name w:val="Нижний колонтитул Знак"/>
    <w:basedOn w:val="a0"/>
    <w:link w:val="af1"/>
    <w:uiPriority w:val="99"/>
    <w:semiHidden/>
    <w:rsid w:val="00206191"/>
    <w:rPr>
      <w:rFonts w:ascii="Times New Roman" w:eastAsia="Times New Roman" w:hAnsi="Times New Roman" w:cs="Times New Roman"/>
      <w:sz w:val="24"/>
      <w:szCs w:val="24"/>
    </w:rPr>
  </w:style>
  <w:style w:type="character" w:customStyle="1" w:styleId="af0">
    <w:name w:val="Без интервала Знак"/>
    <w:aliases w:val="обычный Знак"/>
    <w:link w:val="af"/>
    <w:rsid w:val="00CE7E5C"/>
    <w:rPr>
      <w:rFonts w:ascii="Times New Roman" w:eastAsia="Times New Roman" w:hAnsi="Times New Roman" w:cs="Times New Roman"/>
      <w:sz w:val="24"/>
      <w:szCs w:val="24"/>
    </w:rPr>
  </w:style>
  <w:style w:type="character" w:customStyle="1" w:styleId="23">
    <w:name w:val="Основной текст (2)_"/>
    <w:link w:val="24"/>
    <w:rsid w:val="006D65E9"/>
    <w:rPr>
      <w:rFonts w:ascii="Times New Roman" w:eastAsia="Times New Roman" w:hAnsi="Times New Roman"/>
      <w:b/>
      <w:bCs/>
      <w:i/>
      <w:iCs/>
      <w:sz w:val="26"/>
      <w:szCs w:val="26"/>
      <w:shd w:val="clear" w:color="auto" w:fill="FFFFFF"/>
    </w:rPr>
  </w:style>
  <w:style w:type="paragraph" w:customStyle="1" w:styleId="24">
    <w:name w:val="Основной текст (2)"/>
    <w:basedOn w:val="a"/>
    <w:link w:val="23"/>
    <w:rsid w:val="006D65E9"/>
    <w:pPr>
      <w:shd w:val="clear" w:color="auto" w:fill="FFFFFF"/>
      <w:spacing w:before="180" w:after="240" w:line="0" w:lineRule="atLeast"/>
      <w:jc w:val="both"/>
    </w:pPr>
    <w:rPr>
      <w:rFonts w:eastAsia="Times New Roman" w:cstheme="minorBidi"/>
      <w:b/>
      <w:bCs/>
      <w:i/>
      <w:iCs/>
      <w:kern w:val="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E5"/>
    <w:pPr>
      <w:widowControl w:val="0"/>
      <w:spacing w:after="0" w:line="240" w:lineRule="auto"/>
    </w:pPr>
    <w:rPr>
      <w:rFonts w:ascii="Times New Roman" w:eastAsia="SimSun" w:hAnsi="Times New Roman" w:cs="Times New Roman"/>
      <w:kern w:val="1"/>
      <w:sz w:val="20"/>
      <w:szCs w:val="20"/>
      <w:lang w:eastAsia="x-none"/>
    </w:rPr>
  </w:style>
  <w:style w:type="paragraph" w:styleId="1">
    <w:name w:val="heading 1"/>
    <w:basedOn w:val="a"/>
    <w:next w:val="a"/>
    <w:link w:val="10"/>
    <w:qFormat/>
    <w:rsid w:val="007A09E5"/>
    <w:pPr>
      <w:keepNext/>
      <w:keepLines/>
      <w:spacing w:before="240" w:after="60"/>
      <w:outlineLvl w:val="0"/>
    </w:pPr>
    <w:rPr>
      <w:rFonts w:ascii="Arial" w:hAnsi="Arial" w:cs="Arial"/>
      <w:b/>
      <w:sz w:val="36"/>
      <w:szCs w:val="36"/>
    </w:rPr>
  </w:style>
  <w:style w:type="paragraph" w:styleId="2">
    <w:name w:val="heading 2"/>
    <w:basedOn w:val="1"/>
    <w:next w:val="a"/>
    <w:link w:val="20"/>
    <w:qFormat/>
    <w:rsid w:val="007A09E5"/>
    <w:pPr>
      <w:outlineLvl w:val="1"/>
    </w:pPr>
    <w:rPr>
      <w:sz w:val="32"/>
      <w:szCs w:val="32"/>
    </w:rPr>
  </w:style>
  <w:style w:type="paragraph" w:styleId="3">
    <w:name w:val="heading 3"/>
    <w:basedOn w:val="2"/>
    <w:next w:val="a"/>
    <w:link w:val="30"/>
    <w:qFormat/>
    <w:rsid w:val="007A09E5"/>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E5"/>
    <w:rPr>
      <w:rFonts w:ascii="Arial" w:eastAsia="SimSun" w:hAnsi="Arial" w:cs="Arial"/>
      <w:b/>
      <w:kern w:val="1"/>
      <w:sz w:val="36"/>
      <w:szCs w:val="36"/>
      <w:lang w:eastAsia="x-none"/>
    </w:rPr>
  </w:style>
  <w:style w:type="character" w:customStyle="1" w:styleId="20">
    <w:name w:val="Заголовок 2 Знак"/>
    <w:basedOn w:val="a0"/>
    <w:link w:val="2"/>
    <w:rsid w:val="007A09E5"/>
    <w:rPr>
      <w:rFonts w:ascii="Arial" w:eastAsia="SimSun" w:hAnsi="Arial" w:cs="Arial"/>
      <w:b/>
      <w:kern w:val="1"/>
      <w:sz w:val="32"/>
      <w:szCs w:val="32"/>
      <w:lang w:eastAsia="x-none"/>
    </w:rPr>
  </w:style>
  <w:style w:type="character" w:customStyle="1" w:styleId="30">
    <w:name w:val="Заголовок 3 Знак"/>
    <w:basedOn w:val="a0"/>
    <w:link w:val="3"/>
    <w:rsid w:val="007A09E5"/>
    <w:rPr>
      <w:rFonts w:ascii="Arial" w:eastAsia="SimSun" w:hAnsi="Arial" w:cs="Arial"/>
      <w:b/>
      <w:kern w:val="1"/>
      <w:sz w:val="28"/>
      <w:szCs w:val="28"/>
      <w:lang w:eastAsia="x-none"/>
    </w:rPr>
  </w:style>
  <w:style w:type="paragraph" w:styleId="a3">
    <w:name w:val="Plain Text"/>
    <w:basedOn w:val="a"/>
    <w:link w:val="a4"/>
    <w:rsid w:val="007A09E5"/>
    <w:pPr>
      <w:suppressAutoHyphens/>
    </w:pPr>
    <w:rPr>
      <w:rFonts w:ascii="Courier New" w:eastAsia="Courier New" w:hAnsi="Courier New" w:cs="Courier New"/>
    </w:rPr>
  </w:style>
  <w:style w:type="character" w:customStyle="1" w:styleId="a4">
    <w:name w:val="Текст Знак"/>
    <w:basedOn w:val="a0"/>
    <w:link w:val="a3"/>
    <w:rsid w:val="007A09E5"/>
    <w:rPr>
      <w:rFonts w:ascii="Courier New" w:eastAsia="Courier New" w:hAnsi="Courier New" w:cs="Courier New"/>
      <w:kern w:val="1"/>
      <w:sz w:val="20"/>
      <w:szCs w:val="20"/>
      <w:lang w:eastAsia="x-none"/>
    </w:rPr>
  </w:style>
  <w:style w:type="character" w:styleId="a5">
    <w:name w:val="Hyperlink"/>
    <w:basedOn w:val="a0"/>
    <w:rsid w:val="007A09E5"/>
    <w:rPr>
      <w:color w:val="0000FF"/>
      <w:u w:val="single"/>
    </w:rPr>
  </w:style>
  <w:style w:type="table" w:styleId="a6">
    <w:name w:val="Table Grid"/>
    <w:basedOn w:val="a1"/>
    <w:uiPriority w:val="59"/>
    <w:rsid w:val="007A0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A09E5"/>
    <w:pPr>
      <w:widowControl/>
      <w:tabs>
        <w:tab w:val="center" w:pos="4677"/>
        <w:tab w:val="right" w:pos="9355"/>
      </w:tabs>
    </w:pPr>
    <w:rPr>
      <w:rFonts w:eastAsia="Calibri"/>
      <w:kern w:val="0"/>
      <w:sz w:val="24"/>
      <w:szCs w:val="24"/>
      <w:lang w:eastAsia="ru-RU"/>
    </w:rPr>
  </w:style>
  <w:style w:type="character" w:customStyle="1" w:styleId="a8">
    <w:name w:val="Верхний колонтитул Знак"/>
    <w:basedOn w:val="a0"/>
    <w:link w:val="a7"/>
    <w:uiPriority w:val="99"/>
    <w:rsid w:val="007A09E5"/>
    <w:rPr>
      <w:rFonts w:ascii="Times New Roman" w:eastAsia="Calibri" w:hAnsi="Times New Roman" w:cs="Times New Roman"/>
      <w:sz w:val="24"/>
      <w:szCs w:val="24"/>
      <w:lang w:eastAsia="ru-RU"/>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1"/>
    <w:unhideWhenUsed/>
    <w:qFormat/>
    <w:rsid w:val="007A09E5"/>
    <w:pPr>
      <w:widowControl/>
      <w:spacing w:after="135"/>
    </w:pPr>
    <w:rPr>
      <w:rFonts w:eastAsia="Times New Roman"/>
      <w:kern w:val="0"/>
      <w:sz w:val="24"/>
      <w:szCs w:val="24"/>
      <w:lang w:val="x-none"/>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locked/>
    <w:rsid w:val="007A09E5"/>
    <w:rPr>
      <w:rFonts w:ascii="Times New Roman" w:eastAsia="Times New Roman" w:hAnsi="Times New Roman" w:cs="Times New Roman"/>
      <w:sz w:val="24"/>
      <w:szCs w:val="24"/>
      <w:lang w:val="x-none" w:eastAsia="x-none"/>
    </w:rPr>
  </w:style>
  <w:style w:type="paragraph" w:customStyle="1" w:styleId="bodytext">
    <w:name w:val="bodytext"/>
    <w:basedOn w:val="a"/>
    <w:qFormat/>
    <w:rsid w:val="007A09E5"/>
    <w:pPr>
      <w:widowControl/>
      <w:spacing w:before="100" w:beforeAutospacing="1" w:after="100" w:afterAutospacing="1"/>
    </w:pPr>
    <w:rPr>
      <w:rFonts w:ascii="Calibri" w:eastAsia="Times New Roman" w:hAnsi="Calibri" w:cs="Calibri"/>
      <w:kern w:val="0"/>
      <w:sz w:val="24"/>
      <w:szCs w:val="24"/>
      <w:lang w:eastAsia="ru-RU"/>
    </w:rPr>
  </w:style>
  <w:style w:type="character" w:customStyle="1" w:styleId="s1">
    <w:name w:val="s1"/>
    <w:rsid w:val="007A09E5"/>
    <w:rPr>
      <w:rFonts w:ascii="Times New Roman" w:hAnsi="Times New Roman" w:cs="Times New Roman" w:hint="default"/>
      <w:b/>
      <w:bCs/>
      <w:i w:val="0"/>
      <w:iCs w:val="0"/>
      <w:strike w:val="0"/>
      <w:dstrike w:val="0"/>
      <w:color w:val="000000"/>
      <w:sz w:val="36"/>
      <w:szCs w:val="36"/>
      <w:u w:val="none"/>
      <w:effect w:val="none"/>
    </w:rPr>
  </w:style>
  <w:style w:type="paragraph" w:customStyle="1" w:styleId="11">
    <w:name w:val="Абзац списка1"/>
    <w:basedOn w:val="a"/>
    <w:rsid w:val="007A09E5"/>
    <w:pPr>
      <w:widowControl/>
      <w:spacing w:after="200" w:line="276" w:lineRule="auto"/>
      <w:ind w:left="720"/>
      <w:contextualSpacing/>
    </w:pPr>
    <w:rPr>
      <w:rFonts w:ascii="Calibri" w:eastAsia="Calibri" w:hAnsi="Calibri"/>
      <w:kern w:val="0"/>
      <w:sz w:val="22"/>
      <w:szCs w:val="22"/>
      <w:lang w:eastAsia="ru-RU"/>
    </w:rPr>
  </w:style>
  <w:style w:type="paragraph" w:styleId="aa">
    <w:name w:val="Title"/>
    <w:basedOn w:val="a"/>
    <w:next w:val="a"/>
    <w:link w:val="ab"/>
    <w:qFormat/>
    <w:rsid w:val="007A09E5"/>
    <w:pPr>
      <w:widowControl/>
      <w:pBdr>
        <w:bottom w:val="single" w:sz="8" w:space="4" w:color="4F81BD"/>
      </w:pBdr>
      <w:spacing w:after="300" w:line="276" w:lineRule="auto"/>
      <w:contextualSpacing/>
    </w:pPr>
    <w:rPr>
      <w:rFonts w:ascii="Consolas" w:eastAsia="Times New Roman" w:hAnsi="Consolas" w:cs="Consolas"/>
      <w:kern w:val="0"/>
      <w:sz w:val="22"/>
      <w:szCs w:val="22"/>
      <w:lang w:val="en-US" w:eastAsia="en-US"/>
    </w:rPr>
  </w:style>
  <w:style w:type="character" w:customStyle="1" w:styleId="ab">
    <w:name w:val="Название Знак"/>
    <w:basedOn w:val="a0"/>
    <w:link w:val="aa"/>
    <w:rsid w:val="007A09E5"/>
    <w:rPr>
      <w:rFonts w:ascii="Consolas" w:eastAsia="Times New Roman" w:hAnsi="Consolas" w:cs="Consolas"/>
      <w:lang w:val="en-US"/>
    </w:rPr>
  </w:style>
  <w:style w:type="paragraph" w:customStyle="1" w:styleId="22">
    <w:name w:val="Абзац списка2"/>
    <w:basedOn w:val="a"/>
    <w:rsid w:val="007A09E5"/>
    <w:pPr>
      <w:widowControl/>
      <w:ind w:left="720"/>
      <w:contextualSpacing/>
    </w:pPr>
    <w:rPr>
      <w:rFonts w:eastAsia="Times New Roman"/>
      <w:kern w:val="0"/>
      <w:sz w:val="24"/>
      <w:szCs w:val="24"/>
      <w:lang w:eastAsia="zh-CN"/>
    </w:rPr>
  </w:style>
  <w:style w:type="paragraph" w:styleId="ac">
    <w:name w:val="Balloon Text"/>
    <w:basedOn w:val="a"/>
    <w:link w:val="ad"/>
    <w:rsid w:val="007A09E5"/>
    <w:rPr>
      <w:rFonts w:ascii="Tahoma" w:hAnsi="Tahoma" w:cs="Tahoma"/>
      <w:sz w:val="16"/>
      <w:szCs w:val="16"/>
    </w:rPr>
  </w:style>
  <w:style w:type="character" w:customStyle="1" w:styleId="ad">
    <w:name w:val="Текст выноски Знак"/>
    <w:basedOn w:val="a0"/>
    <w:link w:val="ac"/>
    <w:rsid w:val="007A09E5"/>
    <w:rPr>
      <w:rFonts w:ascii="Tahoma" w:eastAsia="SimSun" w:hAnsi="Tahoma" w:cs="Tahoma"/>
      <w:kern w:val="1"/>
      <w:sz w:val="16"/>
      <w:szCs w:val="16"/>
      <w:lang w:eastAsia="x-none"/>
    </w:rPr>
  </w:style>
  <w:style w:type="paragraph" w:styleId="ae">
    <w:name w:val="List Paragraph"/>
    <w:basedOn w:val="a"/>
    <w:uiPriority w:val="34"/>
    <w:qFormat/>
    <w:rsid w:val="002108C4"/>
    <w:pPr>
      <w:ind w:left="720"/>
      <w:contextualSpacing/>
    </w:pPr>
  </w:style>
  <w:style w:type="paragraph" w:customStyle="1" w:styleId="Default">
    <w:name w:val="Default"/>
    <w:rsid w:val="0012691C"/>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aliases w:val="обычный"/>
    <w:link w:val="af0"/>
    <w:uiPriority w:val="1"/>
    <w:qFormat/>
    <w:rsid w:val="00206191"/>
    <w:pPr>
      <w:spacing w:after="0" w:line="240" w:lineRule="auto"/>
    </w:pPr>
    <w:rPr>
      <w:rFonts w:ascii="Times New Roman" w:eastAsia="Times New Roman" w:hAnsi="Times New Roman" w:cs="Times New Roman"/>
      <w:sz w:val="24"/>
      <w:szCs w:val="24"/>
    </w:rPr>
  </w:style>
  <w:style w:type="character" w:customStyle="1" w:styleId="text-primary">
    <w:name w:val="text-primary"/>
    <w:basedOn w:val="a0"/>
    <w:rsid w:val="00206191"/>
  </w:style>
  <w:style w:type="paragraph" w:styleId="af1">
    <w:name w:val="footer"/>
    <w:basedOn w:val="a"/>
    <w:link w:val="af2"/>
    <w:uiPriority w:val="99"/>
    <w:semiHidden/>
    <w:unhideWhenUsed/>
    <w:rsid w:val="00206191"/>
    <w:pPr>
      <w:widowControl/>
      <w:tabs>
        <w:tab w:val="center" w:pos="4677"/>
        <w:tab w:val="right" w:pos="9355"/>
      </w:tabs>
    </w:pPr>
    <w:rPr>
      <w:rFonts w:eastAsia="Times New Roman"/>
      <w:kern w:val="0"/>
      <w:sz w:val="24"/>
      <w:szCs w:val="24"/>
      <w:lang w:eastAsia="en-US"/>
    </w:rPr>
  </w:style>
  <w:style w:type="character" w:customStyle="1" w:styleId="af2">
    <w:name w:val="Нижний колонтитул Знак"/>
    <w:basedOn w:val="a0"/>
    <w:link w:val="af1"/>
    <w:uiPriority w:val="99"/>
    <w:semiHidden/>
    <w:rsid w:val="00206191"/>
    <w:rPr>
      <w:rFonts w:ascii="Times New Roman" w:eastAsia="Times New Roman" w:hAnsi="Times New Roman" w:cs="Times New Roman"/>
      <w:sz w:val="24"/>
      <w:szCs w:val="24"/>
    </w:rPr>
  </w:style>
  <w:style w:type="character" w:customStyle="1" w:styleId="af0">
    <w:name w:val="Без интервала Знак"/>
    <w:aliases w:val="обычный Знак"/>
    <w:link w:val="af"/>
    <w:rsid w:val="00CE7E5C"/>
    <w:rPr>
      <w:rFonts w:ascii="Times New Roman" w:eastAsia="Times New Roman" w:hAnsi="Times New Roman" w:cs="Times New Roman"/>
      <w:sz w:val="24"/>
      <w:szCs w:val="24"/>
    </w:rPr>
  </w:style>
  <w:style w:type="character" w:customStyle="1" w:styleId="23">
    <w:name w:val="Основной текст (2)_"/>
    <w:link w:val="24"/>
    <w:rsid w:val="006D65E9"/>
    <w:rPr>
      <w:rFonts w:ascii="Times New Roman" w:eastAsia="Times New Roman" w:hAnsi="Times New Roman"/>
      <w:b/>
      <w:bCs/>
      <w:i/>
      <w:iCs/>
      <w:sz w:val="26"/>
      <w:szCs w:val="26"/>
      <w:shd w:val="clear" w:color="auto" w:fill="FFFFFF"/>
    </w:rPr>
  </w:style>
  <w:style w:type="paragraph" w:customStyle="1" w:styleId="24">
    <w:name w:val="Основной текст (2)"/>
    <w:basedOn w:val="a"/>
    <w:link w:val="23"/>
    <w:rsid w:val="006D65E9"/>
    <w:pPr>
      <w:shd w:val="clear" w:color="auto" w:fill="FFFFFF"/>
      <w:spacing w:before="180" w:after="240" w:line="0" w:lineRule="atLeast"/>
      <w:jc w:val="both"/>
    </w:pPr>
    <w:rPr>
      <w:rFonts w:eastAsia="Times New Roman" w:cstheme="minorBidi"/>
      <w:b/>
      <w:bCs/>
      <w:i/>
      <w:iCs/>
      <w:kern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3.martuk.edu.kz/" TargetMode="External"/><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hyperlink" Target="mailto:martukssh3@mail.ru" TargetMode="Externa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2173339865142053E-2"/>
          <c:y val="0.24083044982698962"/>
          <c:w val="0.89759398436348714"/>
          <c:h val="0.54565893796147458"/>
        </c:manualLayout>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2017-2018</c:v>
                </c:pt>
                <c:pt idx="1">
                  <c:v>2018-2019</c:v>
                </c:pt>
                <c:pt idx="2">
                  <c:v>2019-2020</c:v>
                </c:pt>
                <c:pt idx="3">
                  <c:v>2020-2021</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Ряд 2</c:v>
                </c:pt>
              </c:strCache>
            </c:strRef>
          </c:tx>
          <c:spPr>
            <a:solidFill>
              <a:schemeClr val="accent2"/>
            </a:solidFill>
            <a:ln>
              <a:noFill/>
            </a:ln>
            <a:effectLst/>
          </c:spPr>
          <c:invertIfNegative val="0"/>
          <c:dLbls>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2017-2018</c:v>
                </c:pt>
                <c:pt idx="1">
                  <c:v>2018-2019</c:v>
                </c:pt>
                <c:pt idx="2">
                  <c:v>2019-2020</c:v>
                </c:pt>
                <c:pt idx="3">
                  <c:v>2020-2021</c:v>
                </c:pt>
              </c:strCache>
            </c:strRef>
          </c:cat>
          <c:val>
            <c:numRef>
              <c:f>Лист1!$C$2:$C$5</c:f>
              <c:numCache>
                <c:formatCode>General</c:formatCode>
                <c:ptCount val="4"/>
                <c:pt idx="0">
                  <c:v>4</c:v>
                </c:pt>
                <c:pt idx="1">
                  <c:v>4.0999999999999996</c:v>
                </c:pt>
                <c:pt idx="2">
                  <c:v>4.0999999999999996</c:v>
                </c:pt>
                <c:pt idx="3">
                  <c:v>4.2</c:v>
                </c:pt>
              </c:numCache>
            </c:numRef>
          </c:val>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2017-2018</c:v>
                </c:pt>
                <c:pt idx="1">
                  <c:v>2018-2019</c:v>
                </c:pt>
                <c:pt idx="2">
                  <c:v>2019-2020</c:v>
                </c:pt>
                <c:pt idx="3">
                  <c:v>2020-2021</c:v>
                </c:pt>
              </c:strCache>
            </c:strRef>
          </c:cat>
          <c:val>
            <c:numRef>
              <c:f>Лист1!$D$2:$D$5</c:f>
              <c:numCache>
                <c:formatCode>General</c:formatCode>
                <c:ptCount val="4"/>
              </c:numCache>
            </c:numRef>
          </c:val>
        </c:ser>
        <c:dLbls>
          <c:showLegendKey val="0"/>
          <c:showVal val="1"/>
          <c:showCatName val="0"/>
          <c:showSerName val="0"/>
          <c:showPercent val="0"/>
          <c:showBubbleSize val="0"/>
        </c:dLbls>
        <c:gapWidth val="219"/>
        <c:shape val="cone"/>
        <c:axId val="86620416"/>
        <c:axId val="86626304"/>
        <c:axId val="0"/>
      </c:bar3DChart>
      <c:catAx>
        <c:axId val="8662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626304"/>
        <c:crosses val="autoZero"/>
        <c:auto val="1"/>
        <c:lblAlgn val="ctr"/>
        <c:lblOffset val="100"/>
        <c:noMultiLvlLbl val="0"/>
      </c:catAx>
      <c:valAx>
        <c:axId val="86626304"/>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620416"/>
        <c:crosses val="autoZero"/>
        <c:crossBetween val="between"/>
      </c:valAx>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Жоғары </c:v>
                </c:pt>
              </c:strCache>
            </c:strRef>
          </c:tx>
          <c:cat>
            <c:strRef>
              <c:f>Лист1!$A$2:$A$6</c:f>
              <c:strCache>
                <c:ptCount val="5"/>
                <c:pt idx="0">
                  <c:v>Ес </c:v>
                </c:pt>
                <c:pt idx="1">
                  <c:v>Зейін</c:v>
                </c:pt>
                <c:pt idx="2">
                  <c:v>Қабылдау </c:v>
                </c:pt>
                <c:pt idx="3">
                  <c:v>Ойлау </c:v>
                </c:pt>
                <c:pt idx="4">
                  <c:v>Қиял </c:v>
                </c:pt>
              </c:strCache>
            </c:strRef>
          </c:cat>
          <c:val>
            <c:numRef>
              <c:f>Лист1!$B$2:$B$6</c:f>
              <c:numCache>
                <c:formatCode>0%</c:formatCode>
                <c:ptCount val="5"/>
                <c:pt idx="0">
                  <c:v>0.08</c:v>
                </c:pt>
                <c:pt idx="1">
                  <c:v>0.08</c:v>
                </c:pt>
                <c:pt idx="2">
                  <c:v>0.08</c:v>
                </c:pt>
                <c:pt idx="3">
                  <c:v>0</c:v>
                </c:pt>
                <c:pt idx="4">
                  <c:v>0</c:v>
                </c:pt>
              </c:numCache>
            </c:numRef>
          </c:val>
          <c:smooth val="0"/>
        </c:ser>
        <c:ser>
          <c:idx val="1"/>
          <c:order val="1"/>
          <c:tx>
            <c:strRef>
              <c:f>Лист1!$C$1</c:f>
              <c:strCache>
                <c:ptCount val="1"/>
                <c:pt idx="0">
                  <c:v>Орташа</c:v>
                </c:pt>
              </c:strCache>
            </c:strRef>
          </c:tx>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0.17</c:v>
                </c:pt>
                <c:pt idx="1">
                  <c:v>0.17</c:v>
                </c:pt>
                <c:pt idx="2">
                  <c:v>0.08</c:v>
                </c:pt>
                <c:pt idx="3">
                  <c:v>0.08</c:v>
                </c:pt>
                <c:pt idx="4" formatCode="0%">
                  <c:v>0.08</c:v>
                </c:pt>
              </c:numCache>
            </c:numRef>
          </c:val>
          <c:smooth val="0"/>
        </c:ser>
        <c:ser>
          <c:idx val="2"/>
          <c:order val="2"/>
          <c:tx>
            <c:strRef>
              <c:f>Лист1!$D$1</c:f>
              <c:strCache>
                <c:ptCount val="1"/>
                <c:pt idx="0">
                  <c:v>Ортадан төмен</c:v>
                </c:pt>
              </c:strCache>
            </c:strRef>
          </c:tx>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0.25</c:v>
                </c:pt>
                <c:pt idx="1">
                  <c:v>0.25</c:v>
                </c:pt>
                <c:pt idx="2" formatCode="0%">
                  <c:v>0.42</c:v>
                </c:pt>
                <c:pt idx="3" formatCode="0%">
                  <c:v>0.25</c:v>
                </c:pt>
                <c:pt idx="4" formatCode="0%">
                  <c:v>0.17</c:v>
                </c:pt>
              </c:numCache>
            </c:numRef>
          </c:val>
          <c:smooth val="0"/>
        </c:ser>
        <c:ser>
          <c:idx val="3"/>
          <c:order val="3"/>
          <c:tx>
            <c:strRef>
              <c:f>Лист1!$E$1</c:f>
              <c:strCache>
                <c:ptCount val="1"/>
                <c:pt idx="0">
                  <c:v>Төмен</c:v>
                </c:pt>
              </c:strCache>
            </c:strRef>
          </c:tx>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0.5</c:v>
                </c:pt>
                <c:pt idx="1">
                  <c:v>0.5</c:v>
                </c:pt>
                <c:pt idx="2">
                  <c:v>0.42</c:v>
                </c:pt>
                <c:pt idx="3">
                  <c:v>0.67</c:v>
                </c:pt>
                <c:pt idx="4">
                  <c:v>0.75</c:v>
                </c:pt>
              </c:numCache>
            </c:numRef>
          </c:val>
          <c:smooth val="0"/>
        </c:ser>
        <c:dLbls>
          <c:showLegendKey val="0"/>
          <c:showVal val="0"/>
          <c:showCatName val="0"/>
          <c:showSerName val="0"/>
          <c:showPercent val="0"/>
          <c:showBubbleSize val="0"/>
        </c:dLbls>
        <c:axId val="138173056"/>
        <c:axId val="138187136"/>
        <c:axId val="138038784"/>
      </c:line3DChart>
      <c:catAx>
        <c:axId val="138173056"/>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8187136"/>
        <c:crosses val="autoZero"/>
        <c:auto val="1"/>
        <c:lblAlgn val="ctr"/>
        <c:lblOffset val="100"/>
        <c:noMultiLvlLbl val="0"/>
      </c:catAx>
      <c:valAx>
        <c:axId val="138187136"/>
        <c:scaling>
          <c:orientation val="minMax"/>
        </c:scaling>
        <c:delete val="0"/>
        <c:axPos val="l"/>
        <c:majorGridlines/>
        <c:numFmt formatCode="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8173056"/>
        <c:crosses val="autoZero"/>
        <c:crossBetween val="between"/>
      </c:valAx>
      <c:serAx>
        <c:axId val="138038784"/>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8187136"/>
        <c:crosses val="autoZero"/>
      </c:ser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Сангвиник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Лист1!$B$2</c:f>
              <c:numCache>
                <c:formatCode>General</c:formatCode>
                <c:ptCount val="1"/>
                <c:pt idx="0">
                  <c:v>1</c:v>
                </c:pt>
              </c:numCache>
            </c:numRef>
          </c:val>
        </c:ser>
        <c:ser>
          <c:idx val="1"/>
          <c:order val="1"/>
          <c:tx>
            <c:strRef>
              <c:f>Лист1!$C$1</c:f>
              <c:strCache>
                <c:ptCount val="1"/>
                <c:pt idx="0">
                  <c:v>Флегматик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Лист1!$C$2</c:f>
              <c:numCache>
                <c:formatCode>General</c:formatCode>
                <c:ptCount val="1"/>
                <c:pt idx="0">
                  <c:v>10</c:v>
                </c:pt>
              </c:numCache>
            </c:numRef>
          </c:val>
        </c:ser>
        <c:ser>
          <c:idx val="2"/>
          <c:order val="2"/>
          <c:tx>
            <c:strRef>
              <c:f>Лист1!$D$1</c:f>
              <c:strCache>
                <c:ptCount val="1"/>
                <c:pt idx="0">
                  <c:v>Холерик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Лист1!$D$2</c:f>
              <c:numCache>
                <c:formatCode>General</c:formatCode>
                <c:ptCount val="1"/>
                <c:pt idx="0">
                  <c:v>0</c:v>
                </c:pt>
              </c:numCache>
            </c:numRef>
          </c:val>
        </c:ser>
        <c:ser>
          <c:idx val="3"/>
          <c:order val="3"/>
          <c:tx>
            <c:strRef>
              <c:f>Лист1!$E$1</c:f>
              <c:strCache>
                <c:ptCount val="1"/>
                <c:pt idx="0">
                  <c:v>Меланхолик </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Лист1!$E$2</c:f>
              <c:numCache>
                <c:formatCode>General</c:formatCode>
                <c:ptCount val="1"/>
                <c:pt idx="0">
                  <c:v>1</c:v>
                </c:pt>
              </c:numCache>
            </c:numRef>
          </c:val>
        </c:ser>
        <c:dLbls>
          <c:showLegendKey val="0"/>
          <c:showVal val="0"/>
          <c:showCatName val="0"/>
          <c:showSerName val="0"/>
          <c:showPercent val="0"/>
          <c:showBubbleSize val="0"/>
        </c:dLbls>
        <c:gapWidth val="150"/>
        <c:shape val="pyramid"/>
        <c:axId val="138219520"/>
        <c:axId val="138221056"/>
        <c:axId val="0"/>
      </c:bar3DChart>
      <c:catAx>
        <c:axId val="138219520"/>
        <c:scaling>
          <c:orientation val="minMax"/>
        </c:scaling>
        <c:delete val="0"/>
        <c:axPos val="b"/>
        <c:majorGridlines/>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8221056"/>
        <c:crosses val="autoZero"/>
        <c:auto val="1"/>
        <c:lblAlgn val="ctr"/>
        <c:lblOffset val="100"/>
        <c:noMultiLvlLbl val="0"/>
      </c:catAx>
      <c:valAx>
        <c:axId val="138221056"/>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8219520"/>
        <c:crosses val="autoZero"/>
        <c:crossBetween val="between"/>
      </c:valAx>
    </c:plotArea>
    <c:legend>
      <c:legendPos val="r"/>
      <c:overlay val="0"/>
      <c:txPr>
        <a:bodyPr/>
        <a:lstStyle/>
        <a:p>
          <a:pPr rtl="0">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Лидер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Лист1!$B$2</c:f>
              <c:numCache>
                <c:formatCode>General</c:formatCode>
                <c:ptCount val="1"/>
                <c:pt idx="0">
                  <c:v>0</c:v>
                </c:pt>
              </c:numCache>
            </c:numRef>
          </c:val>
        </c:ser>
        <c:ser>
          <c:idx val="1"/>
          <c:order val="1"/>
          <c:tx>
            <c:strRef>
              <c:f>Лист1!$C$1</c:f>
              <c:strCache>
                <c:ptCount val="1"/>
                <c:pt idx="0">
                  <c:v>Көп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Лист1!$C$2</c:f>
              <c:numCache>
                <c:formatCode>General</c:formatCode>
                <c:ptCount val="1"/>
                <c:pt idx="0">
                  <c:v>0</c:v>
                </c:pt>
              </c:numCache>
            </c:numRef>
          </c:val>
        </c:ser>
        <c:ser>
          <c:idx val="2"/>
          <c:order val="2"/>
          <c:tx>
            <c:strRef>
              <c:f>Лист1!$D$1</c:f>
              <c:strCache>
                <c:ptCount val="1"/>
                <c:pt idx="0">
                  <c:v>Топқа қабылданғандар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Лист1!$D$2</c:f>
              <c:numCache>
                <c:formatCode>General</c:formatCode>
                <c:ptCount val="1"/>
                <c:pt idx="0">
                  <c:v>3</c:v>
                </c:pt>
              </c:numCache>
            </c:numRef>
          </c:val>
        </c:ser>
        <c:ser>
          <c:idx val="3"/>
          <c:order val="3"/>
          <c:tx>
            <c:strRef>
              <c:f>Лист1!$E$1</c:f>
              <c:strCache>
                <c:ptCount val="1"/>
                <c:pt idx="0">
                  <c:v>Аз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Лист1!$E$2</c:f>
              <c:numCache>
                <c:formatCode>General</c:formatCode>
                <c:ptCount val="1"/>
                <c:pt idx="0">
                  <c:v>5</c:v>
                </c:pt>
              </c:numCache>
            </c:numRef>
          </c:val>
        </c:ser>
        <c:ser>
          <c:idx val="4"/>
          <c:order val="4"/>
          <c:tx>
            <c:strRef>
              <c:f>Лист1!$F$1</c:f>
              <c:strCache>
                <c:ptCount val="1"/>
                <c:pt idx="0">
                  <c:v>Шеттелген</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Лист1!$F$2</c:f>
              <c:numCache>
                <c:formatCode>General</c:formatCode>
                <c:ptCount val="1"/>
                <c:pt idx="0">
                  <c:v>0</c:v>
                </c:pt>
              </c:numCache>
            </c:numRef>
          </c:val>
        </c:ser>
        <c:dLbls>
          <c:showLegendKey val="0"/>
          <c:showVal val="0"/>
          <c:showCatName val="0"/>
          <c:showSerName val="0"/>
          <c:showPercent val="0"/>
          <c:showBubbleSize val="0"/>
        </c:dLbls>
        <c:gapWidth val="150"/>
        <c:shape val="box"/>
        <c:axId val="139592448"/>
        <c:axId val="139593984"/>
        <c:axId val="0"/>
      </c:bar3DChart>
      <c:catAx>
        <c:axId val="139592448"/>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9593984"/>
        <c:crosses val="autoZero"/>
        <c:auto val="1"/>
        <c:lblAlgn val="ctr"/>
        <c:lblOffset val="100"/>
        <c:noMultiLvlLbl val="0"/>
      </c:catAx>
      <c:valAx>
        <c:axId val="139593984"/>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9592448"/>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Жоғары </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Лист1!$B$2:$B$6</c:f>
              <c:numCache>
                <c:formatCode>0%</c:formatCode>
                <c:ptCount val="5"/>
                <c:pt idx="0">
                  <c:v>0</c:v>
                </c:pt>
                <c:pt idx="1">
                  <c:v>0</c:v>
                </c:pt>
                <c:pt idx="2">
                  <c:v>0</c:v>
                </c:pt>
                <c:pt idx="3">
                  <c:v>0</c:v>
                </c:pt>
                <c:pt idx="4">
                  <c:v>0</c:v>
                </c:pt>
              </c:numCache>
            </c:numRef>
          </c:val>
        </c:ser>
        <c:ser>
          <c:idx val="1"/>
          <c:order val="1"/>
          <c:tx>
            <c:strRef>
              <c:f>Лист1!$C$1</c:f>
              <c:strCache>
                <c:ptCount val="1"/>
                <c:pt idx="0">
                  <c:v>Орташа</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c:v>
                </c:pt>
                <c:pt idx="1">
                  <c:v>0</c:v>
                </c:pt>
                <c:pt idx="2">
                  <c:v>0</c:v>
                </c:pt>
                <c:pt idx="3">
                  <c:v>0</c:v>
                </c:pt>
                <c:pt idx="4" formatCode="0%">
                  <c:v>0</c:v>
                </c:pt>
              </c:numCache>
            </c:numRef>
          </c:val>
        </c:ser>
        <c:ser>
          <c:idx val="2"/>
          <c:order val="2"/>
          <c:tx>
            <c:strRef>
              <c:f>Лист1!$D$1</c:f>
              <c:strCache>
                <c:ptCount val="1"/>
                <c:pt idx="0">
                  <c:v>Ортадан 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0.4</c:v>
                </c:pt>
                <c:pt idx="1">
                  <c:v>0.5</c:v>
                </c:pt>
                <c:pt idx="2" formatCode="0%">
                  <c:v>0.4</c:v>
                </c:pt>
                <c:pt idx="3" formatCode="0%">
                  <c:v>0.2</c:v>
                </c:pt>
                <c:pt idx="4" formatCode="0%">
                  <c:v>0.2</c:v>
                </c:pt>
              </c:numCache>
            </c:numRef>
          </c:val>
        </c:ser>
        <c:ser>
          <c:idx val="3"/>
          <c:order val="3"/>
          <c:tx>
            <c:strRef>
              <c:f>Лист1!$E$1</c:f>
              <c:strCache>
                <c:ptCount val="1"/>
                <c:pt idx="0">
                  <c:v>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0.6</c:v>
                </c:pt>
                <c:pt idx="1">
                  <c:v>0.5</c:v>
                </c:pt>
                <c:pt idx="2">
                  <c:v>0.6</c:v>
                </c:pt>
                <c:pt idx="3">
                  <c:v>0.8</c:v>
                </c:pt>
                <c:pt idx="4">
                  <c:v>0.75</c:v>
                </c:pt>
              </c:numCache>
            </c:numRef>
          </c:val>
        </c:ser>
        <c:dLbls>
          <c:showLegendKey val="0"/>
          <c:showVal val="0"/>
          <c:showCatName val="0"/>
          <c:showSerName val="0"/>
          <c:showPercent val="0"/>
          <c:showBubbleSize val="0"/>
        </c:dLbls>
        <c:gapWidth val="150"/>
        <c:shape val="pyramid"/>
        <c:axId val="139649792"/>
        <c:axId val="139651328"/>
        <c:axId val="0"/>
      </c:bar3DChart>
      <c:catAx>
        <c:axId val="13964979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9651328"/>
        <c:crosses val="autoZero"/>
        <c:auto val="1"/>
        <c:lblAlgn val="ctr"/>
        <c:lblOffset val="100"/>
        <c:noMultiLvlLbl val="0"/>
      </c:catAx>
      <c:valAx>
        <c:axId val="139651328"/>
        <c:scaling>
          <c:orientation val="minMax"/>
        </c:scaling>
        <c:delete val="0"/>
        <c:axPos val="l"/>
        <c:majorGridlines/>
        <c:numFmt formatCode="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9649792"/>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Сангвиник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Лист1!$B$2</c:f>
              <c:numCache>
                <c:formatCode>General</c:formatCode>
                <c:ptCount val="1"/>
                <c:pt idx="0">
                  <c:v>1</c:v>
                </c:pt>
              </c:numCache>
            </c:numRef>
          </c:val>
        </c:ser>
        <c:ser>
          <c:idx val="1"/>
          <c:order val="1"/>
          <c:tx>
            <c:strRef>
              <c:f>Лист1!$C$1</c:f>
              <c:strCache>
                <c:ptCount val="1"/>
                <c:pt idx="0">
                  <c:v>Флегматик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Лист1!$C$2</c:f>
              <c:numCache>
                <c:formatCode>General</c:formatCode>
                <c:ptCount val="1"/>
                <c:pt idx="0">
                  <c:v>10</c:v>
                </c:pt>
              </c:numCache>
            </c:numRef>
          </c:val>
        </c:ser>
        <c:ser>
          <c:idx val="2"/>
          <c:order val="2"/>
          <c:tx>
            <c:strRef>
              <c:f>Лист1!$D$1</c:f>
              <c:strCache>
                <c:ptCount val="1"/>
                <c:pt idx="0">
                  <c:v>Холерик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Лист1!$D$2</c:f>
              <c:numCache>
                <c:formatCode>General</c:formatCode>
                <c:ptCount val="1"/>
                <c:pt idx="0">
                  <c:v>1</c:v>
                </c:pt>
              </c:numCache>
            </c:numRef>
          </c:val>
        </c:ser>
        <c:ser>
          <c:idx val="3"/>
          <c:order val="3"/>
          <c:tx>
            <c:strRef>
              <c:f>Лист1!$E$1</c:f>
              <c:strCache>
                <c:ptCount val="1"/>
                <c:pt idx="0">
                  <c:v>Меланхолик </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Лист1!$E$2</c:f>
              <c:numCache>
                <c:formatCode>General</c:formatCode>
                <c:ptCount val="1"/>
                <c:pt idx="0">
                  <c:v>1</c:v>
                </c:pt>
              </c:numCache>
            </c:numRef>
          </c:val>
        </c:ser>
        <c:dLbls>
          <c:showLegendKey val="0"/>
          <c:showVal val="0"/>
          <c:showCatName val="0"/>
          <c:showSerName val="0"/>
          <c:showPercent val="0"/>
          <c:showBubbleSize val="0"/>
        </c:dLbls>
        <c:gapWidth val="150"/>
        <c:shape val="pyramid"/>
        <c:axId val="158540544"/>
        <c:axId val="158542080"/>
        <c:axId val="0"/>
      </c:bar3DChart>
      <c:catAx>
        <c:axId val="158540544"/>
        <c:scaling>
          <c:orientation val="minMax"/>
        </c:scaling>
        <c:delete val="0"/>
        <c:axPos val="b"/>
        <c:majorGridlines/>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58542080"/>
        <c:crosses val="autoZero"/>
        <c:auto val="1"/>
        <c:lblAlgn val="ctr"/>
        <c:lblOffset val="100"/>
        <c:noMultiLvlLbl val="0"/>
      </c:catAx>
      <c:valAx>
        <c:axId val="158542080"/>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58540544"/>
        <c:crosses val="autoZero"/>
        <c:crossBetween val="between"/>
      </c:valAx>
    </c:plotArea>
    <c:legend>
      <c:legendPos val="r"/>
      <c:overlay val="0"/>
      <c:txPr>
        <a:bodyPr/>
        <a:lstStyle/>
        <a:p>
          <a:pPr rtl="0">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Лидер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Лист1!$B$2</c:f>
              <c:numCache>
                <c:formatCode>General</c:formatCode>
                <c:ptCount val="1"/>
                <c:pt idx="0">
                  <c:v>0</c:v>
                </c:pt>
              </c:numCache>
            </c:numRef>
          </c:val>
        </c:ser>
        <c:ser>
          <c:idx val="1"/>
          <c:order val="1"/>
          <c:tx>
            <c:strRef>
              <c:f>Лист1!$C$1</c:f>
              <c:strCache>
                <c:ptCount val="1"/>
                <c:pt idx="0">
                  <c:v>Көп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Лист1!$C$2</c:f>
              <c:numCache>
                <c:formatCode>General</c:formatCode>
                <c:ptCount val="1"/>
                <c:pt idx="0">
                  <c:v>0</c:v>
                </c:pt>
              </c:numCache>
            </c:numRef>
          </c:val>
        </c:ser>
        <c:ser>
          <c:idx val="2"/>
          <c:order val="2"/>
          <c:tx>
            <c:strRef>
              <c:f>Лист1!$D$1</c:f>
              <c:strCache>
                <c:ptCount val="1"/>
                <c:pt idx="0">
                  <c:v>Топқа қабылданғандар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Лист1!$D$2</c:f>
              <c:numCache>
                <c:formatCode>General</c:formatCode>
                <c:ptCount val="1"/>
                <c:pt idx="0">
                  <c:v>4</c:v>
                </c:pt>
              </c:numCache>
            </c:numRef>
          </c:val>
        </c:ser>
        <c:ser>
          <c:idx val="3"/>
          <c:order val="3"/>
          <c:tx>
            <c:strRef>
              <c:f>Лист1!$E$1</c:f>
              <c:strCache>
                <c:ptCount val="1"/>
                <c:pt idx="0">
                  <c:v>Аз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Лист1!$E$2</c:f>
              <c:numCache>
                <c:formatCode>General</c:formatCode>
                <c:ptCount val="1"/>
                <c:pt idx="0">
                  <c:v>4</c:v>
                </c:pt>
              </c:numCache>
            </c:numRef>
          </c:val>
        </c:ser>
        <c:ser>
          <c:idx val="4"/>
          <c:order val="4"/>
          <c:tx>
            <c:strRef>
              <c:f>Лист1!$F$1</c:f>
              <c:strCache>
                <c:ptCount val="1"/>
                <c:pt idx="0">
                  <c:v>Шеттелген</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Лист1!$F$2</c:f>
              <c:numCache>
                <c:formatCode>General</c:formatCode>
                <c:ptCount val="1"/>
                <c:pt idx="0">
                  <c:v>1</c:v>
                </c:pt>
              </c:numCache>
            </c:numRef>
          </c:val>
        </c:ser>
        <c:dLbls>
          <c:showLegendKey val="0"/>
          <c:showVal val="0"/>
          <c:showCatName val="0"/>
          <c:showSerName val="0"/>
          <c:showPercent val="0"/>
          <c:showBubbleSize val="0"/>
        </c:dLbls>
        <c:gapWidth val="150"/>
        <c:shape val="box"/>
        <c:axId val="158582272"/>
        <c:axId val="158583808"/>
        <c:axId val="0"/>
      </c:bar3DChart>
      <c:catAx>
        <c:axId val="15858227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58583808"/>
        <c:crosses val="autoZero"/>
        <c:auto val="1"/>
        <c:lblAlgn val="ctr"/>
        <c:lblOffset val="100"/>
        <c:noMultiLvlLbl val="0"/>
      </c:catAx>
      <c:valAx>
        <c:axId val="158583808"/>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58582272"/>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Лист1!$A$2:$A$26</c:f>
              <c:strCache>
                <c:ptCount val="25"/>
                <c:pt idx="0">
                  <c:v>1А</c:v>
                </c:pt>
                <c:pt idx="1">
                  <c:v>1Б</c:v>
                </c:pt>
                <c:pt idx="2">
                  <c:v>1в</c:v>
                </c:pt>
                <c:pt idx="3">
                  <c:v>2 а</c:v>
                </c:pt>
                <c:pt idx="4">
                  <c:v>2б</c:v>
                </c:pt>
                <c:pt idx="5">
                  <c:v>2 в</c:v>
                </c:pt>
                <c:pt idx="6">
                  <c:v>3а </c:v>
                </c:pt>
                <c:pt idx="7">
                  <c:v>3б</c:v>
                </c:pt>
                <c:pt idx="8">
                  <c:v>3в </c:v>
                </c:pt>
                <c:pt idx="9">
                  <c:v>4 а</c:v>
                </c:pt>
                <c:pt idx="10">
                  <c:v>4 б</c:v>
                </c:pt>
                <c:pt idx="11">
                  <c:v>4в</c:v>
                </c:pt>
                <c:pt idx="12">
                  <c:v>5а</c:v>
                </c:pt>
                <c:pt idx="13">
                  <c:v>5б</c:v>
                </c:pt>
                <c:pt idx="14">
                  <c:v>6а</c:v>
                </c:pt>
                <c:pt idx="15">
                  <c:v>6б</c:v>
                </c:pt>
                <c:pt idx="16">
                  <c:v>6в</c:v>
                </c:pt>
                <c:pt idx="17">
                  <c:v>7 а</c:v>
                </c:pt>
                <c:pt idx="18">
                  <c:v>7б</c:v>
                </c:pt>
                <c:pt idx="19">
                  <c:v>8 а</c:v>
                </c:pt>
                <c:pt idx="20">
                  <c:v>9 а</c:v>
                </c:pt>
                <c:pt idx="21">
                  <c:v>9б</c:v>
                </c:pt>
                <c:pt idx="22">
                  <c:v>8б </c:v>
                </c:pt>
                <c:pt idx="23">
                  <c:v>10</c:v>
                </c:pt>
                <c:pt idx="24">
                  <c:v>11</c:v>
                </c:pt>
              </c:strCache>
            </c:strRef>
          </c:cat>
          <c:val>
            <c:numRef>
              <c:f>Лист1!$B$2:$B$26</c:f>
              <c:numCache>
                <c:formatCode>General</c:formatCode>
                <c:ptCount val="25"/>
                <c:pt idx="0">
                  <c:v>4.5999999999999996</c:v>
                </c:pt>
                <c:pt idx="1">
                  <c:v>4.5999999999999996</c:v>
                </c:pt>
                <c:pt idx="2">
                  <c:v>4.5</c:v>
                </c:pt>
                <c:pt idx="3">
                  <c:v>4.5</c:v>
                </c:pt>
                <c:pt idx="4">
                  <c:v>4.5999999999999996</c:v>
                </c:pt>
                <c:pt idx="5">
                  <c:v>4.5999999999999996</c:v>
                </c:pt>
                <c:pt idx="6">
                  <c:v>4.3</c:v>
                </c:pt>
                <c:pt idx="7">
                  <c:v>4.3</c:v>
                </c:pt>
                <c:pt idx="8" formatCode="d\-mmm">
                  <c:v>4.3</c:v>
                </c:pt>
                <c:pt idx="9">
                  <c:v>4.2</c:v>
                </c:pt>
                <c:pt idx="10">
                  <c:v>4.4000000000000004</c:v>
                </c:pt>
                <c:pt idx="11">
                  <c:v>4.5</c:v>
                </c:pt>
                <c:pt idx="12">
                  <c:v>4</c:v>
                </c:pt>
                <c:pt idx="13">
                  <c:v>3.9</c:v>
                </c:pt>
                <c:pt idx="14">
                  <c:v>4</c:v>
                </c:pt>
                <c:pt idx="15">
                  <c:v>4</c:v>
                </c:pt>
                <c:pt idx="16">
                  <c:v>4</c:v>
                </c:pt>
                <c:pt idx="17">
                  <c:v>3.8</c:v>
                </c:pt>
                <c:pt idx="18">
                  <c:v>3.7</c:v>
                </c:pt>
                <c:pt idx="19">
                  <c:v>3.8</c:v>
                </c:pt>
                <c:pt idx="20">
                  <c:v>4.3</c:v>
                </c:pt>
                <c:pt idx="21">
                  <c:v>3.5</c:v>
                </c:pt>
                <c:pt idx="22">
                  <c:v>3.7</c:v>
                </c:pt>
                <c:pt idx="23">
                  <c:v>4</c:v>
                </c:pt>
                <c:pt idx="24">
                  <c:v>4.0999999999999996</c:v>
                </c:pt>
              </c:numCache>
            </c:numRef>
          </c:val>
        </c:ser>
        <c:dLbls>
          <c:showLegendKey val="0"/>
          <c:showVal val="0"/>
          <c:showCatName val="0"/>
          <c:showSerName val="0"/>
          <c:showPercent val="0"/>
          <c:showBubbleSize val="0"/>
        </c:dLbls>
        <c:gapWidth val="219"/>
        <c:overlap val="-27"/>
        <c:axId val="86924672"/>
        <c:axId val="110228608"/>
      </c:barChart>
      <c:catAx>
        <c:axId val="8692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228608"/>
        <c:crosses val="autoZero"/>
        <c:auto val="1"/>
        <c:lblAlgn val="ctr"/>
        <c:lblOffset val="100"/>
        <c:noMultiLvlLbl val="0"/>
      </c:catAx>
      <c:valAx>
        <c:axId val="11022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92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Сапалық құрамы</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2017-2018</c:v>
                </c:pt>
                <c:pt idx="1">
                  <c:v>2018-2019</c:v>
                </c:pt>
                <c:pt idx="2">
                  <c:v>2019-2020</c:v>
                </c:pt>
                <c:pt idx="3">
                  <c:v>2020-2021</c:v>
                </c:pt>
                <c:pt idx="4">
                  <c:v>2021-2022</c:v>
                </c:pt>
              </c:strCache>
            </c:strRef>
          </c:cat>
          <c:val>
            <c:numRef>
              <c:f>Лист1!$B$2:$B$6</c:f>
              <c:numCache>
                <c:formatCode>0%</c:formatCode>
                <c:ptCount val="5"/>
                <c:pt idx="0">
                  <c:v>0.4</c:v>
                </c:pt>
                <c:pt idx="1">
                  <c:v>0.31000000000000016</c:v>
                </c:pt>
                <c:pt idx="2">
                  <c:v>0.29000000000000015</c:v>
                </c:pt>
                <c:pt idx="3">
                  <c:v>0.30000000000000016</c:v>
                </c:pt>
                <c:pt idx="4">
                  <c:v>0.44</c:v>
                </c:pt>
              </c:numCache>
            </c:numRef>
          </c:val>
          <c:extLst xmlns:c16r2="http://schemas.microsoft.com/office/drawing/2015/06/chart">
            <c:ext xmlns:c16="http://schemas.microsoft.com/office/drawing/2014/chart" uri="{C3380CC4-5D6E-409C-BE32-E72D297353CC}">
              <c16:uniqueId val="{00000000-3079-5144-A274-21DB7DB4CAC1}"/>
            </c:ext>
          </c:extLst>
        </c:ser>
        <c:dLbls>
          <c:showLegendKey val="0"/>
          <c:showVal val="0"/>
          <c:showCatName val="0"/>
          <c:showSerName val="0"/>
          <c:showPercent val="0"/>
          <c:showBubbleSize val="0"/>
        </c:dLbls>
        <c:gapWidth val="150"/>
        <c:shape val="cylinder"/>
        <c:axId val="110246144"/>
        <c:axId val="110292992"/>
        <c:axId val="0"/>
      </c:bar3DChart>
      <c:catAx>
        <c:axId val="110246144"/>
        <c:scaling>
          <c:orientation val="minMax"/>
        </c:scaling>
        <c:delete val="0"/>
        <c:axPos val="b"/>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110292992"/>
        <c:crosses val="autoZero"/>
        <c:auto val="1"/>
        <c:lblAlgn val="ctr"/>
        <c:lblOffset val="100"/>
        <c:noMultiLvlLbl val="0"/>
      </c:catAx>
      <c:valAx>
        <c:axId val="110292992"/>
        <c:scaling>
          <c:orientation val="minMax"/>
        </c:scaling>
        <c:delete val="0"/>
        <c:axPos val="l"/>
        <c:majorGridlines/>
        <c:numFmt formatCode="0%" sourceLinked="1"/>
        <c:majorTickMark val="out"/>
        <c:minorTickMark val="none"/>
        <c:tickLblPos val="nextTo"/>
        <c:crossAx val="11024614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Сапалық құрамы</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2017-2018</c:v>
                </c:pt>
                <c:pt idx="1">
                  <c:v>2018-2019</c:v>
                </c:pt>
                <c:pt idx="2">
                  <c:v>2019-2020</c:v>
                </c:pt>
                <c:pt idx="3">
                  <c:v>2020-2021</c:v>
                </c:pt>
                <c:pt idx="4">
                  <c:v>2021-2022</c:v>
                </c:pt>
              </c:strCache>
            </c:strRef>
          </c:cat>
          <c:val>
            <c:numRef>
              <c:f>Лист1!$B$2:$B$6</c:f>
              <c:numCache>
                <c:formatCode>0%</c:formatCode>
                <c:ptCount val="5"/>
                <c:pt idx="0">
                  <c:v>0.41000000000000014</c:v>
                </c:pt>
                <c:pt idx="1">
                  <c:v>0.46</c:v>
                </c:pt>
                <c:pt idx="2">
                  <c:v>0.35000000000000014</c:v>
                </c:pt>
                <c:pt idx="3">
                  <c:v>0.38000000000000017</c:v>
                </c:pt>
                <c:pt idx="4">
                  <c:v>0.4</c:v>
                </c:pt>
              </c:numCache>
            </c:numRef>
          </c:val>
          <c:extLst xmlns:c16r2="http://schemas.microsoft.com/office/drawing/2015/06/chart">
            <c:ext xmlns:c16="http://schemas.microsoft.com/office/drawing/2014/chart" uri="{C3380CC4-5D6E-409C-BE32-E72D297353CC}">
              <c16:uniqueId val="{00000000-E1C6-F344-BE60-6E9C4251451D}"/>
            </c:ext>
          </c:extLst>
        </c:ser>
        <c:dLbls>
          <c:showLegendKey val="0"/>
          <c:showVal val="0"/>
          <c:showCatName val="0"/>
          <c:showSerName val="0"/>
          <c:showPercent val="0"/>
          <c:showBubbleSize val="0"/>
        </c:dLbls>
        <c:gapWidth val="150"/>
        <c:shape val="cylinder"/>
        <c:axId val="127087360"/>
        <c:axId val="127088896"/>
        <c:axId val="0"/>
      </c:bar3DChart>
      <c:catAx>
        <c:axId val="127087360"/>
        <c:scaling>
          <c:orientation val="minMax"/>
        </c:scaling>
        <c:delete val="0"/>
        <c:axPos val="b"/>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127088896"/>
        <c:crosses val="autoZero"/>
        <c:auto val="1"/>
        <c:lblAlgn val="ctr"/>
        <c:lblOffset val="100"/>
        <c:noMultiLvlLbl val="0"/>
      </c:catAx>
      <c:valAx>
        <c:axId val="127088896"/>
        <c:scaling>
          <c:orientation val="minMax"/>
        </c:scaling>
        <c:delete val="0"/>
        <c:axPos val="l"/>
        <c:majorGridlines/>
        <c:numFmt formatCode="0%" sourceLinked="1"/>
        <c:majorTickMark val="out"/>
        <c:minorTickMark val="none"/>
        <c:tickLblPos val="nextTo"/>
        <c:crossAx val="12708736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Жоғары </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Орташа</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0.14299999999999999</c:v>
                </c:pt>
                <c:pt idx="1">
                  <c:v>0.14299999999999999</c:v>
                </c:pt>
                <c:pt idx="2">
                  <c:v>0.14299999999999999</c:v>
                </c:pt>
                <c:pt idx="3">
                  <c:v>0.14299999999999999</c:v>
                </c:pt>
              </c:numCache>
            </c:numRef>
          </c:val>
        </c:ser>
        <c:ser>
          <c:idx val="2"/>
          <c:order val="2"/>
          <c:tx>
            <c:strRef>
              <c:f>Лист1!$D$1</c:f>
              <c:strCache>
                <c:ptCount val="1"/>
                <c:pt idx="0">
                  <c:v>Ортадан 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0.43</c:v>
                </c:pt>
                <c:pt idx="1">
                  <c:v>0.43</c:v>
                </c:pt>
                <c:pt idx="2" formatCode="0%">
                  <c:v>0.28999999999999998</c:v>
                </c:pt>
                <c:pt idx="3" formatCode="0%">
                  <c:v>0.28999999999999998</c:v>
                </c:pt>
                <c:pt idx="4" formatCode="0%">
                  <c:v>0.28999999999999998</c:v>
                </c:pt>
              </c:numCache>
            </c:numRef>
          </c:val>
        </c:ser>
        <c:ser>
          <c:idx val="3"/>
          <c:order val="3"/>
          <c:tx>
            <c:strRef>
              <c:f>Лист1!$E$1</c:f>
              <c:strCache>
                <c:ptCount val="1"/>
                <c:pt idx="0">
                  <c:v>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0.43</c:v>
                </c:pt>
                <c:pt idx="1">
                  <c:v>0.43</c:v>
                </c:pt>
                <c:pt idx="2">
                  <c:v>0.72</c:v>
                </c:pt>
                <c:pt idx="3">
                  <c:v>0.72</c:v>
                </c:pt>
                <c:pt idx="4">
                  <c:v>0.72</c:v>
                </c:pt>
              </c:numCache>
            </c:numRef>
          </c:val>
        </c:ser>
        <c:dLbls>
          <c:showLegendKey val="0"/>
          <c:showVal val="0"/>
          <c:showCatName val="0"/>
          <c:showSerName val="0"/>
          <c:showPercent val="0"/>
          <c:showBubbleSize val="0"/>
        </c:dLbls>
        <c:gapWidth val="150"/>
        <c:shape val="cylinder"/>
        <c:axId val="127763200"/>
        <c:axId val="127764736"/>
        <c:axId val="0"/>
      </c:bar3DChart>
      <c:catAx>
        <c:axId val="127763200"/>
        <c:scaling>
          <c:orientation val="minMax"/>
        </c:scaling>
        <c:delete val="0"/>
        <c:axPos val="b"/>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27764736"/>
        <c:crosses val="autoZero"/>
        <c:auto val="1"/>
        <c:lblAlgn val="ctr"/>
        <c:lblOffset val="100"/>
        <c:noMultiLvlLbl val="0"/>
      </c:catAx>
      <c:valAx>
        <c:axId val="127764736"/>
        <c:scaling>
          <c:orientation val="minMax"/>
        </c:scaling>
        <c:delete val="0"/>
        <c:axPos val="l"/>
        <c:majorGridlines/>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27763200"/>
        <c:crosses val="autoZero"/>
        <c:crossBetween val="between"/>
      </c:valAx>
    </c:plotArea>
    <c:legend>
      <c:legendPos val="r"/>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Жоғары </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Лист1!$B$2:$B$6</c:f>
              <c:numCache>
                <c:formatCode>0%</c:formatCode>
                <c:ptCount val="5"/>
                <c:pt idx="0">
                  <c:v>0</c:v>
                </c:pt>
                <c:pt idx="1">
                  <c:v>0</c:v>
                </c:pt>
                <c:pt idx="2">
                  <c:v>0</c:v>
                </c:pt>
                <c:pt idx="3">
                  <c:v>0</c:v>
                </c:pt>
                <c:pt idx="4">
                  <c:v>0</c:v>
                </c:pt>
              </c:numCache>
            </c:numRef>
          </c:val>
        </c:ser>
        <c:ser>
          <c:idx val="1"/>
          <c:order val="1"/>
          <c:tx>
            <c:strRef>
              <c:f>Лист1!$C$1</c:f>
              <c:strCache>
                <c:ptCount val="1"/>
                <c:pt idx="0">
                  <c:v>Орташа</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c:v>
                </c:pt>
                <c:pt idx="1">
                  <c:v>0.1</c:v>
                </c:pt>
                <c:pt idx="2">
                  <c:v>0</c:v>
                </c:pt>
                <c:pt idx="3">
                  <c:v>0</c:v>
                </c:pt>
                <c:pt idx="4" formatCode="0%">
                  <c:v>0</c:v>
                </c:pt>
              </c:numCache>
            </c:numRef>
          </c:val>
        </c:ser>
        <c:ser>
          <c:idx val="2"/>
          <c:order val="2"/>
          <c:tx>
            <c:strRef>
              <c:f>Лист1!$D$1</c:f>
              <c:strCache>
                <c:ptCount val="1"/>
                <c:pt idx="0">
                  <c:v>Ортадан 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0.8</c:v>
                </c:pt>
                <c:pt idx="1">
                  <c:v>0.6</c:v>
                </c:pt>
                <c:pt idx="2" formatCode="0%">
                  <c:v>0.7</c:v>
                </c:pt>
                <c:pt idx="3" formatCode="0%">
                  <c:v>0</c:v>
                </c:pt>
                <c:pt idx="4" formatCode="0%">
                  <c:v>0</c:v>
                </c:pt>
              </c:numCache>
            </c:numRef>
          </c:val>
        </c:ser>
        <c:ser>
          <c:idx val="3"/>
          <c:order val="3"/>
          <c:tx>
            <c:strRef>
              <c:f>Лист1!$E$1</c:f>
              <c:strCache>
                <c:ptCount val="1"/>
                <c:pt idx="0">
                  <c:v>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0.2</c:v>
                </c:pt>
                <c:pt idx="1">
                  <c:v>0.3</c:v>
                </c:pt>
                <c:pt idx="2">
                  <c:v>0.3</c:v>
                </c:pt>
                <c:pt idx="3">
                  <c:v>0</c:v>
                </c:pt>
                <c:pt idx="4">
                  <c:v>0</c:v>
                </c:pt>
              </c:numCache>
            </c:numRef>
          </c:val>
        </c:ser>
        <c:dLbls>
          <c:showLegendKey val="0"/>
          <c:showVal val="0"/>
          <c:showCatName val="0"/>
          <c:showSerName val="0"/>
          <c:showPercent val="0"/>
          <c:showBubbleSize val="0"/>
        </c:dLbls>
        <c:gapWidth val="150"/>
        <c:shape val="cone"/>
        <c:axId val="137650944"/>
        <c:axId val="137652480"/>
        <c:axId val="127108864"/>
      </c:bar3DChart>
      <c:catAx>
        <c:axId val="137650944"/>
        <c:scaling>
          <c:orientation val="minMax"/>
        </c:scaling>
        <c:delete val="0"/>
        <c:axPos val="b"/>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37652480"/>
        <c:crosses val="autoZero"/>
        <c:auto val="1"/>
        <c:lblAlgn val="ctr"/>
        <c:lblOffset val="100"/>
        <c:noMultiLvlLbl val="0"/>
      </c:catAx>
      <c:valAx>
        <c:axId val="137652480"/>
        <c:scaling>
          <c:orientation val="minMax"/>
        </c:scaling>
        <c:delete val="0"/>
        <c:axPos val="l"/>
        <c:majorGridlines/>
        <c:numFmt formatCode="0%"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37650944"/>
        <c:crosses val="autoZero"/>
        <c:crossBetween val="between"/>
      </c:valAx>
      <c:serAx>
        <c:axId val="127108864"/>
        <c:scaling>
          <c:orientation val="minMax"/>
        </c:scaling>
        <c:delete val="0"/>
        <c:axPos val="b"/>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37652480"/>
        <c:crosses val="autoZero"/>
      </c:serAx>
    </c:plotArea>
    <c:legend>
      <c:legendPos val="r"/>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Жоғары </c:v>
                </c:pt>
              </c:strCache>
            </c:strRef>
          </c:tx>
          <c:cat>
            <c:strRef>
              <c:f>Лист1!$A$2:$A$6</c:f>
              <c:strCache>
                <c:ptCount val="5"/>
                <c:pt idx="0">
                  <c:v>Ес </c:v>
                </c:pt>
                <c:pt idx="1">
                  <c:v>Зейін</c:v>
                </c:pt>
                <c:pt idx="2">
                  <c:v>Қабылдау </c:v>
                </c:pt>
                <c:pt idx="3">
                  <c:v>Ойлау </c:v>
                </c:pt>
                <c:pt idx="4">
                  <c:v>Қиял </c:v>
                </c:pt>
              </c:strCache>
            </c:strRef>
          </c:cat>
          <c:val>
            <c:numRef>
              <c:f>Лист1!$B$2:$B$6</c:f>
              <c:numCache>
                <c:formatCode>0%</c:formatCode>
                <c:ptCount val="5"/>
                <c:pt idx="0">
                  <c:v>0</c:v>
                </c:pt>
                <c:pt idx="1">
                  <c:v>0</c:v>
                </c:pt>
                <c:pt idx="2">
                  <c:v>0</c:v>
                </c:pt>
                <c:pt idx="3">
                  <c:v>0</c:v>
                </c:pt>
                <c:pt idx="4">
                  <c:v>0</c:v>
                </c:pt>
              </c:numCache>
            </c:numRef>
          </c:val>
          <c:smooth val="0"/>
        </c:ser>
        <c:ser>
          <c:idx val="1"/>
          <c:order val="1"/>
          <c:tx>
            <c:strRef>
              <c:f>Лист1!$C$1</c:f>
              <c:strCache>
                <c:ptCount val="1"/>
                <c:pt idx="0">
                  <c:v>Орташа</c:v>
                </c:pt>
              </c:strCache>
            </c:strRef>
          </c:tx>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c:v>
                </c:pt>
                <c:pt idx="1">
                  <c:v>0.09</c:v>
                </c:pt>
                <c:pt idx="2">
                  <c:v>0</c:v>
                </c:pt>
                <c:pt idx="3">
                  <c:v>0</c:v>
                </c:pt>
                <c:pt idx="4" formatCode="0%">
                  <c:v>0</c:v>
                </c:pt>
              </c:numCache>
            </c:numRef>
          </c:val>
          <c:smooth val="0"/>
        </c:ser>
        <c:ser>
          <c:idx val="2"/>
          <c:order val="2"/>
          <c:tx>
            <c:strRef>
              <c:f>Лист1!$D$1</c:f>
              <c:strCache>
                <c:ptCount val="1"/>
                <c:pt idx="0">
                  <c:v>Ортадан төмен</c:v>
                </c:pt>
              </c:strCache>
            </c:strRef>
          </c:tx>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0.64</c:v>
                </c:pt>
                <c:pt idx="1">
                  <c:v>0.55000000000000004</c:v>
                </c:pt>
                <c:pt idx="2" formatCode="0%">
                  <c:v>0.64</c:v>
                </c:pt>
                <c:pt idx="3" formatCode="0%">
                  <c:v>0</c:v>
                </c:pt>
                <c:pt idx="4" formatCode="0%">
                  <c:v>0</c:v>
                </c:pt>
              </c:numCache>
            </c:numRef>
          </c:val>
          <c:smooth val="0"/>
        </c:ser>
        <c:ser>
          <c:idx val="3"/>
          <c:order val="3"/>
          <c:tx>
            <c:strRef>
              <c:f>Лист1!$E$1</c:f>
              <c:strCache>
                <c:ptCount val="1"/>
                <c:pt idx="0">
                  <c:v>Төмен</c:v>
                </c:pt>
              </c:strCache>
            </c:strRef>
          </c:tx>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0.36</c:v>
                </c:pt>
                <c:pt idx="1">
                  <c:v>0.36</c:v>
                </c:pt>
                <c:pt idx="2">
                  <c:v>0.36</c:v>
                </c:pt>
                <c:pt idx="3">
                  <c:v>0</c:v>
                </c:pt>
                <c:pt idx="4">
                  <c:v>0</c:v>
                </c:pt>
              </c:numCache>
            </c:numRef>
          </c:val>
          <c:smooth val="0"/>
        </c:ser>
        <c:dLbls>
          <c:showLegendKey val="0"/>
          <c:showVal val="0"/>
          <c:showCatName val="0"/>
          <c:showSerName val="0"/>
          <c:showPercent val="0"/>
          <c:showBubbleSize val="0"/>
        </c:dLbls>
        <c:marker val="1"/>
        <c:smooth val="0"/>
        <c:axId val="127116800"/>
        <c:axId val="127118336"/>
      </c:lineChart>
      <c:catAx>
        <c:axId val="127116800"/>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27118336"/>
        <c:crosses val="autoZero"/>
        <c:auto val="1"/>
        <c:lblAlgn val="ctr"/>
        <c:lblOffset val="100"/>
        <c:noMultiLvlLbl val="0"/>
      </c:catAx>
      <c:valAx>
        <c:axId val="127118336"/>
        <c:scaling>
          <c:orientation val="minMax"/>
        </c:scaling>
        <c:delete val="0"/>
        <c:axPos val="l"/>
        <c:majorGridlines/>
        <c:numFmt formatCode="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27116800"/>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Сангвиник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Лист1!$B$2</c:f>
              <c:numCache>
                <c:formatCode>General</c:formatCode>
                <c:ptCount val="1"/>
                <c:pt idx="0">
                  <c:v>1</c:v>
                </c:pt>
              </c:numCache>
            </c:numRef>
          </c:val>
        </c:ser>
        <c:ser>
          <c:idx val="1"/>
          <c:order val="1"/>
          <c:tx>
            <c:strRef>
              <c:f>Лист1!$C$1</c:f>
              <c:strCache>
                <c:ptCount val="1"/>
                <c:pt idx="0">
                  <c:v>Флегматик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Лист1!$C$2</c:f>
              <c:numCache>
                <c:formatCode>General</c:formatCode>
                <c:ptCount val="1"/>
                <c:pt idx="0">
                  <c:v>10</c:v>
                </c:pt>
              </c:numCache>
            </c:numRef>
          </c:val>
        </c:ser>
        <c:ser>
          <c:idx val="2"/>
          <c:order val="2"/>
          <c:tx>
            <c:strRef>
              <c:f>Лист1!$D$1</c:f>
              <c:strCache>
                <c:ptCount val="1"/>
                <c:pt idx="0">
                  <c:v>Холерик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Лист1!$D$2</c:f>
              <c:numCache>
                <c:formatCode>General</c:formatCode>
                <c:ptCount val="1"/>
                <c:pt idx="0">
                  <c:v>0</c:v>
                </c:pt>
              </c:numCache>
            </c:numRef>
          </c:val>
        </c:ser>
        <c:ser>
          <c:idx val="3"/>
          <c:order val="3"/>
          <c:tx>
            <c:strRef>
              <c:f>Лист1!$E$1</c:f>
              <c:strCache>
                <c:ptCount val="1"/>
                <c:pt idx="0">
                  <c:v>Меланхолик </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Лист1!$E$2</c:f>
              <c:numCache>
                <c:formatCode>General</c:formatCode>
                <c:ptCount val="1"/>
                <c:pt idx="0">
                  <c:v>1</c:v>
                </c:pt>
              </c:numCache>
            </c:numRef>
          </c:val>
        </c:ser>
        <c:dLbls>
          <c:showLegendKey val="0"/>
          <c:showVal val="0"/>
          <c:showCatName val="0"/>
          <c:showSerName val="0"/>
          <c:showPercent val="0"/>
          <c:showBubbleSize val="0"/>
        </c:dLbls>
        <c:gapWidth val="150"/>
        <c:shape val="cylinder"/>
        <c:axId val="128030208"/>
        <c:axId val="128031744"/>
        <c:axId val="0"/>
      </c:bar3DChart>
      <c:catAx>
        <c:axId val="128030208"/>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28031744"/>
        <c:crosses val="autoZero"/>
        <c:auto val="1"/>
        <c:lblAlgn val="ctr"/>
        <c:lblOffset val="100"/>
        <c:noMultiLvlLbl val="0"/>
      </c:catAx>
      <c:valAx>
        <c:axId val="128031744"/>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28030208"/>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Лидер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Лист1!$B$2</c:f>
              <c:numCache>
                <c:formatCode>General</c:formatCode>
                <c:ptCount val="1"/>
                <c:pt idx="0">
                  <c:v>0</c:v>
                </c:pt>
              </c:numCache>
            </c:numRef>
          </c:val>
        </c:ser>
        <c:ser>
          <c:idx val="1"/>
          <c:order val="1"/>
          <c:tx>
            <c:strRef>
              <c:f>Лист1!$C$1</c:f>
              <c:strCache>
                <c:ptCount val="1"/>
                <c:pt idx="0">
                  <c:v>Көп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Лист1!$C$2</c:f>
              <c:numCache>
                <c:formatCode>General</c:formatCode>
                <c:ptCount val="1"/>
                <c:pt idx="0">
                  <c:v>0</c:v>
                </c:pt>
              </c:numCache>
            </c:numRef>
          </c:val>
        </c:ser>
        <c:ser>
          <c:idx val="2"/>
          <c:order val="2"/>
          <c:tx>
            <c:strRef>
              <c:f>Лист1!$D$1</c:f>
              <c:strCache>
                <c:ptCount val="1"/>
                <c:pt idx="0">
                  <c:v>Топқа қабылданғандар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Лист1!$D$2</c:f>
              <c:numCache>
                <c:formatCode>General</c:formatCode>
                <c:ptCount val="1"/>
                <c:pt idx="0">
                  <c:v>3</c:v>
                </c:pt>
              </c:numCache>
            </c:numRef>
          </c:val>
        </c:ser>
        <c:ser>
          <c:idx val="3"/>
          <c:order val="3"/>
          <c:tx>
            <c:strRef>
              <c:f>Лист1!$E$1</c:f>
              <c:strCache>
                <c:ptCount val="1"/>
                <c:pt idx="0">
                  <c:v>Аз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Лист1!$E$2</c:f>
              <c:numCache>
                <c:formatCode>General</c:formatCode>
                <c:ptCount val="1"/>
                <c:pt idx="0">
                  <c:v>5</c:v>
                </c:pt>
              </c:numCache>
            </c:numRef>
          </c:val>
        </c:ser>
        <c:ser>
          <c:idx val="4"/>
          <c:order val="4"/>
          <c:tx>
            <c:strRef>
              <c:f>Лист1!$F$1</c:f>
              <c:strCache>
                <c:ptCount val="1"/>
                <c:pt idx="0">
                  <c:v>Шеттелген</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Лист1!$F$2</c:f>
              <c:numCache>
                <c:formatCode>General</c:formatCode>
                <c:ptCount val="1"/>
                <c:pt idx="0">
                  <c:v>0</c:v>
                </c:pt>
              </c:numCache>
            </c:numRef>
          </c:val>
        </c:ser>
        <c:dLbls>
          <c:showLegendKey val="0"/>
          <c:showVal val="0"/>
          <c:showCatName val="0"/>
          <c:showSerName val="0"/>
          <c:showPercent val="0"/>
          <c:showBubbleSize val="0"/>
        </c:dLbls>
        <c:gapWidth val="150"/>
        <c:shape val="cone"/>
        <c:axId val="138045696"/>
        <c:axId val="138047488"/>
        <c:axId val="0"/>
      </c:bar3DChart>
      <c:catAx>
        <c:axId val="138045696"/>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8047488"/>
        <c:crosses val="autoZero"/>
        <c:auto val="1"/>
        <c:lblAlgn val="ctr"/>
        <c:lblOffset val="100"/>
        <c:noMultiLvlLbl val="0"/>
      </c:catAx>
      <c:valAx>
        <c:axId val="138047488"/>
        <c:scaling>
          <c:orientation val="minMax"/>
        </c:scaling>
        <c:delete val="0"/>
        <c:axPos val="l"/>
        <c:majorGridlines/>
        <c:numFmt formatCode="General" sourceLinked="1"/>
        <c:majorTickMark val="out"/>
        <c:minorTickMark val="none"/>
        <c:tickLblPos val="nextTo"/>
        <c:crossAx val="138045696"/>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1375</TotalTime>
  <Pages>1</Pages>
  <Words>61179</Words>
  <Characters>348723</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учительская1</dc:creator>
  <cp:lastModifiedBy>учительская1</cp:lastModifiedBy>
  <cp:revision>55</cp:revision>
  <cp:lastPrinted>2022-02-25T14:59:00Z</cp:lastPrinted>
  <dcterms:created xsi:type="dcterms:W3CDTF">2022-02-20T06:04:00Z</dcterms:created>
  <dcterms:modified xsi:type="dcterms:W3CDTF">2022-02-28T12:39:00Z</dcterms:modified>
</cp:coreProperties>
</file>